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E1" w:rsidRPr="008A5BE1" w:rsidRDefault="008A5BE1">
      <w:pPr>
        <w:rPr>
          <w:b/>
          <w:sz w:val="28"/>
          <w:szCs w:val="28"/>
          <w:u w:val="single"/>
        </w:rPr>
      </w:pPr>
      <w:r w:rsidRPr="008A5BE1">
        <w:rPr>
          <w:b/>
          <w:sz w:val="28"/>
          <w:szCs w:val="28"/>
          <w:u w:val="single"/>
        </w:rPr>
        <w:t>Termín opakovaného konania štátnej skúšky v akad. roku 2023/2024</w:t>
      </w:r>
    </w:p>
    <w:p w:rsidR="008A5BE1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Študijný program: </w:t>
      </w:r>
      <w:r w:rsidR="009564E3">
        <w:rPr>
          <w:sz w:val="24"/>
          <w:szCs w:val="24"/>
        </w:rPr>
        <w:t>priestorové plánovanie</w:t>
      </w:r>
      <w:r w:rsidRPr="008A5BE1">
        <w:rPr>
          <w:sz w:val="24"/>
          <w:szCs w:val="24"/>
        </w:rPr>
        <w:t xml:space="preserve"> </w:t>
      </w:r>
    </w:p>
    <w:p w:rsidR="008A5BE1" w:rsidRPr="008A5BE1" w:rsidRDefault="008A5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5BE1">
        <w:rPr>
          <w:sz w:val="24"/>
          <w:szCs w:val="24"/>
        </w:rPr>
        <w:t xml:space="preserve">Študijný odbor: </w:t>
      </w:r>
      <w:r w:rsidR="009564E3">
        <w:rPr>
          <w:sz w:val="24"/>
          <w:szCs w:val="24"/>
        </w:rPr>
        <w:t>priestorové plánovanie</w:t>
      </w:r>
    </w:p>
    <w:p w:rsidR="008A5BE1" w:rsidRPr="008A5BE1" w:rsidRDefault="008A5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5BE1">
        <w:rPr>
          <w:sz w:val="24"/>
          <w:szCs w:val="24"/>
        </w:rPr>
        <w:t>Stupeň štúdia: druhý</w:t>
      </w:r>
    </w:p>
    <w:p w:rsidR="008A5BE1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Termín : </w:t>
      </w:r>
      <w:r>
        <w:rPr>
          <w:sz w:val="24"/>
          <w:szCs w:val="24"/>
        </w:rPr>
        <w:t>8</w:t>
      </w:r>
      <w:r w:rsidRPr="008A5BE1">
        <w:rPr>
          <w:sz w:val="24"/>
          <w:szCs w:val="24"/>
        </w:rPr>
        <w:t>. 9. 202</w:t>
      </w:r>
      <w:r>
        <w:rPr>
          <w:sz w:val="24"/>
          <w:szCs w:val="24"/>
        </w:rPr>
        <w:t>3</w:t>
      </w:r>
      <w:r w:rsidRPr="008A5BE1">
        <w:rPr>
          <w:sz w:val="24"/>
          <w:szCs w:val="24"/>
        </w:rPr>
        <w:t xml:space="preserve"> o 9.00 h</w:t>
      </w:r>
    </w:p>
    <w:p w:rsidR="00EA6FD3" w:rsidRPr="008A5BE1" w:rsidRDefault="008A5BE1">
      <w:pPr>
        <w:rPr>
          <w:sz w:val="24"/>
          <w:szCs w:val="24"/>
        </w:rPr>
      </w:pPr>
      <w:r w:rsidRPr="008A5BE1">
        <w:rPr>
          <w:sz w:val="24"/>
          <w:szCs w:val="24"/>
        </w:rPr>
        <w:t xml:space="preserve"> Miesto: miestnosť </w:t>
      </w:r>
      <w:r w:rsidR="005140F0">
        <w:rPr>
          <w:sz w:val="24"/>
          <w:szCs w:val="24"/>
        </w:rPr>
        <w:t>– suterén</w:t>
      </w:r>
      <w:bookmarkStart w:id="0" w:name="_GoBack"/>
      <w:bookmarkEnd w:id="0"/>
      <w:r w:rsidR="005140F0">
        <w:rPr>
          <w:sz w:val="24"/>
          <w:szCs w:val="24"/>
        </w:rPr>
        <w:t xml:space="preserve"> , </w:t>
      </w:r>
      <w:r w:rsidRPr="008A5BE1">
        <w:rPr>
          <w:sz w:val="24"/>
          <w:szCs w:val="24"/>
        </w:rPr>
        <w:t xml:space="preserve"> Ústav manažmentu STU</w:t>
      </w:r>
    </w:p>
    <w:sectPr w:rsidR="00EA6FD3" w:rsidRPr="008A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E1"/>
    <w:rsid w:val="005140F0"/>
    <w:rsid w:val="008A5BE1"/>
    <w:rsid w:val="009564E3"/>
    <w:rsid w:val="00E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29B"/>
  <w15:chartTrackingRefBased/>
  <w15:docId w15:val="{EEA23F53-A34C-44AF-85CE-C4C9941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dc:description/>
  <cp:lastModifiedBy>UM</cp:lastModifiedBy>
  <cp:revision>2</cp:revision>
  <dcterms:created xsi:type="dcterms:W3CDTF">2023-05-22T10:47:00Z</dcterms:created>
  <dcterms:modified xsi:type="dcterms:W3CDTF">2023-05-30T06:32:00Z</dcterms:modified>
</cp:coreProperties>
</file>