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6E62" w14:textId="77777777" w:rsidR="0045439A" w:rsidRPr="00150289" w:rsidRDefault="00434095" w:rsidP="00580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89">
        <w:rPr>
          <w:rFonts w:ascii="Times New Roman" w:hAnsi="Times New Roman" w:cs="Times New Roman"/>
          <w:b/>
          <w:sz w:val="24"/>
          <w:szCs w:val="24"/>
        </w:rPr>
        <w:t>Zoznam</w:t>
      </w:r>
      <w:r w:rsidR="0045439A" w:rsidRPr="00150289">
        <w:rPr>
          <w:rFonts w:ascii="Times New Roman" w:hAnsi="Times New Roman" w:cs="Times New Roman"/>
          <w:b/>
          <w:sz w:val="24"/>
          <w:szCs w:val="24"/>
        </w:rPr>
        <w:t xml:space="preserve"> laboratórií STU v Bratislave zaradených do projektu ACCORD</w:t>
      </w:r>
    </w:p>
    <w:p w14:paraId="23917E2B" w14:textId="77777777" w:rsidR="0045439A" w:rsidRPr="00150289" w:rsidRDefault="0045439A" w:rsidP="005807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289">
        <w:rPr>
          <w:rFonts w:ascii="Times New Roman" w:hAnsi="Times New Roman" w:cs="Times New Roman"/>
          <w:b/>
          <w:sz w:val="24"/>
          <w:szCs w:val="24"/>
          <w:u w:val="single"/>
        </w:rPr>
        <w:t>Oblasť IKT</w:t>
      </w:r>
    </w:p>
    <w:p w14:paraId="1FA205EC" w14:textId="27F03BA9" w:rsidR="00AA2791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1) </w:t>
      </w:r>
      <w:r w:rsidR="00AA2791" w:rsidRPr="00150289">
        <w:rPr>
          <w:rFonts w:ascii="Times New Roman" w:hAnsi="Times New Roman" w:cs="Times New Roman"/>
          <w:sz w:val="24"/>
          <w:szCs w:val="24"/>
        </w:rPr>
        <w:t>HI – TECH centrum EMC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b/>
          <w:sz w:val="16"/>
          <w:lang w:val="en-US" w:eastAsia="sk-SK"/>
        </w:rPr>
        <w:t xml:space="preserve"> 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HI – TECH Centre EMC</w:t>
      </w:r>
      <w:r w:rsidR="00AA2791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E50AF0">
        <w:rPr>
          <w:rFonts w:ascii="Times New Roman" w:hAnsi="Times New Roman" w:cs="Times New Roman"/>
          <w:sz w:val="24"/>
          <w:szCs w:val="24"/>
        </w:rPr>
        <w:t>(</w:t>
      </w:r>
      <w:r w:rsidR="00D71F41" w:rsidRPr="00150289">
        <w:rPr>
          <w:rFonts w:ascii="Times New Roman" w:hAnsi="Times New Roman" w:cs="Times New Roman"/>
          <w:sz w:val="24"/>
          <w:szCs w:val="24"/>
        </w:rPr>
        <w:t xml:space="preserve">doc. Ing. Mikuláš </w:t>
      </w:r>
      <w:proofErr w:type="spellStart"/>
      <w:r w:rsidR="00D71F41" w:rsidRPr="00150289">
        <w:rPr>
          <w:rFonts w:ascii="Times New Roman" w:hAnsi="Times New Roman" w:cs="Times New Roman"/>
          <w:sz w:val="24"/>
          <w:szCs w:val="24"/>
        </w:rPr>
        <w:t>Bittera</w:t>
      </w:r>
      <w:proofErr w:type="spellEnd"/>
      <w:r w:rsidR="00D71F41" w:rsidRPr="00150289">
        <w:rPr>
          <w:rFonts w:ascii="Times New Roman" w:hAnsi="Times New Roman" w:cs="Times New Roman"/>
          <w:sz w:val="24"/>
          <w:szCs w:val="24"/>
        </w:rPr>
        <w:t>, PhD</w:t>
      </w:r>
      <w:r w:rsidR="003A6CF1">
        <w:rPr>
          <w:rFonts w:ascii="Times New Roman" w:hAnsi="Times New Roman" w:cs="Times New Roman"/>
          <w:sz w:val="24"/>
          <w:szCs w:val="24"/>
        </w:rPr>
        <w:t>.</w:t>
      </w:r>
      <w:r w:rsidR="00E50AF0">
        <w:rPr>
          <w:rFonts w:ascii="Times New Roman" w:hAnsi="Times New Roman" w:cs="Times New Roman"/>
          <w:sz w:val="24"/>
          <w:szCs w:val="24"/>
        </w:rPr>
        <w:t>,</w:t>
      </w:r>
      <w:r w:rsidR="0092163A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D71F41">
        <w:rPr>
          <w:rFonts w:ascii="Times New Roman" w:hAnsi="Times New Roman" w:cs="Times New Roman"/>
          <w:sz w:val="24"/>
          <w:szCs w:val="24"/>
        </w:rPr>
        <w:t xml:space="preserve">prof. Ing. René </w:t>
      </w:r>
      <w:proofErr w:type="spellStart"/>
      <w:r w:rsidR="0092163A" w:rsidRPr="00150289">
        <w:rPr>
          <w:rFonts w:ascii="Times New Roman" w:hAnsi="Times New Roman" w:cs="Times New Roman"/>
          <w:sz w:val="24"/>
          <w:szCs w:val="24"/>
        </w:rPr>
        <w:t>Harťanský</w:t>
      </w:r>
      <w:proofErr w:type="spellEnd"/>
      <w:r w:rsidR="00D71F4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</w:p>
    <w:p w14:paraId="4C05040A" w14:textId="4C9B7A1B" w:rsidR="00A41C9E" w:rsidRPr="00150289" w:rsidRDefault="00A41C9E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elektrotechniky FEI, riaditeľ ústavu doc. Ing. Mikuláš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Bittera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</w:t>
      </w:r>
      <w:bookmarkStart w:id="0" w:name="_GoBack"/>
      <w:bookmarkEnd w:id="0"/>
      <w:r w:rsidRPr="00150289">
        <w:rPr>
          <w:rFonts w:ascii="Times New Roman" w:hAnsi="Times New Roman" w:cs="Times New Roman"/>
          <w:sz w:val="24"/>
          <w:szCs w:val="24"/>
        </w:rPr>
        <w:t>D.</w:t>
      </w:r>
    </w:p>
    <w:p w14:paraId="25CA0175" w14:textId="0F350454" w:rsidR="00AA2791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AA2791" w:rsidRPr="00150289">
        <w:rPr>
          <w:rFonts w:ascii="Times New Roman" w:hAnsi="Times New Roman" w:cs="Times New Roman"/>
          <w:sz w:val="24"/>
          <w:szCs w:val="24"/>
        </w:rPr>
        <w:t>Mechatronické</w:t>
      </w:r>
      <w:proofErr w:type="spellEnd"/>
      <w:r w:rsidR="00AA2791" w:rsidRPr="00150289">
        <w:rPr>
          <w:rFonts w:ascii="Times New Roman" w:hAnsi="Times New Roman" w:cs="Times New Roman"/>
          <w:sz w:val="24"/>
          <w:szCs w:val="24"/>
        </w:rPr>
        <w:t xml:space="preserve"> laboratórium pre oblasť digitálnych tovární a internet vecí (</w:t>
      </w:r>
      <w:proofErr w:type="spellStart"/>
      <w:r w:rsidR="000D64EE" w:rsidRPr="00150289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0D64EE" w:rsidRPr="00150289">
        <w:rPr>
          <w:rFonts w:ascii="Times New Roman" w:hAnsi="Times New Roman" w:cs="Times New Roman"/>
          <w:sz w:val="24"/>
          <w:szCs w:val="24"/>
        </w:rPr>
        <w:t xml:space="preserve"> „</w:t>
      </w:r>
      <w:r w:rsidR="00AA2791" w:rsidRPr="00150289">
        <w:rPr>
          <w:rFonts w:ascii="Times New Roman" w:hAnsi="Times New Roman" w:cs="Times New Roman"/>
          <w:sz w:val="24"/>
          <w:szCs w:val="24"/>
        </w:rPr>
        <w:t xml:space="preserve">internet of </w:t>
      </w:r>
      <w:proofErr w:type="spellStart"/>
      <w:r w:rsidR="00AA2791" w:rsidRPr="0015028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0D64EE" w:rsidRPr="00150289">
        <w:rPr>
          <w:rFonts w:ascii="Times New Roman" w:hAnsi="Times New Roman" w:cs="Times New Roman"/>
          <w:sz w:val="24"/>
          <w:szCs w:val="24"/>
        </w:rPr>
        <w:t>“</w:t>
      </w:r>
      <w:r w:rsidR="00AA2791" w:rsidRPr="00150289">
        <w:rPr>
          <w:rFonts w:ascii="Times New Roman" w:hAnsi="Times New Roman" w:cs="Times New Roman"/>
          <w:sz w:val="24"/>
          <w:szCs w:val="24"/>
        </w:rPr>
        <w:t>)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 xml:space="preserve"> Mechatronic laboratory for digital factories and </w:t>
      </w:r>
      <w:proofErr w:type="spellStart"/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IoT</w:t>
      </w:r>
      <w:proofErr w:type="spellEnd"/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D71F41">
        <w:rPr>
          <w:rFonts w:ascii="Times New Roman" w:hAnsi="Times New Roman" w:cs="Times New Roman"/>
          <w:sz w:val="24"/>
          <w:szCs w:val="24"/>
        </w:rPr>
        <w:t xml:space="preserve">prof. Ing. Mikuláš </w:t>
      </w:r>
      <w:r w:rsidR="003826A1" w:rsidRPr="00150289">
        <w:rPr>
          <w:rFonts w:ascii="Times New Roman" w:hAnsi="Times New Roman" w:cs="Times New Roman"/>
          <w:sz w:val="24"/>
          <w:szCs w:val="24"/>
        </w:rPr>
        <w:t>Huba</w:t>
      </w:r>
      <w:r w:rsidR="00D71F4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>- FEI</w:t>
      </w:r>
    </w:p>
    <w:p w14:paraId="694BB760" w14:textId="55E4375F" w:rsidR="00A41C9E" w:rsidRPr="00150289" w:rsidRDefault="004832C4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Ústav automobilovej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mechatroniky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 ústavu prof. Ing</w:t>
      </w:r>
      <w:r w:rsidR="00A41C9E" w:rsidRPr="00150289">
        <w:rPr>
          <w:rFonts w:ascii="Times New Roman" w:hAnsi="Times New Roman" w:cs="Times New Roman"/>
          <w:sz w:val="24"/>
          <w:szCs w:val="24"/>
        </w:rPr>
        <w:t xml:space="preserve">. Vladimír </w:t>
      </w:r>
      <w:proofErr w:type="spellStart"/>
      <w:r w:rsidR="00A41C9E" w:rsidRPr="00150289">
        <w:rPr>
          <w:rFonts w:ascii="Times New Roman" w:hAnsi="Times New Roman" w:cs="Times New Roman"/>
          <w:sz w:val="24"/>
          <w:szCs w:val="24"/>
        </w:rPr>
        <w:t>Kutiš</w:t>
      </w:r>
      <w:proofErr w:type="spellEnd"/>
      <w:r w:rsidR="00A41C9E"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51A6AD5C" w14:textId="1946B3DE" w:rsidR="00AA2791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3) </w:t>
      </w:r>
      <w:r w:rsidR="00AA2791" w:rsidRPr="00150289">
        <w:rPr>
          <w:rFonts w:ascii="Times New Roman" w:hAnsi="Times New Roman" w:cs="Times New Roman"/>
          <w:sz w:val="24"/>
          <w:szCs w:val="24"/>
        </w:rPr>
        <w:t>Laboratórium robotiky a kybernetiky, INDUSTRY 4.0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 xml:space="preserve"> Laboratory of robotics, cybernetics, Industry 4.0</w:t>
      </w:r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D71F41">
        <w:rPr>
          <w:rFonts w:ascii="Times New Roman" w:hAnsi="Times New Roman" w:cs="Times New Roman"/>
          <w:sz w:val="24"/>
          <w:szCs w:val="24"/>
        </w:rPr>
        <w:t xml:space="preserve">prof. Ing. Ján </w:t>
      </w:r>
      <w:r w:rsidR="003826A1" w:rsidRPr="00150289">
        <w:rPr>
          <w:rFonts w:ascii="Times New Roman" w:hAnsi="Times New Roman" w:cs="Times New Roman"/>
          <w:sz w:val="24"/>
          <w:szCs w:val="24"/>
        </w:rPr>
        <w:t>Murgaš</w:t>
      </w:r>
      <w:r w:rsidR="00D71F41">
        <w:rPr>
          <w:rFonts w:ascii="Times New Roman" w:hAnsi="Times New Roman" w:cs="Times New Roman"/>
          <w:sz w:val="24"/>
          <w:szCs w:val="24"/>
        </w:rPr>
        <w:t>, PhD.</w:t>
      </w:r>
      <w:r w:rsidR="004B191E" w:rsidRPr="00150289">
        <w:rPr>
          <w:rFonts w:ascii="Times New Roman" w:hAnsi="Times New Roman" w:cs="Times New Roman"/>
          <w:sz w:val="24"/>
          <w:szCs w:val="24"/>
        </w:rPr>
        <w:t xml:space="preserve">, </w:t>
      </w:r>
      <w:r w:rsidR="00D71F41">
        <w:rPr>
          <w:rFonts w:ascii="Times New Roman" w:hAnsi="Times New Roman" w:cs="Times New Roman"/>
          <w:sz w:val="24"/>
          <w:szCs w:val="24"/>
        </w:rPr>
        <w:t xml:space="preserve">prof. Ing. František </w:t>
      </w:r>
      <w:proofErr w:type="spellStart"/>
      <w:r w:rsidR="004B191E" w:rsidRPr="00150289">
        <w:rPr>
          <w:rFonts w:ascii="Times New Roman" w:hAnsi="Times New Roman" w:cs="Times New Roman"/>
          <w:sz w:val="24"/>
          <w:szCs w:val="24"/>
        </w:rPr>
        <w:t>Duchoň</w:t>
      </w:r>
      <w:proofErr w:type="spellEnd"/>
      <w:r w:rsidR="00D71F41">
        <w:rPr>
          <w:rFonts w:ascii="Times New Roman" w:hAnsi="Times New Roman" w:cs="Times New Roman"/>
          <w:sz w:val="24"/>
          <w:szCs w:val="24"/>
        </w:rPr>
        <w:t>. PhD.</w:t>
      </w:r>
      <w:r w:rsidR="004B191E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FEI</w:t>
      </w:r>
    </w:p>
    <w:p w14:paraId="1FB4346C" w14:textId="1EE3514E" w:rsidR="00A41C9E" w:rsidRPr="00150289" w:rsidRDefault="00A41C9E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>Ústav robotiky a kybernetiky, riaditeľka ústavu prof. Ing. Jarmila Pavlovičová, PhD.</w:t>
      </w:r>
    </w:p>
    <w:p w14:paraId="025583AF" w14:textId="31BF50B9" w:rsidR="00AA2791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4) </w:t>
      </w:r>
      <w:r w:rsidR="00AA2791" w:rsidRPr="00150289">
        <w:rPr>
          <w:rFonts w:ascii="Times New Roman" w:hAnsi="Times New Roman" w:cs="Times New Roman"/>
          <w:sz w:val="24"/>
          <w:szCs w:val="24"/>
        </w:rPr>
        <w:t>Laboratórium inteligentnej analýzy a spracovania veľkých dát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b/>
          <w:sz w:val="16"/>
          <w:lang w:val="en-US" w:eastAsia="sk-SK"/>
        </w:rPr>
        <w:t xml:space="preserve"> 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Laboratory for intelligent analysis and big data processing</w:t>
      </w:r>
      <w:r w:rsidR="00A0751A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D71F41">
        <w:rPr>
          <w:rFonts w:ascii="Times New Roman" w:hAnsi="Times New Roman" w:cs="Times New Roman"/>
          <w:sz w:val="24"/>
          <w:szCs w:val="24"/>
        </w:rPr>
        <w:t xml:space="preserve">doc. Ing. Viera </w:t>
      </w:r>
      <w:proofErr w:type="spellStart"/>
      <w:r w:rsidR="003826A1" w:rsidRPr="00150289">
        <w:rPr>
          <w:rFonts w:ascii="Times New Roman" w:hAnsi="Times New Roman" w:cs="Times New Roman"/>
          <w:sz w:val="24"/>
          <w:szCs w:val="24"/>
        </w:rPr>
        <w:t>Rozinajová</w:t>
      </w:r>
      <w:proofErr w:type="spellEnd"/>
      <w:r w:rsidR="003826A1" w:rsidRPr="00150289">
        <w:rPr>
          <w:rFonts w:ascii="Times New Roman" w:hAnsi="Times New Roman" w:cs="Times New Roman"/>
          <w:sz w:val="24"/>
          <w:szCs w:val="24"/>
        </w:rPr>
        <w:t xml:space="preserve">, </w:t>
      </w:r>
      <w:r w:rsidR="00D71F41">
        <w:rPr>
          <w:rFonts w:ascii="Times New Roman" w:hAnsi="Times New Roman" w:cs="Times New Roman"/>
          <w:sz w:val="24"/>
          <w:szCs w:val="24"/>
        </w:rPr>
        <w:t xml:space="preserve">PhD., prof. RNDr. Mária </w:t>
      </w:r>
      <w:proofErr w:type="spellStart"/>
      <w:r w:rsidR="00A0751A" w:rsidRPr="00150289">
        <w:rPr>
          <w:rFonts w:ascii="Times New Roman" w:hAnsi="Times New Roman" w:cs="Times New Roman"/>
          <w:sz w:val="24"/>
          <w:szCs w:val="24"/>
        </w:rPr>
        <w:t>Lucká</w:t>
      </w:r>
      <w:proofErr w:type="spellEnd"/>
      <w:r w:rsidR="00D71F4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FIIT</w:t>
      </w:r>
    </w:p>
    <w:p w14:paraId="1C7A7D29" w14:textId="0919ED04" w:rsidR="00A41C9E" w:rsidRPr="00150289" w:rsidRDefault="00A41C9E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>Ústav informatiky, informačných systémov a softvérového inžinierstva, riaditeľ ústavu doc. Ing. Peter Lacko, PhD.</w:t>
      </w:r>
    </w:p>
    <w:p w14:paraId="25A97B36" w14:textId="7A4438EE" w:rsidR="00AA2791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5) </w:t>
      </w:r>
      <w:r w:rsidR="00AA2791" w:rsidRPr="00150289">
        <w:rPr>
          <w:rFonts w:ascii="Times New Roman" w:hAnsi="Times New Roman" w:cs="Times New Roman"/>
          <w:sz w:val="24"/>
          <w:szCs w:val="24"/>
        </w:rPr>
        <w:t>Laboratórium analýzy interakcie človeka s </w:t>
      </w:r>
      <w:r w:rsidR="000F0434" w:rsidRPr="00150289">
        <w:rPr>
          <w:rFonts w:ascii="Times New Roman" w:hAnsi="Times New Roman" w:cs="Times New Roman"/>
          <w:sz w:val="24"/>
          <w:szCs w:val="24"/>
        </w:rPr>
        <w:t>webovými</w:t>
      </w:r>
      <w:r w:rsidR="00AA2791" w:rsidRPr="00150289">
        <w:rPr>
          <w:rFonts w:ascii="Times New Roman" w:hAnsi="Times New Roman" w:cs="Times New Roman"/>
          <w:sz w:val="24"/>
          <w:szCs w:val="24"/>
        </w:rPr>
        <w:t xml:space="preserve"> aplikáciami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b/>
          <w:sz w:val="16"/>
          <w:lang w:val="en-US" w:eastAsia="sk-SK"/>
        </w:rPr>
        <w:t xml:space="preserve"> 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 xml:space="preserve">Laboratory for human – </w:t>
      </w:r>
      <w:r w:rsidR="000F0434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web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 xml:space="preserve"> apps interaction</w:t>
      </w:r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D71F41">
        <w:rPr>
          <w:rFonts w:ascii="Times New Roman" w:hAnsi="Times New Roman" w:cs="Times New Roman"/>
          <w:sz w:val="24"/>
          <w:szCs w:val="24"/>
        </w:rPr>
        <w:t xml:space="preserve">prof. Ing. Mária </w:t>
      </w:r>
      <w:r w:rsidR="00A0751A" w:rsidRPr="00150289">
        <w:rPr>
          <w:rFonts w:ascii="Times New Roman" w:hAnsi="Times New Roman" w:cs="Times New Roman"/>
          <w:sz w:val="24"/>
          <w:szCs w:val="24"/>
        </w:rPr>
        <w:t xml:space="preserve">Bieliková, </w:t>
      </w:r>
      <w:r w:rsidR="00D71F41">
        <w:rPr>
          <w:rFonts w:ascii="Times New Roman" w:hAnsi="Times New Roman" w:cs="Times New Roman"/>
          <w:sz w:val="24"/>
          <w:szCs w:val="24"/>
        </w:rPr>
        <w:t xml:space="preserve">PhD., doc. Ing. Vanda </w:t>
      </w:r>
      <w:r w:rsidR="00A0751A" w:rsidRPr="00150289">
        <w:rPr>
          <w:rFonts w:ascii="Times New Roman" w:hAnsi="Times New Roman" w:cs="Times New Roman"/>
          <w:sz w:val="24"/>
          <w:szCs w:val="24"/>
        </w:rPr>
        <w:t>Benešová</w:t>
      </w:r>
      <w:r w:rsidR="00D71F4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FIIT</w:t>
      </w:r>
    </w:p>
    <w:p w14:paraId="4C4735D3" w14:textId="77777777" w:rsidR="00A41C9E" w:rsidRPr="00150289" w:rsidRDefault="00A41C9E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>Ústav informatiky, informačných systémov a softvérového inžinierstva, riaditeľ ústavu doc. Ing. Peter Lacko, PhD.</w:t>
      </w:r>
    </w:p>
    <w:p w14:paraId="71E887A8" w14:textId="21CE9CBB" w:rsidR="00AA2791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6) </w:t>
      </w:r>
      <w:r w:rsidR="00AA2791" w:rsidRPr="00150289">
        <w:rPr>
          <w:rFonts w:ascii="Times New Roman" w:hAnsi="Times New Roman" w:cs="Times New Roman"/>
          <w:sz w:val="24"/>
          <w:szCs w:val="24"/>
        </w:rPr>
        <w:t>Laboratórium pokročilého vývoja softvéru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 xml:space="preserve"> Laboratory for advanced software development</w:t>
      </w:r>
      <w:r w:rsidR="00A0751A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D71F41">
        <w:rPr>
          <w:rFonts w:ascii="Times New Roman" w:hAnsi="Times New Roman" w:cs="Times New Roman"/>
          <w:sz w:val="24"/>
          <w:szCs w:val="24"/>
        </w:rPr>
        <w:t xml:space="preserve">prof. Ing. Pavol </w:t>
      </w:r>
      <w:r w:rsidR="003826A1" w:rsidRPr="00150289">
        <w:rPr>
          <w:rFonts w:ascii="Times New Roman" w:hAnsi="Times New Roman" w:cs="Times New Roman"/>
          <w:sz w:val="24"/>
          <w:szCs w:val="24"/>
        </w:rPr>
        <w:t>Návrat</w:t>
      </w:r>
      <w:r w:rsidR="00A0751A" w:rsidRPr="00150289">
        <w:rPr>
          <w:rFonts w:ascii="Times New Roman" w:hAnsi="Times New Roman" w:cs="Times New Roman"/>
          <w:sz w:val="24"/>
          <w:szCs w:val="24"/>
        </w:rPr>
        <w:t xml:space="preserve">, </w:t>
      </w:r>
      <w:r w:rsidR="00D71F41">
        <w:rPr>
          <w:rFonts w:ascii="Times New Roman" w:hAnsi="Times New Roman" w:cs="Times New Roman"/>
          <w:sz w:val="24"/>
          <w:szCs w:val="24"/>
        </w:rPr>
        <w:t xml:space="preserve">PhD., doc. Ing. </w:t>
      </w:r>
      <w:proofErr w:type="spellStart"/>
      <w:r w:rsidR="00D71F41">
        <w:rPr>
          <w:rFonts w:ascii="Times New Roman" w:hAnsi="Times New Roman" w:cs="Times New Roman"/>
          <w:sz w:val="24"/>
          <w:szCs w:val="24"/>
        </w:rPr>
        <w:t>Valentino</w:t>
      </w:r>
      <w:proofErr w:type="spellEnd"/>
      <w:r w:rsidR="00D71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51A" w:rsidRPr="00150289">
        <w:rPr>
          <w:rFonts w:ascii="Times New Roman" w:hAnsi="Times New Roman" w:cs="Times New Roman"/>
          <w:sz w:val="24"/>
          <w:szCs w:val="24"/>
        </w:rPr>
        <w:t>Vranic</w:t>
      </w:r>
      <w:proofErr w:type="spellEnd"/>
      <w:r w:rsidR="00D71F4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FIIT</w:t>
      </w:r>
    </w:p>
    <w:p w14:paraId="5B57373C" w14:textId="77777777" w:rsidR="00A41C9E" w:rsidRPr="00150289" w:rsidRDefault="00A41C9E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>Ústav informatiky, informačných systémov a softvérového inžinierstva, riaditeľ ústavu doc. Ing. Peter Lacko, PhD.</w:t>
      </w:r>
    </w:p>
    <w:p w14:paraId="00A91BFD" w14:textId="2E16FF8C" w:rsidR="00AA2791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7) </w:t>
      </w:r>
      <w:r w:rsidR="00AA2791" w:rsidRPr="00150289">
        <w:rPr>
          <w:rFonts w:ascii="Times New Roman" w:hAnsi="Times New Roman" w:cs="Times New Roman"/>
          <w:sz w:val="24"/>
          <w:szCs w:val="24"/>
        </w:rPr>
        <w:t>Laboratórium sieťovej bezpečnosti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b/>
          <w:sz w:val="16"/>
          <w:lang w:val="en-US" w:eastAsia="sk-SK"/>
        </w:rPr>
        <w:t xml:space="preserve"> 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Laboratory for computer networks security</w:t>
      </w:r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D71F41">
        <w:rPr>
          <w:rFonts w:ascii="Times New Roman" w:hAnsi="Times New Roman" w:cs="Times New Roman"/>
          <w:sz w:val="24"/>
          <w:szCs w:val="24"/>
        </w:rPr>
        <w:t xml:space="preserve">prof. Ing. Ivan </w:t>
      </w:r>
      <w:proofErr w:type="spellStart"/>
      <w:r w:rsidR="003826A1" w:rsidRPr="00150289">
        <w:rPr>
          <w:rFonts w:ascii="Times New Roman" w:hAnsi="Times New Roman" w:cs="Times New Roman"/>
          <w:sz w:val="24"/>
          <w:szCs w:val="24"/>
        </w:rPr>
        <w:t>Kotuliak</w:t>
      </w:r>
      <w:proofErr w:type="spellEnd"/>
      <w:r w:rsidR="003826A1" w:rsidRPr="00150289">
        <w:rPr>
          <w:rFonts w:ascii="Times New Roman" w:hAnsi="Times New Roman" w:cs="Times New Roman"/>
          <w:sz w:val="24"/>
          <w:szCs w:val="24"/>
        </w:rPr>
        <w:t xml:space="preserve">, </w:t>
      </w:r>
      <w:r w:rsidR="00D71F41">
        <w:rPr>
          <w:rFonts w:ascii="Times New Roman" w:hAnsi="Times New Roman" w:cs="Times New Roman"/>
          <w:sz w:val="24"/>
          <w:szCs w:val="24"/>
        </w:rPr>
        <w:t xml:space="preserve">PhD., doc. Ing. Ladislav </w:t>
      </w:r>
      <w:r w:rsidR="003826A1" w:rsidRPr="00150289">
        <w:rPr>
          <w:rFonts w:ascii="Times New Roman" w:hAnsi="Times New Roman" w:cs="Times New Roman"/>
          <w:sz w:val="24"/>
          <w:szCs w:val="24"/>
        </w:rPr>
        <w:t>Hudec</w:t>
      </w:r>
      <w:r w:rsidR="00D71F4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FIIT</w:t>
      </w:r>
    </w:p>
    <w:p w14:paraId="58A8541F" w14:textId="4FBCC203" w:rsidR="00A41C9E" w:rsidRPr="00150289" w:rsidRDefault="00A41C9E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počítačového inžinierstva a aplikovanej informatiky, riaditeľka ústavu Ing. Katarína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Jelemenská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72A3785F" w14:textId="3370E987" w:rsidR="000D64EE" w:rsidRPr="00150289" w:rsidRDefault="006A4912" w:rsidP="0058076A">
      <w:pPr>
        <w:jc w:val="both"/>
        <w:rPr>
          <w:rStyle w:val="PsacstrojHTML"/>
          <w:rFonts w:ascii="Times New Roman" w:eastAsiaTheme="minorHAnsi" w:hAnsi="Times New Roman" w:cs="Times New Roman"/>
          <w:sz w:val="24"/>
          <w:szCs w:val="24"/>
        </w:rPr>
      </w:pPr>
      <w:r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 xml:space="preserve">8) </w:t>
      </w:r>
      <w:r w:rsidR="00B91B80"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>Laboratórium bezpečnej aplikovanej informatiky</w:t>
      </w:r>
      <w:r w:rsidR="00BF5430"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>/</w:t>
      </w:r>
      <w:r w:rsidR="00BF5430" w:rsidRPr="00150289">
        <w:rPr>
          <w:b/>
          <w:sz w:val="16"/>
          <w:lang w:val="en-US" w:eastAsia="sk-SK"/>
        </w:rPr>
        <w:t xml:space="preserve"> 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Laboratory of secure applied computer science</w:t>
      </w:r>
      <w:r w:rsidR="005715CF"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06564A" w:rsidRPr="0006564A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06564A" w:rsidRPr="0006564A">
        <w:rPr>
          <w:rFonts w:ascii="Times New Roman" w:hAnsi="Times New Roman" w:cs="Times New Roman"/>
          <w:bCs/>
          <w:sz w:val="24"/>
          <w:szCs w:val="24"/>
        </w:rPr>
        <w:t>rer</w:t>
      </w:r>
      <w:proofErr w:type="spellEnd"/>
      <w:r w:rsidR="0006564A" w:rsidRPr="0006564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6564A" w:rsidRPr="0006564A">
        <w:rPr>
          <w:rFonts w:ascii="Times New Roman" w:hAnsi="Times New Roman" w:cs="Times New Roman"/>
          <w:bCs/>
          <w:sz w:val="24"/>
          <w:szCs w:val="24"/>
        </w:rPr>
        <w:t>nat</w:t>
      </w:r>
      <w:proofErr w:type="spellEnd"/>
      <w:r w:rsidR="0006564A" w:rsidRPr="0006564A">
        <w:rPr>
          <w:rFonts w:ascii="Times New Roman" w:hAnsi="Times New Roman" w:cs="Times New Roman"/>
          <w:bCs/>
          <w:sz w:val="24"/>
          <w:szCs w:val="24"/>
        </w:rPr>
        <w:t>.</w:t>
      </w:r>
      <w:r w:rsidR="0006564A" w:rsidRPr="0006564A">
        <w:rPr>
          <w:bCs/>
          <w:sz w:val="27"/>
          <w:szCs w:val="27"/>
        </w:rPr>
        <w:t xml:space="preserve"> </w:t>
      </w:r>
      <w:r w:rsidR="00B91B80"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>Drozda)</w:t>
      </w:r>
      <w:r w:rsidR="00396255"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1C9E"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>–</w:t>
      </w:r>
      <w:r w:rsidR="00396255"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 xml:space="preserve"> FEI</w:t>
      </w:r>
    </w:p>
    <w:p w14:paraId="1618352F" w14:textId="389152FE" w:rsidR="00A41C9E" w:rsidRPr="00150289" w:rsidRDefault="00A41C9E" w:rsidP="0058076A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 xml:space="preserve">Ústav informatiky a matematiky, riaditeľ ústavu Dr. </w:t>
      </w:r>
      <w:proofErr w:type="spellStart"/>
      <w:r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>rer</w:t>
      </w:r>
      <w:proofErr w:type="spellEnd"/>
      <w:r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>nat</w:t>
      </w:r>
      <w:proofErr w:type="spellEnd"/>
      <w:r w:rsidRPr="00150289">
        <w:rPr>
          <w:rStyle w:val="PsacstrojHTML"/>
          <w:rFonts w:ascii="Times New Roman" w:eastAsiaTheme="minorHAnsi" w:hAnsi="Times New Roman" w:cs="Times New Roman"/>
          <w:sz w:val="24"/>
          <w:szCs w:val="24"/>
        </w:rPr>
        <w:t>. Martin Drozda</w:t>
      </w:r>
    </w:p>
    <w:p w14:paraId="044DCEF3" w14:textId="77777777" w:rsidR="0045439A" w:rsidRPr="00150289" w:rsidRDefault="0045439A" w:rsidP="005807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2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Oblasť priemyselnej biotechnológie</w:t>
      </w:r>
    </w:p>
    <w:p w14:paraId="3808F7A6" w14:textId="1756FF88" w:rsidR="0045439A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9) </w:t>
      </w:r>
      <w:r w:rsidR="0045439A" w:rsidRPr="00150289">
        <w:rPr>
          <w:rFonts w:ascii="Times New Roman" w:hAnsi="Times New Roman" w:cs="Times New Roman"/>
          <w:sz w:val="24"/>
          <w:szCs w:val="24"/>
        </w:rPr>
        <w:t xml:space="preserve">Laboratórium fermentačných technológií a aplikovanej </w:t>
      </w:r>
      <w:proofErr w:type="spellStart"/>
      <w:r w:rsidR="0045439A" w:rsidRPr="00150289">
        <w:rPr>
          <w:rFonts w:ascii="Times New Roman" w:hAnsi="Times New Roman" w:cs="Times New Roman"/>
          <w:sz w:val="24"/>
          <w:szCs w:val="24"/>
        </w:rPr>
        <w:t>biokatalýzy</w:t>
      </w:r>
      <w:proofErr w:type="spellEnd"/>
      <w:r w:rsidR="00434095" w:rsidRPr="00150289">
        <w:rPr>
          <w:rFonts w:ascii="Times New Roman" w:hAnsi="Times New Roman" w:cs="Times New Roman"/>
          <w:sz w:val="24"/>
          <w:szCs w:val="24"/>
        </w:rPr>
        <w:t>/</w:t>
      </w:r>
      <w:r w:rsidR="00434095" w:rsidRPr="00150289">
        <w:rPr>
          <w:rFonts w:ascii="Calibri" w:eastAsia="Times New Roman" w:hAnsi="Calibri" w:cs="Calibri"/>
          <w:b/>
          <w:sz w:val="16"/>
          <w:szCs w:val="16"/>
          <w:lang w:val="en-GB" w:eastAsia="sk-SK"/>
        </w:rPr>
        <w:t xml:space="preserve"> </w:t>
      </w:r>
      <w:r w:rsidR="00434095" w:rsidRPr="0015028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Laboratory for fermentation technologies and applied </w:t>
      </w:r>
      <w:proofErr w:type="spellStart"/>
      <w:r w:rsidR="00434095" w:rsidRPr="0015028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biocatalysis</w:t>
      </w:r>
      <w:proofErr w:type="spellEnd"/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06564A">
        <w:rPr>
          <w:rFonts w:ascii="Times New Roman" w:hAnsi="Times New Roman" w:cs="Times New Roman"/>
          <w:sz w:val="24"/>
          <w:szCs w:val="24"/>
        </w:rPr>
        <w:t xml:space="preserve">prof. Ing. Michal </w:t>
      </w:r>
      <w:proofErr w:type="spellStart"/>
      <w:r w:rsidR="003826A1" w:rsidRPr="00150289">
        <w:rPr>
          <w:rFonts w:ascii="Times New Roman" w:hAnsi="Times New Roman" w:cs="Times New Roman"/>
          <w:sz w:val="24"/>
          <w:szCs w:val="24"/>
        </w:rPr>
        <w:t>Rosenberg</w:t>
      </w:r>
      <w:proofErr w:type="spellEnd"/>
      <w:r w:rsidR="003826A1" w:rsidRPr="00150289">
        <w:rPr>
          <w:rFonts w:ascii="Times New Roman" w:hAnsi="Times New Roman" w:cs="Times New Roman"/>
          <w:sz w:val="24"/>
          <w:szCs w:val="24"/>
        </w:rPr>
        <w:t>,</w:t>
      </w:r>
      <w:r w:rsidR="0006564A">
        <w:rPr>
          <w:rFonts w:ascii="Times New Roman" w:hAnsi="Times New Roman" w:cs="Times New Roman"/>
          <w:sz w:val="24"/>
          <w:szCs w:val="24"/>
        </w:rPr>
        <w:t xml:space="preserve"> PhD., doc. Ing. Martin </w:t>
      </w:r>
      <w:proofErr w:type="spellStart"/>
      <w:r w:rsidR="003826A1" w:rsidRPr="00150289">
        <w:rPr>
          <w:rFonts w:ascii="Times New Roman" w:hAnsi="Times New Roman" w:cs="Times New Roman"/>
          <w:sz w:val="24"/>
          <w:szCs w:val="24"/>
        </w:rPr>
        <w:t>Rebroš</w:t>
      </w:r>
      <w:proofErr w:type="spellEnd"/>
      <w:r w:rsidR="0006564A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FCHPT</w:t>
      </w:r>
    </w:p>
    <w:p w14:paraId="68F5FBFC" w14:textId="1C60A80B" w:rsidR="00A41C9E" w:rsidRPr="00150289" w:rsidRDefault="00A41C9E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biotechnológie, riaditeľ ústavu prof. Ing. Michal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Rosenberg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4B117E0F" w14:textId="5AE3CD0B" w:rsidR="0045439A" w:rsidRPr="00150289" w:rsidRDefault="006A4912" w:rsidP="0058076A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10) </w:t>
      </w:r>
      <w:r w:rsidR="0045439A" w:rsidRPr="00150289">
        <w:rPr>
          <w:rFonts w:ascii="Times New Roman" w:hAnsi="Times New Roman" w:cs="Times New Roman"/>
          <w:sz w:val="24"/>
          <w:szCs w:val="24"/>
        </w:rPr>
        <w:t>Laboratórium analýzy štruktúry a funkcie proteínov</w:t>
      </w:r>
      <w:r w:rsidR="00434095" w:rsidRPr="00150289">
        <w:rPr>
          <w:rFonts w:ascii="Times New Roman" w:hAnsi="Times New Roman" w:cs="Times New Roman"/>
          <w:sz w:val="24"/>
          <w:szCs w:val="24"/>
        </w:rPr>
        <w:t>/</w:t>
      </w:r>
      <w:r w:rsidR="00434095" w:rsidRPr="00150289">
        <w:rPr>
          <w:rFonts w:ascii="Calibri" w:eastAsia="Calibri" w:hAnsi="Calibri" w:cs="Calibri"/>
          <w:b/>
          <w:sz w:val="16"/>
          <w:lang w:val="en-GB"/>
        </w:rPr>
        <w:t xml:space="preserve"> </w:t>
      </w:r>
      <w:r w:rsidR="00434095" w:rsidRPr="00150289">
        <w:rPr>
          <w:rFonts w:ascii="Times New Roman" w:eastAsia="Calibri" w:hAnsi="Times New Roman" w:cs="Times New Roman"/>
          <w:sz w:val="24"/>
          <w:szCs w:val="24"/>
          <w:lang w:val="en-GB"/>
        </w:rPr>
        <w:t>Laboratory for analysis of the protein structures and functions</w:t>
      </w:r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 w:rsidRPr="00150289">
        <w:rPr>
          <w:rFonts w:ascii="Times New Roman" w:hAnsi="Times New Roman" w:cs="Times New Roman"/>
          <w:sz w:val="24"/>
          <w:szCs w:val="24"/>
        </w:rPr>
        <w:t xml:space="preserve">prof. Ing. Albert </w:t>
      </w:r>
      <w:proofErr w:type="spellStart"/>
      <w:r w:rsidR="003A6CF1" w:rsidRPr="00150289">
        <w:rPr>
          <w:rFonts w:ascii="Times New Roman" w:hAnsi="Times New Roman" w:cs="Times New Roman"/>
          <w:sz w:val="24"/>
          <w:szCs w:val="24"/>
        </w:rPr>
        <w:t>Breier</w:t>
      </w:r>
      <w:proofErr w:type="spellEnd"/>
      <w:r w:rsidR="003A6CF1" w:rsidRPr="00150289">
        <w:rPr>
          <w:rFonts w:ascii="Times New Roman" w:hAnsi="Times New Roman" w:cs="Times New Roman"/>
          <w:sz w:val="24"/>
          <w:szCs w:val="24"/>
        </w:rPr>
        <w:t>, DrSc</w:t>
      </w:r>
      <w:r w:rsidR="003A6CF1">
        <w:rPr>
          <w:rFonts w:ascii="Times New Roman" w:hAnsi="Times New Roman" w:cs="Times New Roman"/>
          <w:sz w:val="24"/>
          <w:szCs w:val="24"/>
        </w:rPr>
        <w:t>.</w:t>
      </w:r>
      <w:r w:rsidR="004832C4">
        <w:rPr>
          <w:rFonts w:ascii="Times New Roman" w:hAnsi="Times New Roman" w:cs="Times New Roman"/>
          <w:sz w:val="24"/>
          <w:szCs w:val="24"/>
        </w:rPr>
        <w:t xml:space="preserve">, </w:t>
      </w:r>
      <w:r w:rsidR="003A6CF1">
        <w:rPr>
          <w:rFonts w:ascii="Times New Roman" w:hAnsi="Times New Roman" w:cs="Times New Roman"/>
          <w:sz w:val="24"/>
          <w:szCs w:val="24"/>
        </w:rPr>
        <w:t xml:space="preserve">doc. Ing. Boris </w:t>
      </w:r>
      <w:r w:rsidR="004832C4">
        <w:rPr>
          <w:rFonts w:ascii="Times New Roman" w:hAnsi="Times New Roman" w:cs="Times New Roman"/>
          <w:sz w:val="24"/>
          <w:szCs w:val="24"/>
        </w:rPr>
        <w:t>Lakatoš</w:t>
      </w:r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FCHPT</w:t>
      </w:r>
    </w:p>
    <w:p w14:paraId="0EA7B76A" w14:textId="54E96394" w:rsidR="00A41C9E" w:rsidRPr="00150289" w:rsidRDefault="00A5063C" w:rsidP="0058076A">
      <w:p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biochémie</w:t>
      </w:r>
      <w:r w:rsidR="00A41C9E" w:rsidRPr="001502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1C9E" w:rsidRPr="00150289">
        <w:rPr>
          <w:rFonts w:ascii="Times New Roman" w:hAnsi="Times New Roman" w:cs="Times New Roman"/>
          <w:sz w:val="24"/>
          <w:szCs w:val="24"/>
        </w:rPr>
        <w:t xml:space="preserve"> mikrobiológie, riaditeľ ústavu prof. Ing. Albert </w:t>
      </w:r>
      <w:proofErr w:type="spellStart"/>
      <w:r w:rsidR="00A41C9E" w:rsidRPr="00150289">
        <w:rPr>
          <w:rFonts w:ascii="Times New Roman" w:hAnsi="Times New Roman" w:cs="Times New Roman"/>
          <w:sz w:val="24"/>
          <w:szCs w:val="24"/>
        </w:rPr>
        <w:t>Breier</w:t>
      </w:r>
      <w:proofErr w:type="spellEnd"/>
      <w:r w:rsidR="00A41C9E" w:rsidRPr="00150289">
        <w:rPr>
          <w:rFonts w:ascii="Times New Roman" w:hAnsi="Times New Roman" w:cs="Times New Roman"/>
          <w:sz w:val="24"/>
          <w:szCs w:val="24"/>
        </w:rPr>
        <w:t>, DrSc.</w:t>
      </w:r>
    </w:p>
    <w:p w14:paraId="791DEEB8" w14:textId="7C9C6C49" w:rsidR="0045439A" w:rsidRPr="00150289" w:rsidRDefault="006A4912" w:rsidP="005807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289">
        <w:rPr>
          <w:rFonts w:ascii="Times New Roman" w:hAnsi="Times New Roman" w:cs="Times New Roman"/>
          <w:b/>
          <w:sz w:val="24"/>
          <w:szCs w:val="24"/>
          <w:u w:val="single"/>
        </w:rPr>
        <w:t>Oblasť pokročilých</w:t>
      </w:r>
      <w:r w:rsidR="0045439A" w:rsidRPr="00150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materiálov</w:t>
      </w:r>
    </w:p>
    <w:p w14:paraId="0C5C10EB" w14:textId="6281FC61" w:rsidR="0045439A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11) </w:t>
      </w:r>
      <w:r w:rsidR="0045439A" w:rsidRPr="00150289">
        <w:rPr>
          <w:rFonts w:ascii="Times New Roman" w:hAnsi="Times New Roman" w:cs="Times New Roman"/>
          <w:sz w:val="24"/>
          <w:szCs w:val="24"/>
        </w:rPr>
        <w:t>Laboratórium organickej elektroniky</w:t>
      </w:r>
      <w:r w:rsidR="00BF5430" w:rsidRPr="00150289">
        <w:rPr>
          <w:rFonts w:ascii="Times New Roman" w:hAnsi="Times New Roman" w:cs="Times New Roman"/>
          <w:sz w:val="24"/>
          <w:szCs w:val="24"/>
        </w:rPr>
        <w:t>/</w:t>
      </w:r>
      <w:r w:rsidR="00BF5430" w:rsidRPr="00150289">
        <w:rPr>
          <w:b/>
          <w:sz w:val="16"/>
          <w:lang w:val="en-US" w:eastAsia="sk-SK"/>
        </w:rPr>
        <w:t xml:space="preserve"> </w:t>
      </w:r>
      <w:r w:rsidR="00BF5430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Laboratory for organic electronics</w:t>
      </w:r>
      <w:r w:rsidR="0045439A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3826A1" w:rsidRPr="00150289">
        <w:rPr>
          <w:rFonts w:ascii="Times New Roman" w:hAnsi="Times New Roman" w:cs="Times New Roman"/>
          <w:sz w:val="24"/>
          <w:szCs w:val="24"/>
        </w:rPr>
        <w:t>(</w:t>
      </w:r>
      <w:r w:rsidR="003A6CF1">
        <w:rPr>
          <w:rFonts w:ascii="Times New Roman" w:hAnsi="Times New Roman" w:cs="Times New Roman"/>
          <w:sz w:val="24"/>
          <w:szCs w:val="24"/>
        </w:rPr>
        <w:t xml:space="preserve">prof. Ing. Daniel </w:t>
      </w:r>
      <w:r w:rsidR="003826A1" w:rsidRPr="00150289">
        <w:rPr>
          <w:rFonts w:ascii="Times New Roman" w:hAnsi="Times New Roman" w:cs="Times New Roman"/>
          <w:sz w:val="24"/>
          <w:szCs w:val="24"/>
        </w:rPr>
        <w:t xml:space="preserve">Donoval, </w:t>
      </w:r>
      <w:r w:rsidR="003A6CF1">
        <w:rPr>
          <w:rFonts w:ascii="Times New Roman" w:hAnsi="Times New Roman" w:cs="Times New Roman"/>
          <w:sz w:val="24"/>
          <w:szCs w:val="24"/>
        </w:rPr>
        <w:t xml:space="preserve">DrSc., doc. Ing. Martin </w:t>
      </w:r>
      <w:proofErr w:type="spellStart"/>
      <w:r w:rsidR="003826A1" w:rsidRPr="00150289">
        <w:rPr>
          <w:rFonts w:ascii="Times New Roman" w:hAnsi="Times New Roman" w:cs="Times New Roman"/>
          <w:sz w:val="24"/>
          <w:szCs w:val="24"/>
        </w:rPr>
        <w:t>Weis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>, DrSc.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41C9E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FEI</w:t>
      </w:r>
    </w:p>
    <w:p w14:paraId="700AA3EF" w14:textId="2BCBCC23" w:rsidR="00A41C9E" w:rsidRPr="00150289" w:rsidRDefault="00A5063C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>Ústav elektroniky a 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fotoniky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riaditeľ ústavu prof. Ing. Daniel Donoval, DrSc.</w:t>
      </w:r>
    </w:p>
    <w:p w14:paraId="4301B574" w14:textId="73A1C222" w:rsidR="0045439A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12) </w:t>
      </w:r>
      <w:r w:rsidR="0045439A" w:rsidRPr="00150289">
        <w:rPr>
          <w:rFonts w:ascii="Times New Roman" w:hAnsi="Times New Roman" w:cs="Times New Roman"/>
          <w:sz w:val="24"/>
          <w:szCs w:val="24"/>
        </w:rPr>
        <w:t>Laboratórium materiálového výskumu</w:t>
      </w:r>
      <w:r w:rsidR="00D15FCC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333DD7" w:rsidRPr="00150289">
        <w:rPr>
          <w:rFonts w:ascii="Times New Roman" w:hAnsi="Times New Roman" w:cs="Times New Roman"/>
          <w:sz w:val="24"/>
          <w:szCs w:val="24"/>
        </w:rPr>
        <w:t>na Ústave elektrotechniky</w:t>
      </w:r>
      <w:r w:rsidR="00434095" w:rsidRPr="00150289">
        <w:rPr>
          <w:rFonts w:ascii="Times New Roman" w:hAnsi="Times New Roman" w:cs="Times New Roman"/>
          <w:sz w:val="24"/>
          <w:szCs w:val="24"/>
        </w:rPr>
        <w:t>,</w:t>
      </w:r>
      <w:r w:rsidR="00333DD7" w:rsidRPr="00150289">
        <w:rPr>
          <w:rFonts w:ascii="Times New Roman" w:hAnsi="Times New Roman" w:cs="Times New Roman"/>
          <w:sz w:val="24"/>
          <w:szCs w:val="24"/>
        </w:rPr>
        <w:t xml:space="preserve"> FEI</w:t>
      </w:r>
      <w:r w:rsidR="00434095" w:rsidRPr="00150289">
        <w:rPr>
          <w:rFonts w:ascii="Times New Roman" w:hAnsi="Times New Roman" w:cs="Times New Roman"/>
          <w:sz w:val="24"/>
          <w:szCs w:val="24"/>
        </w:rPr>
        <w:t>/</w:t>
      </w:r>
      <w:r w:rsidR="00434095" w:rsidRPr="00150289">
        <w:rPr>
          <w:b/>
          <w:sz w:val="16"/>
          <w:lang w:val="en-US" w:eastAsia="sk-SK"/>
        </w:rPr>
        <w:t xml:space="preserve"> </w:t>
      </w:r>
      <w:r w:rsidR="00434095" w:rsidRPr="00150289">
        <w:rPr>
          <w:rFonts w:ascii="Times New Roman" w:hAnsi="Times New Roman" w:cs="Times New Roman"/>
          <w:sz w:val="24"/>
          <w:szCs w:val="24"/>
          <w:lang w:val="en-US" w:eastAsia="sk-SK"/>
        </w:rPr>
        <w:t>Laboratory for material research at the Institute of Electrical Engineering, FEI</w:t>
      </w:r>
      <w:r w:rsidR="00333DD7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3826A1" w:rsidRPr="00150289">
        <w:rPr>
          <w:rFonts w:ascii="Times New Roman" w:hAnsi="Times New Roman" w:cs="Times New Roman"/>
          <w:sz w:val="24"/>
          <w:szCs w:val="24"/>
        </w:rPr>
        <w:t>(</w:t>
      </w:r>
      <w:r w:rsidR="003A6CF1">
        <w:rPr>
          <w:rFonts w:ascii="Times New Roman" w:hAnsi="Times New Roman" w:cs="Times New Roman"/>
          <w:sz w:val="24"/>
          <w:szCs w:val="24"/>
        </w:rPr>
        <w:t xml:space="preserve">doc. Ing. Rastislav </w:t>
      </w:r>
      <w:proofErr w:type="spellStart"/>
      <w:r w:rsidR="005715CF" w:rsidRPr="00150289">
        <w:rPr>
          <w:rFonts w:ascii="Times New Roman" w:hAnsi="Times New Roman" w:cs="Times New Roman"/>
          <w:sz w:val="24"/>
          <w:szCs w:val="24"/>
        </w:rPr>
        <w:t>Dosoudil</w:t>
      </w:r>
      <w:proofErr w:type="spellEnd"/>
      <w:r w:rsidR="005715CF" w:rsidRPr="00150289">
        <w:rPr>
          <w:rFonts w:ascii="Times New Roman" w:hAnsi="Times New Roman" w:cs="Times New Roman"/>
          <w:sz w:val="24"/>
          <w:szCs w:val="24"/>
        </w:rPr>
        <w:t>,</w:t>
      </w:r>
      <w:r w:rsidR="003A6CF1">
        <w:rPr>
          <w:rFonts w:ascii="Times New Roman" w:hAnsi="Times New Roman" w:cs="Times New Roman"/>
          <w:sz w:val="24"/>
          <w:szCs w:val="24"/>
        </w:rPr>
        <w:t xml:space="preserve"> PhD., </w:t>
      </w:r>
      <w:r w:rsidR="005715CF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3A6CF1">
        <w:rPr>
          <w:rFonts w:ascii="Times New Roman" w:hAnsi="Times New Roman" w:cs="Times New Roman"/>
          <w:sz w:val="24"/>
          <w:szCs w:val="24"/>
        </w:rPr>
        <w:t xml:space="preserve">doc. Ing. </w:t>
      </w:r>
      <w:proofErr w:type="spellStart"/>
      <w:r w:rsidR="003A6CF1">
        <w:rPr>
          <w:rFonts w:ascii="Times New Roman" w:hAnsi="Times New Roman" w:cs="Times New Roman"/>
          <w:sz w:val="24"/>
          <w:szCs w:val="24"/>
        </w:rPr>
        <w:t>Elemír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5CF" w:rsidRPr="00150289">
        <w:rPr>
          <w:rFonts w:ascii="Times New Roman" w:hAnsi="Times New Roman" w:cs="Times New Roman"/>
          <w:sz w:val="24"/>
          <w:szCs w:val="24"/>
        </w:rPr>
        <w:t>Ušák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5063C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FEI</w:t>
      </w:r>
    </w:p>
    <w:p w14:paraId="5B184178" w14:textId="77777777" w:rsidR="00A5063C" w:rsidRPr="00150289" w:rsidRDefault="00A5063C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elektrotechniky FEI, riaditeľ ústavu doc. Ing. Mikuláš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Bittera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339AF1D1" w14:textId="655B5871" w:rsidR="00D15FCC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13) </w:t>
      </w:r>
      <w:r w:rsidR="00D15FCC" w:rsidRPr="00150289">
        <w:rPr>
          <w:rFonts w:ascii="Times New Roman" w:hAnsi="Times New Roman" w:cs="Times New Roman"/>
          <w:sz w:val="24"/>
          <w:szCs w:val="24"/>
        </w:rPr>
        <w:t>Laboratórium partikulárnych látok</w:t>
      </w:r>
      <w:r w:rsidR="00434095" w:rsidRPr="00150289">
        <w:rPr>
          <w:rFonts w:ascii="Times New Roman" w:hAnsi="Times New Roman" w:cs="Times New Roman"/>
          <w:sz w:val="24"/>
          <w:szCs w:val="24"/>
        </w:rPr>
        <w:t>/</w:t>
      </w:r>
      <w:r w:rsidR="00434095" w:rsidRPr="00150289">
        <w:rPr>
          <w:b/>
          <w:sz w:val="16"/>
          <w:lang w:val="en-GB" w:eastAsia="sk-SK"/>
        </w:rPr>
        <w:t xml:space="preserve"> </w:t>
      </w:r>
      <w:r w:rsidR="00434095" w:rsidRPr="00150289">
        <w:rPr>
          <w:rFonts w:ascii="Times New Roman" w:hAnsi="Times New Roman" w:cs="Times New Roman"/>
          <w:sz w:val="24"/>
          <w:szCs w:val="24"/>
          <w:lang w:val="en-GB" w:eastAsia="sk-SK"/>
        </w:rPr>
        <w:t>Laboratory of particular matters</w:t>
      </w:r>
      <w:r w:rsidR="00D15FCC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3826A1" w:rsidRPr="00150289">
        <w:rPr>
          <w:rFonts w:ascii="Times New Roman" w:hAnsi="Times New Roman" w:cs="Times New Roman"/>
          <w:sz w:val="24"/>
          <w:szCs w:val="24"/>
        </w:rPr>
        <w:t>(</w:t>
      </w:r>
      <w:r w:rsidR="003A6CF1">
        <w:rPr>
          <w:rFonts w:ascii="Times New Roman" w:hAnsi="Times New Roman" w:cs="Times New Roman"/>
          <w:sz w:val="24"/>
          <w:szCs w:val="24"/>
        </w:rPr>
        <w:t xml:space="preserve">prof. Ing. </w:t>
      </w:r>
      <w:proofErr w:type="spellStart"/>
      <w:r w:rsidR="003A6CF1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 xml:space="preserve"> </w:t>
      </w:r>
      <w:r w:rsidR="003826A1" w:rsidRPr="00150289">
        <w:rPr>
          <w:rFonts w:ascii="Times New Roman" w:hAnsi="Times New Roman" w:cs="Times New Roman"/>
          <w:sz w:val="24"/>
          <w:szCs w:val="24"/>
        </w:rPr>
        <w:t>Peciar</w:t>
      </w:r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5063C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55" w:rsidRPr="00150289">
        <w:rPr>
          <w:rFonts w:ascii="Times New Roman" w:hAnsi="Times New Roman" w:cs="Times New Roman"/>
          <w:sz w:val="24"/>
          <w:szCs w:val="24"/>
        </w:rPr>
        <w:t>SjF</w:t>
      </w:r>
      <w:proofErr w:type="spellEnd"/>
    </w:p>
    <w:p w14:paraId="7A40EC97" w14:textId="4E45549C" w:rsidR="00A5063C" w:rsidRPr="00150289" w:rsidRDefault="00A5063C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procesného inžinierstva, riaditeľ ústavu prof. Ing.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 xml:space="preserve"> Peciar, PhD.</w:t>
      </w:r>
    </w:p>
    <w:p w14:paraId="5A3BAE20" w14:textId="527EA6BA" w:rsidR="00D15FCC" w:rsidRPr="00150289" w:rsidRDefault="006A4912" w:rsidP="00580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14) </w:t>
      </w:r>
      <w:r w:rsidR="00D15FCC" w:rsidRPr="00150289">
        <w:rPr>
          <w:rFonts w:ascii="Times New Roman" w:hAnsi="Times New Roman" w:cs="Times New Roman"/>
          <w:sz w:val="24"/>
          <w:szCs w:val="24"/>
        </w:rPr>
        <w:t xml:space="preserve">Centrum STU pre </w:t>
      </w:r>
      <w:proofErr w:type="spellStart"/>
      <w:r w:rsidR="00D15FCC" w:rsidRPr="00150289">
        <w:rPr>
          <w:rFonts w:ascii="Times New Roman" w:hAnsi="Times New Roman" w:cs="Times New Roman"/>
          <w:sz w:val="24"/>
          <w:szCs w:val="24"/>
        </w:rPr>
        <w:t>nanodiagnostiku</w:t>
      </w:r>
      <w:proofErr w:type="spellEnd"/>
      <w:r w:rsidR="00434095" w:rsidRPr="00150289">
        <w:rPr>
          <w:rFonts w:ascii="Times New Roman" w:hAnsi="Times New Roman" w:cs="Times New Roman"/>
          <w:sz w:val="24"/>
          <w:szCs w:val="24"/>
        </w:rPr>
        <w:t>/</w:t>
      </w:r>
      <w:r w:rsidR="00434095" w:rsidRPr="00150289">
        <w:rPr>
          <w:rFonts w:ascii="Times New Roman" w:hAnsi="Times New Roman" w:cs="Times New Roman"/>
          <w:sz w:val="24"/>
          <w:szCs w:val="24"/>
          <w:lang w:val="it-IT" w:eastAsia="sk-SK"/>
        </w:rPr>
        <w:t>STU Centre for nano-diagnostics</w:t>
      </w:r>
      <w:r w:rsidR="00434095" w:rsidRPr="00150289">
        <w:rPr>
          <w:b/>
          <w:sz w:val="16"/>
          <w:lang w:val="it-IT" w:eastAsia="sk-SK"/>
        </w:rPr>
        <w:t xml:space="preserve"> </w:t>
      </w:r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>
        <w:rPr>
          <w:rFonts w:ascii="Times New Roman" w:hAnsi="Times New Roman" w:cs="Times New Roman"/>
          <w:sz w:val="24"/>
          <w:szCs w:val="24"/>
        </w:rPr>
        <w:t xml:space="preserve">doc. Ing. Marián </w:t>
      </w:r>
      <w:r w:rsidR="003826A1" w:rsidRPr="00150289">
        <w:rPr>
          <w:rFonts w:ascii="Times New Roman" w:hAnsi="Times New Roman" w:cs="Times New Roman"/>
          <w:sz w:val="24"/>
          <w:szCs w:val="24"/>
        </w:rPr>
        <w:t>Veselý</w:t>
      </w:r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5063C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Rektorát</w:t>
      </w:r>
    </w:p>
    <w:p w14:paraId="2A4F571F" w14:textId="071CDA12" w:rsidR="00A5063C" w:rsidRPr="00150289" w:rsidRDefault="00A5063C" w:rsidP="00580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Centrum STU pre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nanodiagnostiku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vedúci doc. Ing. Marián Veselý, PhD.</w:t>
      </w:r>
    </w:p>
    <w:p w14:paraId="3E93DB3D" w14:textId="6441A2F3" w:rsidR="00D15FCC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15) </w:t>
      </w:r>
      <w:r w:rsidR="00D15FCC" w:rsidRPr="00150289">
        <w:rPr>
          <w:rFonts w:ascii="Times New Roman" w:hAnsi="Times New Roman" w:cs="Times New Roman"/>
          <w:sz w:val="24"/>
          <w:szCs w:val="24"/>
        </w:rPr>
        <w:t xml:space="preserve">Laboratórium mikroskopických, spektrálnych a termických techník </w:t>
      </w:r>
      <w:r w:rsidR="000D64EE" w:rsidRPr="00150289">
        <w:rPr>
          <w:rFonts w:ascii="Times New Roman" w:hAnsi="Times New Roman" w:cs="Times New Roman"/>
          <w:sz w:val="24"/>
          <w:szCs w:val="24"/>
        </w:rPr>
        <w:t>(pre prípravu a štúdi</w:t>
      </w:r>
      <w:r w:rsidR="00A87090" w:rsidRPr="00150289">
        <w:rPr>
          <w:rFonts w:ascii="Times New Roman" w:hAnsi="Times New Roman" w:cs="Times New Roman"/>
          <w:sz w:val="24"/>
          <w:szCs w:val="24"/>
        </w:rPr>
        <w:t>um štruktúry a fázovej analýzy ano</w:t>
      </w:r>
      <w:r w:rsidR="000D64EE" w:rsidRPr="00150289">
        <w:rPr>
          <w:rFonts w:ascii="Times New Roman" w:hAnsi="Times New Roman" w:cs="Times New Roman"/>
          <w:sz w:val="24"/>
          <w:szCs w:val="24"/>
        </w:rPr>
        <w:t xml:space="preserve">rganických materiálov vrátane </w:t>
      </w:r>
      <w:proofErr w:type="spellStart"/>
      <w:r w:rsidR="000D64EE" w:rsidRPr="00150289">
        <w:rPr>
          <w:rFonts w:ascii="Times New Roman" w:hAnsi="Times New Roman" w:cs="Times New Roman"/>
          <w:sz w:val="24"/>
          <w:szCs w:val="24"/>
        </w:rPr>
        <w:t>nanomateriálov</w:t>
      </w:r>
      <w:proofErr w:type="spellEnd"/>
      <w:r w:rsidR="000D64EE" w:rsidRPr="00150289">
        <w:rPr>
          <w:rFonts w:ascii="Times New Roman" w:hAnsi="Times New Roman" w:cs="Times New Roman"/>
          <w:sz w:val="24"/>
          <w:szCs w:val="24"/>
        </w:rPr>
        <w:t>)</w:t>
      </w:r>
      <w:r w:rsidR="00434095" w:rsidRPr="00150289">
        <w:rPr>
          <w:rFonts w:ascii="Times New Roman" w:hAnsi="Times New Roman" w:cs="Times New Roman"/>
          <w:sz w:val="24"/>
          <w:szCs w:val="24"/>
        </w:rPr>
        <w:t>/</w:t>
      </w:r>
      <w:r w:rsidR="00434095" w:rsidRPr="00150289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Laboratory for microscopic, spectral and thermic techniques</w:t>
      </w:r>
      <w:r w:rsidR="003826A1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>
        <w:rPr>
          <w:rFonts w:ascii="Times New Roman" w:hAnsi="Times New Roman" w:cs="Times New Roman"/>
          <w:sz w:val="24"/>
          <w:szCs w:val="24"/>
        </w:rPr>
        <w:t xml:space="preserve">prof. Ing. Ján </w:t>
      </w:r>
      <w:proofErr w:type="spellStart"/>
      <w:r w:rsidR="003826A1" w:rsidRPr="00150289">
        <w:rPr>
          <w:rFonts w:ascii="Times New Roman" w:hAnsi="Times New Roman" w:cs="Times New Roman"/>
          <w:sz w:val="24"/>
          <w:szCs w:val="24"/>
        </w:rPr>
        <w:t>Híveš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5063C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FCHPT</w:t>
      </w:r>
    </w:p>
    <w:p w14:paraId="0934514A" w14:textId="1D1478B2" w:rsidR="00A5063C" w:rsidRPr="00150289" w:rsidRDefault="00A5063C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anorganickej chémie, technológie a materiálov, riaditeľ ústavu prof. Ing. Ján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Híveš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494E964A" w14:textId="736629AC" w:rsidR="000D64EE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16) </w:t>
      </w:r>
      <w:r w:rsidR="003826A1" w:rsidRPr="00150289">
        <w:rPr>
          <w:rFonts w:ascii="Times New Roman" w:hAnsi="Times New Roman" w:cs="Times New Roman"/>
          <w:sz w:val="24"/>
          <w:szCs w:val="24"/>
        </w:rPr>
        <w:t>Laboratórium vplyvu dopravných prostriedkov na životné prostredie</w:t>
      </w:r>
      <w:r w:rsidR="00434095" w:rsidRPr="00150289">
        <w:rPr>
          <w:rFonts w:ascii="Times New Roman" w:hAnsi="Times New Roman" w:cs="Times New Roman"/>
          <w:sz w:val="24"/>
          <w:szCs w:val="24"/>
        </w:rPr>
        <w:t>/</w:t>
      </w:r>
      <w:r w:rsidR="00434095" w:rsidRPr="00150289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Laboratory for environmental impacts of motor vehicles </w:t>
      </w:r>
      <w:r w:rsidR="00A471B7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>
        <w:rPr>
          <w:rFonts w:ascii="Times New Roman" w:hAnsi="Times New Roman" w:cs="Times New Roman"/>
          <w:sz w:val="24"/>
          <w:szCs w:val="24"/>
        </w:rPr>
        <w:t xml:space="preserve">doc. Ing. Ľuboš </w:t>
      </w:r>
      <w:proofErr w:type="spellStart"/>
      <w:r w:rsidR="003826A1" w:rsidRPr="00150289">
        <w:rPr>
          <w:rFonts w:ascii="Times New Roman" w:hAnsi="Times New Roman" w:cs="Times New Roman"/>
          <w:sz w:val="24"/>
          <w:szCs w:val="24"/>
        </w:rPr>
        <w:t>Magdolen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3826A1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5063C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55" w:rsidRPr="00150289">
        <w:rPr>
          <w:rFonts w:ascii="Times New Roman" w:hAnsi="Times New Roman" w:cs="Times New Roman"/>
          <w:sz w:val="24"/>
          <w:szCs w:val="24"/>
        </w:rPr>
        <w:t>SjF</w:t>
      </w:r>
      <w:proofErr w:type="spellEnd"/>
    </w:p>
    <w:p w14:paraId="4D1BCE4A" w14:textId="2AA51D99" w:rsidR="00A5063C" w:rsidRPr="00150289" w:rsidRDefault="00A5063C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dopravnej techniky a konštruovania, riaditeľ ústavu prof. Ing. Ladislav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Gulan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7FB58C50" w14:textId="459F923C" w:rsidR="005772E2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17) </w:t>
      </w:r>
      <w:r w:rsidR="005772E2" w:rsidRPr="00150289">
        <w:rPr>
          <w:rFonts w:ascii="Times New Roman" w:hAnsi="Times New Roman" w:cs="Times New Roman"/>
          <w:sz w:val="24"/>
          <w:szCs w:val="24"/>
        </w:rPr>
        <w:t>Laboratórium usporiadaných molekulových vrstiev a </w:t>
      </w:r>
      <w:proofErr w:type="spellStart"/>
      <w:r w:rsidR="005772E2" w:rsidRPr="00150289">
        <w:rPr>
          <w:rFonts w:ascii="Times New Roman" w:hAnsi="Times New Roman" w:cs="Times New Roman"/>
          <w:sz w:val="24"/>
          <w:szCs w:val="24"/>
        </w:rPr>
        <w:t>nanoštruktúr</w:t>
      </w:r>
      <w:proofErr w:type="spellEnd"/>
      <w:r w:rsidR="005772E2" w:rsidRPr="00150289">
        <w:rPr>
          <w:rFonts w:ascii="Times New Roman" w:hAnsi="Times New Roman" w:cs="Times New Roman"/>
          <w:sz w:val="24"/>
          <w:szCs w:val="24"/>
        </w:rPr>
        <w:t xml:space="preserve"> pre organickú elektroniku</w:t>
      </w:r>
      <w:r w:rsidR="000D7389" w:rsidRPr="001502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arrayed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molecule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nanostructures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5772E2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>
        <w:rPr>
          <w:rFonts w:ascii="Times New Roman" w:hAnsi="Times New Roman" w:cs="Times New Roman"/>
          <w:sz w:val="24"/>
          <w:szCs w:val="24"/>
        </w:rPr>
        <w:t xml:space="preserve">prof. Ing. Július </w:t>
      </w:r>
      <w:proofErr w:type="spellStart"/>
      <w:r w:rsidR="005772E2" w:rsidRPr="00150289">
        <w:rPr>
          <w:rFonts w:ascii="Times New Roman" w:hAnsi="Times New Roman" w:cs="Times New Roman"/>
          <w:sz w:val="24"/>
          <w:szCs w:val="24"/>
        </w:rPr>
        <w:t>Cirák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5772E2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5063C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FEI</w:t>
      </w:r>
    </w:p>
    <w:p w14:paraId="471E45AC" w14:textId="59573EE2" w:rsidR="00A5063C" w:rsidRPr="00150289" w:rsidRDefault="00A5063C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lastRenderedPageBreak/>
        <w:t>Ústav jadrového a fyzikálneho inžinierstva, riaditeľ ústavu prof. Ing. Vladimír Nečas, PhD.</w:t>
      </w:r>
    </w:p>
    <w:p w14:paraId="72D4D5BE" w14:textId="0641682A" w:rsidR="005772E2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18) </w:t>
      </w:r>
      <w:r w:rsidR="005772E2" w:rsidRPr="00150289">
        <w:rPr>
          <w:rFonts w:ascii="Times New Roman" w:hAnsi="Times New Roman" w:cs="Times New Roman"/>
          <w:sz w:val="24"/>
          <w:szCs w:val="24"/>
        </w:rPr>
        <w:t xml:space="preserve">Laboratórium </w:t>
      </w:r>
      <w:proofErr w:type="spellStart"/>
      <w:r w:rsidR="005772E2" w:rsidRPr="00150289">
        <w:rPr>
          <w:rFonts w:ascii="Times New Roman" w:hAnsi="Times New Roman" w:cs="Times New Roman"/>
          <w:sz w:val="24"/>
          <w:szCs w:val="24"/>
        </w:rPr>
        <w:t>termochemickej</w:t>
      </w:r>
      <w:proofErr w:type="spellEnd"/>
      <w:r w:rsidR="005772E2" w:rsidRPr="00150289">
        <w:rPr>
          <w:rFonts w:ascii="Times New Roman" w:hAnsi="Times New Roman" w:cs="Times New Roman"/>
          <w:sz w:val="24"/>
          <w:szCs w:val="24"/>
        </w:rPr>
        <w:t xml:space="preserve"> akumulácie tepla</w:t>
      </w:r>
      <w:r w:rsidR="000D7389" w:rsidRPr="001502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thermochemical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accumulation</w:t>
      </w:r>
      <w:proofErr w:type="spellEnd"/>
      <w:r w:rsidR="005772E2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>
        <w:rPr>
          <w:rFonts w:ascii="Times New Roman" w:hAnsi="Times New Roman" w:cs="Times New Roman"/>
          <w:sz w:val="24"/>
          <w:szCs w:val="24"/>
        </w:rPr>
        <w:t xml:space="preserve">doc. Ing. Michal </w:t>
      </w:r>
      <w:r w:rsidR="005772E2" w:rsidRPr="00150289">
        <w:rPr>
          <w:rFonts w:ascii="Times New Roman" w:hAnsi="Times New Roman" w:cs="Times New Roman"/>
          <w:sz w:val="24"/>
          <w:szCs w:val="24"/>
        </w:rPr>
        <w:t>Masaryk</w:t>
      </w:r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5772E2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A5063C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55" w:rsidRPr="00150289">
        <w:rPr>
          <w:rFonts w:ascii="Times New Roman" w:hAnsi="Times New Roman" w:cs="Times New Roman"/>
          <w:sz w:val="24"/>
          <w:szCs w:val="24"/>
        </w:rPr>
        <w:t>SjF</w:t>
      </w:r>
      <w:proofErr w:type="spellEnd"/>
    </w:p>
    <w:p w14:paraId="3C650388" w14:textId="212E0A14" w:rsidR="00A5063C" w:rsidRPr="00150289" w:rsidRDefault="00D247E4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energetických strojov a zariadení, riaditeľ ústavu doc. Ing. František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Ridzoň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6A18BD73" w14:textId="4C1BCD8E" w:rsidR="005772E2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19) </w:t>
      </w:r>
      <w:r w:rsidR="005772E2" w:rsidRPr="00150289">
        <w:rPr>
          <w:rFonts w:ascii="Times New Roman" w:hAnsi="Times New Roman" w:cs="Times New Roman"/>
          <w:sz w:val="24"/>
          <w:szCs w:val="24"/>
        </w:rPr>
        <w:t>Laboratórium biomechaniky</w:t>
      </w:r>
      <w:r w:rsidR="000D7389" w:rsidRPr="001502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Biomechanics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="005772E2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>
        <w:rPr>
          <w:rFonts w:ascii="Times New Roman" w:hAnsi="Times New Roman" w:cs="Times New Roman"/>
          <w:sz w:val="24"/>
          <w:szCs w:val="24"/>
        </w:rPr>
        <w:t xml:space="preserve">doc. Ing. Branislav </w:t>
      </w:r>
      <w:proofErr w:type="spellStart"/>
      <w:r w:rsidR="005772E2" w:rsidRPr="00150289">
        <w:rPr>
          <w:rFonts w:ascii="Times New Roman" w:hAnsi="Times New Roman" w:cs="Times New Roman"/>
          <w:sz w:val="24"/>
          <w:szCs w:val="24"/>
        </w:rPr>
        <w:t>Hučko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5772E2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D247E4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55" w:rsidRPr="00150289">
        <w:rPr>
          <w:rFonts w:ascii="Times New Roman" w:hAnsi="Times New Roman" w:cs="Times New Roman"/>
          <w:sz w:val="24"/>
          <w:szCs w:val="24"/>
        </w:rPr>
        <w:t>SjF</w:t>
      </w:r>
      <w:proofErr w:type="spellEnd"/>
    </w:p>
    <w:p w14:paraId="46B698D7" w14:textId="03085FB7" w:rsidR="00D247E4" w:rsidRPr="00150289" w:rsidRDefault="00D247E4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Ústav </w:t>
      </w:r>
      <w:r w:rsidR="004832C4">
        <w:rPr>
          <w:rFonts w:ascii="Times New Roman" w:hAnsi="Times New Roman" w:cs="Times New Roman"/>
          <w:sz w:val="24"/>
          <w:szCs w:val="24"/>
        </w:rPr>
        <w:t>aplikovanej mechaniky a </w:t>
      </w:r>
      <w:proofErr w:type="spellStart"/>
      <w:r w:rsidR="004832C4">
        <w:rPr>
          <w:rFonts w:ascii="Times New Roman" w:hAnsi="Times New Roman" w:cs="Times New Roman"/>
          <w:sz w:val="24"/>
          <w:szCs w:val="24"/>
        </w:rPr>
        <w:t>mechatro</w:t>
      </w:r>
      <w:r w:rsidRPr="00150289">
        <w:rPr>
          <w:rFonts w:ascii="Times New Roman" w:hAnsi="Times New Roman" w:cs="Times New Roman"/>
          <w:sz w:val="24"/>
          <w:szCs w:val="24"/>
        </w:rPr>
        <w:t>niky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 xml:space="preserve">, prof. Ing. Peter </w:t>
      </w:r>
      <w:proofErr w:type="spellStart"/>
      <w:r w:rsidRPr="00150289">
        <w:rPr>
          <w:rFonts w:ascii="Times New Roman" w:hAnsi="Times New Roman" w:cs="Times New Roman"/>
          <w:sz w:val="24"/>
          <w:szCs w:val="24"/>
        </w:rPr>
        <w:t>Šolek</w:t>
      </w:r>
      <w:proofErr w:type="spellEnd"/>
      <w:r w:rsidRPr="00150289">
        <w:rPr>
          <w:rFonts w:ascii="Times New Roman" w:hAnsi="Times New Roman" w:cs="Times New Roman"/>
          <w:sz w:val="24"/>
          <w:szCs w:val="24"/>
        </w:rPr>
        <w:t>, PhD.</w:t>
      </w:r>
    </w:p>
    <w:p w14:paraId="5228E67A" w14:textId="594E3265" w:rsidR="005772E2" w:rsidRPr="00150289" w:rsidRDefault="006A4912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 xml:space="preserve">20) </w:t>
      </w:r>
      <w:r w:rsidR="005772E2" w:rsidRPr="00150289">
        <w:rPr>
          <w:rFonts w:ascii="Times New Roman" w:hAnsi="Times New Roman" w:cs="Times New Roman"/>
          <w:sz w:val="24"/>
          <w:szCs w:val="24"/>
        </w:rPr>
        <w:t>Laboratórium environmentálnej techniky</w:t>
      </w:r>
      <w:r w:rsidR="000D7389" w:rsidRPr="001502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0D7389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89" w:rsidRPr="0015028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5772E2" w:rsidRPr="00150289">
        <w:rPr>
          <w:rFonts w:ascii="Times New Roman" w:hAnsi="Times New Roman" w:cs="Times New Roman"/>
          <w:sz w:val="24"/>
          <w:szCs w:val="24"/>
        </w:rPr>
        <w:t xml:space="preserve"> (</w:t>
      </w:r>
      <w:r w:rsidR="003A6CF1">
        <w:rPr>
          <w:rFonts w:ascii="Times New Roman" w:hAnsi="Times New Roman" w:cs="Times New Roman"/>
          <w:sz w:val="24"/>
          <w:szCs w:val="24"/>
        </w:rPr>
        <w:t xml:space="preserve">prof. Ing. Ľubomír </w:t>
      </w:r>
      <w:proofErr w:type="spellStart"/>
      <w:r w:rsidR="005772E2" w:rsidRPr="00150289">
        <w:rPr>
          <w:rFonts w:ascii="Times New Roman" w:hAnsi="Times New Roman" w:cs="Times New Roman"/>
          <w:sz w:val="24"/>
          <w:szCs w:val="24"/>
        </w:rPr>
        <w:t>Šooš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 xml:space="preserve">. PhD., prof. Ing. Marcela </w:t>
      </w:r>
      <w:proofErr w:type="spellStart"/>
      <w:r w:rsidR="003A6CF1">
        <w:rPr>
          <w:rFonts w:ascii="Times New Roman" w:hAnsi="Times New Roman" w:cs="Times New Roman"/>
          <w:sz w:val="24"/>
          <w:szCs w:val="24"/>
        </w:rPr>
        <w:t>Pokusová</w:t>
      </w:r>
      <w:proofErr w:type="spellEnd"/>
      <w:r w:rsidR="003A6CF1">
        <w:rPr>
          <w:rFonts w:ascii="Times New Roman" w:hAnsi="Times New Roman" w:cs="Times New Roman"/>
          <w:sz w:val="24"/>
          <w:szCs w:val="24"/>
        </w:rPr>
        <w:t>, PhD.</w:t>
      </w:r>
      <w:r w:rsidR="005772E2" w:rsidRPr="00150289">
        <w:rPr>
          <w:rFonts w:ascii="Times New Roman" w:hAnsi="Times New Roman" w:cs="Times New Roman"/>
          <w:sz w:val="24"/>
          <w:szCs w:val="24"/>
        </w:rPr>
        <w:t>)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r w:rsidR="00882013" w:rsidRPr="00150289">
        <w:rPr>
          <w:rFonts w:ascii="Times New Roman" w:hAnsi="Times New Roman" w:cs="Times New Roman"/>
          <w:sz w:val="24"/>
          <w:szCs w:val="24"/>
        </w:rPr>
        <w:t>–</w:t>
      </w:r>
      <w:r w:rsidR="00396255" w:rsidRPr="0015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255" w:rsidRPr="00150289">
        <w:rPr>
          <w:rFonts w:ascii="Times New Roman" w:hAnsi="Times New Roman" w:cs="Times New Roman"/>
          <w:sz w:val="24"/>
          <w:szCs w:val="24"/>
        </w:rPr>
        <w:t>SjF</w:t>
      </w:r>
      <w:proofErr w:type="spellEnd"/>
    </w:p>
    <w:p w14:paraId="305D3754" w14:textId="4FF3E809" w:rsidR="00D247E4" w:rsidRPr="00150289" w:rsidRDefault="00D247E4" w:rsidP="0058076A">
      <w:pPr>
        <w:jc w:val="both"/>
        <w:rPr>
          <w:rFonts w:ascii="Times New Roman" w:hAnsi="Times New Roman" w:cs="Times New Roman"/>
          <w:sz w:val="24"/>
          <w:szCs w:val="24"/>
        </w:rPr>
      </w:pPr>
      <w:r w:rsidRPr="00150289">
        <w:rPr>
          <w:rFonts w:ascii="Times New Roman" w:hAnsi="Times New Roman" w:cs="Times New Roman"/>
          <w:sz w:val="24"/>
          <w:szCs w:val="24"/>
        </w:rPr>
        <w:t>Ústav výrobných systémov, environmentálnej techniky a manažmentu kvality, riaditeľ ústavu doc. Ing. Peter Križan, PhD.</w:t>
      </w:r>
    </w:p>
    <w:p w14:paraId="4038AA7D" w14:textId="77777777" w:rsidR="00882013" w:rsidRPr="00150289" w:rsidRDefault="00882013" w:rsidP="005807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1EC046" w14:textId="77777777" w:rsidR="00D15FCC" w:rsidRPr="00150289" w:rsidRDefault="00D15FCC" w:rsidP="005807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FCC" w:rsidRPr="00150289" w:rsidSect="00F7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A"/>
    <w:rsid w:val="0006564A"/>
    <w:rsid w:val="000D64EE"/>
    <w:rsid w:val="000D7389"/>
    <w:rsid w:val="000F0434"/>
    <w:rsid w:val="00150289"/>
    <w:rsid w:val="00207D10"/>
    <w:rsid w:val="00333DD7"/>
    <w:rsid w:val="003553DF"/>
    <w:rsid w:val="003826A1"/>
    <w:rsid w:val="00396255"/>
    <w:rsid w:val="003A6CF1"/>
    <w:rsid w:val="00434095"/>
    <w:rsid w:val="0045439A"/>
    <w:rsid w:val="004832C4"/>
    <w:rsid w:val="004B191E"/>
    <w:rsid w:val="004C2BA1"/>
    <w:rsid w:val="00536918"/>
    <w:rsid w:val="005715CF"/>
    <w:rsid w:val="005772E2"/>
    <w:rsid w:val="0058076A"/>
    <w:rsid w:val="005A75D9"/>
    <w:rsid w:val="006A4912"/>
    <w:rsid w:val="006B5335"/>
    <w:rsid w:val="00701112"/>
    <w:rsid w:val="00716F1A"/>
    <w:rsid w:val="00882013"/>
    <w:rsid w:val="0092163A"/>
    <w:rsid w:val="009713A1"/>
    <w:rsid w:val="009F6BAD"/>
    <w:rsid w:val="00A0751A"/>
    <w:rsid w:val="00A41C9E"/>
    <w:rsid w:val="00A471B7"/>
    <w:rsid w:val="00A5063C"/>
    <w:rsid w:val="00A538CE"/>
    <w:rsid w:val="00A87090"/>
    <w:rsid w:val="00AA2791"/>
    <w:rsid w:val="00B91B80"/>
    <w:rsid w:val="00BF5430"/>
    <w:rsid w:val="00C66CF5"/>
    <w:rsid w:val="00D15FCC"/>
    <w:rsid w:val="00D247E4"/>
    <w:rsid w:val="00D71F41"/>
    <w:rsid w:val="00DA3A23"/>
    <w:rsid w:val="00E50AF0"/>
    <w:rsid w:val="00F76DC8"/>
    <w:rsid w:val="00FC78C7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83BF"/>
  <w15:docId w15:val="{C3BD752C-7131-45C3-9308-A156157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D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uiPriority w:val="99"/>
    <w:semiHidden/>
    <w:unhideWhenUsed/>
    <w:rsid w:val="00B91B80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51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F54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543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5430"/>
    <w:rPr>
      <w:sz w:val="20"/>
      <w:szCs w:val="20"/>
    </w:rPr>
  </w:style>
  <w:style w:type="table" w:styleId="Mriekatabuky">
    <w:name w:val="Table Grid"/>
    <w:basedOn w:val="Normlnatabuka"/>
    <w:uiPriority w:val="39"/>
    <w:rsid w:val="00434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A3A2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A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</dc:creator>
  <cp:lastModifiedBy>Belko</cp:lastModifiedBy>
  <cp:revision>6</cp:revision>
  <cp:lastPrinted>2019-09-04T07:13:00Z</cp:lastPrinted>
  <dcterms:created xsi:type="dcterms:W3CDTF">2020-01-27T09:15:00Z</dcterms:created>
  <dcterms:modified xsi:type="dcterms:W3CDTF">2020-01-27T12:44:00Z</dcterms:modified>
</cp:coreProperties>
</file>