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39" w:rsidRDefault="00EF1439" w:rsidP="001A1219">
      <w:pPr>
        <w:pStyle w:val="Zkladntext1"/>
        <w:shd w:val="clear" w:color="auto" w:fill="auto"/>
        <w:spacing w:after="200"/>
        <w:jc w:val="center"/>
        <w:rPr>
          <w:b/>
          <w:i w:val="0"/>
          <w:iCs w:val="0"/>
          <w:color w:val="000000" w:themeColor="text1"/>
          <w:sz w:val="24"/>
          <w:szCs w:val="24"/>
        </w:rPr>
      </w:pPr>
    </w:p>
    <w:p w:rsidR="00EF1439" w:rsidRDefault="00EF1439" w:rsidP="001A1219">
      <w:pPr>
        <w:pStyle w:val="Zkladntext1"/>
        <w:shd w:val="clear" w:color="auto" w:fill="auto"/>
        <w:spacing w:after="200"/>
        <w:jc w:val="center"/>
        <w:rPr>
          <w:b/>
          <w:i w:val="0"/>
          <w:iCs w:val="0"/>
          <w:color w:val="000000" w:themeColor="text1"/>
          <w:sz w:val="24"/>
          <w:szCs w:val="24"/>
        </w:rPr>
      </w:pPr>
    </w:p>
    <w:p w:rsidR="00D305FE" w:rsidRPr="00D17203" w:rsidRDefault="001A1219" w:rsidP="001A1219">
      <w:pPr>
        <w:pStyle w:val="Zkladntext1"/>
        <w:shd w:val="clear" w:color="auto" w:fill="auto"/>
        <w:spacing w:after="200"/>
        <w:jc w:val="center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D17203"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>OZNAM</w:t>
      </w:r>
    </w:p>
    <w:p w:rsidR="001A1219" w:rsidRPr="00D17203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1A1219" w:rsidRPr="00D17203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Oznamujeme Vám, že vo výberovom konaní na obsadenie </w:t>
      </w:r>
      <w:r w:rsidR="003E67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pracovných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miest vysokoškolských učiteľov </w:t>
      </w:r>
      <w:r w:rsidR="003E67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na miesta odborných asistentov 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zaradených</w:t>
      </w:r>
      <w:r w:rsidR="0001780B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na Ústave Manažmentu STU v Bratislave, ktoré sa uskutočnilo dňa </w:t>
      </w:r>
      <w:r w:rsidR="00A227A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22.07.2025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</w:t>
      </w:r>
      <w:r w:rsidR="00A964E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 </w:t>
      </w:r>
      <w:r w:rsidR="00472C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08</w:t>
      </w:r>
      <w:r w:rsidR="00A964E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</w:t>
      </w:r>
      <w:r w:rsidR="00A6115F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</w:t>
      </w:r>
      <w:r w:rsidR="00FD6D1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hod.</w:t>
      </w:r>
      <w:r w:rsidR="00A964E9"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online formou</w:t>
      </w: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uspeli nasledovní uchádzači:</w:t>
      </w:r>
    </w:p>
    <w:p w:rsidR="001A1219" w:rsidRPr="00D17203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1A1219" w:rsidRPr="00A227A4" w:rsidRDefault="001A121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BC5205" w:rsidRPr="00BC5205" w:rsidRDefault="00BC5205" w:rsidP="00BC5205">
      <w:pPr>
        <w:widowControl w:val="0"/>
        <w:autoSpaceDE w:val="0"/>
        <w:autoSpaceDN w:val="0"/>
        <w:spacing w:before="129"/>
        <w:outlineLvl w:val="0"/>
        <w:rPr>
          <w:rStyle w:val="Zvraznenie"/>
          <w:rFonts w:ascii="Times New Roman" w:eastAsia="Arial" w:hAnsi="Times New Roman" w:cs="Times New Roman"/>
          <w:b/>
          <w:bCs/>
          <w:i w:val="0"/>
          <w:iCs w:val="0"/>
          <w:color w:val="000000" w:themeColor="text1"/>
          <w:sz w:val="24"/>
          <w:szCs w:val="20"/>
          <w:lang w:eastAsia="en-US"/>
        </w:rPr>
      </w:pPr>
      <w:bookmarkStart w:id="0" w:name="_GoBack"/>
      <w:r w:rsidRPr="00BC5205">
        <w:rPr>
          <w:rStyle w:val="Vrazn"/>
          <w:rFonts w:ascii="Times New Roman" w:hAnsi="Times New Roman" w:cs="Times New Roman"/>
          <w:sz w:val="24"/>
        </w:rPr>
        <w:t xml:space="preserve">na pracovné miesto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0"/>
          <w:lang w:eastAsia="en-US"/>
        </w:rPr>
        <w:t xml:space="preserve">odborný asistent s nástupom od 01.09.2025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>pre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>študijný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>odbor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0"/>
          <w:lang w:eastAsia="en-US"/>
        </w:rPr>
        <w:t xml:space="preserve">  </w:t>
      </w:r>
      <w:bookmarkEnd w:id="0"/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0"/>
          <w:lang w:eastAsia="en-US"/>
        </w:rPr>
        <w:t xml:space="preserve">Ekonómia a manažment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(pracovné</w:t>
      </w:r>
      <w:r w:rsidRPr="00BC5205">
        <w:rPr>
          <w:rFonts w:ascii="Times New Roman" w:eastAsia="Arial" w:hAnsi="Times New Roman" w:cs="Times New Roman"/>
          <w:color w:val="000000" w:themeColor="text1"/>
          <w:spacing w:val="-10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miesto</w:t>
      </w:r>
      <w:r w:rsidRPr="00BC5205">
        <w:rPr>
          <w:rFonts w:ascii="Times New Roman" w:eastAsia="Arial" w:hAnsi="Times New Roman" w:cs="Times New Roman"/>
          <w:color w:val="000000" w:themeColor="text1"/>
          <w:spacing w:val="-6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zaradené</w:t>
      </w:r>
      <w:r w:rsidRPr="00BC5205">
        <w:rPr>
          <w:rFonts w:ascii="Times New Roman" w:eastAsia="Arial" w:hAnsi="Times New Roman" w:cs="Times New Roman"/>
          <w:color w:val="000000" w:themeColor="text1"/>
          <w:spacing w:val="-7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na</w:t>
      </w:r>
      <w:r w:rsidRPr="00BC5205">
        <w:rPr>
          <w:rFonts w:ascii="Times New Roman" w:eastAsia="Arial" w:hAnsi="Times New Roman" w:cs="Times New Roman"/>
          <w:color w:val="000000" w:themeColor="text1"/>
          <w:spacing w:val="-7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pracovisku Oddelenie ekonomiky a riadenia stavebníctva a realitného inžinierstva</w:t>
      </w:r>
      <w:r w:rsidR="003E671D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 )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 – </w:t>
      </w:r>
      <w:r w:rsidRPr="00BC5205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>JUDr. Jarmila Machajdíková, PhD.</w:t>
      </w:r>
    </w:p>
    <w:p w:rsidR="00BC5205" w:rsidRPr="00BC5205" w:rsidRDefault="00BC5205" w:rsidP="00BC5205">
      <w:pPr>
        <w:widowControl w:val="0"/>
        <w:autoSpaceDE w:val="0"/>
        <w:autoSpaceDN w:val="0"/>
        <w:spacing w:before="129"/>
        <w:outlineLvl w:val="0"/>
        <w:rPr>
          <w:rFonts w:ascii="Times New Roman" w:hAnsi="Times New Roman" w:cs="Times New Roman"/>
          <w:sz w:val="24"/>
        </w:rPr>
      </w:pPr>
      <w:r w:rsidRPr="003E671D">
        <w:rPr>
          <w:rStyle w:val="Zvraznenie"/>
          <w:rFonts w:ascii="Times New Roman" w:hAnsi="Times New Roman" w:cs="Times New Roman"/>
          <w:b/>
          <w:i w:val="0"/>
          <w:sz w:val="24"/>
        </w:rPr>
        <w:t xml:space="preserve">na </w:t>
      </w:r>
      <w:r w:rsidRPr="003E671D">
        <w:rPr>
          <w:rStyle w:val="Vrazn"/>
          <w:rFonts w:ascii="Times New Roman" w:hAnsi="Times New Roman" w:cs="Times New Roman"/>
          <w:sz w:val="24"/>
        </w:rPr>
        <w:t>pracovné</w:t>
      </w:r>
      <w:r w:rsidRPr="003E671D">
        <w:rPr>
          <w:rStyle w:val="Zvraznenie"/>
          <w:rFonts w:ascii="Times New Roman" w:hAnsi="Times New Roman" w:cs="Times New Roman"/>
          <w:b/>
          <w:sz w:val="24"/>
        </w:rPr>
        <w:t xml:space="preserve"> </w:t>
      </w:r>
      <w:r w:rsidRPr="003E671D">
        <w:rPr>
          <w:rStyle w:val="Zvraznenie"/>
          <w:rFonts w:ascii="Times New Roman" w:hAnsi="Times New Roman" w:cs="Times New Roman"/>
          <w:b/>
          <w:i w:val="0"/>
          <w:sz w:val="24"/>
        </w:rPr>
        <w:t>miesto</w:t>
      </w:r>
      <w:r w:rsidRPr="003E671D">
        <w:rPr>
          <w:rStyle w:val="Zvraznenie"/>
          <w:rFonts w:ascii="Times New Roman" w:hAnsi="Times New Roman" w:cs="Times New Roman"/>
          <w:b/>
          <w:sz w:val="24"/>
        </w:rPr>
        <w:t xml:space="preserve"> </w:t>
      </w:r>
      <w:r w:rsidRPr="003E671D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0"/>
          <w:lang w:eastAsia="en-US"/>
        </w:rPr>
        <w:t>odborný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0"/>
          <w:lang w:eastAsia="en-US"/>
        </w:rPr>
        <w:t xml:space="preserve"> asistent s nástupom od 01.10.2025 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>pre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>študijný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>odbor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0"/>
          <w:lang w:eastAsia="en-US"/>
        </w:rPr>
        <w:t xml:space="preserve"> 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0"/>
          <w:lang w:eastAsia="en-US"/>
        </w:rPr>
        <w:t xml:space="preserve">Ekonómia a manažment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(pracovné</w:t>
      </w:r>
      <w:r w:rsidRPr="00BC5205">
        <w:rPr>
          <w:rFonts w:ascii="Times New Roman" w:eastAsia="Arial" w:hAnsi="Times New Roman" w:cs="Times New Roman"/>
          <w:color w:val="000000" w:themeColor="text1"/>
          <w:spacing w:val="-10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miesto</w:t>
      </w:r>
      <w:r w:rsidRPr="00BC5205">
        <w:rPr>
          <w:rFonts w:ascii="Times New Roman" w:eastAsia="Arial" w:hAnsi="Times New Roman" w:cs="Times New Roman"/>
          <w:color w:val="000000" w:themeColor="text1"/>
          <w:spacing w:val="-6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zaradené</w:t>
      </w:r>
      <w:r w:rsidRPr="00BC5205">
        <w:rPr>
          <w:rFonts w:ascii="Times New Roman" w:eastAsia="Arial" w:hAnsi="Times New Roman" w:cs="Times New Roman"/>
          <w:color w:val="000000" w:themeColor="text1"/>
          <w:spacing w:val="-7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na</w:t>
      </w:r>
      <w:r w:rsidRPr="00BC5205">
        <w:rPr>
          <w:rFonts w:ascii="Times New Roman" w:eastAsia="Arial" w:hAnsi="Times New Roman" w:cs="Times New Roman"/>
          <w:color w:val="000000" w:themeColor="text1"/>
          <w:spacing w:val="-7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pracovisku Oddelenie ekonomiky a riadenia stavebníctva a realitného inžinierstva) – </w:t>
      </w:r>
      <w:r w:rsidRPr="00BC5205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>Ing. Sila Varis Ceren Husár, PhD.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 </w:t>
      </w:r>
    </w:p>
    <w:p w:rsidR="00BC5205" w:rsidRPr="00472C1E" w:rsidRDefault="00BC5205" w:rsidP="00472C1E">
      <w:pPr>
        <w:widowControl w:val="0"/>
        <w:autoSpaceDE w:val="0"/>
        <w:autoSpaceDN w:val="0"/>
        <w:spacing w:before="34"/>
        <w:rPr>
          <w:rStyle w:val="Zvraznenie"/>
          <w:rFonts w:ascii="Times New Roman" w:eastAsia="Times New Roman" w:hAnsi="Times New Roman" w:cs="Times New Roman"/>
          <w:b/>
          <w:i w:val="0"/>
          <w:iCs w:val="0"/>
          <w:sz w:val="24"/>
          <w:szCs w:val="20"/>
          <w:lang w:eastAsia="sk-SK"/>
        </w:rPr>
      </w:pPr>
      <w:r w:rsidRPr="00BC5205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 xml:space="preserve">na </w:t>
      </w:r>
      <w:r w:rsidRPr="00BC5205">
        <w:rPr>
          <w:rStyle w:val="Vrazn"/>
          <w:rFonts w:ascii="Times New Roman" w:hAnsi="Times New Roman" w:cs="Times New Roman"/>
          <w:sz w:val="24"/>
        </w:rPr>
        <w:t>pracovné</w:t>
      </w:r>
      <w:r w:rsidRPr="00BC5205">
        <w:rPr>
          <w:rFonts w:ascii="Times New Roman" w:eastAsia="Arial" w:hAnsi="Times New Roman" w:cs="Times New Roman"/>
          <w:b/>
          <w:color w:val="000000" w:themeColor="text1"/>
          <w:sz w:val="24"/>
          <w:szCs w:val="20"/>
          <w:lang w:eastAsia="en-US"/>
        </w:rPr>
        <w:t xml:space="preserve"> miesto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0"/>
          <w:lang w:eastAsia="en-US"/>
        </w:rPr>
        <w:t xml:space="preserve">odborný asistent s nástupom od 01.09.2025 </w:t>
      </w:r>
      <w:r w:rsidRPr="00BC520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0"/>
          <w:lang w:eastAsia="en-US"/>
        </w:rPr>
        <w:t xml:space="preserve">pre akreditovaný program doplňujúceho pedagogického štúdia na výkon pedagogickej činnosti učiteľa profesijných predmetov </w:t>
      </w:r>
      <w:r w:rsidRPr="00BC5205">
        <w:rPr>
          <w:rFonts w:ascii="Times New Roman" w:hAnsi="Times New Roman" w:cs="Times New Roman"/>
          <w:sz w:val="24"/>
          <w:szCs w:val="20"/>
        </w:rPr>
        <w:t>(skrátený úväzok na 24 hod./ týždeň)</w:t>
      </w:r>
      <w:r w:rsidRPr="00BC5205">
        <w:rPr>
          <w:rFonts w:ascii="Times New Roman" w:hAnsi="Times New Roman" w:cs="Times New Roman"/>
          <w:b/>
          <w:sz w:val="24"/>
          <w:szCs w:val="20"/>
        </w:rPr>
        <w:t xml:space="preserve"> 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(pracovné</w:t>
      </w:r>
      <w:r w:rsidRPr="00BC5205">
        <w:rPr>
          <w:rFonts w:ascii="Times New Roman" w:eastAsia="Arial" w:hAnsi="Times New Roman" w:cs="Times New Roman"/>
          <w:color w:val="000000" w:themeColor="text1"/>
          <w:spacing w:val="-10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miesto</w:t>
      </w:r>
      <w:r w:rsidRPr="00BC5205">
        <w:rPr>
          <w:rFonts w:ascii="Times New Roman" w:eastAsia="Arial" w:hAnsi="Times New Roman" w:cs="Times New Roman"/>
          <w:color w:val="000000" w:themeColor="text1"/>
          <w:spacing w:val="-6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zaradené</w:t>
      </w:r>
      <w:r w:rsidRPr="00BC5205">
        <w:rPr>
          <w:rFonts w:ascii="Times New Roman" w:eastAsia="Arial" w:hAnsi="Times New Roman" w:cs="Times New Roman"/>
          <w:color w:val="000000" w:themeColor="text1"/>
          <w:spacing w:val="-7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>na</w:t>
      </w:r>
      <w:r w:rsidRPr="00BC5205">
        <w:rPr>
          <w:rFonts w:ascii="Times New Roman" w:eastAsia="Arial" w:hAnsi="Times New Roman" w:cs="Times New Roman"/>
          <w:color w:val="000000" w:themeColor="text1"/>
          <w:spacing w:val="-7"/>
          <w:sz w:val="24"/>
          <w:szCs w:val="20"/>
          <w:lang w:eastAsia="en-US"/>
        </w:rPr>
        <w:t xml:space="preserve"> </w:t>
      </w:r>
      <w:r w:rsidRPr="00BC5205">
        <w:rPr>
          <w:rFonts w:ascii="Times New Roman" w:eastAsia="Arial" w:hAnsi="Times New Roman" w:cs="Times New Roman"/>
          <w:color w:val="000000" w:themeColor="text1"/>
          <w:sz w:val="24"/>
          <w:szCs w:val="20"/>
          <w:lang w:eastAsia="en-US"/>
        </w:rPr>
        <w:t xml:space="preserve">pracovisku Oddelenie ekonomiky a riadenia stavebníctva a realitného inžinierstva) - </w:t>
      </w:r>
      <w:r w:rsidRPr="00BC5205">
        <w:rPr>
          <w:rStyle w:val="Zvraznenie"/>
          <w:rFonts w:ascii="Times New Roman" w:hAnsi="Times New Roman" w:cs="Times New Roman"/>
          <w:b/>
          <w:i w:val="0"/>
          <w:sz w:val="24"/>
        </w:rPr>
        <w:t>PaedDr. Dagmar Rusková, PhD</w:t>
      </w:r>
      <w:r w:rsidRPr="00BC5205">
        <w:rPr>
          <w:rStyle w:val="Zvraznenie"/>
          <w:rFonts w:ascii="Times New Roman" w:hAnsi="Times New Roman" w:cs="Times New Roman"/>
          <w:sz w:val="24"/>
        </w:rPr>
        <w:t>.</w:t>
      </w:r>
    </w:p>
    <w:p w:rsidR="00EF1439" w:rsidRPr="00D17203" w:rsidRDefault="00EF1439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EF1439" w:rsidRPr="00D17203" w:rsidRDefault="002845F4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17203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V Bratislave, dňa </w:t>
      </w:r>
      <w:r w:rsidR="00A227A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25.07.2025</w:t>
      </w:r>
    </w:p>
    <w:p w:rsidR="002845F4" w:rsidRPr="00D17203" w:rsidRDefault="002845F4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2845F4" w:rsidRPr="00D17203" w:rsidRDefault="002845F4" w:rsidP="00250AA4">
      <w:pPr>
        <w:pStyle w:val="Zkladntext1"/>
        <w:shd w:val="clear" w:color="auto" w:fill="auto"/>
        <w:spacing w:after="200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:rsidR="00D305FE" w:rsidRPr="00D17203" w:rsidRDefault="001A1219" w:rsidP="001A1219">
      <w:pPr>
        <w:widowControl w:val="0"/>
        <w:autoSpaceDE w:val="0"/>
        <w:autoSpaceDN w:val="0"/>
        <w:spacing w:before="1" w:after="0"/>
        <w:ind w:right="646"/>
        <w:rPr>
          <w:rFonts w:ascii="Times New Roman" w:eastAsia="Arial" w:hAnsi="Times New Roman" w:cs="Times New Roman"/>
          <w:sz w:val="24"/>
          <w:szCs w:val="24"/>
          <w:lang w:val="sk-SK" w:eastAsia="en-US"/>
        </w:rPr>
      </w:pPr>
      <w:r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 xml:space="preserve">                                  </w:t>
      </w:r>
      <w:r w:rsidR="002845F4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 xml:space="preserve">                    </w:t>
      </w:r>
      <w:r w:rsidR="002845F4" w:rsidRPr="00D17203">
        <w:rPr>
          <w:rFonts w:ascii="Times New Roman" w:hAnsi="Times New Roman" w:cs="Times New Roman"/>
          <w:b/>
          <w:sz w:val="24"/>
          <w:szCs w:val="24"/>
        </w:rPr>
        <w:t>Dr. h. c. prof. h. c. prof. Dr. Ing. Oliver Moravčík</w:t>
      </w:r>
    </w:p>
    <w:p w:rsidR="00D305FE" w:rsidRPr="00D17203" w:rsidRDefault="00D305FE" w:rsidP="001A1219">
      <w:pPr>
        <w:widowControl w:val="0"/>
        <w:autoSpaceDE w:val="0"/>
        <w:autoSpaceDN w:val="0"/>
        <w:spacing w:before="1" w:after="0"/>
        <w:ind w:right="1248"/>
        <w:rPr>
          <w:rFonts w:ascii="Times New Roman" w:eastAsia="Arial" w:hAnsi="Times New Roman" w:cs="Times New Roman"/>
          <w:sz w:val="24"/>
          <w:szCs w:val="24"/>
          <w:lang w:val="sk-SK" w:eastAsia="en-US"/>
        </w:rPr>
      </w:pPr>
      <w:r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 xml:space="preserve"> </w:t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1A1219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2845F4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</w:r>
      <w:r w:rsidR="002845F4" w:rsidRPr="00D17203">
        <w:rPr>
          <w:rFonts w:ascii="Times New Roman" w:eastAsia="Arial" w:hAnsi="Times New Roman" w:cs="Times New Roman"/>
          <w:sz w:val="24"/>
          <w:szCs w:val="24"/>
          <w:lang w:val="sk-SK" w:eastAsia="en-US"/>
        </w:rPr>
        <w:tab/>
        <w:t xml:space="preserve"> Rektor STU</w:t>
      </w:r>
    </w:p>
    <w:p w:rsidR="00D305FE" w:rsidRPr="001A1219" w:rsidRDefault="00D305FE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  <w:sz w:val="24"/>
          <w:szCs w:val="24"/>
        </w:rPr>
      </w:pPr>
    </w:p>
    <w:p w:rsidR="00250AA4" w:rsidRPr="00347F39" w:rsidRDefault="00250AA4" w:rsidP="00171234">
      <w:pPr>
        <w:pStyle w:val="Zkladntext1"/>
        <w:shd w:val="clear" w:color="auto" w:fill="auto"/>
        <w:spacing w:after="200"/>
        <w:rPr>
          <w:i w:val="0"/>
          <w:color w:val="000000" w:themeColor="text1"/>
        </w:rPr>
      </w:pPr>
    </w:p>
    <w:p w:rsidR="007D3569" w:rsidRPr="00347F39" w:rsidRDefault="007D3569" w:rsidP="00250AA4">
      <w:pPr>
        <w:rPr>
          <w:color w:val="000000" w:themeColor="text1"/>
          <w:sz w:val="20"/>
          <w:szCs w:val="20"/>
        </w:rPr>
      </w:pPr>
    </w:p>
    <w:sectPr w:rsidR="007D3569" w:rsidRPr="00347F39" w:rsidSect="00347F3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86" w:right="843" w:bottom="568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EE1" w:rsidRDefault="00355EE1">
      <w:pPr>
        <w:spacing w:after="0" w:line="240" w:lineRule="auto"/>
      </w:pPr>
      <w:r>
        <w:separator/>
      </w:r>
    </w:p>
  </w:endnote>
  <w:endnote w:type="continuationSeparator" w:id="0">
    <w:p w:rsidR="00355EE1" w:rsidRDefault="0035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3D5E85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1A1219">
      <w:rPr>
        <w:noProof/>
        <w:sz w:val="16"/>
      </w:rPr>
      <w:t>3</w:t>
    </w:r>
    <w:r>
      <w:rPr>
        <w:sz w:val="16"/>
      </w:rPr>
      <w:fldChar w:fldCharType="end"/>
    </w:r>
  </w:p>
  <w:p w:rsidR="006E506B" w:rsidRDefault="00355E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3D5E85">
    <w:pPr>
      <w:tabs>
        <w:tab w:val="left" w:pos="4800"/>
      </w:tabs>
      <w:spacing w:after="15"/>
      <w:ind w:left="172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EE1" w:rsidRDefault="00355EE1">
      <w:pPr>
        <w:spacing w:after="0" w:line="240" w:lineRule="auto"/>
      </w:pPr>
      <w:r>
        <w:separator/>
      </w:r>
    </w:p>
  </w:footnote>
  <w:footnote w:type="continuationSeparator" w:id="0">
    <w:p w:rsidR="00355EE1" w:rsidRDefault="0035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355EE1"/>
  <w:p w:rsidR="006E506B" w:rsidRDefault="00355E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127" w:rsidRDefault="00355EE1"/>
  <w:p w:rsidR="00182127" w:rsidRDefault="003D5E85"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26AC91EB" wp14:editId="4566BC30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2127" w:rsidRDefault="003D5E85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114E52C9" wp14:editId="04CA983A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6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2127" w:rsidRDefault="00355E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2DF9"/>
    <w:multiLevelType w:val="hybridMultilevel"/>
    <w:tmpl w:val="BCAA3D3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E6143"/>
    <w:multiLevelType w:val="multilevel"/>
    <w:tmpl w:val="410E3120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43AEB"/>
    <w:multiLevelType w:val="hybridMultilevel"/>
    <w:tmpl w:val="F4BECDC8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40EC7"/>
    <w:multiLevelType w:val="hybridMultilevel"/>
    <w:tmpl w:val="406CF7F0"/>
    <w:lvl w:ilvl="0" w:tplc="9782F1D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1A94F6A"/>
    <w:multiLevelType w:val="hybridMultilevel"/>
    <w:tmpl w:val="0CC2AFCE"/>
    <w:lvl w:ilvl="0" w:tplc="A04E3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27C8A"/>
    <w:multiLevelType w:val="hybridMultilevel"/>
    <w:tmpl w:val="14FE97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AC4AB3"/>
    <w:multiLevelType w:val="multilevel"/>
    <w:tmpl w:val="FA02B6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85"/>
    <w:rsid w:val="00017295"/>
    <w:rsid w:val="0001780B"/>
    <w:rsid w:val="000A4DEC"/>
    <w:rsid w:val="000B42C8"/>
    <w:rsid w:val="000D669C"/>
    <w:rsid w:val="00134171"/>
    <w:rsid w:val="001607D1"/>
    <w:rsid w:val="00171234"/>
    <w:rsid w:val="00173758"/>
    <w:rsid w:val="001A1219"/>
    <w:rsid w:val="001A23C2"/>
    <w:rsid w:val="001A2F30"/>
    <w:rsid w:val="001B0DB1"/>
    <w:rsid w:val="001E27C9"/>
    <w:rsid w:val="001E2F34"/>
    <w:rsid w:val="001F4137"/>
    <w:rsid w:val="00230890"/>
    <w:rsid w:val="00250AA4"/>
    <w:rsid w:val="002845F4"/>
    <w:rsid w:val="00292C0C"/>
    <w:rsid w:val="002B233F"/>
    <w:rsid w:val="002C4FE2"/>
    <w:rsid w:val="00322DB2"/>
    <w:rsid w:val="00327F14"/>
    <w:rsid w:val="00347F39"/>
    <w:rsid w:val="00355EE1"/>
    <w:rsid w:val="003D5E85"/>
    <w:rsid w:val="003E671D"/>
    <w:rsid w:val="00437B11"/>
    <w:rsid w:val="00441E71"/>
    <w:rsid w:val="004564EC"/>
    <w:rsid w:val="00472C1E"/>
    <w:rsid w:val="004D1D67"/>
    <w:rsid w:val="005023D8"/>
    <w:rsid w:val="00515160"/>
    <w:rsid w:val="00526AD6"/>
    <w:rsid w:val="005401E6"/>
    <w:rsid w:val="00543AF1"/>
    <w:rsid w:val="00565B6E"/>
    <w:rsid w:val="005A316A"/>
    <w:rsid w:val="005D552F"/>
    <w:rsid w:val="00644041"/>
    <w:rsid w:val="00664930"/>
    <w:rsid w:val="006A0B7A"/>
    <w:rsid w:val="007049E0"/>
    <w:rsid w:val="00730FB1"/>
    <w:rsid w:val="0078116C"/>
    <w:rsid w:val="007B2F22"/>
    <w:rsid w:val="007D3569"/>
    <w:rsid w:val="007D7D7A"/>
    <w:rsid w:val="007E0D9E"/>
    <w:rsid w:val="007F5721"/>
    <w:rsid w:val="00877FAD"/>
    <w:rsid w:val="008B71F9"/>
    <w:rsid w:val="008D34F8"/>
    <w:rsid w:val="008E2004"/>
    <w:rsid w:val="00903004"/>
    <w:rsid w:val="00934AEF"/>
    <w:rsid w:val="00944CE3"/>
    <w:rsid w:val="00952501"/>
    <w:rsid w:val="00970544"/>
    <w:rsid w:val="00987A4F"/>
    <w:rsid w:val="00A227A4"/>
    <w:rsid w:val="00A6115F"/>
    <w:rsid w:val="00A964E9"/>
    <w:rsid w:val="00AC3210"/>
    <w:rsid w:val="00B10CA8"/>
    <w:rsid w:val="00B35829"/>
    <w:rsid w:val="00B73B6E"/>
    <w:rsid w:val="00B97458"/>
    <w:rsid w:val="00BC5205"/>
    <w:rsid w:val="00BC6D14"/>
    <w:rsid w:val="00C17D3C"/>
    <w:rsid w:val="00C61776"/>
    <w:rsid w:val="00CC0DAD"/>
    <w:rsid w:val="00CD5435"/>
    <w:rsid w:val="00D17203"/>
    <w:rsid w:val="00D24006"/>
    <w:rsid w:val="00D303F0"/>
    <w:rsid w:val="00D305FE"/>
    <w:rsid w:val="00D70F4F"/>
    <w:rsid w:val="00D73214"/>
    <w:rsid w:val="00D8185E"/>
    <w:rsid w:val="00D904D7"/>
    <w:rsid w:val="00DD183F"/>
    <w:rsid w:val="00DD62CF"/>
    <w:rsid w:val="00DE3117"/>
    <w:rsid w:val="00DE37D3"/>
    <w:rsid w:val="00E4138F"/>
    <w:rsid w:val="00E570B1"/>
    <w:rsid w:val="00EF1439"/>
    <w:rsid w:val="00EF17AA"/>
    <w:rsid w:val="00EF6A6A"/>
    <w:rsid w:val="00F23277"/>
    <w:rsid w:val="00F27BAF"/>
    <w:rsid w:val="00F30643"/>
    <w:rsid w:val="00F47230"/>
    <w:rsid w:val="00F87746"/>
    <w:rsid w:val="00F9751B"/>
    <w:rsid w:val="00FA111B"/>
    <w:rsid w:val="00FB7978"/>
    <w:rsid w:val="00FD6D19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E1E84"/>
  <w15:chartTrackingRefBased/>
  <w15:docId w15:val="{FD7DE09D-8749-41FF-A8FC-BA32CCE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5E85"/>
    <w:pPr>
      <w:spacing w:after="200" w:line="276" w:lineRule="auto"/>
    </w:pPr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D14"/>
    <w:rPr>
      <w:rFonts w:ascii="Segoe UI" w:hAnsi="Segoe UI" w:cs="Segoe UI"/>
      <w:sz w:val="18"/>
      <w:szCs w:val="18"/>
      <w:lang w:val="es-ES" w:eastAsia="es-ES"/>
    </w:rPr>
  </w:style>
  <w:style w:type="character" w:customStyle="1" w:styleId="ysmall28">
    <w:name w:val="ysmall28"/>
    <w:basedOn w:val="Predvolenpsmoodseku"/>
    <w:rsid w:val="00017295"/>
  </w:style>
  <w:style w:type="character" w:customStyle="1" w:styleId="Zhlavie1">
    <w:name w:val="Záhlavie #1_"/>
    <w:basedOn w:val="Predvolenpsmoodseku"/>
    <w:link w:val="Zhlavie10"/>
    <w:rsid w:val="00250AA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50AA4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250AA4"/>
    <w:pPr>
      <w:widowControl w:val="0"/>
      <w:shd w:val="clear" w:color="auto" w:fill="FFFFFF"/>
      <w:spacing w:after="560" w:line="240" w:lineRule="auto"/>
      <w:jc w:val="center"/>
      <w:outlineLvl w:val="0"/>
    </w:pPr>
    <w:rPr>
      <w:rFonts w:eastAsia="Arial"/>
      <w:b/>
      <w:bCs/>
      <w:sz w:val="32"/>
      <w:szCs w:val="32"/>
      <w:lang w:val="sk-SK" w:eastAsia="en-US"/>
    </w:rPr>
  </w:style>
  <w:style w:type="paragraph" w:customStyle="1" w:styleId="Zkladntext1">
    <w:name w:val="Základný text1"/>
    <w:basedOn w:val="Normlny"/>
    <w:link w:val="Zkladntext"/>
    <w:rsid w:val="00250AA4"/>
    <w:pPr>
      <w:widowControl w:val="0"/>
      <w:shd w:val="clear" w:color="auto" w:fill="FFFFFF"/>
      <w:spacing w:after="180" w:line="240" w:lineRule="auto"/>
    </w:pPr>
    <w:rPr>
      <w:rFonts w:eastAsia="Arial"/>
      <w:i/>
      <w:iCs/>
      <w:sz w:val="20"/>
      <w:szCs w:val="20"/>
      <w:lang w:val="sk-SK" w:eastAsia="en-US"/>
    </w:rPr>
  </w:style>
  <w:style w:type="character" w:styleId="PsacstrojHTML">
    <w:name w:val="HTML Typewriter"/>
    <w:uiPriority w:val="99"/>
    <w:unhideWhenUsed/>
    <w:rsid w:val="00171234"/>
    <w:rPr>
      <w:rFonts w:ascii="Courier New" w:eastAsia="Times New Roman" w:hAnsi="Courier New" w:cs="Courier New"/>
      <w:sz w:val="20"/>
      <w:szCs w:val="20"/>
    </w:rPr>
  </w:style>
  <w:style w:type="paragraph" w:styleId="Hlavika">
    <w:name w:val="header"/>
    <w:basedOn w:val="Normlny"/>
    <w:link w:val="HlavikaChar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22DB2"/>
    <w:rPr>
      <w:rFonts w:ascii="Arial" w:hAnsi="Arial" w:cs="Arial"/>
      <w:lang w:val="es-ES" w:eastAsia="es-ES"/>
    </w:rPr>
  </w:style>
  <w:style w:type="paragraph" w:styleId="Pta">
    <w:name w:val="footer"/>
    <w:basedOn w:val="Normlny"/>
    <w:link w:val="Pt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2DB2"/>
    <w:rPr>
      <w:rFonts w:ascii="Arial" w:hAnsi="Arial" w:cs="Arial"/>
      <w:lang w:val="es-ES" w:eastAsia="es-ES"/>
    </w:rPr>
  </w:style>
  <w:style w:type="character" w:styleId="Hypertextovprepojenie">
    <w:name w:val="Hyperlink"/>
    <w:basedOn w:val="Predvolenpsmoodseku"/>
    <w:uiPriority w:val="99"/>
    <w:unhideWhenUsed/>
    <w:rsid w:val="00F2327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6D19"/>
    <w:pPr>
      <w:ind w:left="720"/>
      <w:contextualSpacing/>
    </w:pPr>
    <w:rPr>
      <w:rFonts w:eastAsia="Calibri" w:cs="Times New Roman"/>
      <w:lang w:val="sk-SK" w:eastAsia="en-US"/>
    </w:rPr>
  </w:style>
  <w:style w:type="character" w:styleId="Zvraznenie">
    <w:name w:val="Emphasis"/>
    <w:basedOn w:val="Predvolenpsmoodseku"/>
    <w:uiPriority w:val="20"/>
    <w:qFormat/>
    <w:rsid w:val="00FD6D19"/>
    <w:rPr>
      <w:i/>
      <w:iCs/>
    </w:rPr>
  </w:style>
  <w:style w:type="character" w:styleId="Vrazn">
    <w:name w:val="Strong"/>
    <w:basedOn w:val="Predvolenpsmoodseku"/>
    <w:uiPriority w:val="22"/>
    <w:qFormat/>
    <w:rsid w:val="00FD6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froncova</dc:creator>
  <cp:keywords/>
  <dc:description/>
  <cp:lastModifiedBy>Hrehusova</cp:lastModifiedBy>
  <cp:revision>3</cp:revision>
  <cp:lastPrinted>2023-11-27T13:01:00Z</cp:lastPrinted>
  <dcterms:created xsi:type="dcterms:W3CDTF">2025-07-25T12:35:00Z</dcterms:created>
  <dcterms:modified xsi:type="dcterms:W3CDTF">2025-07-25T12:51:00Z</dcterms:modified>
</cp:coreProperties>
</file>