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C9" w:rsidRDefault="00131C06">
      <w:pPr>
        <w:rPr>
          <w:rFonts w:ascii="Arial" w:hAnsi="Arial" w:cs="Arial"/>
        </w:rPr>
      </w:pPr>
      <w:hyperlink r:id="rId5" w:history="1">
        <w:r>
          <w:rPr>
            <w:rStyle w:val="Hypertextovprepojenie"/>
            <w:rFonts w:ascii="Arial" w:hAnsi="Arial" w:cs="Arial"/>
          </w:rPr>
          <w:t>info@sognandocasashop.it</w:t>
        </w:r>
      </w:hyperlink>
    </w:p>
    <w:p w:rsidR="00131C06" w:rsidRDefault="00131C06">
      <w:r>
        <w:rPr>
          <w:noProof/>
          <w:lang w:eastAsia="sk-SK"/>
        </w:rPr>
        <w:drawing>
          <wp:inline distT="0" distB="0" distL="0" distR="0">
            <wp:extent cx="4886325" cy="82105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an_Market Analys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29"/>
    <w:rsid w:val="00131C06"/>
    <w:rsid w:val="00393EC9"/>
    <w:rsid w:val="00C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31C0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1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31C0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1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nfo@sognandocasasho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Kimakova</dc:creator>
  <cp:keywords/>
  <dc:description/>
  <cp:lastModifiedBy>Kimakova</cp:lastModifiedBy>
  <cp:revision>3</cp:revision>
  <dcterms:created xsi:type="dcterms:W3CDTF">2018-11-02T09:09:00Z</dcterms:created>
  <dcterms:modified xsi:type="dcterms:W3CDTF">2018-11-02T09:09:00Z</dcterms:modified>
</cp:coreProperties>
</file>