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BC" w:rsidRPr="004D7B4F" w:rsidRDefault="00CA1EBC" w:rsidP="006A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D7B4F">
        <w:rPr>
          <w:rFonts w:ascii="Arial" w:hAnsi="Arial" w:cs="Arial"/>
          <w:b/>
          <w:bCs/>
          <w:sz w:val="20"/>
          <w:szCs w:val="20"/>
        </w:rPr>
        <w:t>CALL FOR APPLICATIONS</w:t>
      </w: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B4F">
        <w:rPr>
          <w:rFonts w:ascii="Arial" w:hAnsi="Arial" w:cs="Arial"/>
          <w:b/>
          <w:sz w:val="20"/>
          <w:szCs w:val="20"/>
        </w:rPr>
        <w:t>Kosovo I</w:t>
      </w:r>
      <w:r w:rsidR="004D7B4F">
        <w:rPr>
          <w:rFonts w:ascii="Arial" w:hAnsi="Arial" w:cs="Arial"/>
          <w:b/>
          <w:sz w:val="20"/>
          <w:szCs w:val="20"/>
        </w:rPr>
        <w:t>nternational Summer Academy 201</w:t>
      </w:r>
      <w:r w:rsidR="004079C9">
        <w:rPr>
          <w:rFonts w:ascii="Arial" w:hAnsi="Arial" w:cs="Arial"/>
          <w:b/>
          <w:sz w:val="20"/>
          <w:szCs w:val="20"/>
        </w:rPr>
        <w:t>7</w:t>
      </w: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B4F">
        <w:rPr>
          <w:rFonts w:ascii="Arial" w:hAnsi="Arial" w:cs="Arial"/>
          <w:b/>
          <w:sz w:val="20"/>
          <w:szCs w:val="20"/>
        </w:rPr>
        <w:t>(</w:t>
      </w:r>
      <w:r w:rsidR="004079C9">
        <w:rPr>
          <w:rFonts w:ascii="Arial" w:hAnsi="Arial" w:cs="Arial"/>
          <w:b/>
          <w:sz w:val="20"/>
          <w:szCs w:val="20"/>
        </w:rPr>
        <w:t>6</w:t>
      </w:r>
      <w:r w:rsidRPr="004D7B4F">
        <w:rPr>
          <w:rFonts w:ascii="Arial" w:hAnsi="Arial" w:cs="Arial"/>
          <w:b/>
          <w:sz w:val="20"/>
          <w:szCs w:val="20"/>
        </w:rPr>
        <w:t xml:space="preserve"> ECTS)</w:t>
      </w: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B4F">
        <w:rPr>
          <w:rFonts w:ascii="Arial" w:hAnsi="Arial" w:cs="Arial"/>
          <w:b/>
          <w:sz w:val="20"/>
          <w:szCs w:val="20"/>
        </w:rPr>
        <w:t>“Peace building in post-conflict areas – Diplomacy, Leadership and Negotiations”</w:t>
      </w: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4498" w:rsidRPr="004D7B4F" w:rsidRDefault="006F4498" w:rsidP="006F4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B4F">
        <w:rPr>
          <w:rFonts w:ascii="Arial" w:hAnsi="Arial" w:cs="Arial"/>
          <w:b/>
          <w:sz w:val="20"/>
          <w:szCs w:val="20"/>
        </w:rPr>
        <w:t>www.academy-ks.org</w:t>
      </w: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0"/>
          <w:szCs w:val="20"/>
        </w:rPr>
      </w:pPr>
    </w:p>
    <w:p w:rsidR="00CA1EBC" w:rsidRPr="004D7B4F" w:rsidRDefault="00CA1EB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sz w:val="20"/>
          <w:szCs w:val="20"/>
        </w:rPr>
      </w:pPr>
      <w:r w:rsidRPr="004D7B4F">
        <w:rPr>
          <w:rFonts w:ascii="Arial" w:hAnsi="Arial" w:cs="Arial"/>
          <w:b/>
          <w:bCs/>
          <w:sz w:val="20"/>
          <w:szCs w:val="20"/>
        </w:rPr>
        <w:t xml:space="preserve">Open to (Eligibility): </w:t>
      </w:r>
      <w:r w:rsidR="00423688" w:rsidRPr="00423688">
        <w:rPr>
          <w:rFonts w:ascii="Arial" w:hAnsi="Arial" w:cs="Arial"/>
          <w:sz w:val="20"/>
          <w:szCs w:val="20"/>
        </w:rPr>
        <w:t>Undergraduate, grad</w:t>
      </w:r>
      <w:r w:rsidR="00423688">
        <w:rPr>
          <w:rFonts w:ascii="Arial" w:hAnsi="Arial" w:cs="Arial"/>
          <w:sz w:val="20"/>
          <w:szCs w:val="20"/>
        </w:rPr>
        <w:t xml:space="preserve">uate and post graduate students </w:t>
      </w:r>
      <w:r w:rsidR="00423688" w:rsidRPr="00423688">
        <w:rPr>
          <w:rFonts w:ascii="Arial" w:hAnsi="Arial" w:cs="Arial"/>
          <w:sz w:val="20"/>
          <w:szCs w:val="20"/>
        </w:rPr>
        <w:t>(who are enrolled or have already completed aforementioned levels of university studies) and young professionals.</w:t>
      </w: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0"/>
          <w:szCs w:val="20"/>
        </w:rPr>
      </w:pPr>
    </w:p>
    <w:p w:rsidR="00CA1EBC" w:rsidRPr="004D7B4F" w:rsidRDefault="006F449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4D7B4F">
        <w:rPr>
          <w:rFonts w:ascii="Arial" w:hAnsi="Arial" w:cs="Arial"/>
          <w:b/>
          <w:bCs/>
          <w:sz w:val="20"/>
          <w:szCs w:val="20"/>
        </w:rPr>
        <w:t>Date/</w:t>
      </w:r>
      <w:r w:rsidR="00CA1EBC" w:rsidRPr="004D7B4F">
        <w:rPr>
          <w:rFonts w:ascii="Arial" w:hAnsi="Arial" w:cs="Arial"/>
          <w:b/>
          <w:bCs/>
          <w:sz w:val="20"/>
          <w:szCs w:val="20"/>
        </w:rPr>
        <w:t xml:space="preserve">Venue: </w:t>
      </w:r>
      <w:r w:rsidR="00762568" w:rsidRPr="004D7B4F">
        <w:rPr>
          <w:rFonts w:ascii="Arial" w:hAnsi="Arial" w:cs="Arial"/>
          <w:sz w:val="20"/>
          <w:szCs w:val="20"/>
        </w:rPr>
        <w:t xml:space="preserve">12-22 July </w:t>
      </w:r>
      <w:r w:rsidR="004079C9">
        <w:rPr>
          <w:rFonts w:ascii="Arial" w:hAnsi="Arial" w:cs="Arial"/>
          <w:sz w:val="20"/>
          <w:szCs w:val="20"/>
        </w:rPr>
        <w:t>2017</w:t>
      </w:r>
      <w:r w:rsidRPr="004D7B4F">
        <w:rPr>
          <w:rFonts w:ascii="Arial" w:hAnsi="Arial" w:cs="Arial"/>
          <w:sz w:val="20"/>
          <w:szCs w:val="20"/>
        </w:rPr>
        <w:t xml:space="preserve">, </w:t>
      </w:r>
      <w:r w:rsidR="00CA1EBC" w:rsidRPr="004D7B4F">
        <w:rPr>
          <w:rFonts w:ascii="Arial" w:hAnsi="Arial" w:cs="Arial"/>
          <w:sz w:val="20"/>
          <w:szCs w:val="20"/>
        </w:rPr>
        <w:t>Prishtina, Kosovo</w:t>
      </w:r>
    </w:p>
    <w:p w:rsidR="002A2CC0" w:rsidRPr="004D7B4F" w:rsidRDefault="002A2CC0" w:rsidP="002A2CC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2A2CC0" w:rsidRPr="004D7B4F" w:rsidRDefault="002A2CC0" w:rsidP="002A2CC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4D7B4F">
        <w:rPr>
          <w:rFonts w:ascii="Arial" w:hAnsi="Arial" w:cs="Arial"/>
          <w:b/>
          <w:sz w:val="20"/>
          <w:szCs w:val="20"/>
        </w:rPr>
        <w:t xml:space="preserve">Scholarships: </w:t>
      </w:r>
      <w:r w:rsidRPr="004D7B4F">
        <w:rPr>
          <w:rFonts w:ascii="Arial" w:hAnsi="Arial" w:cs="Arial"/>
          <w:sz w:val="20"/>
          <w:szCs w:val="20"/>
        </w:rPr>
        <w:t>A number of scholarships are available for most qualified applicants</w:t>
      </w:r>
    </w:p>
    <w:p w:rsidR="006F4498" w:rsidRPr="004D7B4F" w:rsidRDefault="006F4498" w:rsidP="002A2CC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  <w:szCs w:val="20"/>
        </w:rPr>
      </w:pP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0"/>
          <w:szCs w:val="20"/>
        </w:rPr>
      </w:pP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  <w:r w:rsidRPr="004D7B4F">
        <w:rPr>
          <w:rFonts w:ascii="Arial" w:hAnsi="Arial" w:cs="Arial"/>
          <w:b/>
          <w:bCs/>
          <w:sz w:val="20"/>
          <w:szCs w:val="20"/>
        </w:rPr>
        <w:t>Description: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4D7B4F" w:rsidRPr="004D7B4F" w:rsidRDefault="004079C9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79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This July, Kosovo International Summer Academy (KSA) will organize its 5th edition in </w:t>
      </w:r>
      <w:hyperlink r:id="rId8" w:anchor="ixzz3TvpHPoyN" w:history="1">
        <w:r w:rsidRPr="004079C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Prishtina, Kosovo</w:t>
        </w:r>
      </w:hyperlink>
      <w:r w:rsidRPr="004079C9">
        <w:rPr>
          <w:rFonts w:ascii="Arial" w:hAnsi="Arial" w:cs="Arial"/>
          <w:color w:val="000000"/>
          <w:sz w:val="20"/>
          <w:szCs w:val="20"/>
          <w:shd w:val="clear" w:color="auto" w:fill="FFFFFF"/>
        </w:rPr>
        <w:t>, with a special focus on “Peace building in post-conflict areas – Diplomacy, Leadership and Negotiations”, that will be realized by Kosovo Center for Diplomacy.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Kosovo International Summer Academy will be welcoming distinguished professors from the world’s most prestigious universities, diplomats, high-ranking officials, and representatives of civic society, to teach courses and deliver speeches on: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Politics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Economics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Diplomacy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Professional Etiquette and Protocol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Leadership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Peaceful Conflict Resolution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EU Integration Process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International Law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Human Rights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International Justice</w:t>
      </w:r>
    </w:p>
    <w:p w:rsidR="004D7B4F" w:rsidRP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International Security and</w:t>
      </w:r>
    </w:p>
    <w:p w:rsidR="004D7B4F" w:rsidRDefault="004D7B4F" w:rsidP="004D7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Role of Civic Society in Peacebuilding</w:t>
      </w:r>
    </w:p>
    <w:p w:rsidR="004D7B4F" w:rsidRDefault="004D7B4F" w:rsidP="00330E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0E82" w:rsidRDefault="00330E82" w:rsidP="00330E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0E82" w:rsidRDefault="00330E82" w:rsidP="00330E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0E82" w:rsidRDefault="00330E82" w:rsidP="00330E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0E82" w:rsidRDefault="00330E82" w:rsidP="00330E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0E82" w:rsidRPr="004D7B4F" w:rsidRDefault="00330E82" w:rsidP="00330E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7B4F" w:rsidRPr="004D7B4F" w:rsidRDefault="004D7B4F" w:rsidP="004D7B4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Program Features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Our Staff is working intensively to make sure that high-ranking officials of Kosovo, including President of Kosovo, Government and Parliament officials, and representatives of diplomatic missions in Kosovo will address the participants.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After the completion of the program, participants are requested to write an essay about their experience in this program, or an article related to Kosovo. The best essay/article will be translated and published in a Kosovo daily newspaper, and two others will be posted in web-page of Kosovo Center of Diplomacy(Opinions section).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Awarded Certificates and ECTS</w:t>
      </w:r>
    </w:p>
    <w:p w:rsidR="004079C9" w:rsidRPr="004079C9" w:rsidRDefault="004079C9" w:rsidP="004079C9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79C9">
        <w:rPr>
          <w:rFonts w:ascii="Arial" w:hAnsi="Arial" w:cs="Arial"/>
          <w:color w:val="000000"/>
          <w:sz w:val="20"/>
          <w:szCs w:val="20"/>
          <w:shd w:val="clear" w:color="auto" w:fill="FFFFFF"/>
        </w:rPr>
        <w:t>All participants and attendees who fulfill the requirements during the program will be awarded with certificates from Kosovo Center of Diplomacy and University College “Universum”.</w:t>
      </w:r>
    </w:p>
    <w:p w:rsidR="004D7B4F" w:rsidRPr="004D7B4F" w:rsidRDefault="004079C9" w:rsidP="004079C9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79C9">
        <w:rPr>
          <w:rFonts w:ascii="Arial" w:hAnsi="Arial" w:cs="Arial"/>
          <w:color w:val="000000"/>
          <w:sz w:val="20"/>
          <w:szCs w:val="20"/>
          <w:shd w:val="clear" w:color="auto" w:fill="FFFFFF"/>
        </w:rPr>
        <w:t>Successful students will receive 6 ECTS credits of the course of ‘’War and Peace: Historical actors, structures and processes’’, issued by the University College “Universum” .</w:t>
      </w:r>
      <w:r w:rsidR="004D7B4F"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Excursions and Cultural Activities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Throughout your study-abroad experience in Kosovo you will have the opportunity to participate in a variety of excursions and cultural activities.</w:t>
      </w:r>
    </w:p>
    <w:p w:rsidR="004D7B4F" w:rsidRPr="004D7B4F" w:rsidRDefault="004D7B4F" w:rsidP="004D7B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Tour of the Institutions of Kosovo</w:t>
      </w:r>
    </w:p>
    <w:p w:rsidR="004D7B4F" w:rsidRPr="004D7B4F" w:rsidRDefault="004D7B4F" w:rsidP="004D7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Field trip to Prizren</w:t>
      </w:r>
    </w:p>
    <w:p w:rsidR="004D7B4F" w:rsidRPr="004D7B4F" w:rsidRDefault="004D7B4F" w:rsidP="004D7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Field trip to Mitrovica</w:t>
      </w:r>
    </w:p>
    <w:p w:rsidR="004D7B4F" w:rsidRDefault="004D7B4F" w:rsidP="004D7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Field trip to Mirusha Waterfalls</w:t>
      </w:r>
    </w:p>
    <w:p w:rsidR="004D7B4F" w:rsidRPr="004D7B4F" w:rsidRDefault="004D7B4F" w:rsidP="004D7B4F">
      <w:pPr>
        <w:numPr>
          <w:ilvl w:val="0"/>
          <w:numId w:val="9"/>
        </w:numPr>
        <w:shd w:val="clear" w:color="auto" w:fill="FFFFFF"/>
        <w:spacing w:after="54" w:line="272" w:lineRule="atLeast"/>
        <w:jc w:val="both"/>
        <w:textAlignment w:val="baseline"/>
        <w:rPr>
          <w:rFonts w:ascii="Arial" w:hAnsi="Arial" w:cs="Arial"/>
          <w:sz w:val="20"/>
          <w:szCs w:val="20"/>
          <w:lang w:val="en-GB" w:eastAsia="en-GB"/>
        </w:rPr>
      </w:pPr>
      <w:r w:rsidRPr="004D7B4F">
        <w:rPr>
          <w:rFonts w:ascii="Arial" w:hAnsi="Arial" w:cs="Arial"/>
          <w:sz w:val="20"/>
          <w:szCs w:val="20"/>
          <w:lang w:val="en-GB" w:eastAsia="en-GB"/>
        </w:rPr>
        <w:t>Field trip to Gadime Cave</w:t>
      </w:r>
    </w:p>
    <w:p w:rsidR="004D7B4F" w:rsidRPr="004D7B4F" w:rsidRDefault="004D7B4F" w:rsidP="004D7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Tour of museums and statues</w:t>
      </w:r>
    </w:p>
    <w:p w:rsidR="004D7B4F" w:rsidRDefault="004D7B4F" w:rsidP="004D7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Meetings with high-ranking officials and ambassadors</w:t>
      </w:r>
    </w:p>
    <w:p w:rsidR="004D7B4F" w:rsidRPr="004D7B4F" w:rsidRDefault="004D7B4F" w:rsidP="004D7B4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7B4F" w:rsidRPr="004D7B4F" w:rsidRDefault="004D7B4F" w:rsidP="004D7B4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Eligibility</w:t>
      </w:r>
    </w:p>
    <w:p w:rsidR="004D7B4F" w:rsidRPr="004D7B4F" w:rsidRDefault="004D7B4F" w:rsidP="004D7B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Citizens of all countries in the world are eligible to apply</w:t>
      </w:r>
    </w:p>
    <w:p w:rsidR="00423688" w:rsidRDefault="004D7B4F" w:rsidP="004D7B4F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23688" w:rsidRPr="0042368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Undergraduate, graduate and post graduate students (who are enrolled or have already completed aforementioned levels of university studies) and young professionals.</w:t>
      </w:r>
    </w:p>
    <w:p w:rsidR="004D7B4F" w:rsidRPr="004D7B4F" w:rsidRDefault="006534D9" w:rsidP="004D7B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534D9">
        <w:rPr>
          <w:rFonts w:ascii="Arial" w:hAnsi="Arial" w:cs="Arial"/>
          <w:color w:val="000000"/>
          <w:sz w:val="20"/>
          <w:szCs w:val="20"/>
          <w:shd w:val="clear" w:color="auto" w:fill="FFFFFF"/>
        </w:rPr>
        <w:t>Ap</w:t>
      </w:r>
      <w:r w:rsidR="00423688">
        <w:rPr>
          <w:rFonts w:ascii="Arial" w:hAnsi="Arial" w:cs="Arial"/>
          <w:color w:val="000000"/>
          <w:sz w:val="20"/>
          <w:szCs w:val="20"/>
          <w:shd w:val="clear" w:color="auto" w:fill="FFFFFF"/>
        </w:rPr>
        <w:t>plicants born in 1983 and after</w:t>
      </w:r>
    </w:p>
    <w:p w:rsidR="004D7B4F" w:rsidRPr="004D7B4F" w:rsidRDefault="004D7B4F" w:rsidP="004D7B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You must be in good academic standing</w:t>
      </w:r>
    </w:p>
    <w:p w:rsidR="004D7B4F" w:rsidRDefault="004D7B4F" w:rsidP="004D7B4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330E82" w:rsidRDefault="00330E82" w:rsidP="004D7B4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Application Form</w:t>
      </w:r>
      <w:r w:rsidRPr="004D7B4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9" w:history="1">
        <w:r w:rsidRPr="00803C8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download here</w:t>
        </w:r>
      </w:hyperlink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A completed application form is necessary to register for the Kosovo International Summer Academy. A confirmation letter will be sent by e-mail to all applicants upon reception of the application. All applicants will additionally be informed by e-mail regarding the decision of KSA Admissions Committee.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A completed application form with all supporting documents should be sent to: </w:t>
      </w:r>
      <w:hyperlink r:id="rId10" w:tgtFrame="_blank" w:history="1">
        <w:r w:rsidRPr="004D7B4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apply@academy-ks.org</w:t>
        </w:r>
      </w:hyperlink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with the subject line</w:t>
      </w:r>
      <w:r w:rsidRPr="004079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: </w:t>
      </w:r>
      <w:r w:rsidR="004079C9" w:rsidRPr="004079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Application for KSA2017</w:t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. Should you have additional questions regarding the admission process or any other concerns related to Kosovo Summer Academy 201</w:t>
      </w:r>
      <w:r w:rsidR="004079C9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, please do not hesitate to contact us via email: </w:t>
      </w:r>
      <w:hyperlink r:id="rId11" w:tgtFrame="_blank" w:history="1">
        <w:r w:rsidRPr="004D7B4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info@academy-ks.org</w:t>
        </w:r>
      </w:hyperlink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Scholarships awarding criteria</w:t>
      </w:r>
    </w:p>
    <w:p w:rsidR="004D7B4F" w:rsidRPr="004D7B4F" w:rsidRDefault="004D7B4F" w:rsidP="004D7B4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following criteria are considered in the admissions process:</w:t>
      </w:r>
    </w:p>
    <w:p w:rsidR="004D7B4F" w:rsidRPr="004D7B4F" w:rsidRDefault="004D7B4F" w:rsidP="004D7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Submitting your application early</w:t>
      </w:r>
    </w:p>
    <w:p w:rsidR="004D7B4F" w:rsidRPr="004D7B4F" w:rsidRDefault="004D7B4F" w:rsidP="004D7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Financial need</w:t>
      </w:r>
    </w:p>
    <w:p w:rsidR="004D7B4F" w:rsidRPr="004D7B4F" w:rsidRDefault="004D7B4F" w:rsidP="004D7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Merit and existing leadership experience</w:t>
      </w:r>
    </w:p>
    <w:p w:rsidR="004D7B4F" w:rsidRDefault="004D7B4F" w:rsidP="004D7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Intercultural experience</w:t>
      </w:r>
    </w:p>
    <w:p w:rsidR="00803C8F" w:rsidRDefault="004D7B4F" w:rsidP="00803C8F">
      <w:pPr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Deadlines</w:t>
      </w:r>
      <w:r w:rsidRPr="004D7B4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</w:p>
    <w:p w:rsidR="004D7B4F" w:rsidRPr="004D7B4F" w:rsidRDefault="004D7B4F" w:rsidP="00803C8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Priority deadline: May 1st, 201</w:t>
      </w:r>
      <w:r w:rsidR="004079C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7</w:t>
      </w:r>
    </w:p>
    <w:p w:rsidR="004D7B4F" w:rsidRPr="004D7B4F" w:rsidRDefault="004D7B4F" w:rsidP="004D7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Visa Deadline: May 5th, 201</w:t>
      </w:r>
      <w:r w:rsidR="004079C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7</w:t>
      </w:r>
      <w:r w:rsidRPr="004D7B4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(This Deadline applies if you need a visa to enter Kosovo)</w:t>
      </w:r>
    </w:p>
    <w:p w:rsidR="004D7B4F" w:rsidRPr="004D7B4F" w:rsidRDefault="004D7B4F" w:rsidP="004D7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Final Deadline: June 5th, 201</w:t>
      </w:r>
      <w:r w:rsidR="004079C9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7</w:t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*Scholarships are awarded on a rolling basis and earlier applications are given priority. </w:t>
      </w:r>
    </w:p>
    <w:p w:rsidR="004D7B4F" w:rsidRPr="004D7B4F" w:rsidRDefault="004D7B4F" w:rsidP="004D7B4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D7B4F" w:rsidRDefault="004D7B4F" w:rsidP="004D7B4F">
      <w:pPr>
        <w:shd w:val="clear" w:color="auto" w:fill="FFFFFF"/>
      </w:pP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find the link for application here: </w:t>
      </w:r>
      <w:hyperlink r:id="rId12" w:tgtFrame="_blank" w:history="1">
        <w:r w:rsidRPr="004D7B4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http://academy-ks.org/?page_id=432</w:t>
        </w:r>
      </w:hyperlink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. For further information please visit official website </w:t>
      </w:r>
      <w:hyperlink r:id="rId13" w:tgtFrame="_blank" w:history="1">
        <w:r w:rsidRPr="004D7B4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http://academy-ks.org/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or the official Facebook </w:t>
      </w:r>
      <w:r w:rsidRPr="004D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page </w:t>
      </w:r>
      <w:r w:rsidR="00BA7B91">
        <w:t>of</w:t>
      </w:r>
      <w:r w:rsidRPr="004D7B4F">
        <w:t xml:space="preserve"> Koso</w:t>
      </w:r>
      <w:r>
        <w:t xml:space="preserve">vo International Summer Academy: </w:t>
      </w:r>
      <w:hyperlink r:id="rId14" w:history="1">
        <w:r w:rsidR="00803C8F" w:rsidRPr="00433F65">
          <w:rPr>
            <w:rStyle w:val="Hyperlink"/>
          </w:rPr>
          <w:t>https://www.facebook.com/KosovoInternationalSummerAcademy/</w:t>
        </w:r>
      </w:hyperlink>
    </w:p>
    <w:p w:rsidR="00803C8F" w:rsidRPr="004D7B4F" w:rsidRDefault="00803C8F" w:rsidP="004D7B4F">
      <w:pPr>
        <w:shd w:val="clear" w:color="auto" w:fill="FFFFFF"/>
      </w:pPr>
    </w:p>
    <w:p w:rsidR="004D7B4F" w:rsidRPr="004D7B4F" w:rsidRDefault="004D7B4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CA1EBC" w:rsidRPr="004D7B4F" w:rsidRDefault="00CA1EBC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</w:rPr>
      </w:pPr>
    </w:p>
    <w:sectPr w:rsidR="00CA1EBC" w:rsidRPr="004D7B4F" w:rsidSect="004D6E4B">
      <w:headerReference w:type="default" r:id="rId15"/>
      <w:pgSz w:w="12240" w:h="15840"/>
      <w:pgMar w:top="1440" w:right="1440" w:bottom="1440" w:left="1440" w:header="708" w:footer="708" w:gutter="0"/>
      <w:cols w:space="708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3F" w:rsidRDefault="002F283F" w:rsidP="006F4498">
      <w:pPr>
        <w:spacing w:after="0" w:line="240" w:lineRule="auto"/>
      </w:pPr>
      <w:r>
        <w:separator/>
      </w:r>
    </w:p>
  </w:endnote>
  <w:endnote w:type="continuationSeparator" w:id="1">
    <w:p w:rsidR="002F283F" w:rsidRDefault="002F283F" w:rsidP="006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3F" w:rsidRDefault="002F283F" w:rsidP="006F4498">
      <w:pPr>
        <w:spacing w:after="0" w:line="240" w:lineRule="auto"/>
      </w:pPr>
      <w:r>
        <w:separator/>
      </w:r>
    </w:p>
  </w:footnote>
  <w:footnote w:type="continuationSeparator" w:id="1">
    <w:p w:rsidR="002F283F" w:rsidRDefault="002F283F" w:rsidP="006F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98" w:rsidRDefault="00803EBC" w:rsidP="006F4498">
    <w:pPr>
      <w:pStyle w:val="Header"/>
      <w:jc w:val="center"/>
    </w:pPr>
    <w:r>
      <w:rPr>
        <w:noProof/>
      </w:rPr>
      <w:drawing>
        <wp:inline distT="0" distB="0" distL="0" distR="0">
          <wp:extent cx="1975485" cy="128524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6E22"/>
    <w:multiLevelType w:val="multilevel"/>
    <w:tmpl w:val="D77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3B0E6A"/>
    <w:multiLevelType w:val="hybridMultilevel"/>
    <w:tmpl w:val="6FA6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C4A08"/>
    <w:multiLevelType w:val="multilevel"/>
    <w:tmpl w:val="D5EE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B224A3"/>
    <w:multiLevelType w:val="hybridMultilevel"/>
    <w:tmpl w:val="51B6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65414"/>
    <w:multiLevelType w:val="multilevel"/>
    <w:tmpl w:val="82C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C4914"/>
    <w:multiLevelType w:val="multilevel"/>
    <w:tmpl w:val="8A4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2B3C19"/>
    <w:multiLevelType w:val="hybridMultilevel"/>
    <w:tmpl w:val="91E8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20AB"/>
    <w:multiLevelType w:val="multilevel"/>
    <w:tmpl w:val="D8BA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8D3EBA"/>
    <w:multiLevelType w:val="hybridMultilevel"/>
    <w:tmpl w:val="5F1C52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A95B46"/>
    <w:multiLevelType w:val="multilevel"/>
    <w:tmpl w:val="B2E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E2143"/>
    <w:multiLevelType w:val="hybridMultilevel"/>
    <w:tmpl w:val="6308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56855"/>
    <w:multiLevelType w:val="multilevel"/>
    <w:tmpl w:val="9A9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6B17E8"/>
    <w:multiLevelType w:val="hybridMultilevel"/>
    <w:tmpl w:val="C20E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96087"/>
    <w:rsid w:val="00011D49"/>
    <w:rsid w:val="000B5868"/>
    <w:rsid w:val="001131B7"/>
    <w:rsid w:val="002A2CC0"/>
    <w:rsid w:val="002F283F"/>
    <w:rsid w:val="00330E82"/>
    <w:rsid w:val="004079C9"/>
    <w:rsid w:val="00423688"/>
    <w:rsid w:val="004C670B"/>
    <w:rsid w:val="004D6E4B"/>
    <w:rsid w:val="004D7B4F"/>
    <w:rsid w:val="00596087"/>
    <w:rsid w:val="005C707A"/>
    <w:rsid w:val="005F6EE9"/>
    <w:rsid w:val="006534D9"/>
    <w:rsid w:val="006A2497"/>
    <w:rsid w:val="006F4498"/>
    <w:rsid w:val="00703966"/>
    <w:rsid w:val="00741F2C"/>
    <w:rsid w:val="00762568"/>
    <w:rsid w:val="00803C8F"/>
    <w:rsid w:val="00803EBC"/>
    <w:rsid w:val="00882ABC"/>
    <w:rsid w:val="008D669C"/>
    <w:rsid w:val="009554E3"/>
    <w:rsid w:val="00A415B1"/>
    <w:rsid w:val="00A476A2"/>
    <w:rsid w:val="00A5640E"/>
    <w:rsid w:val="00A807AF"/>
    <w:rsid w:val="00A94F3B"/>
    <w:rsid w:val="00AD4990"/>
    <w:rsid w:val="00B6015E"/>
    <w:rsid w:val="00B8227C"/>
    <w:rsid w:val="00BA7B91"/>
    <w:rsid w:val="00C4484B"/>
    <w:rsid w:val="00C62A29"/>
    <w:rsid w:val="00CA1EBC"/>
    <w:rsid w:val="00D31ED4"/>
    <w:rsid w:val="00DE3A3A"/>
    <w:rsid w:val="00E718E3"/>
    <w:rsid w:val="00EA59BB"/>
    <w:rsid w:val="00F47C06"/>
    <w:rsid w:val="00FB3F1B"/>
    <w:rsid w:val="00FF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4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08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608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F4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4498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4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498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498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4D7B4F"/>
    <w:rPr>
      <w:rFonts w:cs="Times New Roman"/>
    </w:rPr>
  </w:style>
  <w:style w:type="character" w:customStyle="1" w:styleId="apple-converted-space">
    <w:name w:val="apple-converted-space"/>
    <w:basedOn w:val="DefaultParagraphFont"/>
    <w:rsid w:val="004D7B4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D7B4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08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608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F4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4498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4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498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498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4D7B4F"/>
    <w:rPr>
      <w:rFonts w:cs="Times New Roman"/>
    </w:rPr>
  </w:style>
  <w:style w:type="character" w:customStyle="1" w:styleId="apple-converted-space">
    <w:name w:val="apple-converted-space"/>
    <w:basedOn w:val="DefaultParagraphFont"/>
    <w:rsid w:val="004D7B4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D7B4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elyplanet.com/kosovo/prishtina/travel-tips-and-articles/promising-pristina-what-not-to-miss-in-europes-youngest-capital" TargetMode="External"/><Relationship Id="rId13" Type="http://schemas.openxmlformats.org/officeDocument/2006/relationships/hyperlink" Target="http://academy-ks.org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ademy-ks.org/?page_id=4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cademy-k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pply@academy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../Desktop/Application-Kosovo-International-Summer-Academy2017.doc" TargetMode="External"/><Relationship Id="rId14" Type="http://schemas.openxmlformats.org/officeDocument/2006/relationships/hyperlink" Target="https://www.facebook.com/KosovoInternationalSummerAcade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4693-F447-4E8D-A628-6C627200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labinot.hajdari</dc:creator>
  <cp:lastModifiedBy>labinot.hajdari</cp:lastModifiedBy>
  <cp:revision>2</cp:revision>
  <dcterms:created xsi:type="dcterms:W3CDTF">2017-02-09T13:18:00Z</dcterms:created>
  <dcterms:modified xsi:type="dcterms:W3CDTF">2017-02-09T13:18:00Z</dcterms:modified>
</cp:coreProperties>
</file>