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DA0" w:rsidRDefault="008303A2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4C0DA0" w:rsidRDefault="008303A2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4C0DA0" w:rsidRDefault="004C0DA0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4C0DA0" w:rsidRDefault="008303A2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  <w:t xml:space="preserve">doktorandského študijného programu </w:t>
      </w:r>
    </w:p>
    <w:p w:rsidR="004C0DA0" w:rsidRDefault="008303A2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:rsidR="004C0DA0" w:rsidRDefault="004C0DA0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4C0DA0" w:rsidRDefault="008303A2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 xml:space="preserve">študijného odboru: informatika </w:t>
      </w:r>
    </w:p>
    <w:p w:rsidR="004C0DA0" w:rsidRDefault="008303A2">
      <w:pPr>
        <w:tabs>
          <w:tab w:val="right" w:leader="dot" w:pos="9072"/>
        </w:tabs>
        <w:spacing w:line="360" w:lineRule="auto"/>
      </w:pPr>
      <w:r>
        <w:rPr>
          <w:rFonts w:asciiTheme="majorHAnsi" w:hAnsiTheme="majorHAnsi" w:cs="Arial"/>
          <w:sz w:val="22"/>
          <w:szCs w:val="22"/>
          <w:lang w:val="sk-SK"/>
        </w:rPr>
        <w:t xml:space="preserve">Meno a priezvisko s titulmi:  doc. Ing. Gabriel </w:t>
      </w:r>
      <w:proofErr w:type="spellStart"/>
      <w:r>
        <w:rPr>
          <w:rFonts w:asciiTheme="majorHAnsi" w:hAnsiTheme="majorHAnsi" w:cs="Arial"/>
          <w:sz w:val="22"/>
          <w:szCs w:val="22"/>
          <w:lang w:val="sk-SK"/>
        </w:rPr>
        <w:t>Okša</w:t>
      </w:r>
      <w:proofErr w:type="spellEnd"/>
      <w:r>
        <w:rPr>
          <w:rFonts w:asciiTheme="majorHAnsi" w:hAnsiTheme="majorHAnsi" w:cs="Arial"/>
          <w:sz w:val="22"/>
          <w:szCs w:val="22"/>
          <w:lang w:val="sk-SK"/>
        </w:rPr>
        <w:t>, CSc.</w:t>
      </w:r>
    </w:p>
    <w:p w:rsidR="004C0DA0" w:rsidRDefault="008303A2">
      <w:pPr>
        <w:tabs>
          <w:tab w:val="right" w:leader="dot" w:pos="9072"/>
        </w:tabs>
        <w:spacing w:line="360" w:lineRule="auto"/>
      </w:pPr>
      <w:r>
        <w:rPr>
          <w:rFonts w:asciiTheme="majorHAnsi" w:hAnsiTheme="majorHAnsi" w:cs="Arial"/>
          <w:sz w:val="22"/>
          <w:szCs w:val="22"/>
          <w:lang w:val="sk-SK"/>
        </w:rPr>
        <w:t>Adresa zamestnávateľa:  Matematický ústav SAV, Štefánikova 49, 814 73 Bratislava</w:t>
      </w:r>
    </w:p>
    <w:p w:rsidR="004C0DA0" w:rsidRDefault="008303A2">
      <w:pPr>
        <w:tabs>
          <w:tab w:val="right" w:leader="dot" w:pos="9072"/>
        </w:tabs>
        <w:spacing w:line="360" w:lineRule="auto"/>
        <w:jc w:val="both"/>
      </w:pPr>
      <w:r>
        <w:rPr>
          <w:rFonts w:asciiTheme="majorHAnsi" w:hAnsiTheme="majorHAnsi" w:cs="Arial"/>
          <w:sz w:val="22"/>
          <w:szCs w:val="22"/>
          <w:lang w:val="sk-SK"/>
        </w:rPr>
        <w:t>Rok narodenia: 1958</w:t>
      </w:r>
    </w:p>
    <w:p w:rsidR="004C0DA0" w:rsidRDefault="008303A2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Doba členstva v odborovej komisii v súlade s čl. 3 bod (5) smernice: bez časového obmedzenia</w:t>
      </w:r>
    </w:p>
    <w:p w:rsidR="004C0DA0" w:rsidRDefault="004C0DA0">
      <w:pPr>
        <w:spacing w:line="360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4C0DA0" w:rsidRDefault="008303A2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</w:p>
    <w:tbl>
      <w:tblPr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19"/>
        <w:gridCol w:w="2409"/>
        <w:gridCol w:w="2584"/>
      </w:tblGrid>
      <w:tr w:rsidR="004C0DA0">
        <w:trPr>
          <w:trHeight w:val="48"/>
        </w:trPr>
        <w:tc>
          <w:tcPr>
            <w:tcW w:w="9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DA0" w:rsidRDefault="008303A2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4C0DA0">
        <w:trPr>
          <w:trHeight w:val="4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DA0" w:rsidRDefault="004C0DA0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DA0" w:rsidRDefault="008303A2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DA0" w:rsidRDefault="008303A2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Za posledných 5 rokov</w:t>
            </w:r>
          </w:p>
        </w:tc>
      </w:tr>
      <w:tr w:rsidR="004C0DA0">
        <w:trPr>
          <w:trHeight w:val="4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DA0" w:rsidRDefault="008303A2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DA0" w:rsidRDefault="008303A2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="Calibri" w:eastAsia="Times New Roman" w:hAnsi="Calibri" w:cs="Times New Roman"/>
                <w:iCs/>
                <w:sz w:val="22"/>
                <w:szCs w:val="22"/>
                <w:lang w:val="sk-SK"/>
              </w:rPr>
              <w:t>44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DA0" w:rsidRDefault="008303A2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="Calibri" w:eastAsia="Times New Roman" w:hAnsi="Calibri" w:cs="Times New Roman"/>
                <w:iCs/>
                <w:sz w:val="22"/>
                <w:szCs w:val="22"/>
                <w:lang w:val="sk-SK"/>
              </w:rPr>
              <w:t>5</w:t>
            </w:r>
          </w:p>
        </w:tc>
      </w:tr>
      <w:tr w:rsidR="004C0DA0">
        <w:trPr>
          <w:trHeight w:val="4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DA0" w:rsidRDefault="008303A2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DA0" w:rsidRDefault="004C0DA0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DA0" w:rsidRDefault="004C0DA0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</w:p>
        </w:tc>
      </w:tr>
      <w:tr w:rsidR="004C0DA0">
        <w:trPr>
          <w:trHeight w:val="4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DA0" w:rsidRDefault="008303A2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Počet citácií Web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of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Science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alebo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Scopus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DA0" w:rsidRDefault="008303A2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="Calibri" w:eastAsia="Times New Roman" w:hAnsi="Calibri" w:cs="Times New Roman"/>
                <w:iCs/>
                <w:sz w:val="22"/>
                <w:szCs w:val="22"/>
                <w:lang w:val="sk-SK"/>
              </w:rPr>
              <w:t>91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DA0" w:rsidRDefault="008303A2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="Calibri" w:eastAsia="Times New Roman" w:hAnsi="Calibri" w:cs="Times New Roman"/>
                <w:iCs/>
                <w:sz w:val="22"/>
                <w:szCs w:val="22"/>
                <w:lang w:val="sk-SK"/>
              </w:rPr>
              <w:t>32</w:t>
            </w:r>
          </w:p>
        </w:tc>
      </w:tr>
      <w:tr w:rsidR="004C0DA0">
        <w:trPr>
          <w:trHeight w:val="4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DA0" w:rsidRDefault="008303A2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DA0" w:rsidRDefault="008303A2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="Calibri" w:eastAsia="Times New Roman" w:hAnsi="Calibri" w:cs="Times New Roman"/>
                <w:iCs/>
                <w:sz w:val="22"/>
                <w:szCs w:val="22"/>
                <w:lang w:val="sk-SK"/>
              </w:rPr>
              <w:t>7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DA0" w:rsidRDefault="008303A2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="Calibri" w:eastAsia="Times New Roman" w:hAnsi="Calibri" w:cs="Times New Roman"/>
                <w:iCs/>
                <w:sz w:val="22"/>
                <w:szCs w:val="22"/>
                <w:lang w:val="sk-SK"/>
              </w:rPr>
              <w:t>2</w:t>
            </w:r>
          </w:p>
        </w:tc>
      </w:tr>
      <w:tr w:rsidR="004C0DA0">
        <w:trPr>
          <w:trHeight w:val="4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DA0" w:rsidRDefault="008303A2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DA0" w:rsidRDefault="004C0DA0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0DA0" w:rsidRDefault="004C0DA0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</w:p>
        </w:tc>
      </w:tr>
    </w:tbl>
    <w:p w:rsidR="004C0DA0" w:rsidRDefault="004C0DA0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4C0DA0" w:rsidRDefault="008303A2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:rsidR="004C0DA0" w:rsidRDefault="008303A2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4C0DA0">
        <w:tc>
          <w:tcPr>
            <w:tcW w:w="9180" w:type="dxa"/>
            <w:shd w:val="clear" w:color="auto" w:fill="auto"/>
          </w:tcPr>
          <w:p w:rsidR="004C0DA0" w:rsidRDefault="008303A2">
            <w:pPr>
              <w:rPr>
                <w:rFonts w:ascii="Calibri" w:hAnsi="Calibri" w:cs="Arial"/>
                <w:iCs/>
                <w:sz w:val="22"/>
                <w:lang w:eastAsia="sk-SK"/>
              </w:rPr>
            </w:pPr>
            <w:r>
              <w:rPr>
                <w:rFonts w:ascii="Calibri" w:hAnsi="Calibri" w:cs="Arial"/>
                <w:iCs/>
                <w:sz w:val="22"/>
                <w:lang w:eastAsia="sk-SK"/>
              </w:rPr>
              <w:t>Numerické metódy lineárnej algebry, bakalári, od 2006,  prednáška a cvičenia</w:t>
            </w:r>
          </w:p>
        </w:tc>
      </w:tr>
      <w:tr w:rsidR="004C0DA0">
        <w:tc>
          <w:tcPr>
            <w:tcW w:w="9180" w:type="dxa"/>
            <w:shd w:val="clear" w:color="auto" w:fill="auto"/>
          </w:tcPr>
          <w:p w:rsidR="004C0DA0" w:rsidRDefault="008303A2">
            <w:pPr>
              <w:jc w:val="both"/>
              <w:rPr>
                <w:rFonts w:ascii="Calibri" w:hAnsi="Calibri" w:cs="Times New Roman"/>
                <w:bCs/>
                <w:sz w:val="22"/>
              </w:rPr>
            </w:pPr>
            <w:r>
              <w:rPr>
                <w:rFonts w:ascii="Calibri" w:hAnsi="Calibri" w:cs="Times New Roman"/>
                <w:bCs/>
                <w:sz w:val="22"/>
              </w:rPr>
              <w:t>MATLAB, inžinieri,  od 2006, cvičenia</w:t>
            </w:r>
          </w:p>
        </w:tc>
      </w:tr>
      <w:tr w:rsidR="004C0DA0">
        <w:tc>
          <w:tcPr>
            <w:tcW w:w="9180" w:type="dxa"/>
            <w:shd w:val="clear" w:color="auto" w:fill="auto"/>
          </w:tcPr>
          <w:p w:rsidR="004C0DA0" w:rsidRDefault="004C0DA0">
            <w:pPr>
              <w:rPr>
                <w:rFonts w:ascii="Calibri" w:hAnsi="Calibri" w:cs="Times New Roman"/>
                <w:bCs/>
                <w:sz w:val="22"/>
              </w:rPr>
            </w:pPr>
          </w:p>
        </w:tc>
      </w:tr>
      <w:tr w:rsidR="004C0DA0">
        <w:tc>
          <w:tcPr>
            <w:tcW w:w="9180" w:type="dxa"/>
            <w:shd w:val="clear" w:color="auto" w:fill="auto"/>
          </w:tcPr>
          <w:p w:rsidR="004C0DA0" w:rsidRDefault="004C0DA0">
            <w:pPr>
              <w:rPr>
                <w:rFonts w:ascii="Calibri" w:hAnsi="Calibri" w:cs="Times New Roman"/>
                <w:bCs/>
                <w:sz w:val="22"/>
              </w:rPr>
            </w:pPr>
          </w:p>
        </w:tc>
      </w:tr>
    </w:tbl>
    <w:p w:rsidR="004C0DA0" w:rsidRDefault="004C0DA0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4C0DA0" w:rsidRDefault="004C0DA0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267FBA" w:rsidRDefault="00267FBA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bookmarkStart w:id="0" w:name="_GoBack"/>
      <w:bookmarkEnd w:id="0"/>
    </w:p>
    <w:p w:rsidR="004C0DA0" w:rsidRDefault="004C0DA0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4C0DA0" w:rsidRDefault="008303A2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Dátum</w:t>
      </w:r>
      <w:r w:rsidR="00267FBA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>
        <w:rPr>
          <w:rFonts w:asciiTheme="majorHAnsi" w:hAnsiTheme="majorHAnsi" w:cs="Arial"/>
          <w:sz w:val="22"/>
          <w:szCs w:val="22"/>
          <w:lang w:val="sk-SK"/>
        </w:rPr>
        <w:tab/>
      </w:r>
      <w:r>
        <w:rPr>
          <w:rFonts w:asciiTheme="majorHAnsi" w:hAnsiTheme="majorHAnsi" w:cs="Arial"/>
          <w:sz w:val="22"/>
          <w:szCs w:val="22"/>
          <w:lang w:val="sk-SK"/>
        </w:rPr>
        <w:tab/>
      </w:r>
      <w:r>
        <w:rPr>
          <w:rFonts w:asciiTheme="majorHAnsi" w:hAnsiTheme="majorHAnsi" w:cs="Arial"/>
          <w:sz w:val="22"/>
          <w:szCs w:val="22"/>
          <w:lang w:val="sk-SK"/>
        </w:rPr>
        <w:tab/>
      </w:r>
    </w:p>
    <w:p w:rsidR="004C0DA0" w:rsidRDefault="008303A2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4C0DA0" w:rsidRDefault="004C0DA0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4C0DA0" w:rsidRDefault="004C0DA0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4C0DA0" w:rsidRDefault="004C0DA0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4C0DA0" w:rsidRDefault="004C0DA0">
      <w:pPr>
        <w:ind w:firstLine="6237"/>
        <w:jc w:val="both"/>
      </w:pPr>
    </w:p>
    <w:sectPr w:rsidR="004C0DA0">
      <w:headerReference w:type="default" r:id="rId8"/>
      <w:footerReference w:type="default" r:id="rId9"/>
      <w:pgSz w:w="11906" w:h="16838"/>
      <w:pgMar w:top="2237" w:right="1127" w:bottom="1276" w:left="1134" w:header="851" w:footer="54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0D9" w:rsidRDefault="003960D9">
      <w:r>
        <w:separator/>
      </w:r>
    </w:p>
  </w:endnote>
  <w:endnote w:type="continuationSeparator" w:id="0">
    <w:p w:rsidR="003960D9" w:rsidRDefault="00396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yriad Pro">
    <w:altName w:val="Segoe UI"/>
    <w:charset w:val="00"/>
    <w:family w:val="auto"/>
    <w:pitch w:val="variable"/>
    <w:sig w:usb0="00000001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5595582"/>
      <w:docPartObj>
        <w:docPartGallery w:val="Page Numbers (Bottom of Page)"/>
        <w:docPartUnique/>
      </w:docPartObj>
    </w:sdtPr>
    <w:sdtEndPr/>
    <w:sdtContent>
      <w:p w:rsidR="004C0DA0" w:rsidRDefault="008303A2">
        <w:pPr>
          <w:pStyle w:val="Pta"/>
          <w:jc w:val="center"/>
        </w:pPr>
        <w:r>
          <w:rPr>
            <w:rFonts w:ascii="Calibri" w:hAnsi="Calibri"/>
          </w:rPr>
          <w:fldChar w:fldCharType="begin"/>
        </w:r>
        <w:r>
          <w:rPr>
            <w:rFonts w:ascii="Calibri" w:hAnsi="Calibri"/>
          </w:rPr>
          <w:instrText>PAGE</w:instrText>
        </w:r>
        <w:r>
          <w:rPr>
            <w:rFonts w:ascii="Calibri" w:hAnsi="Calibri"/>
          </w:rPr>
          <w:fldChar w:fldCharType="separate"/>
        </w:r>
        <w:r w:rsidR="00267FBA">
          <w:rPr>
            <w:rFonts w:ascii="Calibri" w:hAnsi="Calibri"/>
            <w:noProof/>
          </w:rPr>
          <w:t>1</w:t>
        </w:r>
        <w:r>
          <w:rPr>
            <w:rFonts w:ascii="Calibri" w:hAnsi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0D9" w:rsidRDefault="003960D9">
      <w:r>
        <w:separator/>
      </w:r>
    </w:p>
  </w:footnote>
  <w:footnote w:type="continuationSeparator" w:id="0">
    <w:p w:rsidR="003960D9" w:rsidRDefault="003960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DA0" w:rsidRDefault="008303A2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" behindDoc="1" locked="0" layoutInCell="1" allowOverlap="1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DA0"/>
    <w:rsid w:val="00267FBA"/>
    <w:rsid w:val="003960D9"/>
    <w:rsid w:val="004C0DA0"/>
    <w:rsid w:val="008303A2"/>
    <w:rsid w:val="00CF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  <w:rPr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HlavikaChar">
    <w:name w:val="Hlavička Char"/>
    <w:basedOn w:val="Predvolenpsmoodseku"/>
    <w:link w:val="Hlavika"/>
    <w:uiPriority w:val="99"/>
    <w:qFormat/>
    <w:rsid w:val="0030006A"/>
  </w:style>
  <w:style w:type="character" w:customStyle="1" w:styleId="PtaChar">
    <w:name w:val="Päta Char"/>
    <w:basedOn w:val="Predvolenpsmoodseku"/>
    <w:link w:val="Pta"/>
    <w:uiPriority w:val="99"/>
    <w:qFormat/>
    <w:rsid w:val="0030006A"/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qFormat/>
    <w:rsid w:val="0030006A"/>
  </w:style>
  <w:style w:type="character" w:customStyle="1" w:styleId="ZkladntextChar">
    <w:name w:val="Základný text Char"/>
    <w:basedOn w:val="Predvolenpsmoodseku"/>
    <w:link w:val="Zkladntext"/>
    <w:semiHidden/>
    <w:qFormat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InternetLink">
    <w:name w:val="Internet 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qFormat/>
    <w:rsid w:val="00C2643A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Nadpis5Char">
    <w:name w:val="Nadpis 5 Char"/>
    <w:basedOn w:val="Predvolenpsmoodseku"/>
    <w:link w:val="Nadpis5"/>
    <w:qFormat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qFormat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FootnoteCharacters">
    <w:name w:val="Footnote Characters"/>
    <w:basedOn w:val="Predvolenpsmoodseku"/>
    <w:uiPriority w:val="99"/>
    <w:qFormat/>
    <w:rsid w:val="00C2643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qFormat/>
    <w:rsid w:val="005C7F79"/>
    <w:rPr>
      <w:sz w:val="16"/>
      <w:szCs w:val="16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qFormat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qFormat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qFormat/>
    <w:rsid w:val="005C7F79"/>
  </w:style>
  <w:style w:type="character" w:customStyle="1" w:styleId="NzovChar">
    <w:name w:val="Názov Char"/>
    <w:basedOn w:val="Predvolenpsmoodseku"/>
    <w:link w:val="Nzov"/>
    <w:qFormat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ListLabel1">
    <w:name w:val="ListLabel 1"/>
    <w:qFormat/>
    <w:rPr>
      <w:rFonts w:eastAsia="MS Mincho" w:cs="Myriad Pro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color w:val="auto"/>
    </w:rPr>
  </w:style>
  <w:style w:type="character" w:customStyle="1" w:styleId="ListLabel7">
    <w:name w:val="ListLabel 7"/>
    <w:qFormat/>
    <w:rPr>
      <w:color w:val="auto"/>
    </w:rPr>
  </w:style>
  <w:style w:type="character" w:customStyle="1" w:styleId="ListLabel8">
    <w:name w:val="ListLabel 8"/>
    <w:qFormat/>
    <w:rPr>
      <w:strike w:val="0"/>
      <w:dstrike w:val="0"/>
    </w:rPr>
  </w:style>
  <w:style w:type="character" w:customStyle="1" w:styleId="ListLabel9">
    <w:name w:val="ListLabel 9"/>
    <w:qFormat/>
    <w:rPr>
      <w:b w:val="0"/>
      <w:sz w:val="22"/>
    </w:rPr>
  </w:style>
  <w:style w:type="character" w:customStyle="1" w:styleId="ListLabel10">
    <w:name w:val="ListLabel 10"/>
    <w:qFormat/>
    <w:rPr>
      <w:b w:val="0"/>
      <w:sz w:val="22"/>
    </w:rPr>
  </w:style>
  <w:style w:type="character" w:customStyle="1" w:styleId="ListLabel11">
    <w:name w:val="ListLabel 11"/>
    <w:qFormat/>
    <w:rPr>
      <w:b w:val="0"/>
      <w:sz w:val="22"/>
    </w:rPr>
  </w:style>
  <w:style w:type="character" w:customStyle="1" w:styleId="ListLabel12">
    <w:name w:val="ListLabel 12"/>
    <w:qFormat/>
    <w:rPr>
      <w:color w:val="auto"/>
    </w:rPr>
  </w:style>
  <w:style w:type="character" w:customStyle="1" w:styleId="ListLabel13">
    <w:name w:val="ListLabel 13"/>
    <w:qFormat/>
    <w:rPr>
      <w:b w:val="0"/>
      <w:sz w:val="22"/>
    </w:rPr>
  </w:style>
  <w:style w:type="character" w:customStyle="1" w:styleId="ListLabel14">
    <w:name w:val="ListLabel 14"/>
    <w:qFormat/>
    <w:rPr>
      <w:b w:val="0"/>
      <w:sz w:val="22"/>
    </w:rPr>
  </w:style>
  <w:style w:type="character" w:customStyle="1" w:styleId="ListLabel15">
    <w:name w:val="ListLabel 15"/>
    <w:qFormat/>
    <w:rPr>
      <w:b w:val="0"/>
      <w:sz w:val="22"/>
    </w:rPr>
  </w:style>
  <w:style w:type="character" w:customStyle="1" w:styleId="ListLabel16">
    <w:name w:val="ListLabel 16"/>
    <w:qFormat/>
    <w:rPr>
      <w:strike w:val="0"/>
      <w:dstrike w:val="0"/>
    </w:rPr>
  </w:style>
  <w:style w:type="paragraph" w:customStyle="1" w:styleId="Heading">
    <w:name w:val="Heading"/>
    <w:basedOn w:val="Normlny"/>
    <w:next w:val="Zkladntext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Zkladntext">
    <w:name w:val="Body Text"/>
    <w:basedOn w:val="Normlny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paragraph" w:styleId="Zoznam">
    <w:name w:val="List"/>
    <w:basedOn w:val="Zkladntext"/>
    <w:rPr>
      <w:rFonts w:cs="Droid Sans Devanagari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Normlny"/>
    <w:qFormat/>
    <w:pPr>
      <w:suppressLineNumbers/>
    </w:pPr>
    <w:rPr>
      <w:rFonts w:cs="Droid Sans Devanagari"/>
    </w:rPr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30006A"/>
    <w:rPr>
      <w:rFonts w:ascii="Lucida Grande" w:hAnsi="Lucida Grande"/>
      <w:sz w:val="18"/>
      <w:szCs w:val="18"/>
    </w:rPr>
  </w:style>
  <w:style w:type="paragraph" w:customStyle="1" w:styleId="Default">
    <w:name w:val="Default"/>
    <w:qFormat/>
    <w:rsid w:val="005A1790"/>
    <w:pPr>
      <w:widowControl w:val="0"/>
    </w:pPr>
    <w:rPr>
      <w:rFonts w:ascii="Myriad Pro" w:eastAsia="MS Mincho" w:hAnsi="Myriad Pro" w:cs="Myriad Pro"/>
      <w:color w:val="000000"/>
      <w:sz w:val="24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paragraph" w:styleId="Textkomentra">
    <w:name w:val="annotation text"/>
    <w:basedOn w:val="Normlny"/>
    <w:link w:val="TextkomentraChar"/>
    <w:uiPriority w:val="99"/>
    <w:semiHidden/>
    <w:unhideWhenUsed/>
    <w:qFormat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qFormat/>
    <w:rsid w:val="005C7F79"/>
    <w:rPr>
      <w:b/>
      <w:bCs/>
    </w:rPr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qFormat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uiPriority w:val="99"/>
    <w:semiHidden/>
    <w:qFormat/>
    <w:rsid w:val="00FF6A29"/>
    <w:rPr>
      <w:sz w:val="24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  <w:rPr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HlavikaChar">
    <w:name w:val="Hlavička Char"/>
    <w:basedOn w:val="Predvolenpsmoodseku"/>
    <w:link w:val="Hlavika"/>
    <w:uiPriority w:val="99"/>
    <w:qFormat/>
    <w:rsid w:val="0030006A"/>
  </w:style>
  <w:style w:type="character" w:customStyle="1" w:styleId="PtaChar">
    <w:name w:val="Päta Char"/>
    <w:basedOn w:val="Predvolenpsmoodseku"/>
    <w:link w:val="Pta"/>
    <w:uiPriority w:val="99"/>
    <w:qFormat/>
    <w:rsid w:val="0030006A"/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qFormat/>
    <w:rsid w:val="0030006A"/>
  </w:style>
  <w:style w:type="character" w:customStyle="1" w:styleId="ZkladntextChar">
    <w:name w:val="Základný text Char"/>
    <w:basedOn w:val="Predvolenpsmoodseku"/>
    <w:link w:val="Zkladntext"/>
    <w:semiHidden/>
    <w:qFormat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InternetLink">
    <w:name w:val="Internet 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qFormat/>
    <w:rsid w:val="00C2643A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Nadpis5Char">
    <w:name w:val="Nadpis 5 Char"/>
    <w:basedOn w:val="Predvolenpsmoodseku"/>
    <w:link w:val="Nadpis5"/>
    <w:qFormat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qFormat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FootnoteCharacters">
    <w:name w:val="Footnote Characters"/>
    <w:basedOn w:val="Predvolenpsmoodseku"/>
    <w:uiPriority w:val="99"/>
    <w:qFormat/>
    <w:rsid w:val="00C2643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qFormat/>
    <w:rsid w:val="005C7F79"/>
    <w:rPr>
      <w:sz w:val="16"/>
      <w:szCs w:val="16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qFormat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qFormat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qFormat/>
    <w:rsid w:val="005C7F79"/>
  </w:style>
  <w:style w:type="character" w:customStyle="1" w:styleId="NzovChar">
    <w:name w:val="Názov Char"/>
    <w:basedOn w:val="Predvolenpsmoodseku"/>
    <w:link w:val="Nzov"/>
    <w:qFormat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ListLabel1">
    <w:name w:val="ListLabel 1"/>
    <w:qFormat/>
    <w:rPr>
      <w:rFonts w:eastAsia="MS Mincho" w:cs="Myriad Pro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 w:val="0"/>
    </w:rPr>
  </w:style>
  <w:style w:type="character" w:customStyle="1" w:styleId="ListLabel6">
    <w:name w:val="ListLabel 6"/>
    <w:qFormat/>
    <w:rPr>
      <w:color w:val="auto"/>
    </w:rPr>
  </w:style>
  <w:style w:type="character" w:customStyle="1" w:styleId="ListLabel7">
    <w:name w:val="ListLabel 7"/>
    <w:qFormat/>
    <w:rPr>
      <w:color w:val="auto"/>
    </w:rPr>
  </w:style>
  <w:style w:type="character" w:customStyle="1" w:styleId="ListLabel8">
    <w:name w:val="ListLabel 8"/>
    <w:qFormat/>
    <w:rPr>
      <w:strike w:val="0"/>
      <w:dstrike w:val="0"/>
    </w:rPr>
  </w:style>
  <w:style w:type="character" w:customStyle="1" w:styleId="ListLabel9">
    <w:name w:val="ListLabel 9"/>
    <w:qFormat/>
    <w:rPr>
      <w:b w:val="0"/>
      <w:sz w:val="22"/>
    </w:rPr>
  </w:style>
  <w:style w:type="character" w:customStyle="1" w:styleId="ListLabel10">
    <w:name w:val="ListLabel 10"/>
    <w:qFormat/>
    <w:rPr>
      <w:b w:val="0"/>
      <w:sz w:val="22"/>
    </w:rPr>
  </w:style>
  <w:style w:type="character" w:customStyle="1" w:styleId="ListLabel11">
    <w:name w:val="ListLabel 11"/>
    <w:qFormat/>
    <w:rPr>
      <w:b w:val="0"/>
      <w:sz w:val="22"/>
    </w:rPr>
  </w:style>
  <w:style w:type="character" w:customStyle="1" w:styleId="ListLabel12">
    <w:name w:val="ListLabel 12"/>
    <w:qFormat/>
    <w:rPr>
      <w:color w:val="auto"/>
    </w:rPr>
  </w:style>
  <w:style w:type="character" w:customStyle="1" w:styleId="ListLabel13">
    <w:name w:val="ListLabel 13"/>
    <w:qFormat/>
    <w:rPr>
      <w:b w:val="0"/>
      <w:sz w:val="22"/>
    </w:rPr>
  </w:style>
  <w:style w:type="character" w:customStyle="1" w:styleId="ListLabel14">
    <w:name w:val="ListLabel 14"/>
    <w:qFormat/>
    <w:rPr>
      <w:b w:val="0"/>
      <w:sz w:val="22"/>
    </w:rPr>
  </w:style>
  <w:style w:type="character" w:customStyle="1" w:styleId="ListLabel15">
    <w:name w:val="ListLabel 15"/>
    <w:qFormat/>
    <w:rPr>
      <w:b w:val="0"/>
      <w:sz w:val="22"/>
    </w:rPr>
  </w:style>
  <w:style w:type="character" w:customStyle="1" w:styleId="ListLabel16">
    <w:name w:val="ListLabel 16"/>
    <w:qFormat/>
    <w:rPr>
      <w:strike w:val="0"/>
      <w:dstrike w:val="0"/>
    </w:rPr>
  </w:style>
  <w:style w:type="paragraph" w:customStyle="1" w:styleId="Heading">
    <w:name w:val="Heading"/>
    <w:basedOn w:val="Normlny"/>
    <w:next w:val="Zkladntext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Zkladntext">
    <w:name w:val="Body Text"/>
    <w:basedOn w:val="Normlny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paragraph" w:styleId="Zoznam">
    <w:name w:val="List"/>
    <w:basedOn w:val="Zkladntext"/>
    <w:rPr>
      <w:rFonts w:cs="Droid Sans Devanagari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Normlny"/>
    <w:qFormat/>
    <w:pPr>
      <w:suppressLineNumbers/>
    </w:pPr>
    <w:rPr>
      <w:rFonts w:cs="Droid Sans Devanagari"/>
    </w:rPr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30006A"/>
    <w:rPr>
      <w:rFonts w:ascii="Lucida Grande" w:hAnsi="Lucida Grande"/>
      <w:sz w:val="18"/>
      <w:szCs w:val="18"/>
    </w:rPr>
  </w:style>
  <w:style w:type="paragraph" w:customStyle="1" w:styleId="Default">
    <w:name w:val="Default"/>
    <w:qFormat/>
    <w:rsid w:val="005A1790"/>
    <w:pPr>
      <w:widowControl w:val="0"/>
    </w:pPr>
    <w:rPr>
      <w:rFonts w:ascii="Myriad Pro" w:eastAsia="MS Mincho" w:hAnsi="Myriad Pro" w:cs="Myriad Pro"/>
      <w:color w:val="000000"/>
      <w:sz w:val="24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paragraph" w:styleId="Textkomentra">
    <w:name w:val="annotation text"/>
    <w:basedOn w:val="Normlny"/>
    <w:link w:val="TextkomentraChar"/>
    <w:uiPriority w:val="99"/>
    <w:semiHidden/>
    <w:unhideWhenUsed/>
    <w:qFormat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qFormat/>
    <w:rsid w:val="005C7F79"/>
    <w:rPr>
      <w:b/>
      <w:bCs/>
    </w:rPr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qFormat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uiPriority w:val="99"/>
    <w:semiHidden/>
    <w:qFormat/>
    <w:rsid w:val="00FF6A29"/>
    <w:rPr>
      <w:sz w:val="24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901FD89-3BD3-46B9-A6EA-7CB85939A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MÚ SAV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jevcakova</dc:creator>
  <dc:description/>
  <cp:lastModifiedBy>EM</cp:lastModifiedBy>
  <cp:revision>3</cp:revision>
  <cp:lastPrinted>2014-02-11T12:40:00Z</cp:lastPrinted>
  <dcterms:created xsi:type="dcterms:W3CDTF">2020-01-23T05:36:00Z</dcterms:created>
  <dcterms:modified xsi:type="dcterms:W3CDTF">2020-01-23T13:07:00Z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