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 xml:space="preserve">vypracovaný v zmysle čl. 3 bod (4) Smernice rektora č. 2/2014-SR Odborová komisia doktorandských </w:t>
      </w:r>
      <w:bookmarkStart w:id="0" w:name="_GoBack"/>
      <w:r w:rsidRPr="00BE0705">
        <w:rPr>
          <w:rFonts w:asciiTheme="majorHAnsi" w:hAnsiTheme="majorHAnsi" w:cs="Arial"/>
          <w:sz w:val="22"/>
          <w:szCs w:val="22"/>
          <w:lang w:val="sk-SK"/>
        </w:rPr>
        <w:t>študijných programov na STU v znení dodatku číslo 1 (ďalej len „smernica“)</w:t>
      </w:r>
    </w:p>
    <w:bookmarkEnd w:id="0"/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5C77A5">
        <w:rPr>
          <w:rFonts w:asciiTheme="majorHAnsi" w:hAnsiTheme="majorHAnsi" w:cs="Arial"/>
          <w:sz w:val="22"/>
          <w:szCs w:val="22"/>
          <w:lang w:val="sk-SK"/>
        </w:rPr>
        <w:t>prof. Ing. František Duchoň, PhD.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5260BE" w:rsidRPr="005260BE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5260BE" w:rsidRPr="005260BE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5260BE" w:rsidRPr="005260BE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5C77A5">
        <w:rPr>
          <w:rFonts w:asciiTheme="majorHAnsi" w:hAnsiTheme="majorHAnsi" w:cs="Arial"/>
          <w:sz w:val="22"/>
          <w:szCs w:val="22"/>
          <w:lang w:val="sk-SK"/>
        </w:rPr>
        <w:t xml:space="preserve"> 1981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5C77A5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5C77A5" w:rsidRPr="00DD2E71" w:rsidRDefault="005C77A5" w:rsidP="005C77A5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20</w:t>
            </w:r>
          </w:p>
        </w:tc>
        <w:tc>
          <w:tcPr>
            <w:tcW w:w="2583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20</w:t>
            </w:r>
          </w:p>
        </w:tc>
      </w:tr>
      <w:tr w:rsidR="005C77A5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5C77A5" w:rsidRPr="00DD2E71" w:rsidRDefault="005C77A5" w:rsidP="005C77A5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30</w:t>
            </w:r>
          </w:p>
        </w:tc>
        <w:tc>
          <w:tcPr>
            <w:tcW w:w="2583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30</w:t>
            </w:r>
          </w:p>
        </w:tc>
      </w:tr>
      <w:tr w:rsidR="005C77A5" w:rsidRPr="00DD2E71" w:rsidTr="008642A6">
        <w:trPr>
          <w:trHeight w:val="48"/>
        </w:trPr>
        <w:tc>
          <w:tcPr>
            <w:tcW w:w="4219" w:type="dxa"/>
            <w:vAlign w:val="center"/>
            <w:hideMark/>
          </w:tcPr>
          <w:p w:rsidR="005C77A5" w:rsidRPr="00DD2E71" w:rsidRDefault="005C77A5" w:rsidP="005C77A5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</w:tcPr>
          <w:p w:rsidR="005C77A5" w:rsidRPr="00985E4E" w:rsidRDefault="005C77A5" w:rsidP="005C77A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sz w:val="22"/>
                <w:szCs w:val="22"/>
              </w:rPr>
              <w:t xml:space="preserve">217 </w:t>
            </w:r>
            <w:proofErr w:type="spellStart"/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WoS</w:t>
            </w:r>
            <w:proofErr w:type="spellEnd"/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/323 Scopus</w:t>
            </w:r>
          </w:p>
        </w:tc>
        <w:tc>
          <w:tcPr>
            <w:tcW w:w="2583" w:type="dxa"/>
          </w:tcPr>
          <w:p w:rsidR="005C77A5" w:rsidRPr="00985E4E" w:rsidRDefault="005C77A5" w:rsidP="005C77A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sz w:val="22"/>
                <w:szCs w:val="22"/>
              </w:rPr>
              <w:t xml:space="preserve">159 </w:t>
            </w:r>
            <w:proofErr w:type="spellStart"/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WoS</w:t>
            </w:r>
            <w:proofErr w:type="spellEnd"/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/315 Scopus</w:t>
            </w:r>
          </w:p>
        </w:tc>
      </w:tr>
      <w:tr w:rsidR="005C77A5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5C77A5" w:rsidRPr="00DD2E71" w:rsidRDefault="005C77A5" w:rsidP="005C77A5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21</w:t>
            </w:r>
          </w:p>
        </w:tc>
        <w:tc>
          <w:tcPr>
            <w:tcW w:w="2583" w:type="dxa"/>
            <w:vAlign w:val="center"/>
          </w:tcPr>
          <w:p w:rsidR="005C77A5" w:rsidRPr="00985E4E" w:rsidRDefault="005C77A5" w:rsidP="005C77A5">
            <w:pPr>
              <w:pStyle w:val="Polokakomentr"/>
              <w:jc w:val="center"/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i w:val="0"/>
                <w:iCs/>
                <w:color w:val="auto"/>
                <w:sz w:val="22"/>
                <w:szCs w:val="22"/>
              </w:rPr>
              <w:t>11</w:t>
            </w:r>
          </w:p>
        </w:tc>
      </w:tr>
      <w:tr w:rsidR="005C77A5" w:rsidRPr="00DD2E71" w:rsidTr="001D352A">
        <w:trPr>
          <w:trHeight w:val="48"/>
        </w:trPr>
        <w:tc>
          <w:tcPr>
            <w:tcW w:w="4219" w:type="dxa"/>
            <w:vAlign w:val="center"/>
            <w:hideMark/>
          </w:tcPr>
          <w:p w:rsidR="005C77A5" w:rsidRPr="00DD2E71" w:rsidRDefault="005C77A5" w:rsidP="005C77A5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</w:tcPr>
          <w:p w:rsidR="005C77A5" w:rsidRPr="00985E4E" w:rsidRDefault="005C77A5" w:rsidP="005C77A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3/5</w:t>
            </w:r>
          </w:p>
        </w:tc>
        <w:tc>
          <w:tcPr>
            <w:tcW w:w="2583" w:type="dxa"/>
          </w:tcPr>
          <w:p w:rsidR="005C77A5" w:rsidRPr="00985E4E" w:rsidRDefault="005C77A5" w:rsidP="005C77A5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985E4E">
              <w:rPr>
                <w:rFonts w:asciiTheme="majorHAnsi" w:hAnsiTheme="majorHAnsi" w:cstheme="majorHAnsi"/>
                <w:sz w:val="22"/>
                <w:szCs w:val="22"/>
              </w:rPr>
              <w:t>3/5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5C77A5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Riadenie mobilných robotov, Inž., 2011,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5C77A5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Výrobné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systémy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Bc., 2012,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prednášky</w:t>
            </w:r>
            <w:proofErr w:type="spellEnd"/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5C77A5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Technické prostriedky riadenia, 2014,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985E4E" w:rsidRPr="00DD2E71" w:rsidRDefault="00985E4E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985E4E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4A" w:rsidRDefault="00F0214A" w:rsidP="0030006A">
      <w:r>
        <w:separator/>
      </w:r>
    </w:p>
  </w:endnote>
  <w:endnote w:type="continuationSeparator" w:id="0">
    <w:p w:rsidR="00F0214A" w:rsidRDefault="00F0214A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6C051C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5260BE" w:rsidRPr="005260BE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4A" w:rsidRDefault="00F0214A" w:rsidP="0030006A">
      <w:r>
        <w:separator/>
      </w:r>
    </w:p>
  </w:footnote>
  <w:footnote w:type="continuationSeparator" w:id="0">
    <w:p w:rsidR="00F0214A" w:rsidRDefault="00F0214A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260BE"/>
    <w:rsid w:val="0053521C"/>
    <w:rsid w:val="00546A05"/>
    <w:rsid w:val="00552A42"/>
    <w:rsid w:val="0055647A"/>
    <w:rsid w:val="00572CF3"/>
    <w:rsid w:val="00587603"/>
    <w:rsid w:val="005A1790"/>
    <w:rsid w:val="005B5EE1"/>
    <w:rsid w:val="005C77A5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C05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85E4E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055F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637C5"/>
    <w:rsid w:val="00C65620"/>
    <w:rsid w:val="00C8186A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34342"/>
    <w:rsid w:val="00D6380E"/>
    <w:rsid w:val="00D71E78"/>
    <w:rsid w:val="00DC733C"/>
    <w:rsid w:val="00DD2E71"/>
    <w:rsid w:val="00DE18D1"/>
    <w:rsid w:val="00DE7CF2"/>
    <w:rsid w:val="00DF032B"/>
    <w:rsid w:val="00E166F0"/>
    <w:rsid w:val="00E344E3"/>
    <w:rsid w:val="00E35A85"/>
    <w:rsid w:val="00E56E26"/>
    <w:rsid w:val="00E60456"/>
    <w:rsid w:val="00E87BF2"/>
    <w:rsid w:val="00EC7B7B"/>
    <w:rsid w:val="00F0214A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qFormat/>
    <w:rsid w:val="005C77A5"/>
    <w:rPr>
      <w:rFonts w:ascii="Times New Roman" w:eastAsia="Times New Roman" w:hAnsi="Times New Roman" w:cs="Times New Roman"/>
      <w:i/>
      <w:color w:val="365F91"/>
      <w:sz w:val="20"/>
      <w:szCs w:val="20"/>
      <w:lang w:val="sk-SK"/>
    </w:rPr>
  </w:style>
  <w:style w:type="character" w:customStyle="1" w:styleId="PolokakomentrChar">
    <w:name w:val="Položka_komentár Char"/>
    <w:link w:val="Polokakomentr"/>
    <w:uiPriority w:val="99"/>
    <w:locked/>
    <w:rsid w:val="005C77A5"/>
    <w:rPr>
      <w:rFonts w:ascii="Times New Roman" w:eastAsia="Times New Roman" w:hAnsi="Times New Roman" w:cs="Times New Roman"/>
      <w:i/>
      <w:color w:val="365F91"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F1CE28-6E1E-4379-963A-AA5BD674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148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5</cp:revision>
  <cp:lastPrinted>2020-01-24T07:30:00Z</cp:lastPrinted>
  <dcterms:created xsi:type="dcterms:W3CDTF">2020-01-23T20:01:00Z</dcterms:created>
  <dcterms:modified xsi:type="dcterms:W3CDTF">2020-01-24T07:30:00Z</dcterms:modified>
</cp:coreProperties>
</file>