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101"/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876"/>
      </w:tblGrid>
      <w:tr w:rsidR="00286A32" w:rsidRPr="00E01D44" w14:paraId="18A95B30" w14:textId="77777777" w:rsidTr="00055361">
        <w:trPr>
          <w:trHeight w:val="290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AA3" w14:textId="77777777" w:rsidR="00286A32" w:rsidRPr="00E01D44" w:rsidRDefault="00286A32" w:rsidP="0005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</w:tr>
      <w:tr w:rsidR="00286A32" w:rsidRPr="00E01D44" w14:paraId="33B05868" w14:textId="77777777" w:rsidTr="00055361">
        <w:trPr>
          <w:trHeight w:val="290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076" w14:textId="77777777" w:rsidR="00286A32" w:rsidRPr="00E01D44" w:rsidRDefault="00286A32" w:rsidP="0005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</w:tr>
      <w:tr w:rsidR="00286A32" w:rsidRPr="00E01D44" w14:paraId="29EA1E53" w14:textId="77777777" w:rsidTr="00055361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69F2" w14:textId="77777777" w:rsidR="00286A32" w:rsidRPr="00E01D4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projektu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2C6D" w14:textId="77777777" w:rsidR="00286A32" w:rsidRPr="000A283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8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86A32" w:rsidRPr="00E01D44" w14:paraId="65D4C14D" w14:textId="77777777" w:rsidTr="00055361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FFF" w14:textId="77777777" w:rsidR="00286A32" w:rsidRPr="00E01D4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Akronym projektu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F4F2" w14:textId="77777777" w:rsidR="00286A32" w:rsidRPr="000A283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8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86A32" w:rsidRPr="00E01D44" w14:paraId="34FCEB27" w14:textId="77777777" w:rsidTr="00055361">
        <w:trPr>
          <w:trHeight w:val="2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9B90" w14:textId="41BEC14B" w:rsidR="00286A32" w:rsidRPr="00E01D4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Trvanie projektu </w:t>
            </w:r>
            <w:r w:rsidR="00E71C6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(od – do)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AF11" w14:textId="77777777" w:rsidR="00286A32" w:rsidRPr="000A283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28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86A32" w:rsidRPr="00E01D44" w14:paraId="0DCF432B" w14:textId="77777777" w:rsidTr="00055361">
        <w:trPr>
          <w:trHeight w:val="5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180C" w14:textId="77777777" w:rsidR="00286A32" w:rsidRPr="00E01D44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Zodpovedný riešiteľ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7F3D" w14:textId="7FD366BA" w:rsidR="00286A32" w:rsidRPr="00D76DF8" w:rsidRDefault="00286A32" w:rsidP="0005536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D76DF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Meno, priezvisko a tituly zodpovedného riešiteľa</w:t>
            </w:r>
          </w:p>
        </w:tc>
      </w:tr>
      <w:tr w:rsidR="003300CD" w:rsidRPr="00E01D44" w14:paraId="65A50D52" w14:textId="77777777" w:rsidTr="00055361">
        <w:trPr>
          <w:trHeight w:val="5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8D99" w14:textId="2595736B" w:rsidR="003300CD" w:rsidRPr="00E01D44" w:rsidRDefault="008F4B8C" w:rsidP="0033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Odbor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VaT</w:t>
            </w:r>
            <w:proofErr w:type="spellEnd"/>
            <w:r w:rsidR="003300C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, v ktorom sa projekt rieši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(podľa </w:t>
            </w:r>
            <w:hyperlink r:id="rId8" w:history="1">
              <w:r w:rsidRPr="008F4B8C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číselníka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BF93B" w14:textId="77777777" w:rsidR="003300CD" w:rsidRPr="00D76DF8" w:rsidRDefault="003300CD" w:rsidP="003300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</w:tr>
      <w:tr w:rsidR="003300CD" w:rsidRPr="00E01D44" w14:paraId="7FEFBD0F" w14:textId="77777777" w:rsidTr="00055361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93B3" w14:textId="77777777" w:rsidR="003300CD" w:rsidRPr="00E01D44" w:rsidRDefault="003300CD" w:rsidP="003300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01D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Cieľ projektu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1405" w14:textId="621D5431" w:rsidR="003300CD" w:rsidRPr="0025341C" w:rsidRDefault="003300CD" w:rsidP="003300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25341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Stručný popis c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ieľa projektu. (max 250 znakov)</w:t>
            </w:r>
          </w:p>
        </w:tc>
      </w:tr>
    </w:tbl>
    <w:p w14:paraId="593D8AD8" w14:textId="2A23FE81" w:rsidR="007B3A23" w:rsidRDefault="007B3A23" w:rsidP="00AB221F">
      <w:pPr>
        <w:spacing w:after="0"/>
      </w:pPr>
    </w:p>
    <w:p w14:paraId="41E76BF0" w14:textId="565D5460" w:rsidR="00293820" w:rsidRPr="00E71C60" w:rsidRDefault="00EF50B3" w:rsidP="00E71C60">
      <w:pPr>
        <w:jc w:val="center"/>
        <w:rPr>
          <w:b/>
          <w:bCs/>
          <w:sz w:val="32"/>
          <w:szCs w:val="32"/>
        </w:rPr>
      </w:pPr>
      <w:r w:rsidRPr="00E71C60">
        <w:rPr>
          <w:b/>
          <w:bCs/>
          <w:sz w:val="32"/>
          <w:szCs w:val="32"/>
        </w:rPr>
        <w:t>Žiadosť o</w:t>
      </w:r>
      <w:r w:rsidR="00E71C60" w:rsidRPr="00E71C60">
        <w:rPr>
          <w:b/>
          <w:bCs/>
          <w:sz w:val="32"/>
          <w:szCs w:val="32"/>
        </w:rPr>
        <w:t> </w:t>
      </w:r>
      <w:r w:rsidRPr="00E71C60">
        <w:rPr>
          <w:b/>
          <w:bCs/>
          <w:sz w:val="32"/>
          <w:szCs w:val="32"/>
        </w:rPr>
        <w:t>grant</w:t>
      </w:r>
    </w:p>
    <w:p w14:paraId="39B55603" w14:textId="26B496A4" w:rsidR="00E71C60" w:rsidRDefault="00E71C60" w:rsidP="00E71C60">
      <w:pPr>
        <w:jc w:val="center"/>
      </w:pPr>
      <w:r>
        <w:t>v</w:t>
      </w:r>
      <w:r w:rsidR="00EF50B3">
        <w:t xml:space="preserve"> rámci </w:t>
      </w:r>
    </w:p>
    <w:p w14:paraId="4F25017E" w14:textId="5FAAE238" w:rsidR="00E71C60" w:rsidRPr="00E14B62" w:rsidRDefault="00E71C60" w:rsidP="00E71C60">
      <w:pPr>
        <w:jc w:val="center"/>
      </w:pPr>
      <w:r>
        <w:rPr>
          <w:b/>
          <w:bCs/>
          <w:sz w:val="28"/>
          <w:szCs w:val="28"/>
        </w:rPr>
        <w:t>Výzvy</w:t>
      </w:r>
      <w:r w:rsidRPr="00E14B62">
        <w:rPr>
          <w:b/>
          <w:bCs/>
          <w:sz w:val="28"/>
          <w:szCs w:val="28"/>
        </w:rPr>
        <w:t xml:space="preserve"> na predkladanie žiadostí </w:t>
      </w:r>
      <w:r>
        <w:rPr>
          <w:b/>
          <w:bCs/>
          <w:sz w:val="28"/>
          <w:szCs w:val="28"/>
        </w:rPr>
        <w:t>o poskytnutie podpory</w:t>
      </w:r>
      <w:r w:rsidRPr="00E14B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pre doktorandov a mladých výskumných pracovníkov STU na naštartovanie výskumnej kariéry</w:t>
      </w:r>
    </w:p>
    <w:p w14:paraId="1FD40B15" w14:textId="3AFADBBE" w:rsidR="00055361" w:rsidRPr="007D4B90" w:rsidRDefault="007D4B90" w:rsidP="00055361">
      <w:pPr>
        <w:jc w:val="center"/>
        <w:rPr>
          <w:b/>
          <w:bCs/>
          <w:sz w:val="28"/>
          <w:szCs w:val="28"/>
        </w:rPr>
      </w:pPr>
      <w:r w:rsidRPr="007D4B90">
        <w:rPr>
          <w:b/>
          <w:bCs/>
          <w:sz w:val="28"/>
          <w:szCs w:val="28"/>
        </w:rPr>
        <w:t>Výskumná</w:t>
      </w:r>
      <w:r w:rsidR="00FA2D12">
        <w:rPr>
          <w:b/>
          <w:bCs/>
          <w:sz w:val="28"/>
          <w:szCs w:val="28"/>
        </w:rPr>
        <w:t xml:space="preserve"> aktivita B</w:t>
      </w:r>
      <w:r w:rsidRPr="007D4B90">
        <w:rPr>
          <w:b/>
          <w:bCs/>
          <w:sz w:val="28"/>
          <w:szCs w:val="28"/>
        </w:rPr>
        <w:t xml:space="preserve"> –</w:t>
      </w:r>
      <w:r w:rsidR="009A0CCE">
        <w:rPr>
          <w:b/>
          <w:bCs/>
          <w:sz w:val="28"/>
          <w:szCs w:val="28"/>
        </w:rPr>
        <w:t xml:space="preserve"> </w:t>
      </w:r>
      <w:proofErr w:type="spellStart"/>
      <w:r w:rsidR="00FA2D12">
        <w:rPr>
          <w:b/>
          <w:bCs/>
          <w:sz w:val="28"/>
          <w:szCs w:val="28"/>
        </w:rPr>
        <w:t>post</w:t>
      </w:r>
      <w:r w:rsidR="009A0CCE">
        <w:rPr>
          <w:b/>
          <w:bCs/>
          <w:sz w:val="28"/>
          <w:szCs w:val="28"/>
        </w:rPr>
        <w:t>doktorandské</w:t>
      </w:r>
      <w:proofErr w:type="spellEnd"/>
      <w:r w:rsidRPr="007D4B90">
        <w:rPr>
          <w:b/>
          <w:bCs/>
          <w:sz w:val="28"/>
          <w:szCs w:val="28"/>
        </w:rPr>
        <w:t xml:space="preserve"> </w:t>
      </w:r>
      <w:r w:rsidR="009A0CCE">
        <w:rPr>
          <w:b/>
          <w:bCs/>
          <w:sz w:val="28"/>
          <w:szCs w:val="28"/>
        </w:rPr>
        <w:t>granty</w:t>
      </w:r>
    </w:p>
    <w:p w14:paraId="17850DC6" w14:textId="666E20A5" w:rsidR="00293820" w:rsidRDefault="00293820" w:rsidP="00AB221F">
      <w:pPr>
        <w:spacing w:after="0"/>
      </w:pPr>
    </w:p>
    <w:p w14:paraId="29E7513B" w14:textId="15EE3CCF" w:rsidR="00293820" w:rsidRDefault="00293820" w:rsidP="00AB221F">
      <w:pPr>
        <w:spacing w:after="0"/>
      </w:pPr>
    </w:p>
    <w:p w14:paraId="6F9F92E9" w14:textId="77777777" w:rsidR="00E71C60" w:rsidRDefault="00E71C60" w:rsidP="00AB221F">
      <w:pPr>
        <w:spacing w:after="0"/>
      </w:pPr>
    </w:p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655753" w:rsidRPr="00655753" w14:paraId="6E149D63" w14:textId="77777777" w:rsidTr="0065575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DD5" w14:textId="2F37B6AD" w:rsidR="00655753" w:rsidRPr="00655753" w:rsidRDefault="00655753" w:rsidP="00655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557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4405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</w:tr>
      <w:tr w:rsidR="00655753" w:rsidRPr="00655753" w14:paraId="5B51F14D" w14:textId="77777777" w:rsidTr="0065575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64B" w14:textId="4E365881" w:rsidR="00655753" w:rsidRPr="00655753" w:rsidRDefault="00E71C60" w:rsidP="00E71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Abstrakt</w:t>
            </w:r>
          </w:p>
        </w:tc>
      </w:tr>
      <w:tr w:rsidR="00655753" w:rsidRPr="00655753" w14:paraId="17C89604" w14:textId="77777777" w:rsidTr="00361D23">
        <w:trPr>
          <w:trHeight w:val="4883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2BC4FD" w14:textId="606E6A10" w:rsidR="00655753" w:rsidRDefault="00B355DF" w:rsidP="00B355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Zhrnutie </w:t>
            </w:r>
            <w:r w:rsidR="00286A3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zamerania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projektu</w:t>
            </w:r>
            <w:r w:rsidR="00286A3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 stručný opis postupov pr</w:t>
            </w:r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 dosiahnutie stanoveného cieľa</w:t>
            </w:r>
            <w:r w:rsidR="00286A3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(max 1000 znakov)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</w:p>
          <w:p w14:paraId="71A310CE" w14:textId="4D03A05C" w:rsidR="00E71C60" w:rsidRPr="004C4C00" w:rsidRDefault="00E71C60" w:rsidP="00B355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</w:tr>
    </w:tbl>
    <w:p w14:paraId="32FDB837" w14:textId="5908B6AD" w:rsidR="00B355DF" w:rsidRDefault="00B355DF" w:rsidP="00AB221F">
      <w:pPr>
        <w:spacing w:after="0"/>
      </w:pPr>
    </w:p>
    <w:p w14:paraId="3E5501E9" w14:textId="5E37132C" w:rsidR="00E71C60" w:rsidRDefault="00E71C60" w:rsidP="00AB221F">
      <w:pPr>
        <w:spacing w:after="0"/>
      </w:pPr>
    </w:p>
    <w:p w14:paraId="32ADEC4C" w14:textId="77777777" w:rsidR="00E71C60" w:rsidRDefault="00E71C60" w:rsidP="00AB221F">
      <w:pPr>
        <w:spacing w:after="0"/>
      </w:pPr>
    </w:p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1877A4" w:rsidRPr="004B6022" w14:paraId="2EA88251" w14:textId="77777777" w:rsidTr="00EF50B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723" w14:textId="1E05AF19" w:rsidR="001877A4" w:rsidRPr="001877A4" w:rsidRDefault="001877A4" w:rsidP="00187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87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 3</w:t>
            </w:r>
          </w:p>
        </w:tc>
      </w:tr>
      <w:tr w:rsidR="001877A4" w:rsidRPr="004B6022" w14:paraId="2E325DB5" w14:textId="77777777" w:rsidTr="00EF50B3">
        <w:trPr>
          <w:trHeight w:val="30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489" w14:textId="15B7935A" w:rsidR="001877A4" w:rsidRPr="001877A4" w:rsidRDefault="001877A4" w:rsidP="00187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877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Opis aktuálneho stavu riešenej problematiky</w:t>
            </w:r>
            <w:r w:rsidR="000A28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03311" w:rsidRPr="004B6022" w14:paraId="43B59796" w14:textId="77777777" w:rsidTr="00343EAE">
        <w:trPr>
          <w:trHeight w:val="3630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B605" w14:textId="020FD104" w:rsidR="00AB221F" w:rsidRDefault="000A2834" w:rsidP="00AB22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Aktuálna situácia riešenej problematiky na STU</w:t>
            </w:r>
            <w:r w:rsidR="00286A3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 v európskom výskumnom prie</w:t>
            </w:r>
            <w:r w:rsidR="00E71C6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store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(max. </w:t>
            </w:r>
            <w:r w:rsidR="00494C9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2 </w:t>
            </w:r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A4)</w:t>
            </w:r>
          </w:p>
          <w:p w14:paraId="2D561C40" w14:textId="77777777" w:rsidR="00AB221F" w:rsidRDefault="00AB221F" w:rsidP="00AB22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  <w:p w14:paraId="0AC85D72" w14:textId="38F39736" w:rsidR="00AB221F" w:rsidRPr="000A2834" w:rsidRDefault="00AB221F" w:rsidP="00AB221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</w:tr>
    </w:tbl>
    <w:p w14:paraId="533B259E" w14:textId="77777777" w:rsidR="001877A4" w:rsidRDefault="001877A4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753"/>
      </w:tblGrid>
      <w:tr w:rsidR="00386401" w:rsidRPr="00386401" w14:paraId="0A1B6FCD" w14:textId="77777777" w:rsidTr="00386401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D6F" w14:textId="25B1A3D3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0" w:name="_Hlk109738259"/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386401" w:rsidRPr="00386401" w14:paraId="6E2538A3" w14:textId="77777777" w:rsidTr="00386401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C458" w14:textId="37C70E82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Identifikácia 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žiadateľa </w:t>
            </w:r>
          </w:p>
        </w:tc>
      </w:tr>
      <w:bookmarkEnd w:id="0"/>
      <w:tr w:rsidR="00386401" w:rsidRPr="00386401" w14:paraId="573F6A86" w14:textId="77777777" w:rsidTr="004D431F">
        <w:trPr>
          <w:trHeight w:val="34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A8CC" w14:textId="77777777" w:rsidR="00386401" w:rsidRPr="00386401" w:rsidRDefault="00386401" w:rsidP="0038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8640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Zodpovedný riešiteľ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5D05" w14:textId="255B163D" w:rsidR="00386401" w:rsidRPr="0092147D" w:rsidRDefault="00343EAE" w:rsidP="0038640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2147D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Meno priezvisko, tituly zodpovedného riešiteľa</w:t>
            </w:r>
            <w:r w:rsidR="00286A3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 opis jeho doterajšieho pôsobenia v rámci STU, prípadne naj</w:t>
            </w:r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významnejšie úspechy žiadateľa </w:t>
            </w:r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(max. </w:t>
            </w:r>
            <w:r w:rsidR="00494C9B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2 </w:t>
            </w:r>
            <w:bookmarkStart w:id="1" w:name="_GoBack"/>
            <w:bookmarkEnd w:id="1"/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A4)</w:t>
            </w:r>
            <w:r w:rsidR="0015352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</w:p>
        </w:tc>
      </w:tr>
    </w:tbl>
    <w:p w14:paraId="608A6A3C" w14:textId="77777777" w:rsidR="004D431F" w:rsidRDefault="004D431F"/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582"/>
      </w:tblGrid>
      <w:tr w:rsidR="000A304B" w:rsidRPr="000A304B" w14:paraId="68DAD882" w14:textId="77777777" w:rsidTr="000A304B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162" w14:textId="2C84C556" w:rsidR="000A304B" w:rsidRPr="000A304B" w:rsidRDefault="000A304B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2" w:name="_Hlk109738286"/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F4E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0A304B" w:rsidRPr="000A304B" w14:paraId="5241799F" w14:textId="77777777" w:rsidTr="000A304B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E00" w14:textId="77777777" w:rsidR="000A304B" w:rsidRPr="000A304B" w:rsidRDefault="000A304B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Opis projektovej aktivity </w:t>
            </w:r>
          </w:p>
        </w:tc>
      </w:tr>
      <w:bookmarkEnd w:id="2"/>
      <w:tr w:rsidR="000A304B" w:rsidRPr="000A304B" w14:paraId="7DCBB1F7" w14:textId="77777777" w:rsidTr="000A304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783" w14:textId="2135BE88" w:rsidR="000A304B" w:rsidRPr="000A304B" w:rsidRDefault="000A304B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Míľnik 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52C3" w14:textId="31DCF196" w:rsidR="000A304B" w:rsidRPr="00906310" w:rsidRDefault="000A304B" w:rsidP="000A3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  <w:r w:rsidR="00906310"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Názov</w:t>
            </w:r>
          </w:p>
        </w:tc>
      </w:tr>
      <w:tr w:rsidR="00F852AF" w:rsidRPr="000A304B" w14:paraId="3CAD6AB3" w14:textId="77777777" w:rsidTr="000A304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7D26" w14:textId="670E5841" w:rsidR="00F852AF" w:rsidRPr="000A304B" w:rsidRDefault="00F852AF" w:rsidP="000A3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Trvanie M1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F77D" w14:textId="391093CE" w:rsidR="00F852AF" w:rsidRPr="00906310" w:rsidRDefault="00F852AF" w:rsidP="000A30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MM/YYYY – MM/YYYY </w:t>
            </w:r>
          </w:p>
        </w:tc>
      </w:tr>
      <w:tr w:rsidR="006865B5" w:rsidRPr="000A304B" w14:paraId="430FE76C" w14:textId="77777777" w:rsidTr="00286A32">
        <w:trPr>
          <w:trHeight w:val="24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5A9A" w14:textId="52C59FF8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prác k dosiahnutiu M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81D1" w14:textId="0B0EFFC4" w:rsidR="006865B5" w:rsidRPr="0025341C" w:rsidRDefault="00286A32" w:rsidP="00100E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Žiadateľ rozdelí 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prácu na projekte na míľniky. Míľnik je splnenie 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konkrétneho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čiastkového cieľa, ktorý je potrebný k dosiahnutiu cieľa projektu</w:t>
            </w:r>
            <w:r w:rsidR="00F852AF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 prípade potreby viac alebo menej míľnikov skopírujte/vymaž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 riadky. V texte popíšte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čo je potrebné vykonať k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tomu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aby ste dosiahli daný míľnik.</w:t>
            </w:r>
            <w:r w:rsidR="00F852AF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Splnením posledného míľnika projektu by mal byť splnený cieľ projektu. </w:t>
            </w:r>
            <w:r w:rsidR="009F4E73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 </w:t>
            </w:r>
          </w:p>
        </w:tc>
      </w:tr>
      <w:tr w:rsidR="006865B5" w:rsidRPr="000A304B" w14:paraId="0DB796F4" w14:textId="77777777" w:rsidTr="007777B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F384" w14:textId="33A399D8" w:rsidR="00286A32" w:rsidRPr="000A304B" w:rsidRDefault="006865B5" w:rsidP="0028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Míľnik 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CC19" w14:textId="554BD058" w:rsidR="006865B5" w:rsidRPr="000A304B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Názov</w:t>
            </w:r>
          </w:p>
        </w:tc>
      </w:tr>
      <w:tr w:rsidR="00F852AF" w:rsidRPr="000A304B" w14:paraId="2354B4FB" w14:textId="77777777" w:rsidTr="007777B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D836" w14:textId="676498E8" w:rsidR="00F852AF" w:rsidRPr="000A304B" w:rsidRDefault="00F852AF" w:rsidP="00286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Trvanie M2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4A4A" w14:textId="309DAD9B" w:rsidR="00F852AF" w:rsidRPr="000A304B" w:rsidRDefault="00F852AF" w:rsidP="006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MM/YYYY – MM/YYYY</w:t>
            </w:r>
          </w:p>
        </w:tc>
      </w:tr>
      <w:tr w:rsidR="006865B5" w:rsidRPr="000A304B" w14:paraId="2762D31B" w14:textId="77777777" w:rsidTr="007777BD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C723" w14:textId="7EB7C7D6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prác k dosiahnutiu M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61E9" w14:textId="3F4621C2" w:rsidR="006865B5" w:rsidRPr="0025341C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865B5" w:rsidRPr="000A304B" w14:paraId="6FF24DBE" w14:textId="77777777" w:rsidTr="007777B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A787" w14:textId="0948F4EC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Míľnik 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F9DB6" w14:textId="061E7130" w:rsidR="006865B5" w:rsidRPr="000A304B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90631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Názov</w:t>
            </w:r>
          </w:p>
        </w:tc>
      </w:tr>
      <w:tr w:rsidR="00F852AF" w:rsidRPr="000A304B" w14:paraId="7140823A" w14:textId="77777777" w:rsidTr="007777B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646E" w14:textId="3A147438" w:rsidR="00F852AF" w:rsidRPr="000A304B" w:rsidRDefault="00F852AF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Trvanie M3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8C34" w14:textId="5E9F252A" w:rsidR="00F852AF" w:rsidRPr="000A304B" w:rsidRDefault="00F852AF" w:rsidP="006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MM/YYYY – MM/YYYY</w:t>
            </w:r>
          </w:p>
        </w:tc>
      </w:tr>
      <w:tr w:rsidR="006865B5" w:rsidRPr="000A304B" w14:paraId="23C3F799" w14:textId="77777777" w:rsidTr="007777BD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7154" w14:textId="4F28EE9A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prác k dosiahnutiu M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6E5E" w14:textId="0089DC48" w:rsidR="006865B5" w:rsidRPr="006865B5" w:rsidRDefault="006865B5" w:rsidP="00686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</w:tr>
      <w:tr w:rsidR="006865B5" w:rsidRPr="000A304B" w14:paraId="07430132" w14:textId="77777777" w:rsidTr="009F4E73">
        <w:trPr>
          <w:trHeight w:val="14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E31" w14:textId="22CAAB0C" w:rsidR="006865B5" w:rsidRPr="000A304B" w:rsidRDefault="006865B5" w:rsidP="006865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A304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Očakávané výstupy </w:t>
            </w:r>
            <w:r w:rsidR="00286A3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 konci projektu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61DD3" w14:textId="1B2E417D" w:rsidR="006865B5" w:rsidRPr="006865B5" w:rsidRDefault="00DC3A7A" w:rsidP="008C69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Stručné vymenovanie plánovaných dosiahnutých výstupov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(V1 až </w:t>
            </w:r>
            <w:proofErr w:type="spellStart"/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Vn</w:t>
            </w:r>
            <w:proofErr w:type="spellEnd"/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</w:p>
        </w:tc>
      </w:tr>
    </w:tbl>
    <w:p w14:paraId="716BDEB5" w14:textId="77777777" w:rsidR="000A304B" w:rsidRDefault="000A304B"/>
    <w:tbl>
      <w:tblPr>
        <w:tblW w:w="9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6948"/>
      </w:tblGrid>
      <w:tr w:rsidR="004B6022" w:rsidRPr="004B6022" w14:paraId="27EB855D" w14:textId="77777777" w:rsidTr="004B6022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A0B" w14:textId="35CF1F0D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3" w:name="_Hlk109738329"/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Časť</w:t>
            </w:r>
            <w:r w:rsidR="00993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852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4B6022" w:rsidRPr="004B6022" w14:paraId="60766D72" w14:textId="77777777" w:rsidTr="004B6022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190" w14:textId="77777777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Rozpočet projektu </w:t>
            </w:r>
          </w:p>
        </w:tc>
      </w:tr>
      <w:bookmarkEnd w:id="3"/>
      <w:tr w:rsidR="004B6022" w:rsidRPr="004B6022" w14:paraId="3B029FAD" w14:textId="77777777" w:rsidTr="007D4B90">
        <w:trPr>
          <w:trHeight w:val="30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87BB" w14:textId="77777777" w:rsidR="004B6022" w:rsidRPr="004B6022" w:rsidRDefault="004B6022" w:rsidP="004B6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 žiadaná suma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830" w14:textId="40570FFD" w:rsidR="004B6022" w:rsidRPr="0022386F" w:rsidRDefault="00055361" w:rsidP="00FA2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A2D1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xxx </w:t>
            </w:r>
            <w:r w:rsidR="009F4E73" w:rsidRPr="002238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</w:t>
            </w:r>
            <w:r w:rsidR="004B6022" w:rsidRPr="0022386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055361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(uveďte súčet nižšie uvedených položiek</w:t>
            </w:r>
            <w:r w:rsidR="00FA2D1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max. 12 tis. eur</w:t>
            </w:r>
            <w:r w:rsidRPr="00055361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</w:tr>
      <w:tr w:rsidR="0025341C" w:rsidRPr="004B6022" w14:paraId="31751269" w14:textId="77777777" w:rsidTr="007D4B90">
        <w:trPr>
          <w:trHeight w:val="144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0F71" w14:textId="5B5F4BF2" w:rsidR="0025341C" w:rsidRPr="004B6022" w:rsidRDefault="0025341C" w:rsidP="00253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B602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Opis a výpočet potrebných </w:t>
            </w:r>
            <w:r w:rsidR="001901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výdavkov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0F1E" w14:textId="63AAD141" w:rsidR="00F852AF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19010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Opíšte žiadané výdavk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y projektu. Oprávnené výdavky sú:</w:t>
            </w:r>
            <w:r w:rsidRPr="0019010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100EAE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cestovné náhrady, spotrebný materiál a ostatné tovary a služby, prístroje a zariadenia, softvér a oceniteľné práva (vrátane DPH)</w:t>
            </w:r>
            <w:r w:rsidRPr="00190100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. </w:t>
            </w:r>
          </w:p>
          <w:p w14:paraId="4C0C44C1" w14:textId="77777777" w:rsidR="00F852AF" w:rsidRDefault="00F852AF" w:rsidP="00253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  <w:p w14:paraId="3DA27378" w14:textId="325E28D8" w:rsidR="0025341C" w:rsidRP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852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Rozpočet je orientačný, v priebehu projektu ho bude možné meniť tak, aby zodpovedal potrebám projektu</w:t>
            </w:r>
            <w:r w:rsidR="00100E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 a pravidlám výzvy</w:t>
            </w:r>
            <w:r w:rsidR="00F852AF" w:rsidRPr="00F852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.</w:t>
            </w:r>
          </w:p>
          <w:p w14:paraId="261AC5C3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813DA8A" w14:textId="720B193F" w:rsidR="00190100" w:rsidRPr="00190100" w:rsidRDefault="00100EAE" w:rsidP="00253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Cestovné náhrady držiteľa grantu</w:t>
            </w:r>
            <w:r w:rsidR="00190100" w:rsidRPr="001901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:  - SUMA- </w:t>
            </w:r>
          </w:p>
          <w:p w14:paraId="05F56679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EBE75EA" w14:textId="7AF3424A" w:rsidR="00190100" w:rsidRP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Stručný opis plánovaných výdavkov </w:t>
            </w:r>
          </w:p>
          <w:p w14:paraId="0B677ABA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281A9201" w14:textId="0F9DA0AE" w:rsidR="00190100" w:rsidRPr="00190100" w:rsidRDefault="00100EAE" w:rsidP="00253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0EA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Spotrebný materiál, ostatné tovary a služby potrebné na realizáciu projektu</w:t>
            </w:r>
            <w:r w:rsidR="00190100" w:rsidRPr="001901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  - SUMA-</w:t>
            </w:r>
          </w:p>
          <w:p w14:paraId="05FC75D3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177E662" w14:textId="77777777" w:rsidR="00190100" w:rsidRPr="00190100" w:rsidRDefault="00190100" w:rsidP="001901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Stručný opis plánovaných výdavkov</w:t>
            </w:r>
          </w:p>
          <w:p w14:paraId="6D0D8062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1626FF6" w14:textId="73B27815" w:rsidR="00190100" w:rsidRPr="00190100" w:rsidRDefault="00100EAE" w:rsidP="00253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0EA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Prístroje a zariadenia, ktorých vstupná cena nie je vyššia ako 1 700 Eur</w:t>
            </w:r>
            <w:r w:rsidR="00190100" w:rsidRPr="001901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 - SUMA-</w:t>
            </w:r>
          </w:p>
          <w:p w14:paraId="27818142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7B62ED9" w14:textId="77777777" w:rsidR="00190100" w:rsidRPr="00190100" w:rsidRDefault="00190100" w:rsidP="001901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Stručný opis plánovaných výdavkov</w:t>
            </w:r>
          </w:p>
          <w:p w14:paraId="2E04282A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3400A66" w14:textId="4BFB2AC7" w:rsidR="00190100" w:rsidRPr="00190100" w:rsidRDefault="00100EAE" w:rsidP="00253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00EA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Softvér, oceniteľné práva, ktorých vstupná cena nie je vyššia ako 2 400 Eur</w:t>
            </w:r>
            <w:r w:rsidR="00190100" w:rsidRPr="001901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 - SUMA-</w:t>
            </w:r>
          </w:p>
          <w:p w14:paraId="0514774C" w14:textId="77777777" w:rsidR="00190100" w:rsidRDefault="00190100" w:rsidP="001901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  <w:p w14:paraId="0C7097E8" w14:textId="62377871" w:rsidR="00190100" w:rsidRPr="00190100" w:rsidRDefault="00190100" w:rsidP="001901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Stručný opis plánovaných výdavkov</w:t>
            </w:r>
          </w:p>
          <w:p w14:paraId="3F2573F2" w14:textId="77777777" w:rsidR="00190100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62354A6D" w14:textId="720EC0C7" w:rsidR="00190100" w:rsidRPr="004B6022" w:rsidRDefault="00190100" w:rsidP="0025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771C714B" w14:textId="77777777" w:rsidR="00F9673E" w:rsidRPr="00B41035" w:rsidRDefault="00F9673E" w:rsidP="00F9673E">
      <w:pPr>
        <w:rPr>
          <w:b/>
        </w:rPr>
      </w:pPr>
      <w:r w:rsidRPr="00B41035">
        <w:rPr>
          <w:b/>
        </w:rPr>
        <w:lastRenderedPageBreak/>
        <w:t>Čestné vyhlásenie</w:t>
      </w:r>
    </w:p>
    <w:p w14:paraId="19333CAA" w14:textId="77777777" w:rsidR="00F9673E" w:rsidRDefault="00F9673E" w:rsidP="00B36716">
      <w:pPr>
        <w:jc w:val="both"/>
      </w:pPr>
      <w:r>
        <w:t xml:space="preserve">Týmto vyhlasujem, že </w:t>
      </w:r>
      <w:r w:rsidRPr="00B41035">
        <w:t xml:space="preserve">výdavky, na ktoré žiadam </w:t>
      </w:r>
      <w:r>
        <w:t xml:space="preserve">finančné </w:t>
      </w:r>
      <w:r w:rsidRPr="00B41035">
        <w:t>prostriedky, neboli a nebudú predmetom financovania z iných verejných zdrojov. V prípade zistenia dvojitého financovania, som si vedomý možných násl</w:t>
      </w:r>
      <w:r>
        <w:t>edkov.</w:t>
      </w:r>
    </w:p>
    <w:p w14:paraId="5DAB0752" w14:textId="77777777" w:rsidR="00F9673E" w:rsidRDefault="00F9673E" w:rsidP="00B36716">
      <w:pPr>
        <w:jc w:val="both"/>
      </w:pPr>
      <w:r>
        <w:t>S</w:t>
      </w:r>
      <w:r w:rsidRPr="00B41035">
        <w:t>om si vedomý</w:t>
      </w:r>
      <w:r>
        <w:t>/-á</w:t>
      </w:r>
      <w:r w:rsidRPr="00B41035">
        <w:t xml:space="preserve">, že činnosti definované v žiadosti, ktorými dosiahnem výsledky projektu, a ktoré budú financované z prostriedkov </w:t>
      </w:r>
      <w:r>
        <w:t>výzvy</w:t>
      </w:r>
      <w:r w:rsidRPr="00B41035">
        <w:t>, nie sú a nebudú súčasne financované z iných verejných zdrojov;</w:t>
      </w:r>
    </w:p>
    <w:p w14:paraId="0544AC29" w14:textId="43F72058" w:rsidR="00F9673E" w:rsidRDefault="00F9673E" w:rsidP="00B36716">
      <w:pPr>
        <w:jc w:val="both"/>
      </w:pPr>
      <w:r>
        <w:t>Vyhlasujem</w:t>
      </w:r>
      <w:r w:rsidR="00B36716">
        <w:t>,</w:t>
      </w:r>
      <w:r>
        <w:t xml:space="preserve"> že č</w:t>
      </w:r>
      <w:r w:rsidRPr="00B41035">
        <w:t>innosti navrhnuté v žiadosti sú v súlade so zásadou „výrazne nenarušiť“, nepatria medzi činnosti a aktíva vylúčené z podpory a všetky činnosti vykonávané na projekte budú realizované v súlade s príslušnými právnymi predpismi EÚ a vnútroštátnymi právnymi predpismi</w:t>
      </w:r>
      <w:r>
        <w:t xml:space="preserve"> v oblasti životného prostredia v súlade s </w:t>
      </w:r>
      <w:r w:rsidRPr="007A381B">
        <w:t xml:space="preserve">výzvou </w:t>
      </w:r>
      <w:r w:rsidRPr="007A381B">
        <w:rPr>
          <w:bCs/>
        </w:rPr>
        <w:t>09I03-03-V05 „</w:t>
      </w:r>
      <w:proofErr w:type="spellStart"/>
      <w:r w:rsidRPr="007A381B">
        <w:rPr>
          <w:bCs/>
        </w:rPr>
        <w:t>Early</w:t>
      </w:r>
      <w:proofErr w:type="spellEnd"/>
      <w:r w:rsidRPr="007A381B">
        <w:rPr>
          <w:bCs/>
        </w:rPr>
        <w:t xml:space="preserve"> </w:t>
      </w:r>
      <w:proofErr w:type="spellStart"/>
      <w:r w:rsidRPr="007A381B">
        <w:rPr>
          <w:bCs/>
        </w:rPr>
        <w:t>stage</w:t>
      </w:r>
      <w:proofErr w:type="spellEnd"/>
      <w:r w:rsidRPr="007A381B">
        <w:rPr>
          <w:bCs/>
        </w:rPr>
        <w:t xml:space="preserve"> granty“</w:t>
      </w:r>
      <w:r>
        <w:rPr>
          <w:bCs/>
        </w:rPr>
        <w:t xml:space="preserve"> (</w:t>
      </w:r>
      <w:r w:rsidRPr="00AD2C3A">
        <w:rPr>
          <w:bCs/>
        </w:rPr>
        <w:t>https://vaia.gov.sk/wp-content/uploads/2023/09/Vyzva_ESG_final.pdf</w:t>
      </w:r>
      <w:r>
        <w:rPr>
          <w:bCs/>
        </w:rPr>
        <w:t>)</w:t>
      </w:r>
      <w:r w:rsidRPr="007A381B">
        <w:t>.</w:t>
      </w:r>
    </w:p>
    <w:p w14:paraId="50375DF5" w14:textId="1603D90A" w:rsidR="00F9673E" w:rsidRDefault="00A754EA">
      <w:r>
        <w:t>Podpis žiadateľa:</w:t>
      </w:r>
    </w:p>
    <w:p w14:paraId="0E6D9C40" w14:textId="77777777" w:rsidR="00A754EA" w:rsidRDefault="00A754EA"/>
    <w:p w14:paraId="0D77D4E6" w14:textId="77777777" w:rsidR="00A754EA" w:rsidRDefault="00A754EA">
      <w:r>
        <w:t>Podpis vedúceho pracoviska:</w:t>
      </w:r>
    </w:p>
    <w:p w14:paraId="665C8685" w14:textId="77777777" w:rsidR="00A754EA" w:rsidRDefault="00A754EA"/>
    <w:p w14:paraId="1E587DCC" w14:textId="492F3819" w:rsidR="00A754EA" w:rsidRDefault="00A754EA">
      <w:r>
        <w:t xml:space="preserve"> </w:t>
      </w:r>
    </w:p>
    <w:p w14:paraId="216C7F44" w14:textId="437B5963" w:rsidR="00216688" w:rsidRPr="00216688" w:rsidRDefault="00216688">
      <w:pPr>
        <w:rPr>
          <w:b/>
        </w:rPr>
      </w:pPr>
      <w:r w:rsidRPr="00216688">
        <w:rPr>
          <w:b/>
        </w:rPr>
        <w:t>Prílohy</w:t>
      </w:r>
      <w:r w:rsidR="007A3EEF" w:rsidRPr="00216688">
        <w:rPr>
          <w:b/>
        </w:rPr>
        <w:t>:</w:t>
      </w:r>
    </w:p>
    <w:p w14:paraId="718AACED" w14:textId="77777777" w:rsidR="00361D23" w:rsidRDefault="00361D23" w:rsidP="00B36716">
      <w:pPr>
        <w:pStyle w:val="Odsekzoznamu"/>
        <w:numPr>
          <w:ilvl w:val="0"/>
          <w:numId w:val="2"/>
        </w:numPr>
        <w:jc w:val="both"/>
      </w:pPr>
      <w:r w:rsidRPr="009A0CCE">
        <w:rPr>
          <w:rFonts w:ascii="Calibri" w:hAnsi="Calibri" w:cs="Calibri"/>
        </w:rPr>
        <w:t xml:space="preserve">zoznam max. 10 najvýznamnejších prác zodpovedného riešiteľa </w:t>
      </w:r>
      <w:r w:rsidRPr="009A0CCE">
        <w:rPr>
          <w:rFonts w:ascii="Calibri" w:hAnsi="Calibri" w:cs="Calibri"/>
          <w:i/>
        </w:rPr>
        <w:t>(vrátane získaných ocenení a účastí na riešených projektoch)</w:t>
      </w:r>
      <w:r>
        <w:t xml:space="preserve"> </w:t>
      </w:r>
    </w:p>
    <w:p w14:paraId="7C55086D" w14:textId="062AA1D8" w:rsidR="009844D5" w:rsidRDefault="009844D5" w:rsidP="00B36716">
      <w:pPr>
        <w:pStyle w:val="Odsekzoznamu"/>
        <w:numPr>
          <w:ilvl w:val="0"/>
          <w:numId w:val="2"/>
        </w:numPr>
        <w:jc w:val="both"/>
      </w:pPr>
      <w:r>
        <w:t xml:space="preserve">kópia PhD. diplomu na preukázanie, že výskumník získal PhD. titul max. 5 rokov pred </w:t>
      </w:r>
      <w:r w:rsidR="0059214A">
        <w:t>u</w:t>
      </w:r>
      <w:r>
        <w:t>delením grantu</w:t>
      </w:r>
    </w:p>
    <w:p w14:paraId="21768E80" w14:textId="768413C3" w:rsidR="007A3EEF" w:rsidRDefault="0059214A" w:rsidP="00B36716">
      <w:pPr>
        <w:pStyle w:val="Odsekzoznamu"/>
        <w:numPr>
          <w:ilvl w:val="0"/>
          <w:numId w:val="2"/>
        </w:numPr>
        <w:jc w:val="both"/>
      </w:pPr>
      <w:r>
        <w:t>p</w:t>
      </w:r>
      <w:r w:rsidR="009844D5">
        <w:t>racovná zmluva na</w:t>
      </w:r>
      <w:r>
        <w:t xml:space="preserve"> </w:t>
      </w:r>
      <w:r w:rsidR="009844D5">
        <w:t xml:space="preserve">preukázanie </w:t>
      </w:r>
      <w:r>
        <w:t xml:space="preserve">pracovného zaradenia </w:t>
      </w:r>
      <w:r w:rsidR="00B36716">
        <w:t>zamestnanca</w:t>
      </w:r>
      <w:r w:rsidR="009844D5">
        <w:t xml:space="preserve"> </w:t>
      </w:r>
      <w:r w:rsidR="00A754EA">
        <w:t>a doby trvania pracovného pomeru</w:t>
      </w:r>
    </w:p>
    <w:sectPr w:rsidR="007A3EEF" w:rsidSect="00293820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F1976" w14:textId="77777777" w:rsidR="00CF5E6D" w:rsidRDefault="00CF5E6D" w:rsidP="00594892">
      <w:pPr>
        <w:spacing w:after="0" w:line="240" w:lineRule="auto"/>
      </w:pPr>
      <w:r>
        <w:separator/>
      </w:r>
    </w:p>
  </w:endnote>
  <w:endnote w:type="continuationSeparator" w:id="0">
    <w:p w14:paraId="696D4F60" w14:textId="77777777" w:rsidR="00CF5E6D" w:rsidRDefault="00CF5E6D" w:rsidP="0059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E638" w14:textId="1E3476EC" w:rsidR="00A53BEF" w:rsidRDefault="00A53BEF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DC30743" wp14:editId="3915CAF3">
          <wp:simplePos x="0" y="0"/>
          <wp:positionH relativeFrom="margin">
            <wp:posOffset>-133350</wp:posOffset>
          </wp:positionH>
          <wp:positionV relativeFrom="paragraph">
            <wp:posOffset>-234950</wp:posOffset>
          </wp:positionV>
          <wp:extent cx="6315075" cy="710968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1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2879" w14:textId="77777777" w:rsidR="00CF5E6D" w:rsidRDefault="00CF5E6D" w:rsidP="00594892">
      <w:pPr>
        <w:spacing w:after="0" w:line="240" w:lineRule="auto"/>
      </w:pPr>
      <w:r>
        <w:separator/>
      </w:r>
    </w:p>
  </w:footnote>
  <w:footnote w:type="continuationSeparator" w:id="0">
    <w:p w14:paraId="4349DCAA" w14:textId="77777777" w:rsidR="00CF5E6D" w:rsidRDefault="00CF5E6D" w:rsidP="0059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03FC" w14:textId="3E222F77" w:rsidR="00EF50B3" w:rsidRDefault="003300CD" w:rsidP="003818E4">
    <w:pPr>
      <w:pStyle w:val="Hlavika"/>
      <w:tabs>
        <w:tab w:val="clear" w:pos="9072"/>
      </w:tabs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F30BF2E" wp14:editId="0EFE6B4E">
          <wp:simplePos x="0" y="0"/>
          <wp:positionH relativeFrom="margin">
            <wp:posOffset>-129540</wp:posOffset>
          </wp:positionH>
          <wp:positionV relativeFrom="paragraph">
            <wp:posOffset>-38735</wp:posOffset>
          </wp:positionV>
          <wp:extent cx="6311265" cy="180975"/>
          <wp:effectExtent l="0" t="0" r="0" b="952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95"/>
                  <a:stretch/>
                </pic:blipFill>
                <pic:spPr bwMode="auto">
                  <a:xfrm>
                    <a:off x="0" y="0"/>
                    <a:ext cx="631126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E4">
      <w:tab/>
    </w:r>
  </w:p>
  <w:p w14:paraId="594660D1" w14:textId="3855934D" w:rsidR="00EF50B3" w:rsidRDefault="00EF50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1582"/>
    <w:multiLevelType w:val="hybridMultilevel"/>
    <w:tmpl w:val="71901F92"/>
    <w:lvl w:ilvl="0" w:tplc="554CBC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F70"/>
    <w:multiLevelType w:val="hybridMultilevel"/>
    <w:tmpl w:val="F1003662"/>
    <w:lvl w:ilvl="0" w:tplc="32AECB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44"/>
    <w:rsid w:val="00001672"/>
    <w:rsid w:val="00032311"/>
    <w:rsid w:val="00055361"/>
    <w:rsid w:val="000A2834"/>
    <w:rsid w:val="000A304B"/>
    <w:rsid w:val="000B7BC3"/>
    <w:rsid w:val="000E6F5A"/>
    <w:rsid w:val="00100EAE"/>
    <w:rsid w:val="001050C0"/>
    <w:rsid w:val="001316D4"/>
    <w:rsid w:val="0015352E"/>
    <w:rsid w:val="00182A02"/>
    <w:rsid w:val="001877A4"/>
    <w:rsid w:val="00190100"/>
    <w:rsid w:val="00193462"/>
    <w:rsid w:val="001F23AF"/>
    <w:rsid w:val="001F7BB7"/>
    <w:rsid w:val="00203311"/>
    <w:rsid w:val="00216688"/>
    <w:rsid w:val="00216AB4"/>
    <w:rsid w:val="0022386F"/>
    <w:rsid w:val="002526DE"/>
    <w:rsid w:val="0025341C"/>
    <w:rsid w:val="00286A32"/>
    <w:rsid w:val="00293820"/>
    <w:rsid w:val="002E432A"/>
    <w:rsid w:val="003300CD"/>
    <w:rsid w:val="00343EAE"/>
    <w:rsid w:val="00356718"/>
    <w:rsid w:val="00361D23"/>
    <w:rsid w:val="003818E4"/>
    <w:rsid w:val="00386401"/>
    <w:rsid w:val="003B7B66"/>
    <w:rsid w:val="003C4780"/>
    <w:rsid w:val="004316EB"/>
    <w:rsid w:val="004405A2"/>
    <w:rsid w:val="004571AA"/>
    <w:rsid w:val="00494C9B"/>
    <w:rsid w:val="004B6022"/>
    <w:rsid w:val="004C4C00"/>
    <w:rsid w:val="004D431F"/>
    <w:rsid w:val="004D5F93"/>
    <w:rsid w:val="004F65B9"/>
    <w:rsid w:val="005725CC"/>
    <w:rsid w:val="0059214A"/>
    <w:rsid w:val="00594892"/>
    <w:rsid w:val="005A1BC1"/>
    <w:rsid w:val="005F7FB0"/>
    <w:rsid w:val="00635AF9"/>
    <w:rsid w:val="00643E14"/>
    <w:rsid w:val="00647EFF"/>
    <w:rsid w:val="00655753"/>
    <w:rsid w:val="006834AB"/>
    <w:rsid w:val="006865B5"/>
    <w:rsid w:val="0069512A"/>
    <w:rsid w:val="00695C79"/>
    <w:rsid w:val="0075036D"/>
    <w:rsid w:val="007777BD"/>
    <w:rsid w:val="00777CE3"/>
    <w:rsid w:val="007A3EEF"/>
    <w:rsid w:val="007B3A23"/>
    <w:rsid w:val="007D4B90"/>
    <w:rsid w:val="00870FB3"/>
    <w:rsid w:val="00876CED"/>
    <w:rsid w:val="008C6944"/>
    <w:rsid w:val="008F4B8C"/>
    <w:rsid w:val="00906310"/>
    <w:rsid w:val="0092147D"/>
    <w:rsid w:val="009844D5"/>
    <w:rsid w:val="00993CD2"/>
    <w:rsid w:val="009A0CCE"/>
    <w:rsid w:val="009C3325"/>
    <w:rsid w:val="009F4E73"/>
    <w:rsid w:val="00A510E1"/>
    <w:rsid w:val="00A53BEF"/>
    <w:rsid w:val="00A754B8"/>
    <w:rsid w:val="00A754EA"/>
    <w:rsid w:val="00A95ED1"/>
    <w:rsid w:val="00AB221F"/>
    <w:rsid w:val="00B02C24"/>
    <w:rsid w:val="00B14640"/>
    <w:rsid w:val="00B355DF"/>
    <w:rsid w:val="00B36716"/>
    <w:rsid w:val="00B516DF"/>
    <w:rsid w:val="00B8401E"/>
    <w:rsid w:val="00CF5E6D"/>
    <w:rsid w:val="00D76DF8"/>
    <w:rsid w:val="00D853E6"/>
    <w:rsid w:val="00DC3A7A"/>
    <w:rsid w:val="00DC7D50"/>
    <w:rsid w:val="00E01D44"/>
    <w:rsid w:val="00E15644"/>
    <w:rsid w:val="00E43DF8"/>
    <w:rsid w:val="00E71C60"/>
    <w:rsid w:val="00EB61D3"/>
    <w:rsid w:val="00ED7EE4"/>
    <w:rsid w:val="00EF50B3"/>
    <w:rsid w:val="00F2792C"/>
    <w:rsid w:val="00F852AF"/>
    <w:rsid w:val="00F9673E"/>
    <w:rsid w:val="00FA2D12"/>
    <w:rsid w:val="00FE5E3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B9BA"/>
  <w15:chartTrackingRefBased/>
  <w15:docId w15:val="{0AC46D62-97C1-41CB-AF3B-EAA5E035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1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4892"/>
  </w:style>
  <w:style w:type="paragraph" w:styleId="Pta">
    <w:name w:val="footer"/>
    <w:basedOn w:val="Normlny"/>
    <w:link w:val="PtaChar"/>
    <w:uiPriority w:val="99"/>
    <w:unhideWhenUsed/>
    <w:rsid w:val="0059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489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0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04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04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A28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8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A28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8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28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82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0CCE"/>
    <w:pPr>
      <w:ind w:left="720"/>
      <w:contextualSpacing/>
    </w:pPr>
  </w:style>
  <w:style w:type="paragraph" w:styleId="Revzia">
    <w:name w:val="Revision"/>
    <w:hidden/>
    <w:uiPriority w:val="99"/>
    <w:semiHidden/>
    <w:rsid w:val="00A754E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F4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sustava-a-ciselnik-odborov-vedy-a-techni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C5EB-FCB0-4A2E-9879-A18E9E44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andrejholic@gmail.com</dc:creator>
  <cp:keywords/>
  <dc:description/>
  <cp:lastModifiedBy>Administrator</cp:lastModifiedBy>
  <cp:revision>7</cp:revision>
  <cp:lastPrinted>2023-10-20T12:54:00Z</cp:lastPrinted>
  <dcterms:created xsi:type="dcterms:W3CDTF">2023-11-06T14:02:00Z</dcterms:created>
  <dcterms:modified xsi:type="dcterms:W3CDTF">2023-11-07T10:30:00Z</dcterms:modified>
</cp:coreProperties>
</file>