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65" w:rsidRPr="00647556" w:rsidRDefault="00121B65" w:rsidP="00647556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647556">
        <w:rPr>
          <w:rFonts w:ascii="Arial" w:hAnsi="Arial" w:cs="Arial"/>
          <w:b/>
          <w:spacing w:val="40"/>
          <w:sz w:val="28"/>
          <w:szCs w:val="28"/>
        </w:rPr>
        <w:t xml:space="preserve">UNIVERZITA TRETIEHO VEKU </w:t>
      </w:r>
      <w:r w:rsidR="003323BB">
        <w:rPr>
          <w:rFonts w:ascii="Arial" w:hAnsi="Arial" w:cs="Arial"/>
          <w:b/>
          <w:spacing w:val="40"/>
          <w:sz w:val="28"/>
          <w:szCs w:val="28"/>
        </w:rPr>
        <w:t>pri</w:t>
      </w:r>
      <w:r w:rsidRPr="00647556">
        <w:rPr>
          <w:rFonts w:ascii="Arial" w:hAnsi="Arial" w:cs="Arial"/>
          <w:b/>
          <w:spacing w:val="40"/>
          <w:sz w:val="28"/>
          <w:szCs w:val="28"/>
        </w:rPr>
        <w:t xml:space="preserve"> STU </w:t>
      </w:r>
      <w:r w:rsidR="003323BB">
        <w:rPr>
          <w:rFonts w:ascii="Arial" w:hAnsi="Arial" w:cs="Arial"/>
          <w:b/>
          <w:spacing w:val="40"/>
          <w:sz w:val="28"/>
          <w:szCs w:val="28"/>
        </w:rPr>
        <w:t xml:space="preserve">v </w:t>
      </w:r>
      <w:r w:rsidRPr="00647556">
        <w:rPr>
          <w:rFonts w:ascii="Arial" w:hAnsi="Arial" w:cs="Arial"/>
          <w:b/>
          <w:spacing w:val="40"/>
          <w:sz w:val="28"/>
          <w:szCs w:val="28"/>
        </w:rPr>
        <w:t>BRATISLAVE</w:t>
      </w:r>
    </w:p>
    <w:p w:rsidR="00121B65" w:rsidRPr="003323BB" w:rsidRDefault="00A02A2B" w:rsidP="003323BB">
      <w:pPr>
        <w:spacing w:before="120"/>
        <w:jc w:val="center"/>
        <w:rPr>
          <w:b/>
          <w:spacing w:val="54"/>
          <w:sz w:val="28"/>
          <w:szCs w:val="28"/>
        </w:rPr>
      </w:pPr>
      <w:r w:rsidRPr="003323BB">
        <w:rPr>
          <w:b/>
          <w:spacing w:val="54"/>
          <w:sz w:val="28"/>
          <w:szCs w:val="28"/>
        </w:rPr>
        <w:t xml:space="preserve">PREDBEŽNÁ </w:t>
      </w:r>
      <w:r w:rsidR="00121B65" w:rsidRPr="003323BB">
        <w:rPr>
          <w:b/>
          <w:spacing w:val="54"/>
          <w:sz w:val="28"/>
          <w:szCs w:val="28"/>
        </w:rPr>
        <w:t>PRIHLÁŠKA</w:t>
      </w:r>
    </w:p>
    <w:p w:rsidR="00A0797D" w:rsidRPr="003323BB" w:rsidRDefault="00647556" w:rsidP="003323BB">
      <w:pPr>
        <w:pBdr>
          <w:bottom w:val="single" w:sz="4" w:space="1" w:color="auto"/>
        </w:pBdr>
        <w:spacing w:after="120"/>
        <w:jc w:val="center"/>
        <w:rPr>
          <w:b/>
          <w:spacing w:val="50"/>
          <w:sz w:val="24"/>
          <w:szCs w:val="24"/>
        </w:rPr>
      </w:pPr>
      <w:r w:rsidRPr="003323BB">
        <w:rPr>
          <w:b/>
          <w:spacing w:val="50"/>
          <w:sz w:val="24"/>
          <w:szCs w:val="24"/>
        </w:rPr>
        <w:t>do prvého všeobecného ročníka</w:t>
      </w:r>
    </w:p>
    <w:p w:rsidR="00A0797D" w:rsidRDefault="00A0797D" w:rsidP="00A0797D"/>
    <w:p w:rsidR="005E7FEE" w:rsidRDefault="005E7FEE" w:rsidP="00A0797D"/>
    <w:p w:rsidR="005E7FEE" w:rsidRPr="00A0797D" w:rsidRDefault="005E7FEE" w:rsidP="00A0797D"/>
    <w:p w:rsidR="00121B65" w:rsidRDefault="00121B65" w:rsidP="00A0797D">
      <w:pPr>
        <w:spacing w:before="120" w:line="360" w:lineRule="auto"/>
        <w:rPr>
          <w:sz w:val="24"/>
        </w:rPr>
      </w:pPr>
      <w:r>
        <w:rPr>
          <w:sz w:val="24"/>
        </w:rPr>
        <w:t xml:space="preserve">Priezvisko, meno, titul: </w:t>
      </w:r>
      <w:r w:rsidR="00675F06"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48.75pt;height:18pt" o:ole="">
            <v:imagedata r:id="rId9" o:title=""/>
          </v:shape>
          <w:control r:id="rId10" w:name="TextBox2111111111111" w:shapeid="_x0000_i1065"/>
        </w:object>
      </w:r>
    </w:p>
    <w:p w:rsidR="00121B65" w:rsidRDefault="00121B65" w:rsidP="00A0797D">
      <w:pPr>
        <w:tabs>
          <w:tab w:val="left" w:pos="9214"/>
        </w:tabs>
        <w:spacing w:before="120" w:line="360" w:lineRule="auto"/>
      </w:pPr>
      <w:r>
        <w:rPr>
          <w:sz w:val="24"/>
        </w:rPr>
        <w:t xml:space="preserve">Narodený/á dňa: </w:t>
      </w:r>
      <w:r w:rsidR="002C7A13">
        <w:rPr>
          <w:sz w:val="24"/>
        </w:rPr>
        <w:object w:dxaOrig="225" w:dyaOrig="225">
          <v:shape id="_x0000_i1047" type="#_x0000_t75" style="width:111.75pt;height:18pt" o:ole="">
            <v:imagedata r:id="rId11" o:title=""/>
          </v:shape>
          <w:control r:id="rId12" w:name="TextBox211111111111" w:shapeid="_x0000_i1047"/>
        </w:object>
      </w:r>
      <w:r w:rsidR="0055192A">
        <w:rPr>
          <w:sz w:val="24"/>
        </w:rPr>
        <w:t xml:space="preserve">   </w:t>
      </w:r>
      <w:r w:rsidR="00B944DD">
        <w:rPr>
          <w:sz w:val="24"/>
        </w:rPr>
        <w:t xml:space="preserve"> </w:t>
      </w:r>
      <w:r w:rsidR="00B968A4">
        <w:rPr>
          <w:sz w:val="24"/>
        </w:rPr>
        <w:t xml:space="preserve">        </w:t>
      </w:r>
      <w:r w:rsidR="003323BB">
        <w:rPr>
          <w:sz w:val="24"/>
        </w:rPr>
        <w:t xml:space="preserve">  </w:t>
      </w:r>
      <w:r w:rsidR="00B968A4">
        <w:rPr>
          <w:sz w:val="24"/>
        </w:rPr>
        <w:t xml:space="preserve">Dôchodca </w:t>
      </w:r>
      <w:r w:rsidR="00B968A4" w:rsidRPr="0012370A">
        <w:rPr>
          <w:rFonts w:ascii="Arial" w:hAnsi="Arial" w:cs="Arial"/>
          <w:sz w:val="16"/>
          <w:szCs w:val="16"/>
          <w:u w:val="single"/>
        </w:rPr>
        <w:t>zaškrtnite správne</w:t>
      </w:r>
      <w:r w:rsidR="00B968A4">
        <w:rPr>
          <w:sz w:val="24"/>
        </w:rPr>
        <w:t xml:space="preserve">:  </w:t>
      </w:r>
      <w:r w:rsidR="00B968A4" w:rsidRPr="00B968A4">
        <w:rPr>
          <w:rFonts w:ascii="Arial" w:hAnsi="Arial" w:cs="Arial"/>
          <w:b/>
          <w:sz w:val="24"/>
        </w:rPr>
        <w:t>ÁNO</w:t>
      </w:r>
      <w:r w:rsidR="00B968A4">
        <w:rPr>
          <w:sz w:val="24"/>
        </w:rPr>
        <w:t xml:space="preserve">: </w:t>
      </w:r>
      <w:sdt>
        <w:sdtPr>
          <w:rPr>
            <w:sz w:val="24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8C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968A4">
        <w:rPr>
          <w:sz w:val="24"/>
        </w:rPr>
        <w:t xml:space="preserve">  </w:t>
      </w:r>
      <w:r w:rsidR="00B968A4" w:rsidRPr="00B968A4">
        <w:rPr>
          <w:rFonts w:ascii="Arial" w:hAnsi="Arial" w:cs="Arial"/>
          <w:b/>
          <w:sz w:val="24"/>
        </w:rPr>
        <w:t>NIE</w:t>
      </w:r>
      <w:r w:rsidR="00B968A4">
        <w:rPr>
          <w:sz w:val="24"/>
        </w:rPr>
        <w:t xml:space="preserve">: </w:t>
      </w:r>
      <w:sdt>
        <w:sdtPr>
          <w:rPr>
            <w:sz w:val="24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5B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CA4896" w:rsidRPr="00F160D0" w:rsidRDefault="00CA4896" w:rsidP="00A0797D">
      <w:pPr>
        <w:pStyle w:val="Nadpis3"/>
        <w:spacing w:before="120"/>
        <w:rPr>
          <w:szCs w:val="24"/>
        </w:rPr>
      </w:pPr>
      <w:r w:rsidRPr="00F160D0">
        <w:rPr>
          <w:szCs w:val="24"/>
        </w:rPr>
        <w:t xml:space="preserve">Ukončené vzdelanie:    </w:t>
      </w:r>
      <w:r w:rsidR="00F160D0" w:rsidRPr="00F160D0">
        <w:rPr>
          <w:szCs w:val="24"/>
        </w:rPr>
        <w:object w:dxaOrig="225" w:dyaOrig="225">
          <v:shape id="_x0000_i1049" type="#_x0000_t75" style="width:83.25pt;height:18pt" o:ole="">
            <v:imagedata r:id="rId13" o:title=""/>
          </v:shape>
          <w:control r:id="rId14" w:name="CheckBox1121111111111" w:shapeid="_x0000_i1049"/>
        </w:object>
      </w:r>
      <w:r w:rsidRPr="00F160D0">
        <w:rPr>
          <w:szCs w:val="24"/>
        </w:rPr>
        <w:t xml:space="preserve"> </w:t>
      </w:r>
      <w:r w:rsidR="00F160D0" w:rsidRPr="00F160D0">
        <w:rPr>
          <w:szCs w:val="24"/>
        </w:rPr>
        <w:object w:dxaOrig="225" w:dyaOrig="225">
          <v:shape id="_x0000_i1051" type="#_x0000_t75" style="width:99pt;height:18pt" o:ole="">
            <v:imagedata r:id="rId15" o:title=""/>
          </v:shape>
          <w:control r:id="rId16" w:name="CheckBox11111111111111" w:shapeid="_x0000_i1051"/>
        </w:object>
      </w:r>
    </w:p>
    <w:p w:rsidR="00121B65" w:rsidRDefault="00121B65" w:rsidP="00A0797D">
      <w:pPr>
        <w:tabs>
          <w:tab w:val="left" w:pos="9214"/>
        </w:tabs>
        <w:spacing w:before="120" w:line="360" w:lineRule="auto"/>
        <w:rPr>
          <w:sz w:val="24"/>
        </w:rPr>
      </w:pPr>
      <w:r>
        <w:rPr>
          <w:sz w:val="24"/>
        </w:rPr>
        <w:t xml:space="preserve">Adresa bydliska: </w:t>
      </w:r>
      <w:r w:rsidR="00F160D0">
        <w:rPr>
          <w:sz w:val="24"/>
        </w:rPr>
        <w:object w:dxaOrig="225" w:dyaOrig="225">
          <v:shape id="_x0000_i1053" type="#_x0000_t75" style="width:272.25pt;height:18pt" o:ole="">
            <v:imagedata r:id="rId17" o:title=""/>
          </v:shape>
          <w:control r:id="rId18" w:name="TextBox311111111111" w:shapeid="_x0000_i1053"/>
        </w:object>
      </w:r>
      <w:r>
        <w:rPr>
          <w:sz w:val="24"/>
        </w:rPr>
        <w:t xml:space="preserve"> PSČ: </w:t>
      </w:r>
      <w:r w:rsidR="00593CDA">
        <w:rPr>
          <w:sz w:val="24"/>
        </w:rPr>
        <w:object w:dxaOrig="225" w:dyaOrig="225">
          <v:shape id="_x0000_i1055" type="#_x0000_t75" style="width:77.25pt;height:18pt" o:ole="">
            <v:imagedata r:id="rId19" o:title=""/>
          </v:shape>
          <w:control r:id="rId20" w:name="TextBox411111111111" w:shapeid="_x0000_i1055"/>
        </w:object>
      </w:r>
    </w:p>
    <w:p w:rsidR="00121B65" w:rsidRDefault="002747C1" w:rsidP="00A0797D">
      <w:pPr>
        <w:tabs>
          <w:tab w:val="left" w:pos="9214"/>
        </w:tabs>
        <w:spacing w:before="120" w:line="360" w:lineRule="auto"/>
        <w:rPr>
          <w:sz w:val="24"/>
        </w:rPr>
      </w:pPr>
      <w:r>
        <w:rPr>
          <w:sz w:val="24"/>
        </w:rPr>
        <w:t>Tel</w:t>
      </w:r>
      <w:r w:rsidR="00121B65">
        <w:rPr>
          <w:sz w:val="24"/>
        </w:rPr>
        <w:t xml:space="preserve">: </w:t>
      </w:r>
      <w:r w:rsidR="00E759A1">
        <w:rPr>
          <w:sz w:val="24"/>
        </w:rPr>
        <w:object w:dxaOrig="225" w:dyaOrig="225">
          <v:shape id="_x0000_i1057" type="#_x0000_t75" style="width:90pt;height:18pt" o:ole="">
            <v:imagedata r:id="rId21" o:title=""/>
          </v:shape>
          <w:control r:id="rId22" w:name="TextBox511111111111" w:shapeid="_x0000_i1057"/>
        </w:object>
      </w:r>
      <w:r w:rsidR="003008B7">
        <w:rPr>
          <w:sz w:val="24"/>
        </w:rPr>
        <w:t xml:space="preserve">  </w:t>
      </w:r>
      <w:r w:rsidR="00121B65">
        <w:rPr>
          <w:sz w:val="24"/>
        </w:rPr>
        <w:t>Mobil:</w:t>
      </w:r>
      <w:r>
        <w:rPr>
          <w:sz w:val="24"/>
        </w:rPr>
        <w:t xml:space="preserve"> </w:t>
      </w:r>
      <w:r w:rsidR="00E759A1">
        <w:rPr>
          <w:sz w:val="24"/>
        </w:rPr>
        <w:object w:dxaOrig="225" w:dyaOrig="225">
          <v:shape id="_x0000_i1059" type="#_x0000_t75" style="width:90pt;height:18pt" o:ole="">
            <v:imagedata r:id="rId21" o:title=""/>
          </v:shape>
          <w:control r:id="rId23" w:name="TextBox611111111111" w:shapeid="_x0000_i1059"/>
        </w:object>
      </w:r>
      <w:r w:rsidR="003008B7">
        <w:rPr>
          <w:sz w:val="24"/>
        </w:rPr>
        <w:t xml:space="preserve">  </w:t>
      </w:r>
      <w:r w:rsidR="00121B65">
        <w:rPr>
          <w:sz w:val="24"/>
        </w:rPr>
        <w:t>E-mail</w:t>
      </w:r>
      <w:r w:rsidR="003008B7">
        <w:rPr>
          <w:sz w:val="24"/>
        </w:rPr>
        <w:t xml:space="preserve">: </w:t>
      </w:r>
      <w:r w:rsidR="00E759A1">
        <w:rPr>
          <w:sz w:val="24"/>
        </w:rPr>
        <w:object w:dxaOrig="225" w:dyaOrig="225">
          <v:shape id="_x0000_i1061" type="#_x0000_t75" style="width:176.25pt;height:18pt" o:ole="">
            <v:imagedata r:id="rId24" o:title=""/>
          </v:shape>
          <w:control r:id="rId25" w:name="TextBox711111111111" w:shapeid="_x0000_i1061"/>
        </w:object>
      </w:r>
    </w:p>
    <w:p w:rsidR="00A0797D" w:rsidRDefault="00A0797D" w:rsidP="00A0797D">
      <w:pPr>
        <w:spacing w:before="120"/>
        <w:rPr>
          <w:sz w:val="24"/>
          <w:szCs w:val="24"/>
        </w:rPr>
      </w:pPr>
    </w:p>
    <w:p w:rsidR="00D7699C" w:rsidRDefault="00D7699C" w:rsidP="00A0797D">
      <w:pPr>
        <w:spacing w:before="120"/>
        <w:rPr>
          <w:sz w:val="24"/>
        </w:rPr>
      </w:pPr>
    </w:p>
    <w:p w:rsidR="00D7699C" w:rsidRDefault="00D7699C" w:rsidP="00A067DF">
      <w:pPr>
        <w:spacing w:line="360" w:lineRule="auto"/>
        <w:rPr>
          <w:sz w:val="24"/>
        </w:rPr>
      </w:pPr>
      <w:r>
        <w:rPr>
          <w:sz w:val="24"/>
        </w:rPr>
        <w:t>Dátum</w:t>
      </w:r>
      <w:r w:rsidR="008D69D1">
        <w:rPr>
          <w:sz w:val="24"/>
        </w:rPr>
        <w:t xml:space="preserve"> podania</w:t>
      </w:r>
      <w:r>
        <w:rPr>
          <w:sz w:val="24"/>
        </w:rPr>
        <w:t xml:space="preserve">: </w:t>
      </w:r>
      <w:r w:rsidR="008D69D1">
        <w:rPr>
          <w:sz w:val="24"/>
        </w:rPr>
        <w:object w:dxaOrig="225" w:dyaOrig="225">
          <v:shape id="_x0000_i1063" type="#_x0000_t75" style="width:105pt;height:18pt" o:ole="">
            <v:imagedata r:id="rId26" o:title=""/>
          </v:shape>
          <w:control r:id="rId27" w:name="TextBox811111111111" w:shapeid="_x0000_i1063"/>
        </w:object>
      </w:r>
    </w:p>
    <w:p w:rsidR="003323BB" w:rsidRDefault="003323BB" w:rsidP="00D51CC5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  <w:lang w:eastAsia="sk-SK"/>
        </w:rPr>
      </w:pPr>
    </w:p>
    <w:p w:rsidR="005E7FEE" w:rsidRDefault="005E7FEE" w:rsidP="00D51CC5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  <w:lang w:eastAsia="sk-SK"/>
        </w:rPr>
      </w:pPr>
    </w:p>
    <w:p w:rsidR="003323BB" w:rsidRDefault="003323BB" w:rsidP="00D51CC5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  <w:lang w:eastAsia="sk-SK"/>
        </w:rPr>
      </w:pPr>
    </w:p>
    <w:p w:rsidR="00D51CC5" w:rsidRDefault="00D51CC5" w:rsidP="00D51CC5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  <w:lang w:eastAsia="sk-SK"/>
        </w:rPr>
      </w:pPr>
      <w:r>
        <w:rPr>
          <w:rFonts w:ascii="Wingdings" w:hAnsi="Wingdings" w:cs="Wingdings"/>
          <w:sz w:val="26"/>
          <w:szCs w:val="26"/>
          <w:lang w:eastAsia="sk-SK"/>
        </w:rPr>
        <w:t></w:t>
      </w:r>
      <w:r w:rsidRPr="00D51CC5">
        <w:rPr>
          <w:rFonts w:ascii="Arial" w:hAnsi="Arial" w:cs="Arial"/>
          <w:sz w:val="26"/>
          <w:szCs w:val="26"/>
          <w:lang w:eastAsia="sk-SK"/>
        </w:rPr>
        <w:t>------------</w:t>
      </w:r>
      <w:r>
        <w:rPr>
          <w:rFonts w:ascii="Arial" w:hAnsi="Arial" w:cs="Arial"/>
          <w:sz w:val="26"/>
          <w:szCs w:val="26"/>
          <w:lang w:eastAsia="sk-SK"/>
        </w:rPr>
        <w:t>––––––</w:t>
      </w:r>
      <w:r w:rsidR="008D69D1">
        <w:rPr>
          <w:rFonts w:ascii="Arial" w:hAnsi="Arial" w:cs="Arial"/>
          <w:sz w:val="26"/>
          <w:szCs w:val="26"/>
          <w:lang w:eastAsia="sk-SK"/>
        </w:rPr>
        <w:t xml:space="preserve"> </w:t>
      </w:r>
      <w:r w:rsidR="00FF703C" w:rsidRPr="00FF703C">
        <w:rPr>
          <w:rFonts w:ascii="Arial" w:hAnsi="Arial" w:cs="Arial"/>
          <w:spacing w:val="50"/>
          <w:sz w:val="12"/>
          <w:szCs w:val="12"/>
          <w:lang w:eastAsia="sk-SK"/>
        </w:rPr>
        <w:t>TU ODSTRIHNÚŤ</w:t>
      </w:r>
      <w:r w:rsidR="008D69D1" w:rsidRPr="008D69D1">
        <w:rPr>
          <w:rFonts w:ascii="Arial" w:hAnsi="Arial" w:cs="Arial"/>
          <w:spacing w:val="50"/>
          <w:sz w:val="12"/>
          <w:szCs w:val="12"/>
          <w:lang w:eastAsia="sk-SK"/>
        </w:rPr>
        <w:t xml:space="preserve"> </w:t>
      </w:r>
      <w:r w:rsidR="008D69D1">
        <w:rPr>
          <w:rFonts w:ascii="Arial" w:hAnsi="Arial" w:cs="Arial"/>
          <w:spacing w:val="50"/>
          <w:sz w:val="12"/>
          <w:szCs w:val="12"/>
          <w:lang w:eastAsia="sk-SK"/>
        </w:rPr>
        <w:t xml:space="preserve">V </w:t>
      </w:r>
      <w:r w:rsidR="008D69D1" w:rsidRPr="00FF703C">
        <w:rPr>
          <w:rFonts w:ascii="Arial" w:hAnsi="Arial" w:cs="Arial"/>
          <w:spacing w:val="50"/>
          <w:sz w:val="12"/>
          <w:szCs w:val="12"/>
          <w:lang w:eastAsia="sk-SK"/>
        </w:rPr>
        <w:t xml:space="preserve">PRÍPADE </w:t>
      </w:r>
      <w:r w:rsidR="008D69D1">
        <w:rPr>
          <w:rFonts w:ascii="Arial" w:hAnsi="Arial" w:cs="Arial"/>
          <w:spacing w:val="50"/>
          <w:sz w:val="12"/>
          <w:szCs w:val="12"/>
          <w:lang w:eastAsia="sk-SK"/>
        </w:rPr>
        <w:t xml:space="preserve">PODANIA NA PAPIERI </w:t>
      </w:r>
      <w:r w:rsidR="00FF703C">
        <w:rPr>
          <w:rFonts w:ascii="Arial" w:hAnsi="Arial" w:cs="Arial"/>
          <w:sz w:val="26"/>
          <w:szCs w:val="26"/>
          <w:lang w:eastAsia="sk-SK"/>
        </w:rPr>
        <w:t>–––––––––––––</w:t>
      </w:r>
    </w:p>
    <w:p w:rsidR="006C3517" w:rsidRDefault="006C3517" w:rsidP="00A02A2B">
      <w:pPr>
        <w:spacing w:line="360" w:lineRule="auto"/>
        <w:jc w:val="both"/>
        <w:rPr>
          <w:sz w:val="24"/>
          <w:szCs w:val="24"/>
        </w:rPr>
      </w:pPr>
    </w:p>
    <w:p w:rsidR="006C3517" w:rsidRDefault="006C3517" w:rsidP="00A02A2B">
      <w:pPr>
        <w:spacing w:line="360" w:lineRule="auto"/>
        <w:jc w:val="both"/>
        <w:rPr>
          <w:sz w:val="24"/>
          <w:szCs w:val="24"/>
        </w:rPr>
      </w:pPr>
    </w:p>
    <w:p w:rsidR="005E7FEE" w:rsidRDefault="005E7FEE" w:rsidP="00A02A2B">
      <w:pPr>
        <w:spacing w:line="360" w:lineRule="auto"/>
        <w:jc w:val="both"/>
        <w:rPr>
          <w:sz w:val="24"/>
          <w:szCs w:val="24"/>
        </w:rPr>
      </w:pPr>
    </w:p>
    <w:p w:rsidR="003008B7" w:rsidRDefault="003008B7" w:rsidP="00A02A2B">
      <w:pPr>
        <w:spacing w:line="360" w:lineRule="auto"/>
        <w:jc w:val="both"/>
        <w:rPr>
          <w:sz w:val="24"/>
          <w:szCs w:val="24"/>
        </w:rPr>
      </w:pPr>
    </w:p>
    <w:p w:rsidR="008D11E3" w:rsidRDefault="003008B7" w:rsidP="007973E7">
      <w:pPr>
        <w:jc w:val="both"/>
        <w:rPr>
          <w:sz w:val="24"/>
          <w:szCs w:val="24"/>
        </w:rPr>
      </w:pPr>
      <w:r w:rsidRPr="003008B7">
        <w:rPr>
          <w:rFonts w:ascii="Arial" w:hAnsi="Arial" w:cs="Arial"/>
          <w:b/>
          <w:spacing w:val="30"/>
          <w:sz w:val="22"/>
          <w:szCs w:val="22"/>
        </w:rPr>
        <w:t>PREDBEŽNÚ  PRIHLÁŠKU</w:t>
      </w:r>
      <w:r w:rsidRPr="00A02A2B">
        <w:rPr>
          <w:sz w:val="24"/>
          <w:szCs w:val="24"/>
        </w:rPr>
        <w:t xml:space="preserve"> </w:t>
      </w:r>
      <w:r w:rsidR="00A207BD" w:rsidRPr="00A207BD">
        <w:rPr>
          <w:b/>
          <w:sz w:val="24"/>
          <w:szCs w:val="24"/>
        </w:rPr>
        <w:t>do prvého všeobecného ročníka</w:t>
      </w:r>
      <w:r w:rsidR="00A207BD" w:rsidRPr="00A207BD">
        <w:rPr>
          <w:sz w:val="24"/>
          <w:szCs w:val="24"/>
        </w:rPr>
        <w:t xml:space="preserve"> </w:t>
      </w:r>
      <w:r w:rsidR="00A02A2B" w:rsidRPr="00A02A2B">
        <w:rPr>
          <w:sz w:val="24"/>
          <w:szCs w:val="24"/>
        </w:rPr>
        <w:t>m</w:t>
      </w:r>
      <w:r w:rsidR="008D11E3">
        <w:rPr>
          <w:sz w:val="24"/>
          <w:szCs w:val="24"/>
        </w:rPr>
        <w:t>ožno</w:t>
      </w:r>
      <w:r w:rsidR="00932F01">
        <w:rPr>
          <w:sz w:val="24"/>
          <w:szCs w:val="24"/>
        </w:rPr>
        <w:t xml:space="preserve"> podať nasledovne</w:t>
      </w:r>
      <w:r w:rsidR="00A02A2B" w:rsidRPr="00A02A2B">
        <w:rPr>
          <w:sz w:val="24"/>
          <w:szCs w:val="24"/>
        </w:rPr>
        <w:t xml:space="preserve">: </w:t>
      </w:r>
    </w:p>
    <w:p w:rsidR="007973E7" w:rsidRDefault="00932F01" w:rsidP="005261D5">
      <w:pPr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Stiahnuť (download) </w:t>
      </w:r>
      <w:r w:rsidR="00D04544">
        <w:rPr>
          <w:sz w:val="24"/>
          <w:szCs w:val="24"/>
        </w:rPr>
        <w:t xml:space="preserve">súbor </w:t>
      </w:r>
      <w:r w:rsidR="00D04544" w:rsidRPr="00D04544">
        <w:rPr>
          <w:rFonts w:ascii="Arial" w:hAnsi="Arial" w:cs="Arial"/>
          <w:b/>
        </w:rPr>
        <w:t>UTV-Formular</w:t>
      </w:r>
      <w:r w:rsidR="00D944AF">
        <w:rPr>
          <w:rFonts w:ascii="Arial" w:hAnsi="Arial" w:cs="Arial"/>
          <w:b/>
        </w:rPr>
        <w:t>-</w:t>
      </w:r>
      <w:r w:rsidR="006E17EE">
        <w:rPr>
          <w:rFonts w:ascii="Arial" w:hAnsi="Arial" w:cs="Arial"/>
          <w:b/>
        </w:rPr>
        <w:t>201</w:t>
      </w:r>
      <w:r w:rsidR="00FD0A2D">
        <w:rPr>
          <w:rFonts w:ascii="Arial" w:hAnsi="Arial" w:cs="Arial"/>
          <w:b/>
        </w:rPr>
        <w:t>7</w:t>
      </w:r>
      <w:r w:rsidR="007973E7" w:rsidRPr="00D04544">
        <w:rPr>
          <w:rFonts w:ascii="Arial" w:hAnsi="Arial" w:cs="Arial"/>
          <w:b/>
        </w:rPr>
        <w:t>.pdf</w:t>
      </w:r>
      <w:r w:rsidR="007973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vytlačiť, </w:t>
      </w:r>
      <w:r w:rsidR="00A207BD">
        <w:rPr>
          <w:sz w:val="24"/>
          <w:szCs w:val="24"/>
        </w:rPr>
        <w:t xml:space="preserve">čitateľne </w:t>
      </w:r>
      <w:r w:rsidR="007973E7">
        <w:rPr>
          <w:sz w:val="24"/>
          <w:szCs w:val="24"/>
        </w:rPr>
        <w:t>vyplniť</w:t>
      </w:r>
      <w:r w:rsidR="00D944AF">
        <w:rPr>
          <w:sz w:val="24"/>
          <w:szCs w:val="24"/>
        </w:rPr>
        <w:t>/vyznačiť</w:t>
      </w:r>
      <w:r w:rsidR="007973E7">
        <w:rPr>
          <w:sz w:val="24"/>
          <w:szCs w:val="24"/>
        </w:rPr>
        <w:t xml:space="preserve"> požadované údaje</w:t>
      </w:r>
      <w:r w:rsidR="00D44AD1">
        <w:rPr>
          <w:sz w:val="24"/>
          <w:szCs w:val="24"/>
        </w:rPr>
        <w:t xml:space="preserve"> (</w:t>
      </w:r>
      <w:r w:rsidR="00D44AD1" w:rsidRPr="00001B17">
        <w:rPr>
          <w:b/>
          <w:color w:val="FF0000"/>
          <w:sz w:val="24"/>
          <w:szCs w:val="24"/>
        </w:rPr>
        <w:t>neprepisovať iné!</w:t>
      </w:r>
      <w:r w:rsidR="00D44AD1">
        <w:rPr>
          <w:sz w:val="24"/>
          <w:szCs w:val="24"/>
        </w:rPr>
        <w:t>)</w:t>
      </w:r>
      <w:r w:rsidR="007973E7">
        <w:rPr>
          <w:sz w:val="24"/>
          <w:szCs w:val="24"/>
        </w:rPr>
        <w:t xml:space="preserve"> a</w:t>
      </w:r>
      <w:r>
        <w:rPr>
          <w:sz w:val="24"/>
          <w:szCs w:val="24"/>
        </w:rPr>
        <w:t> takto vy</w:t>
      </w:r>
      <w:r w:rsidR="00A207BD">
        <w:rPr>
          <w:sz w:val="24"/>
          <w:szCs w:val="24"/>
        </w:rPr>
        <w:t>pln</w:t>
      </w:r>
      <w:r>
        <w:rPr>
          <w:sz w:val="24"/>
          <w:szCs w:val="24"/>
        </w:rPr>
        <w:t>enú prihlášku</w:t>
      </w:r>
    </w:p>
    <w:p w:rsidR="00121B65" w:rsidRDefault="00453CFF" w:rsidP="00FD0A2D">
      <w:pPr>
        <w:numPr>
          <w:ilvl w:val="0"/>
          <w:numId w:val="2"/>
        </w:numPr>
        <w:tabs>
          <w:tab w:val="clear" w:pos="1364"/>
          <w:tab w:val="num" w:pos="993"/>
        </w:tabs>
        <w:ind w:left="993" w:hanging="284"/>
        <w:rPr>
          <w:bCs/>
          <w:sz w:val="24"/>
          <w:szCs w:val="24"/>
        </w:rPr>
      </w:pPr>
      <w:r>
        <w:rPr>
          <w:sz w:val="24"/>
          <w:szCs w:val="24"/>
        </w:rPr>
        <w:t>z</w:t>
      </w:r>
      <w:r w:rsidR="00121B65" w:rsidRPr="00A02A2B">
        <w:rPr>
          <w:sz w:val="24"/>
          <w:szCs w:val="24"/>
        </w:rPr>
        <w:t>a</w:t>
      </w:r>
      <w:r w:rsidR="00A02A2B" w:rsidRPr="00A02A2B">
        <w:rPr>
          <w:sz w:val="24"/>
          <w:szCs w:val="24"/>
        </w:rPr>
        <w:t>s</w:t>
      </w:r>
      <w:r w:rsidR="00121B65" w:rsidRPr="00A02A2B">
        <w:rPr>
          <w:sz w:val="24"/>
          <w:szCs w:val="24"/>
        </w:rPr>
        <w:t>l</w:t>
      </w:r>
      <w:r w:rsidR="00A02A2B" w:rsidRPr="00A02A2B">
        <w:rPr>
          <w:sz w:val="24"/>
          <w:szCs w:val="24"/>
        </w:rPr>
        <w:t>ať</w:t>
      </w:r>
      <w:r>
        <w:rPr>
          <w:sz w:val="24"/>
          <w:szCs w:val="24"/>
        </w:rPr>
        <w:t xml:space="preserve"> poštou </w:t>
      </w:r>
      <w:r w:rsidR="00121B65" w:rsidRPr="00A02A2B">
        <w:rPr>
          <w:sz w:val="24"/>
          <w:szCs w:val="24"/>
        </w:rPr>
        <w:t xml:space="preserve"> na adresu</w:t>
      </w:r>
      <w:r w:rsidR="004624AF">
        <w:rPr>
          <w:sz w:val="24"/>
          <w:szCs w:val="24"/>
        </w:rPr>
        <w:t>:</w:t>
      </w:r>
      <w:r w:rsidR="008F5C63" w:rsidRPr="00A02A2B">
        <w:rPr>
          <w:sz w:val="24"/>
          <w:szCs w:val="24"/>
        </w:rPr>
        <w:t xml:space="preserve"> </w:t>
      </w:r>
      <w:r w:rsidR="00121B65" w:rsidRPr="00A02A2B">
        <w:rPr>
          <w:bCs/>
          <w:sz w:val="24"/>
          <w:szCs w:val="24"/>
        </w:rPr>
        <w:t>Univerzita tretieho veku pri  STU</w:t>
      </w:r>
      <w:r w:rsidR="00A02A2B" w:rsidRPr="00A02A2B">
        <w:rPr>
          <w:bCs/>
          <w:sz w:val="24"/>
          <w:szCs w:val="24"/>
        </w:rPr>
        <w:t xml:space="preserve">, </w:t>
      </w:r>
      <w:r w:rsidR="00B944DD">
        <w:rPr>
          <w:bCs/>
          <w:sz w:val="24"/>
          <w:szCs w:val="24"/>
        </w:rPr>
        <w:br/>
      </w:r>
      <w:r w:rsidR="00121B65" w:rsidRPr="00A02A2B">
        <w:rPr>
          <w:sz w:val="24"/>
          <w:szCs w:val="24"/>
        </w:rPr>
        <w:t>Vazovova 5</w:t>
      </w:r>
      <w:r w:rsidR="00A02A2B" w:rsidRPr="00A02A2B">
        <w:rPr>
          <w:sz w:val="24"/>
          <w:szCs w:val="24"/>
        </w:rPr>
        <w:t xml:space="preserve">, </w:t>
      </w:r>
      <w:r w:rsidR="00121B65" w:rsidRPr="00A02A2B">
        <w:rPr>
          <w:bCs/>
          <w:sz w:val="24"/>
          <w:szCs w:val="24"/>
        </w:rPr>
        <w:t>812 43 Bratislava</w:t>
      </w:r>
      <w:r w:rsidR="008D11E3">
        <w:rPr>
          <w:bCs/>
          <w:sz w:val="24"/>
          <w:szCs w:val="24"/>
        </w:rPr>
        <w:t xml:space="preserve"> 1, </w:t>
      </w:r>
      <w:r w:rsidR="007973E7">
        <w:rPr>
          <w:bCs/>
          <w:sz w:val="24"/>
          <w:szCs w:val="24"/>
        </w:rPr>
        <w:t>alebo</w:t>
      </w:r>
    </w:p>
    <w:p w:rsidR="008D11E3" w:rsidRPr="00FD0A2D" w:rsidRDefault="008D11E3" w:rsidP="00FD0A2D">
      <w:pPr>
        <w:numPr>
          <w:ilvl w:val="0"/>
          <w:numId w:val="2"/>
        </w:numPr>
        <w:tabs>
          <w:tab w:val="clear" w:pos="1364"/>
          <w:tab w:val="num" w:pos="993"/>
        </w:tabs>
        <w:ind w:left="993" w:hanging="284"/>
        <w:rPr>
          <w:sz w:val="24"/>
          <w:szCs w:val="24"/>
        </w:rPr>
      </w:pPr>
      <w:r w:rsidRPr="00FD0A2D">
        <w:rPr>
          <w:sz w:val="24"/>
          <w:szCs w:val="24"/>
        </w:rPr>
        <w:t xml:space="preserve">odovzdať osobne </w:t>
      </w:r>
      <w:r w:rsidR="004624AF" w:rsidRPr="00FD0A2D">
        <w:rPr>
          <w:sz w:val="24"/>
          <w:szCs w:val="24"/>
        </w:rPr>
        <w:t>na Univerzite tretieho veku pri</w:t>
      </w:r>
      <w:r w:rsidRPr="00FD0A2D">
        <w:rPr>
          <w:sz w:val="24"/>
          <w:szCs w:val="24"/>
        </w:rPr>
        <w:t xml:space="preserve"> STU </w:t>
      </w:r>
      <w:bookmarkStart w:id="0" w:name="_GoBack"/>
      <w:bookmarkEnd w:id="0"/>
      <w:r w:rsidR="00FD0A2D" w:rsidRPr="00FD0A2D">
        <w:rPr>
          <w:sz w:val="24"/>
          <w:szCs w:val="24"/>
        </w:rPr>
        <w:br/>
      </w:r>
      <w:r w:rsidRPr="00FD0A2D">
        <w:rPr>
          <w:sz w:val="24"/>
          <w:szCs w:val="24"/>
        </w:rPr>
        <w:t xml:space="preserve">(Vazovova 5, </w:t>
      </w:r>
      <w:r w:rsidR="004624AF" w:rsidRPr="00FD0A2D">
        <w:rPr>
          <w:sz w:val="24"/>
          <w:szCs w:val="24"/>
        </w:rPr>
        <w:t xml:space="preserve">1. poschodie, miestnosť A 213) </w:t>
      </w:r>
      <w:r w:rsidR="00FD0A2D" w:rsidRPr="00FD0A2D">
        <w:rPr>
          <w:sz w:val="24"/>
          <w:szCs w:val="24"/>
        </w:rPr>
        <w:br/>
      </w:r>
      <w:r w:rsidR="00FD0A2D" w:rsidRPr="00FD0A2D">
        <w:rPr>
          <w:sz w:val="24"/>
          <w:szCs w:val="24"/>
        </w:rPr>
        <w:t>v utorok v čase 12:30 – 14:30h, vo štvrtok 10:00 – 12:00h., v piatok 9:00 – 12:00h</w:t>
      </w:r>
      <w:r w:rsidR="004624AF" w:rsidRPr="00FD0A2D">
        <w:rPr>
          <w:sz w:val="24"/>
          <w:szCs w:val="24"/>
        </w:rPr>
        <w:t>.</w:t>
      </w:r>
    </w:p>
    <w:p w:rsidR="004624AF" w:rsidRPr="00D04544" w:rsidRDefault="00D04544" w:rsidP="00B944DD">
      <w:pPr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Stiahnuť (download) súbor </w:t>
      </w:r>
      <w:r w:rsidRPr="00D04544">
        <w:rPr>
          <w:rFonts w:ascii="Arial" w:hAnsi="Arial" w:cs="Arial"/>
          <w:b/>
        </w:rPr>
        <w:t>UTV-Formular</w:t>
      </w:r>
      <w:r w:rsidR="00D944AF">
        <w:rPr>
          <w:rFonts w:ascii="Arial" w:hAnsi="Arial" w:cs="Arial"/>
          <w:b/>
        </w:rPr>
        <w:t>-</w:t>
      </w:r>
      <w:r w:rsidR="006E17EE">
        <w:rPr>
          <w:rFonts w:ascii="Arial" w:hAnsi="Arial" w:cs="Arial"/>
          <w:b/>
        </w:rPr>
        <w:t>2</w:t>
      </w:r>
      <w:r w:rsidR="00D944AF">
        <w:rPr>
          <w:rFonts w:ascii="Arial" w:hAnsi="Arial" w:cs="Arial"/>
          <w:b/>
        </w:rPr>
        <w:t>0</w:t>
      </w:r>
      <w:r w:rsidR="006E17EE">
        <w:rPr>
          <w:rFonts w:ascii="Arial" w:hAnsi="Arial" w:cs="Arial"/>
          <w:b/>
        </w:rPr>
        <w:t>1</w:t>
      </w:r>
      <w:r w:rsidR="00FD0A2D">
        <w:rPr>
          <w:rFonts w:ascii="Arial" w:hAnsi="Arial" w:cs="Arial"/>
          <w:b/>
        </w:rPr>
        <w:t>7</w:t>
      </w:r>
      <w:r w:rsidRPr="00D04544">
        <w:rPr>
          <w:rFonts w:ascii="Arial" w:hAnsi="Arial" w:cs="Arial"/>
          <w:b/>
        </w:rPr>
        <w:t>.doc</w:t>
      </w:r>
      <w:r w:rsidR="00D44AD1">
        <w:rPr>
          <w:rFonts w:ascii="Arial" w:hAnsi="Arial" w:cs="Arial"/>
          <w:b/>
        </w:rPr>
        <w:t>m</w:t>
      </w:r>
      <w:r>
        <w:rPr>
          <w:rFonts w:ascii="Arial" w:hAnsi="Arial" w:cs="Arial"/>
        </w:rPr>
        <w:t>,</w:t>
      </w:r>
      <w:r w:rsidRPr="00D04544">
        <w:rPr>
          <w:sz w:val="24"/>
          <w:szCs w:val="24"/>
        </w:rPr>
        <w:t xml:space="preserve"> </w:t>
      </w:r>
      <w:r>
        <w:rPr>
          <w:sz w:val="24"/>
          <w:szCs w:val="24"/>
        </w:rPr>
        <w:t>vyplniť</w:t>
      </w:r>
      <w:r w:rsidR="00D944AF">
        <w:rPr>
          <w:sz w:val="24"/>
          <w:szCs w:val="24"/>
        </w:rPr>
        <w:t>/vyznačiť</w:t>
      </w:r>
      <w:r>
        <w:rPr>
          <w:sz w:val="24"/>
          <w:szCs w:val="24"/>
        </w:rPr>
        <w:t xml:space="preserve"> formulárové polia </w:t>
      </w:r>
      <w:r w:rsidR="00D44AD1">
        <w:rPr>
          <w:sz w:val="24"/>
          <w:szCs w:val="24"/>
        </w:rPr>
        <w:t>(</w:t>
      </w:r>
      <w:r w:rsidR="00D44AD1" w:rsidRPr="00D44AD1">
        <w:rPr>
          <w:b/>
          <w:color w:val="FF0000"/>
          <w:sz w:val="24"/>
          <w:szCs w:val="24"/>
        </w:rPr>
        <w:t>v dokumente je nastavený zákaz prepisovať čokoľvek iné!</w:t>
      </w:r>
      <w:r w:rsidR="00D44AD1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uložiť v počítači </w:t>
      </w:r>
      <w:r w:rsidR="00FD0A2D">
        <w:rPr>
          <w:sz w:val="24"/>
          <w:szCs w:val="24"/>
        </w:rPr>
        <w:br/>
      </w:r>
      <w:r>
        <w:rPr>
          <w:sz w:val="24"/>
          <w:szCs w:val="24"/>
        </w:rPr>
        <w:t xml:space="preserve">a </w:t>
      </w:r>
      <w:r w:rsidR="00D25875">
        <w:rPr>
          <w:sz w:val="24"/>
          <w:szCs w:val="24"/>
        </w:rPr>
        <w:t xml:space="preserve">takto vyplnený formulár </w:t>
      </w:r>
      <w:r w:rsidR="00FD0A2D" w:rsidRPr="00D04544">
        <w:rPr>
          <w:sz w:val="24"/>
          <w:szCs w:val="24"/>
        </w:rPr>
        <w:t xml:space="preserve">zaslať </w:t>
      </w:r>
      <w:r>
        <w:rPr>
          <w:sz w:val="24"/>
          <w:szCs w:val="24"/>
        </w:rPr>
        <w:t xml:space="preserve">ako prílohu </w:t>
      </w:r>
      <w:r w:rsidR="00453CFF" w:rsidRPr="00D04544">
        <w:rPr>
          <w:sz w:val="24"/>
          <w:szCs w:val="24"/>
        </w:rPr>
        <w:t>mail</w:t>
      </w:r>
      <w:r>
        <w:rPr>
          <w:sz w:val="24"/>
          <w:szCs w:val="24"/>
        </w:rPr>
        <w:t>u</w:t>
      </w:r>
      <w:r w:rsidR="00453CFF" w:rsidRPr="00D04544">
        <w:rPr>
          <w:sz w:val="24"/>
          <w:szCs w:val="24"/>
        </w:rPr>
        <w:t xml:space="preserve"> na adresu: </w:t>
      </w:r>
      <w:hyperlink r:id="rId28" w:history="1">
        <w:r w:rsidR="0041773B">
          <w:rPr>
            <w:rStyle w:val="Hypertextovprepojenie"/>
            <w:sz w:val="24"/>
            <w:szCs w:val="24"/>
          </w:rPr>
          <w:t>utv.icv@stuba.sk</w:t>
        </w:r>
      </w:hyperlink>
      <w:r>
        <w:rPr>
          <w:sz w:val="24"/>
          <w:szCs w:val="24"/>
        </w:rPr>
        <w:t>.</w:t>
      </w:r>
    </w:p>
    <w:p w:rsidR="00121B65" w:rsidRPr="00A02A2B" w:rsidRDefault="00121B65">
      <w:pPr>
        <w:rPr>
          <w:sz w:val="24"/>
          <w:szCs w:val="24"/>
        </w:rPr>
      </w:pPr>
    </w:p>
    <w:p w:rsidR="00121B65" w:rsidRDefault="00D944AF" w:rsidP="00D944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53CFF" w:rsidRPr="00173F27">
        <w:rPr>
          <w:sz w:val="24"/>
          <w:szCs w:val="24"/>
        </w:rPr>
        <w:t>Prihláseným záujemcom</w:t>
      </w:r>
      <w:r w:rsidR="00453CFF">
        <w:rPr>
          <w:b/>
          <w:sz w:val="24"/>
          <w:szCs w:val="24"/>
        </w:rPr>
        <w:t xml:space="preserve"> budú zaslané </w:t>
      </w:r>
      <w:r w:rsidR="00173F27">
        <w:rPr>
          <w:b/>
          <w:sz w:val="24"/>
          <w:szCs w:val="24"/>
        </w:rPr>
        <w:t xml:space="preserve">tlačivá </w:t>
      </w:r>
      <w:r w:rsidR="00453CFF">
        <w:rPr>
          <w:b/>
          <w:sz w:val="24"/>
          <w:szCs w:val="24"/>
        </w:rPr>
        <w:t>definitívn</w:t>
      </w:r>
      <w:r w:rsidR="00173F27">
        <w:rPr>
          <w:b/>
          <w:sz w:val="24"/>
          <w:szCs w:val="24"/>
        </w:rPr>
        <w:t>ych</w:t>
      </w:r>
      <w:r w:rsidR="00453CFF">
        <w:rPr>
          <w:b/>
          <w:sz w:val="24"/>
          <w:szCs w:val="24"/>
        </w:rPr>
        <w:t xml:space="preserve"> prihláš</w:t>
      </w:r>
      <w:r w:rsidR="00173F27">
        <w:rPr>
          <w:b/>
          <w:sz w:val="24"/>
          <w:szCs w:val="24"/>
        </w:rPr>
        <w:t>o</w:t>
      </w:r>
      <w:r w:rsidR="00453CFF">
        <w:rPr>
          <w:b/>
          <w:sz w:val="24"/>
          <w:szCs w:val="24"/>
        </w:rPr>
        <w:t>k.</w:t>
      </w:r>
    </w:p>
    <w:p w:rsidR="00046950" w:rsidRPr="00E80262" w:rsidRDefault="00453CFF" w:rsidP="00046950">
      <w:pPr>
        <w:jc w:val="both"/>
        <w:rPr>
          <w:rFonts w:ascii="Arial" w:hAnsi="Arial" w:cs="Arial"/>
          <w:sz w:val="18"/>
          <w:szCs w:val="18"/>
        </w:rPr>
      </w:pPr>
      <w:r w:rsidRPr="00E80262">
        <w:rPr>
          <w:rFonts w:ascii="Arial" w:hAnsi="Arial" w:cs="Arial"/>
          <w:sz w:val="18"/>
          <w:szCs w:val="18"/>
        </w:rPr>
        <w:t xml:space="preserve">Poznámka: </w:t>
      </w:r>
    </w:p>
    <w:p w:rsidR="00046950" w:rsidRDefault="00046950" w:rsidP="00046950">
      <w:pPr>
        <w:ind w:left="284"/>
      </w:pPr>
      <w:r w:rsidRPr="00046950">
        <w:t>D</w:t>
      </w:r>
      <w:r w:rsidR="00453CFF" w:rsidRPr="00046950">
        <w:t xml:space="preserve">efinitívna prihláška obsahuje </w:t>
      </w:r>
    </w:p>
    <w:p w:rsidR="00046950" w:rsidRDefault="00AA6E20" w:rsidP="00046950">
      <w:pPr>
        <w:numPr>
          <w:ilvl w:val="0"/>
          <w:numId w:val="6"/>
        </w:numPr>
      </w:pPr>
      <w:r w:rsidRPr="00046950">
        <w:t xml:space="preserve">základné údaje o uchádzačovi, </w:t>
      </w:r>
    </w:p>
    <w:p w:rsidR="00046950" w:rsidRDefault="00AA6E20" w:rsidP="00046950">
      <w:pPr>
        <w:numPr>
          <w:ilvl w:val="0"/>
          <w:numId w:val="6"/>
        </w:numPr>
      </w:pPr>
      <w:r w:rsidRPr="00046950">
        <w:t>podmienky</w:t>
      </w:r>
      <w:r w:rsidR="00116E5F" w:rsidRPr="00046950">
        <w:t xml:space="preserve"> prijatia</w:t>
      </w:r>
      <w:r w:rsidR="00046950">
        <w:t>,</w:t>
      </w:r>
    </w:p>
    <w:p w:rsidR="00046950" w:rsidRDefault="00116E5F" w:rsidP="00046950">
      <w:pPr>
        <w:numPr>
          <w:ilvl w:val="0"/>
          <w:numId w:val="6"/>
        </w:numPr>
      </w:pPr>
      <w:r w:rsidRPr="00046950">
        <w:t xml:space="preserve">stanovené poplatky </w:t>
      </w:r>
      <w:r w:rsidR="00046950">
        <w:t>na daný akademický rok</w:t>
      </w:r>
    </w:p>
    <w:p w:rsidR="00453CFF" w:rsidRPr="00046950" w:rsidRDefault="00046950" w:rsidP="00046950">
      <w:pPr>
        <w:ind w:left="284"/>
        <w:rPr>
          <w:b/>
        </w:rPr>
      </w:pPr>
      <w:r>
        <w:t xml:space="preserve">a </w:t>
      </w:r>
      <w:r w:rsidR="00116E5F" w:rsidRPr="00046950">
        <w:t xml:space="preserve">musí byť vrátená na UTV </w:t>
      </w:r>
      <w:r w:rsidR="00116E5F" w:rsidRPr="00046950">
        <w:rPr>
          <w:b/>
        </w:rPr>
        <w:t>v tlačenej forme s vlastnoručným podpisom</w:t>
      </w:r>
      <w:r w:rsidR="006C3517" w:rsidRPr="00046950">
        <w:rPr>
          <w:b/>
        </w:rPr>
        <w:t xml:space="preserve"> uchádzača.</w:t>
      </w:r>
    </w:p>
    <w:sectPr w:rsidR="00453CFF" w:rsidRPr="00046950" w:rsidSect="00A067DF">
      <w:pgSz w:w="11906" w:h="16838"/>
      <w:pgMar w:top="567" w:right="1133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A4" w:rsidRDefault="00B968A4">
      <w:r>
        <w:separator/>
      </w:r>
    </w:p>
  </w:endnote>
  <w:endnote w:type="continuationSeparator" w:id="0">
    <w:p w:rsidR="00B968A4" w:rsidRDefault="00B9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A4" w:rsidRDefault="00B968A4">
      <w:r>
        <w:separator/>
      </w:r>
    </w:p>
  </w:footnote>
  <w:footnote w:type="continuationSeparator" w:id="0">
    <w:p w:rsidR="00B968A4" w:rsidRDefault="00B9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2F4"/>
    <w:multiLevelType w:val="singleLevel"/>
    <w:tmpl w:val="F69EC3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F371EF"/>
    <w:multiLevelType w:val="hybridMultilevel"/>
    <w:tmpl w:val="3AEE3E62"/>
    <w:lvl w:ilvl="0" w:tplc="E14E09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27DB1"/>
    <w:multiLevelType w:val="hybridMultilevel"/>
    <w:tmpl w:val="3152988A"/>
    <w:lvl w:ilvl="0" w:tplc="1CD452A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35515"/>
    <w:multiLevelType w:val="hybridMultilevel"/>
    <w:tmpl w:val="77BAA6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6EED532B"/>
    <w:multiLevelType w:val="hybridMultilevel"/>
    <w:tmpl w:val="D14871C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CD2007"/>
    <w:multiLevelType w:val="multilevel"/>
    <w:tmpl w:val="3AEE3E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63"/>
    <w:rsid w:val="00001B17"/>
    <w:rsid w:val="00046950"/>
    <w:rsid w:val="00116E5F"/>
    <w:rsid w:val="00121B65"/>
    <w:rsid w:val="0012370A"/>
    <w:rsid w:val="00173F27"/>
    <w:rsid w:val="00227C38"/>
    <w:rsid w:val="00266333"/>
    <w:rsid w:val="002747C1"/>
    <w:rsid w:val="00281B04"/>
    <w:rsid w:val="00295C30"/>
    <w:rsid w:val="002C7A13"/>
    <w:rsid w:val="002E6CFC"/>
    <w:rsid w:val="002E786A"/>
    <w:rsid w:val="003008B7"/>
    <w:rsid w:val="003323BB"/>
    <w:rsid w:val="003823C5"/>
    <w:rsid w:val="003A0E4C"/>
    <w:rsid w:val="0041773B"/>
    <w:rsid w:val="0044657E"/>
    <w:rsid w:val="00450331"/>
    <w:rsid w:val="00453CFF"/>
    <w:rsid w:val="004624AF"/>
    <w:rsid w:val="00462DBF"/>
    <w:rsid w:val="00476792"/>
    <w:rsid w:val="00490139"/>
    <w:rsid w:val="00495A5D"/>
    <w:rsid w:val="004C07EB"/>
    <w:rsid w:val="005261D5"/>
    <w:rsid w:val="0055192A"/>
    <w:rsid w:val="00563F7D"/>
    <w:rsid w:val="005727DF"/>
    <w:rsid w:val="00593CDA"/>
    <w:rsid w:val="005B63C1"/>
    <w:rsid w:val="005E3613"/>
    <w:rsid w:val="005E7FEE"/>
    <w:rsid w:val="00631672"/>
    <w:rsid w:val="00647556"/>
    <w:rsid w:val="00675F06"/>
    <w:rsid w:val="0069218F"/>
    <w:rsid w:val="006B27C0"/>
    <w:rsid w:val="006C3517"/>
    <w:rsid w:val="006E17EE"/>
    <w:rsid w:val="00707DC7"/>
    <w:rsid w:val="007973E7"/>
    <w:rsid w:val="0086524F"/>
    <w:rsid w:val="00881FF2"/>
    <w:rsid w:val="008C2236"/>
    <w:rsid w:val="008C38C4"/>
    <w:rsid w:val="008D11E3"/>
    <w:rsid w:val="008D2F28"/>
    <w:rsid w:val="008D69D1"/>
    <w:rsid w:val="008F5C63"/>
    <w:rsid w:val="00932F01"/>
    <w:rsid w:val="0094304D"/>
    <w:rsid w:val="0094584D"/>
    <w:rsid w:val="00A02A2B"/>
    <w:rsid w:val="00A067DF"/>
    <w:rsid w:val="00A0797D"/>
    <w:rsid w:val="00A207BD"/>
    <w:rsid w:val="00A335C6"/>
    <w:rsid w:val="00A80A76"/>
    <w:rsid w:val="00AA6E20"/>
    <w:rsid w:val="00B06A30"/>
    <w:rsid w:val="00B253AE"/>
    <w:rsid w:val="00B81670"/>
    <w:rsid w:val="00B944DD"/>
    <w:rsid w:val="00B968A4"/>
    <w:rsid w:val="00BA7397"/>
    <w:rsid w:val="00BB1AD8"/>
    <w:rsid w:val="00BC256F"/>
    <w:rsid w:val="00C51B46"/>
    <w:rsid w:val="00CA4896"/>
    <w:rsid w:val="00CB3332"/>
    <w:rsid w:val="00CE1451"/>
    <w:rsid w:val="00CF7266"/>
    <w:rsid w:val="00D04544"/>
    <w:rsid w:val="00D25875"/>
    <w:rsid w:val="00D44AD1"/>
    <w:rsid w:val="00D51CC5"/>
    <w:rsid w:val="00D6498E"/>
    <w:rsid w:val="00D668C2"/>
    <w:rsid w:val="00D7077B"/>
    <w:rsid w:val="00D7699C"/>
    <w:rsid w:val="00D944AF"/>
    <w:rsid w:val="00D94B24"/>
    <w:rsid w:val="00D97E74"/>
    <w:rsid w:val="00DA70FA"/>
    <w:rsid w:val="00DB4FE1"/>
    <w:rsid w:val="00DD41E2"/>
    <w:rsid w:val="00DD4699"/>
    <w:rsid w:val="00E31E0B"/>
    <w:rsid w:val="00E6541B"/>
    <w:rsid w:val="00E759A1"/>
    <w:rsid w:val="00E80262"/>
    <w:rsid w:val="00ED38BA"/>
    <w:rsid w:val="00ED745B"/>
    <w:rsid w:val="00F160D0"/>
    <w:rsid w:val="00F273B3"/>
    <w:rsid w:val="00F608E5"/>
    <w:rsid w:val="00F66C18"/>
    <w:rsid w:val="00F81382"/>
    <w:rsid w:val="00FD0A2D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02AB539"/>
  <w15:chartTrackingRefBased/>
  <w15:docId w15:val="{4B586F04-8249-4AAD-A06B-DA93B5E6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66C1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66C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D04544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D4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D4699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basedOn w:val="Predvolenpsmoodseku"/>
    <w:uiPriority w:val="99"/>
    <w:semiHidden/>
    <w:rsid w:val="008D2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hyperlink" Target="mailto:utv.icv@stuba.sk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5263-572E-450E-966C-9F33DBE8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štúdium na UTV</vt:lpstr>
    </vt:vector>
  </TitlesOfParts>
  <Company>UTV  PRI  STU  V BRATISLAVE</Company>
  <LinksUpToDate>false</LinksUpToDate>
  <CharactersWithSpaces>1746</CharactersWithSpaces>
  <SharedDoc>false</SharedDoc>
  <HLinks>
    <vt:vector size="6" baseType="variant">
      <vt:variant>
        <vt:i4>6946827</vt:i4>
      </vt:variant>
      <vt:variant>
        <vt:i4>36</vt:i4>
      </vt:variant>
      <vt:variant>
        <vt:i4>0</vt:i4>
      </vt:variant>
      <vt:variant>
        <vt:i4>5</vt:i4>
      </vt:variant>
      <vt:variant>
        <vt:lpwstr>mailto:utv.icv@stuba.sk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štúdium na UTV</dc:title>
  <dc:subject>Predbežná prihláška</dc:subject>
  <dc:creator>RNDr. Eleonóra Adlerova, PhD.;Milan Slezák</dc:creator>
  <cp:keywords>organizácia, štúdium, formulár</cp:keywords>
  <cp:lastModifiedBy>Milan Slezák</cp:lastModifiedBy>
  <cp:revision>5</cp:revision>
  <cp:lastPrinted>2016-04-24T19:44:00Z</cp:lastPrinted>
  <dcterms:created xsi:type="dcterms:W3CDTF">2017-05-14T19:15:00Z</dcterms:created>
  <dcterms:modified xsi:type="dcterms:W3CDTF">2017-05-15T19:21:00Z</dcterms:modified>
</cp:coreProperties>
</file>