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64396" w14:textId="77777777" w:rsidR="000F7B91" w:rsidRPr="00B7708E" w:rsidRDefault="000F7B91" w:rsidP="005C11BC">
      <w:pPr>
        <w:pStyle w:val="Nadpis1"/>
        <w:ind w:right="284"/>
        <w:jc w:val="center"/>
        <w:rPr>
          <w:rFonts w:asciiTheme="majorHAnsi" w:hAnsiTheme="majorHAnsi" w:cstheme="minorHAnsi"/>
          <w:sz w:val="22"/>
          <w:szCs w:val="22"/>
        </w:rPr>
      </w:pPr>
      <w:bookmarkStart w:id="0" w:name="_GoBack"/>
      <w:bookmarkEnd w:id="0"/>
      <w:r w:rsidRPr="00B7708E">
        <w:rPr>
          <w:rFonts w:asciiTheme="majorHAnsi" w:hAnsiTheme="majorHAnsi" w:cstheme="minorHAnsi"/>
          <w:sz w:val="22"/>
          <w:szCs w:val="22"/>
        </w:rPr>
        <w:t>SLOVENSKÁ TECHNICKÁ UNIVERZITA V BRATISLAVE</w:t>
      </w:r>
    </w:p>
    <w:p w14:paraId="672A6659" w14:textId="77777777" w:rsidR="000F7B91" w:rsidRPr="00B7708E" w:rsidRDefault="000F7B91" w:rsidP="007D42C2">
      <w:pPr>
        <w:rPr>
          <w:rFonts w:asciiTheme="majorHAnsi" w:hAnsiTheme="majorHAnsi" w:cstheme="minorHAnsi"/>
        </w:rPr>
      </w:pPr>
    </w:p>
    <w:p w14:paraId="358E47B0" w14:textId="7C5340AB" w:rsidR="000F7B91" w:rsidRPr="00B7708E" w:rsidRDefault="000F7B91" w:rsidP="005C11BC">
      <w:pPr>
        <w:pStyle w:val="Nadpis1"/>
        <w:ind w:right="284"/>
        <w:jc w:val="center"/>
        <w:rPr>
          <w:rFonts w:asciiTheme="majorHAnsi" w:hAnsiTheme="majorHAnsi" w:cstheme="minorHAnsi"/>
          <w:sz w:val="18"/>
          <w:szCs w:val="18"/>
        </w:rPr>
      </w:pPr>
      <w:r w:rsidRPr="00B7708E">
        <w:rPr>
          <w:rFonts w:asciiTheme="majorHAnsi" w:hAnsiTheme="majorHAnsi" w:cstheme="minorHAnsi"/>
          <w:sz w:val="18"/>
          <w:szCs w:val="18"/>
        </w:rPr>
        <w:t xml:space="preserve">ZÁPISNICA č. </w:t>
      </w:r>
      <w:r w:rsidR="00FB648F" w:rsidRPr="00B7708E">
        <w:rPr>
          <w:rFonts w:asciiTheme="majorHAnsi" w:hAnsiTheme="majorHAnsi" w:cstheme="minorHAnsi"/>
          <w:sz w:val="18"/>
          <w:szCs w:val="18"/>
        </w:rPr>
        <w:t>1</w:t>
      </w:r>
      <w:r w:rsidR="008E2C02">
        <w:rPr>
          <w:rFonts w:asciiTheme="majorHAnsi" w:hAnsiTheme="majorHAnsi" w:cstheme="minorHAnsi"/>
          <w:sz w:val="18"/>
          <w:szCs w:val="18"/>
        </w:rPr>
        <w:t>1</w:t>
      </w:r>
      <w:r w:rsidRPr="00B7708E">
        <w:rPr>
          <w:rFonts w:asciiTheme="majorHAnsi" w:hAnsiTheme="majorHAnsi" w:cstheme="minorHAnsi"/>
          <w:sz w:val="18"/>
          <w:szCs w:val="18"/>
        </w:rPr>
        <w:t>/201</w:t>
      </w:r>
      <w:r w:rsidR="008E6AA1" w:rsidRPr="00B7708E">
        <w:rPr>
          <w:rFonts w:asciiTheme="majorHAnsi" w:hAnsiTheme="majorHAnsi" w:cstheme="minorHAnsi"/>
          <w:sz w:val="18"/>
          <w:szCs w:val="18"/>
        </w:rPr>
        <w:t>9</w:t>
      </w:r>
    </w:p>
    <w:p w14:paraId="68777B11" w14:textId="4DE3F292" w:rsidR="000F7B91" w:rsidRPr="00B7708E" w:rsidRDefault="000F7B91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Theme="majorHAnsi" w:hAnsiTheme="majorHAnsi" w:cstheme="minorHAnsi"/>
          <w:sz w:val="18"/>
          <w:szCs w:val="18"/>
        </w:rPr>
      </w:pPr>
      <w:r w:rsidRPr="00B7708E">
        <w:rPr>
          <w:rFonts w:asciiTheme="majorHAnsi" w:hAnsiTheme="majorHAnsi" w:cstheme="minorHAnsi"/>
          <w:sz w:val="18"/>
          <w:szCs w:val="18"/>
        </w:rPr>
        <w:t>zo zasadnutia</w:t>
      </w:r>
      <w:r w:rsidR="006130B4" w:rsidRPr="00B7708E">
        <w:rPr>
          <w:rFonts w:asciiTheme="majorHAnsi" w:hAnsiTheme="majorHAnsi" w:cstheme="minorHAnsi"/>
          <w:sz w:val="18"/>
          <w:szCs w:val="18"/>
        </w:rPr>
        <w:t xml:space="preserve"> </w:t>
      </w:r>
      <w:r w:rsidRPr="00B7708E">
        <w:rPr>
          <w:rFonts w:asciiTheme="majorHAnsi" w:hAnsiTheme="majorHAnsi" w:cstheme="minorHAnsi"/>
          <w:sz w:val="18"/>
          <w:szCs w:val="18"/>
        </w:rPr>
        <w:t>Vedenia STU z</w:t>
      </w:r>
      <w:r w:rsidR="00DA0F84" w:rsidRPr="00B7708E">
        <w:rPr>
          <w:rFonts w:asciiTheme="majorHAnsi" w:hAnsiTheme="majorHAnsi" w:cstheme="minorHAnsi"/>
          <w:sz w:val="18"/>
          <w:szCs w:val="18"/>
        </w:rPr>
        <w:t>o dňa</w:t>
      </w:r>
      <w:r w:rsidRPr="00B7708E">
        <w:rPr>
          <w:rFonts w:asciiTheme="majorHAnsi" w:hAnsiTheme="majorHAnsi" w:cstheme="minorHAnsi"/>
          <w:sz w:val="18"/>
          <w:szCs w:val="18"/>
        </w:rPr>
        <w:t> </w:t>
      </w:r>
      <w:r w:rsidR="008E2C02">
        <w:rPr>
          <w:rFonts w:asciiTheme="majorHAnsi" w:hAnsiTheme="majorHAnsi" w:cstheme="minorHAnsi"/>
          <w:sz w:val="18"/>
          <w:szCs w:val="18"/>
        </w:rPr>
        <w:t>05</w:t>
      </w:r>
      <w:r w:rsidR="00E05A56" w:rsidRPr="00B7708E">
        <w:rPr>
          <w:rFonts w:asciiTheme="majorHAnsi" w:hAnsiTheme="majorHAnsi" w:cstheme="minorHAnsi"/>
          <w:sz w:val="18"/>
          <w:szCs w:val="18"/>
        </w:rPr>
        <w:t>.</w:t>
      </w:r>
      <w:r w:rsidR="008E6AA1" w:rsidRPr="00B7708E">
        <w:rPr>
          <w:rFonts w:asciiTheme="majorHAnsi" w:hAnsiTheme="majorHAnsi" w:cstheme="minorHAnsi"/>
          <w:sz w:val="18"/>
          <w:szCs w:val="18"/>
        </w:rPr>
        <w:t>0</w:t>
      </w:r>
      <w:r w:rsidR="008E2C02">
        <w:rPr>
          <w:rFonts w:asciiTheme="majorHAnsi" w:hAnsiTheme="majorHAnsi" w:cstheme="minorHAnsi"/>
          <w:sz w:val="18"/>
          <w:szCs w:val="18"/>
        </w:rPr>
        <w:t>6</w:t>
      </w:r>
      <w:r w:rsidR="00E05A56" w:rsidRPr="00B7708E">
        <w:rPr>
          <w:rFonts w:asciiTheme="majorHAnsi" w:hAnsiTheme="majorHAnsi" w:cstheme="minorHAnsi"/>
          <w:sz w:val="18"/>
          <w:szCs w:val="18"/>
        </w:rPr>
        <w:t>.</w:t>
      </w:r>
      <w:r w:rsidRPr="00B7708E">
        <w:rPr>
          <w:rFonts w:asciiTheme="majorHAnsi" w:hAnsiTheme="majorHAnsi" w:cstheme="minorHAnsi"/>
          <w:sz w:val="18"/>
          <w:szCs w:val="18"/>
        </w:rPr>
        <w:t>201</w:t>
      </w:r>
      <w:r w:rsidR="008E6AA1" w:rsidRPr="00B7708E">
        <w:rPr>
          <w:rFonts w:asciiTheme="majorHAnsi" w:hAnsiTheme="majorHAnsi" w:cstheme="minorHAnsi"/>
          <w:sz w:val="18"/>
          <w:szCs w:val="18"/>
        </w:rPr>
        <w:t>9</w:t>
      </w:r>
    </w:p>
    <w:p w14:paraId="0A37501D" w14:textId="77777777" w:rsidR="000F7B91" w:rsidRPr="00B7708E" w:rsidRDefault="000F7B91" w:rsidP="005C11BC">
      <w:pPr>
        <w:ind w:right="284"/>
        <w:jc w:val="both"/>
        <w:rPr>
          <w:rFonts w:asciiTheme="majorHAnsi" w:hAnsiTheme="majorHAnsi" w:cstheme="minorHAnsi"/>
          <w:i/>
        </w:rPr>
      </w:pPr>
    </w:p>
    <w:p w14:paraId="25692BB8" w14:textId="42F20BA1" w:rsidR="000F7B91" w:rsidRPr="00B7708E" w:rsidRDefault="000F7B91" w:rsidP="2100CB6A">
      <w:pPr>
        <w:pStyle w:val="Zarkazkladnhotextu"/>
        <w:ind w:left="1416" w:right="284" w:hanging="1416"/>
        <w:jc w:val="left"/>
        <w:rPr>
          <w:rFonts w:asciiTheme="majorHAnsi" w:hAnsiTheme="majorHAnsi" w:cstheme="minorBidi"/>
          <w:b/>
          <w:bCs/>
          <w:sz w:val="18"/>
          <w:szCs w:val="18"/>
          <w:u w:val="single"/>
          <w:lang w:val="sk-SK"/>
        </w:rPr>
      </w:pPr>
      <w:r w:rsidRPr="2100CB6A">
        <w:rPr>
          <w:rFonts w:asciiTheme="majorHAnsi" w:hAnsiTheme="majorHAnsi" w:cstheme="minorBidi"/>
          <w:b/>
          <w:bCs/>
          <w:sz w:val="18"/>
          <w:szCs w:val="18"/>
          <w:u w:val="single"/>
          <w:lang w:val="sk-SK"/>
        </w:rPr>
        <w:t xml:space="preserve">PRÍTOMNÍ: </w:t>
      </w:r>
      <w:r w:rsidRPr="00B7708E">
        <w:rPr>
          <w:rFonts w:asciiTheme="majorHAnsi" w:hAnsiTheme="majorHAnsi" w:cstheme="minorHAnsi"/>
          <w:b/>
          <w:sz w:val="18"/>
          <w:szCs w:val="18"/>
          <w:lang w:val="sk-SK"/>
        </w:rPr>
        <w:tab/>
      </w:r>
      <w:r w:rsidRPr="2100CB6A">
        <w:rPr>
          <w:rFonts w:asciiTheme="majorHAnsi" w:hAnsiTheme="majorHAnsi" w:cstheme="minorBidi"/>
          <w:b/>
          <w:bCs/>
          <w:sz w:val="18"/>
          <w:szCs w:val="18"/>
          <w:u w:val="single"/>
          <w:lang w:val="sk-SK"/>
        </w:rPr>
        <w:t>podľa prezenčnej listiny</w:t>
      </w:r>
    </w:p>
    <w:p w14:paraId="5DAB6C7B" w14:textId="77777777" w:rsidR="000F7B91" w:rsidRPr="00B7708E" w:rsidRDefault="000F7B91" w:rsidP="008D0246">
      <w:pPr>
        <w:pStyle w:val="Zarkazkladnhotextu"/>
        <w:ind w:right="284"/>
        <w:jc w:val="left"/>
        <w:rPr>
          <w:rFonts w:asciiTheme="majorHAnsi" w:hAnsiTheme="majorHAnsi" w:cstheme="minorHAnsi"/>
          <w:i/>
          <w:sz w:val="18"/>
          <w:szCs w:val="18"/>
          <w:u w:val="single"/>
          <w:lang w:val="sk-SK"/>
        </w:rPr>
      </w:pPr>
    </w:p>
    <w:p w14:paraId="704C2642" w14:textId="77777777" w:rsidR="00AB3B0E" w:rsidRPr="00B7708E" w:rsidRDefault="001816A5" w:rsidP="00487DA3">
      <w:pPr>
        <w:pStyle w:val="Zarkazkladnhotextu"/>
        <w:ind w:left="426" w:right="284" w:hanging="426"/>
        <w:jc w:val="left"/>
        <w:rPr>
          <w:rFonts w:asciiTheme="majorHAnsi" w:hAnsiTheme="majorHAnsi" w:cstheme="minorHAnsi"/>
          <w:b/>
          <w:sz w:val="18"/>
          <w:szCs w:val="18"/>
          <w:u w:val="single"/>
          <w:lang w:val="pl-PL"/>
        </w:rPr>
      </w:pPr>
      <w:r w:rsidRPr="00B7708E">
        <w:rPr>
          <w:rFonts w:asciiTheme="majorHAnsi" w:hAnsiTheme="majorHAnsi" w:cstheme="minorHAnsi"/>
          <w:b/>
          <w:sz w:val="18"/>
          <w:szCs w:val="18"/>
          <w:u w:val="single"/>
          <w:lang w:val="pl-PL"/>
        </w:rPr>
        <w:t xml:space="preserve">PROGRAM:  </w:t>
      </w:r>
      <w:r w:rsidRPr="00B7708E">
        <w:rPr>
          <w:rFonts w:asciiTheme="majorHAnsi" w:hAnsiTheme="majorHAnsi" w:cstheme="minorHAnsi"/>
          <w:b/>
          <w:sz w:val="18"/>
          <w:szCs w:val="18"/>
          <w:u w:val="single"/>
          <w:lang w:val="pl-PL"/>
        </w:rPr>
        <w:br/>
      </w:r>
    </w:p>
    <w:p w14:paraId="0D66AA9F" w14:textId="77777777" w:rsidR="0097245C" w:rsidRPr="00B7708E" w:rsidRDefault="0097245C" w:rsidP="002063AE">
      <w:pPr>
        <w:pStyle w:val="Odsekzoznamu"/>
        <w:numPr>
          <w:ilvl w:val="0"/>
          <w:numId w:val="1"/>
        </w:numPr>
        <w:tabs>
          <w:tab w:val="left" w:pos="851"/>
        </w:tabs>
        <w:ind w:left="579" w:hanging="437"/>
        <w:rPr>
          <w:rFonts w:asciiTheme="majorHAnsi" w:hAnsiTheme="majorHAnsi" w:cstheme="minorHAnsi"/>
          <w:sz w:val="18"/>
          <w:szCs w:val="18"/>
        </w:rPr>
      </w:pPr>
      <w:r w:rsidRPr="00B7708E">
        <w:rPr>
          <w:rFonts w:asciiTheme="majorHAnsi" w:hAnsiTheme="majorHAnsi" w:cstheme="minorHAnsi"/>
          <w:sz w:val="18"/>
          <w:szCs w:val="18"/>
        </w:rPr>
        <w:t>Otvorenie</w:t>
      </w:r>
    </w:p>
    <w:p w14:paraId="07C32997" w14:textId="77777777" w:rsidR="002063AE" w:rsidRPr="00B7708E" w:rsidRDefault="002063AE" w:rsidP="002063AE">
      <w:pPr>
        <w:pStyle w:val="Odsekzoznamu"/>
        <w:numPr>
          <w:ilvl w:val="0"/>
          <w:numId w:val="1"/>
        </w:numPr>
        <w:tabs>
          <w:tab w:val="left" w:pos="851"/>
        </w:tabs>
        <w:ind w:left="579" w:hanging="437"/>
        <w:rPr>
          <w:rFonts w:asciiTheme="majorHAnsi" w:hAnsiTheme="majorHAnsi" w:cstheme="minorHAnsi"/>
          <w:sz w:val="18"/>
          <w:szCs w:val="18"/>
        </w:rPr>
      </w:pPr>
      <w:r w:rsidRPr="00B7708E">
        <w:rPr>
          <w:rFonts w:asciiTheme="majorHAnsi" w:hAnsiTheme="majorHAnsi" w:cstheme="minorHAnsi"/>
          <w:sz w:val="18"/>
          <w:szCs w:val="18"/>
        </w:rPr>
        <w:t xml:space="preserve">Informácia o projekte ACCORD </w:t>
      </w:r>
    </w:p>
    <w:p w14:paraId="1889DD44" w14:textId="77777777" w:rsidR="00FB648F" w:rsidRPr="00B7708E" w:rsidRDefault="00FB648F" w:rsidP="00FB648F">
      <w:pPr>
        <w:pStyle w:val="Odsekzoznamu"/>
        <w:numPr>
          <w:ilvl w:val="0"/>
          <w:numId w:val="1"/>
        </w:numPr>
        <w:tabs>
          <w:tab w:val="left" w:pos="851"/>
        </w:tabs>
        <w:rPr>
          <w:rFonts w:asciiTheme="majorHAnsi" w:hAnsiTheme="majorHAnsi" w:cstheme="minorHAnsi"/>
          <w:sz w:val="18"/>
          <w:szCs w:val="18"/>
        </w:rPr>
      </w:pPr>
      <w:r w:rsidRPr="00B7708E">
        <w:rPr>
          <w:rFonts w:asciiTheme="majorHAnsi" w:hAnsiTheme="majorHAnsi" w:cstheme="minorHAnsi"/>
          <w:sz w:val="18"/>
          <w:szCs w:val="18"/>
        </w:rPr>
        <w:t>Kontrola úloh</w:t>
      </w:r>
    </w:p>
    <w:p w14:paraId="659AC2B5" w14:textId="166E19D7" w:rsidR="000B3C75" w:rsidRPr="000B3C75" w:rsidRDefault="000B3C75" w:rsidP="000B3C75">
      <w:pPr>
        <w:pStyle w:val="Odsekzoznamu"/>
        <w:numPr>
          <w:ilvl w:val="0"/>
          <w:numId w:val="1"/>
        </w:numPr>
        <w:tabs>
          <w:tab w:val="left" w:pos="851"/>
        </w:tabs>
        <w:ind w:left="579" w:hanging="437"/>
        <w:rPr>
          <w:rFonts w:asciiTheme="majorHAnsi" w:hAnsiTheme="majorHAnsi"/>
          <w:sz w:val="18"/>
          <w:szCs w:val="18"/>
        </w:rPr>
      </w:pPr>
      <w:r w:rsidRPr="000B3C75">
        <w:rPr>
          <w:rFonts w:asciiTheme="majorHAnsi" w:hAnsiTheme="majorHAnsi"/>
          <w:sz w:val="18"/>
          <w:szCs w:val="18"/>
        </w:rPr>
        <w:t xml:space="preserve">Harmonogram rokovaní na I. akademický polrok 2019/2020 </w:t>
      </w:r>
    </w:p>
    <w:p w14:paraId="7D2C8798" w14:textId="0ED6F078" w:rsidR="000B3C75" w:rsidRPr="000B3C75" w:rsidRDefault="00854AC1" w:rsidP="000B3C75">
      <w:pPr>
        <w:pStyle w:val="Odsekzoznamu"/>
        <w:numPr>
          <w:ilvl w:val="0"/>
          <w:numId w:val="1"/>
        </w:numPr>
        <w:tabs>
          <w:tab w:val="left" w:pos="851"/>
        </w:tabs>
        <w:ind w:left="579" w:hanging="437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N</w:t>
      </w:r>
      <w:r w:rsidRPr="00854AC1">
        <w:rPr>
          <w:rFonts w:asciiTheme="majorHAnsi" w:hAnsiTheme="majorHAnsi"/>
          <w:sz w:val="18"/>
          <w:szCs w:val="18"/>
        </w:rPr>
        <w:t>ávrh rozpočtu nákladov a výnosov STU na rok 2019</w:t>
      </w:r>
    </w:p>
    <w:p w14:paraId="305ADD5D" w14:textId="62DAC2F1" w:rsidR="000B3C75" w:rsidRPr="000B3C75" w:rsidRDefault="000B3C75" w:rsidP="000B3C75">
      <w:pPr>
        <w:pStyle w:val="Odsekzoznamu"/>
        <w:numPr>
          <w:ilvl w:val="0"/>
          <w:numId w:val="1"/>
        </w:numPr>
        <w:tabs>
          <w:tab w:val="left" w:pos="851"/>
        </w:tabs>
        <w:ind w:left="579" w:hanging="437"/>
        <w:rPr>
          <w:rFonts w:asciiTheme="majorHAnsi" w:hAnsiTheme="majorHAnsi"/>
          <w:sz w:val="18"/>
          <w:szCs w:val="18"/>
        </w:rPr>
      </w:pPr>
      <w:r w:rsidRPr="000B3C75">
        <w:rPr>
          <w:rFonts w:asciiTheme="majorHAnsi" w:hAnsiTheme="majorHAnsi"/>
          <w:sz w:val="18"/>
          <w:szCs w:val="18"/>
        </w:rPr>
        <w:t xml:space="preserve">Výzva na predkladanie Návrhov pilotného projektu identifikácie excelentných tvorivých tímov na STU v BA </w:t>
      </w:r>
    </w:p>
    <w:p w14:paraId="28EAF81A" w14:textId="7D7574D5" w:rsidR="000B3C75" w:rsidRPr="000B3C75" w:rsidRDefault="000B3C75" w:rsidP="000B3C75">
      <w:pPr>
        <w:pStyle w:val="Odsekzoznamu"/>
        <w:numPr>
          <w:ilvl w:val="0"/>
          <w:numId w:val="1"/>
        </w:numPr>
        <w:tabs>
          <w:tab w:val="left" w:pos="851"/>
        </w:tabs>
        <w:ind w:left="579" w:hanging="437"/>
        <w:rPr>
          <w:rFonts w:asciiTheme="majorHAnsi" w:hAnsiTheme="majorHAnsi"/>
          <w:sz w:val="18"/>
          <w:szCs w:val="18"/>
        </w:rPr>
      </w:pPr>
      <w:r w:rsidRPr="000B3C75">
        <w:rPr>
          <w:rFonts w:asciiTheme="majorHAnsi" w:hAnsiTheme="majorHAnsi"/>
          <w:sz w:val="18"/>
          <w:szCs w:val="18"/>
        </w:rPr>
        <w:t xml:space="preserve">Výzva na predkladanie Návrhov na odmeňovanie špičkových výstupov jednotlivcov na STU v BA </w:t>
      </w:r>
    </w:p>
    <w:p w14:paraId="593CC394" w14:textId="70B3A785" w:rsidR="000B3C75" w:rsidRPr="000B3C75" w:rsidRDefault="00C95DC1" w:rsidP="000B3C75">
      <w:pPr>
        <w:pStyle w:val="Odsekzoznamu"/>
        <w:numPr>
          <w:ilvl w:val="0"/>
          <w:numId w:val="1"/>
        </w:numPr>
        <w:tabs>
          <w:tab w:val="left" w:pos="851"/>
        </w:tabs>
        <w:ind w:left="579" w:hanging="43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Návrh </w:t>
      </w:r>
      <w:r w:rsidR="000B3C75" w:rsidRPr="000B3C75">
        <w:rPr>
          <w:rFonts w:asciiTheme="majorHAnsi" w:hAnsiTheme="majorHAnsi"/>
          <w:sz w:val="18"/>
          <w:szCs w:val="18"/>
        </w:rPr>
        <w:t>Dodatk</w:t>
      </w:r>
      <w:r>
        <w:rPr>
          <w:rFonts w:asciiTheme="majorHAnsi" w:hAnsiTheme="majorHAnsi"/>
          <w:sz w:val="18"/>
          <w:szCs w:val="18"/>
        </w:rPr>
        <w:t>u</w:t>
      </w:r>
      <w:r w:rsidR="000B3C75" w:rsidRPr="000B3C75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č. </w:t>
      </w:r>
      <w:r w:rsidR="000B3C75" w:rsidRPr="000B3C75">
        <w:rPr>
          <w:rFonts w:asciiTheme="majorHAnsi" w:hAnsiTheme="majorHAnsi"/>
          <w:sz w:val="18"/>
          <w:szCs w:val="18"/>
        </w:rPr>
        <w:t xml:space="preserve">2 </w:t>
      </w:r>
      <w:r>
        <w:rPr>
          <w:rFonts w:asciiTheme="majorHAnsi" w:hAnsiTheme="majorHAnsi"/>
          <w:sz w:val="18"/>
          <w:szCs w:val="18"/>
        </w:rPr>
        <w:t>k </w:t>
      </w:r>
      <w:r w:rsidR="000B3C75" w:rsidRPr="000B3C75">
        <w:rPr>
          <w:rFonts w:asciiTheme="majorHAnsi" w:hAnsiTheme="majorHAnsi"/>
          <w:sz w:val="18"/>
          <w:szCs w:val="18"/>
        </w:rPr>
        <w:t>smernic</w:t>
      </w:r>
      <w:r>
        <w:rPr>
          <w:rFonts w:asciiTheme="majorHAnsi" w:hAnsiTheme="majorHAnsi"/>
          <w:sz w:val="18"/>
          <w:szCs w:val="18"/>
        </w:rPr>
        <w:t>i rektora „Zásady ubytovania neštud</w:t>
      </w:r>
      <w:r w:rsidR="000B3C75" w:rsidRPr="000B3C75">
        <w:rPr>
          <w:rFonts w:asciiTheme="majorHAnsi" w:hAnsiTheme="majorHAnsi"/>
          <w:sz w:val="18"/>
          <w:szCs w:val="18"/>
        </w:rPr>
        <w:t xml:space="preserve">ujúcich </w:t>
      </w:r>
      <w:r>
        <w:rPr>
          <w:rFonts w:asciiTheme="majorHAnsi" w:hAnsiTheme="majorHAnsi"/>
          <w:sz w:val="18"/>
          <w:szCs w:val="18"/>
        </w:rPr>
        <w:t>v ubytovacích zariadeniach STU“</w:t>
      </w:r>
    </w:p>
    <w:p w14:paraId="0B27DF35" w14:textId="6F6077A4" w:rsidR="000B3C75" w:rsidRPr="000B3C75" w:rsidRDefault="000B3C75" w:rsidP="000B3C75">
      <w:pPr>
        <w:pStyle w:val="Odsekzoznamu"/>
        <w:numPr>
          <w:ilvl w:val="0"/>
          <w:numId w:val="1"/>
        </w:numPr>
        <w:tabs>
          <w:tab w:val="left" w:pos="851"/>
        </w:tabs>
        <w:ind w:left="579" w:hanging="43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Prijímacie konanie na akademický rok 2019/2020 </w:t>
      </w:r>
    </w:p>
    <w:p w14:paraId="13AAB0F3" w14:textId="610B1D44" w:rsidR="000B3C75" w:rsidRPr="000B3C75" w:rsidRDefault="002B0403" w:rsidP="000B3C75">
      <w:pPr>
        <w:pStyle w:val="Odsekzoznamu"/>
        <w:numPr>
          <w:ilvl w:val="0"/>
          <w:numId w:val="1"/>
        </w:numPr>
        <w:tabs>
          <w:tab w:val="left" w:pos="851"/>
        </w:tabs>
        <w:ind w:left="579" w:hanging="43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Návrh </w:t>
      </w:r>
      <w:r w:rsidR="000B3C75" w:rsidRPr="000B3C75">
        <w:rPr>
          <w:rFonts w:asciiTheme="majorHAnsi" w:hAnsiTheme="majorHAnsi"/>
          <w:sz w:val="18"/>
          <w:szCs w:val="18"/>
        </w:rPr>
        <w:t>Dodatk</w:t>
      </w:r>
      <w:r>
        <w:rPr>
          <w:rFonts w:asciiTheme="majorHAnsi" w:hAnsiTheme="majorHAnsi"/>
          <w:sz w:val="18"/>
          <w:szCs w:val="18"/>
        </w:rPr>
        <w:t>u č.</w:t>
      </w:r>
      <w:r w:rsidR="000B3C75" w:rsidRPr="000B3C75">
        <w:rPr>
          <w:rFonts w:asciiTheme="majorHAnsi" w:hAnsiTheme="majorHAnsi"/>
          <w:sz w:val="18"/>
          <w:szCs w:val="18"/>
        </w:rPr>
        <w:t xml:space="preserve"> 1 </w:t>
      </w:r>
      <w:r>
        <w:rPr>
          <w:rFonts w:asciiTheme="majorHAnsi" w:hAnsiTheme="majorHAnsi"/>
          <w:sz w:val="18"/>
          <w:szCs w:val="18"/>
        </w:rPr>
        <w:t>k </w:t>
      </w:r>
      <w:r w:rsidR="000B3C75" w:rsidRPr="000B3C75">
        <w:rPr>
          <w:rFonts w:asciiTheme="majorHAnsi" w:hAnsiTheme="majorHAnsi"/>
          <w:sz w:val="18"/>
          <w:szCs w:val="18"/>
        </w:rPr>
        <w:t>smernic</w:t>
      </w:r>
      <w:r>
        <w:rPr>
          <w:rFonts w:asciiTheme="majorHAnsi" w:hAnsiTheme="majorHAnsi"/>
          <w:sz w:val="18"/>
          <w:szCs w:val="18"/>
        </w:rPr>
        <w:t xml:space="preserve">i </w:t>
      </w:r>
      <w:r w:rsidR="00C65A7D">
        <w:rPr>
          <w:rFonts w:asciiTheme="majorHAnsi" w:hAnsiTheme="majorHAnsi"/>
          <w:sz w:val="18"/>
          <w:szCs w:val="18"/>
        </w:rPr>
        <w:t>rektora „</w:t>
      </w:r>
      <w:r>
        <w:rPr>
          <w:rFonts w:asciiTheme="majorHAnsi" w:hAnsiTheme="majorHAnsi"/>
          <w:sz w:val="18"/>
          <w:szCs w:val="18"/>
        </w:rPr>
        <w:t xml:space="preserve">Pravidlá </w:t>
      </w:r>
      <w:r w:rsidR="000B3C75" w:rsidRPr="000B3C75">
        <w:rPr>
          <w:rFonts w:asciiTheme="majorHAnsi" w:hAnsiTheme="majorHAnsi"/>
          <w:sz w:val="18"/>
          <w:szCs w:val="18"/>
        </w:rPr>
        <w:t>podpor</w:t>
      </w:r>
      <w:r>
        <w:rPr>
          <w:rFonts w:asciiTheme="majorHAnsi" w:hAnsiTheme="majorHAnsi"/>
          <w:sz w:val="18"/>
          <w:szCs w:val="18"/>
        </w:rPr>
        <w:t>y</w:t>
      </w:r>
      <w:r w:rsidR="000B3C75" w:rsidRPr="000B3C75">
        <w:rPr>
          <w:rFonts w:asciiTheme="majorHAnsi" w:hAnsiTheme="majorHAnsi"/>
          <w:sz w:val="18"/>
          <w:szCs w:val="18"/>
        </w:rPr>
        <w:t xml:space="preserve"> študentských organizácií</w:t>
      </w:r>
      <w:r w:rsidR="00C65A7D">
        <w:rPr>
          <w:rFonts w:asciiTheme="majorHAnsi" w:hAnsiTheme="majorHAnsi"/>
          <w:sz w:val="18"/>
          <w:szCs w:val="18"/>
        </w:rPr>
        <w:t xml:space="preserve"> STU“</w:t>
      </w:r>
      <w:r w:rsidR="000B3C75" w:rsidRPr="000B3C75">
        <w:rPr>
          <w:rFonts w:asciiTheme="majorHAnsi" w:hAnsiTheme="majorHAnsi"/>
          <w:sz w:val="18"/>
          <w:szCs w:val="18"/>
        </w:rPr>
        <w:t xml:space="preserve"> </w:t>
      </w:r>
    </w:p>
    <w:p w14:paraId="165312B4" w14:textId="4730FBE1" w:rsidR="000B3C75" w:rsidRPr="000B3C75" w:rsidRDefault="000B3C75" w:rsidP="000B3C75">
      <w:pPr>
        <w:pStyle w:val="Odsekzoznamu"/>
        <w:numPr>
          <w:ilvl w:val="0"/>
          <w:numId w:val="1"/>
        </w:numPr>
        <w:tabs>
          <w:tab w:val="left" w:pos="851"/>
        </w:tabs>
        <w:ind w:left="579" w:hanging="437"/>
        <w:rPr>
          <w:rFonts w:asciiTheme="majorHAnsi" w:hAnsiTheme="majorHAnsi"/>
          <w:sz w:val="18"/>
          <w:szCs w:val="18"/>
        </w:rPr>
      </w:pPr>
      <w:r w:rsidRPr="000B3C75">
        <w:rPr>
          <w:rFonts w:asciiTheme="majorHAnsi" w:hAnsiTheme="majorHAnsi"/>
          <w:sz w:val="18"/>
          <w:szCs w:val="18"/>
        </w:rPr>
        <w:t xml:space="preserve">Analýza PR na STU </w:t>
      </w:r>
    </w:p>
    <w:p w14:paraId="0C012E41" w14:textId="3D3BD050" w:rsidR="000B3C75" w:rsidRPr="000B3C75" w:rsidRDefault="000B3C75" w:rsidP="000B3C75">
      <w:pPr>
        <w:pStyle w:val="Odsekzoznamu"/>
        <w:numPr>
          <w:ilvl w:val="0"/>
          <w:numId w:val="1"/>
        </w:numPr>
        <w:tabs>
          <w:tab w:val="left" w:pos="851"/>
        </w:tabs>
        <w:ind w:left="579" w:hanging="437"/>
        <w:rPr>
          <w:rFonts w:asciiTheme="majorHAnsi" w:hAnsiTheme="majorHAnsi"/>
          <w:i/>
          <w:sz w:val="18"/>
          <w:szCs w:val="18"/>
        </w:rPr>
      </w:pPr>
      <w:r w:rsidRPr="000B3C75">
        <w:rPr>
          <w:rFonts w:asciiTheme="majorHAnsi" w:hAnsiTheme="majorHAnsi"/>
          <w:sz w:val="18"/>
          <w:szCs w:val="18"/>
        </w:rPr>
        <w:t>STU - stra</w:t>
      </w:r>
      <w:r>
        <w:rPr>
          <w:rFonts w:asciiTheme="majorHAnsi" w:hAnsiTheme="majorHAnsi"/>
          <w:sz w:val="18"/>
          <w:szCs w:val="18"/>
        </w:rPr>
        <w:t xml:space="preserve">tegická komunikácia </w:t>
      </w:r>
    </w:p>
    <w:p w14:paraId="24582332" w14:textId="3AB36448" w:rsidR="000B3C75" w:rsidRPr="000B3C75" w:rsidRDefault="000B3C75" w:rsidP="000B3C75">
      <w:pPr>
        <w:pStyle w:val="Odsekzoznamu"/>
        <w:numPr>
          <w:ilvl w:val="0"/>
          <w:numId w:val="1"/>
        </w:numPr>
        <w:tabs>
          <w:tab w:val="left" w:pos="851"/>
        </w:tabs>
        <w:ind w:left="579" w:hanging="437"/>
        <w:rPr>
          <w:rFonts w:asciiTheme="majorHAnsi" w:hAnsiTheme="majorHAnsi"/>
          <w:sz w:val="18"/>
          <w:szCs w:val="18"/>
        </w:rPr>
      </w:pPr>
      <w:r w:rsidRPr="000B3C75">
        <w:rPr>
          <w:rFonts w:asciiTheme="majorHAnsi" w:hAnsiTheme="majorHAnsi"/>
          <w:sz w:val="18"/>
          <w:szCs w:val="18"/>
        </w:rPr>
        <w:t xml:space="preserve">Návrh na zahraničné pracovné cesty </w:t>
      </w:r>
    </w:p>
    <w:p w14:paraId="644AF5C0" w14:textId="0F1AE21F" w:rsidR="000B3C75" w:rsidRPr="000B3C75" w:rsidRDefault="000B3C75" w:rsidP="000B3C75">
      <w:pPr>
        <w:pStyle w:val="Odsekzoznamu"/>
        <w:numPr>
          <w:ilvl w:val="0"/>
          <w:numId w:val="1"/>
        </w:numPr>
        <w:tabs>
          <w:tab w:val="left" w:pos="851"/>
        </w:tabs>
        <w:ind w:left="579" w:hanging="437"/>
        <w:rPr>
          <w:rFonts w:asciiTheme="majorHAnsi" w:hAnsiTheme="majorHAnsi"/>
          <w:sz w:val="18"/>
          <w:szCs w:val="18"/>
        </w:rPr>
      </w:pPr>
      <w:r w:rsidRPr="000B3C75">
        <w:rPr>
          <w:rFonts w:asciiTheme="majorHAnsi" w:hAnsiTheme="majorHAnsi"/>
          <w:sz w:val="18"/>
          <w:szCs w:val="18"/>
        </w:rPr>
        <w:t xml:space="preserve">Návrh na odsúhlasenie NZ a dodatkov k NZ </w:t>
      </w:r>
    </w:p>
    <w:p w14:paraId="2AC2B69F" w14:textId="15616913" w:rsidR="000B3C75" w:rsidRPr="000B3C75" w:rsidRDefault="000B3C75" w:rsidP="000B3C75">
      <w:pPr>
        <w:pStyle w:val="Odsekzoznamu"/>
        <w:numPr>
          <w:ilvl w:val="0"/>
          <w:numId w:val="1"/>
        </w:numPr>
        <w:tabs>
          <w:tab w:val="left" w:pos="851"/>
        </w:tabs>
        <w:ind w:left="579" w:hanging="437"/>
        <w:rPr>
          <w:rFonts w:asciiTheme="majorHAnsi" w:hAnsiTheme="majorHAnsi"/>
          <w:i/>
          <w:sz w:val="18"/>
          <w:szCs w:val="18"/>
        </w:rPr>
      </w:pPr>
      <w:r w:rsidRPr="000B3C75">
        <w:rPr>
          <w:rFonts w:asciiTheme="majorHAnsi" w:hAnsiTheme="majorHAnsi"/>
          <w:sz w:val="18"/>
          <w:szCs w:val="18"/>
        </w:rPr>
        <w:t>Druhé kolo predaja areálu v Ga</w:t>
      </w:r>
      <w:r>
        <w:rPr>
          <w:rFonts w:asciiTheme="majorHAnsi" w:hAnsiTheme="majorHAnsi"/>
          <w:sz w:val="18"/>
          <w:szCs w:val="18"/>
        </w:rPr>
        <w:t xml:space="preserve">bčíkove - informácia </w:t>
      </w:r>
    </w:p>
    <w:p w14:paraId="0AE4AC82" w14:textId="5508BF04" w:rsidR="000B3C75" w:rsidRPr="000B3C75" w:rsidRDefault="000B3C75" w:rsidP="000B3C75">
      <w:pPr>
        <w:pStyle w:val="Odsekzoznamu"/>
        <w:numPr>
          <w:ilvl w:val="0"/>
          <w:numId w:val="1"/>
        </w:numPr>
        <w:tabs>
          <w:tab w:val="left" w:pos="851"/>
        </w:tabs>
        <w:ind w:left="579" w:hanging="437"/>
        <w:rPr>
          <w:rFonts w:asciiTheme="majorHAnsi" w:hAnsiTheme="majorHAnsi"/>
          <w:sz w:val="18"/>
          <w:szCs w:val="18"/>
        </w:rPr>
      </w:pPr>
      <w:r w:rsidRPr="000B3C75">
        <w:rPr>
          <w:rFonts w:asciiTheme="majorHAnsi" w:hAnsiTheme="majorHAnsi"/>
          <w:sz w:val="18"/>
          <w:szCs w:val="18"/>
        </w:rPr>
        <w:t xml:space="preserve">Slovenská batériová aliancia </w:t>
      </w:r>
    </w:p>
    <w:p w14:paraId="1A61190D" w14:textId="77777777" w:rsidR="00401860" w:rsidRPr="00B7708E" w:rsidRDefault="00FB648F" w:rsidP="00FB648F">
      <w:pPr>
        <w:pStyle w:val="Odsekzoznamu"/>
        <w:numPr>
          <w:ilvl w:val="0"/>
          <w:numId w:val="1"/>
        </w:numPr>
        <w:tabs>
          <w:tab w:val="left" w:pos="851"/>
        </w:tabs>
        <w:rPr>
          <w:rFonts w:asciiTheme="majorHAnsi" w:hAnsiTheme="majorHAnsi" w:cstheme="minorHAnsi"/>
          <w:sz w:val="18"/>
          <w:szCs w:val="18"/>
        </w:rPr>
      </w:pPr>
      <w:r w:rsidRPr="00B7708E">
        <w:rPr>
          <w:rFonts w:asciiTheme="majorHAnsi" w:hAnsiTheme="majorHAnsi" w:cstheme="minorHAnsi"/>
          <w:sz w:val="18"/>
          <w:szCs w:val="18"/>
        </w:rPr>
        <w:t>Rôzne</w:t>
      </w:r>
    </w:p>
    <w:p w14:paraId="24349CC4" w14:textId="3B877EFB" w:rsidR="00401860" w:rsidRPr="00B7708E" w:rsidRDefault="00401860" w:rsidP="2100CB6A">
      <w:pPr>
        <w:pStyle w:val="Odsekzoznamu"/>
        <w:tabs>
          <w:tab w:val="left" w:pos="851"/>
        </w:tabs>
        <w:ind w:left="577"/>
        <w:rPr>
          <w:rFonts w:asciiTheme="majorHAnsi" w:hAnsiTheme="majorHAnsi" w:cstheme="minorBidi"/>
          <w:sz w:val="18"/>
          <w:szCs w:val="18"/>
        </w:rPr>
      </w:pPr>
      <w:r w:rsidRPr="2100CB6A">
        <w:rPr>
          <w:rFonts w:asciiTheme="majorHAnsi" w:hAnsiTheme="majorHAnsi" w:cstheme="minorBidi"/>
          <w:sz w:val="18"/>
          <w:szCs w:val="18"/>
        </w:rPr>
        <w:t xml:space="preserve">A. </w:t>
      </w:r>
      <w:r w:rsidRPr="00B7708E">
        <w:rPr>
          <w:rFonts w:asciiTheme="majorHAnsi" w:hAnsiTheme="majorHAnsi" w:cstheme="minorHAnsi"/>
          <w:sz w:val="18"/>
          <w:szCs w:val="18"/>
        </w:rPr>
        <w:tab/>
      </w:r>
      <w:r w:rsidR="000B3C75" w:rsidRPr="000B3C75">
        <w:rPr>
          <w:rFonts w:asciiTheme="majorHAnsi" w:hAnsiTheme="majorHAnsi"/>
          <w:sz w:val="18"/>
          <w:szCs w:val="18"/>
        </w:rPr>
        <w:t>Návrh na člena národnej pracovnej skupiny</w:t>
      </w:r>
    </w:p>
    <w:p w14:paraId="02EB378F" w14:textId="77777777" w:rsidR="00F11A51" w:rsidRDefault="00F11A51" w:rsidP="0097245C">
      <w:pPr>
        <w:pStyle w:val="Odsekzoznamu"/>
        <w:tabs>
          <w:tab w:val="left" w:pos="851"/>
        </w:tabs>
        <w:ind w:left="578"/>
      </w:pPr>
    </w:p>
    <w:p w14:paraId="57CE69F5" w14:textId="77777777" w:rsidR="00DC6B11" w:rsidRPr="00C45A65" w:rsidRDefault="00DC6B11" w:rsidP="00DC6B11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  <w:r w:rsidRPr="00C45A65">
        <w:rPr>
          <w:rFonts w:ascii="Cambria" w:hAnsi="Cambria" w:cs="Arial"/>
          <w:b/>
          <w:sz w:val="18"/>
          <w:szCs w:val="18"/>
          <w:u w:val="single"/>
        </w:rPr>
        <w:t>K BODU 1:</w:t>
      </w:r>
      <w:r w:rsidRPr="00C45A65">
        <w:rPr>
          <w:rFonts w:ascii="Cambria" w:hAnsi="Cambria" w:cs="Arial"/>
          <w:b/>
          <w:sz w:val="18"/>
          <w:szCs w:val="18"/>
        </w:rPr>
        <w:tab/>
      </w:r>
      <w:r>
        <w:rPr>
          <w:rFonts w:ascii="Cambria" w:hAnsi="Cambria" w:cs="Arial"/>
          <w:b/>
          <w:sz w:val="18"/>
          <w:szCs w:val="18"/>
        </w:rPr>
        <w:tab/>
      </w:r>
      <w:r>
        <w:rPr>
          <w:rFonts w:asciiTheme="majorHAnsi" w:hAnsiTheme="majorHAnsi"/>
          <w:b/>
          <w:sz w:val="18"/>
          <w:szCs w:val="18"/>
          <w:u w:val="single"/>
        </w:rPr>
        <w:t>Otvorenie</w:t>
      </w:r>
    </w:p>
    <w:p w14:paraId="6A05A809" w14:textId="77777777" w:rsidR="00DC6B11" w:rsidRDefault="00DC6B11" w:rsidP="00DC6B11">
      <w:pPr>
        <w:tabs>
          <w:tab w:val="left" w:pos="851"/>
        </w:tabs>
        <w:rPr>
          <w:rFonts w:ascii="Cambria" w:hAnsi="Cambria" w:cs="Arial"/>
          <w:b/>
          <w:sz w:val="18"/>
          <w:szCs w:val="18"/>
          <w:u w:val="single"/>
        </w:rPr>
      </w:pPr>
    </w:p>
    <w:p w14:paraId="33BA0B32" w14:textId="232A3768" w:rsidR="00DC6B11" w:rsidRDefault="00A04067" w:rsidP="00DC6B11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V úvode rokovania rektor privítal prítomných a oboznámil ich s programom </w:t>
      </w:r>
      <w:r w:rsidR="00B7708E">
        <w:rPr>
          <w:rFonts w:asciiTheme="majorHAnsi" w:hAnsiTheme="majorHAnsi"/>
          <w:sz w:val="18"/>
          <w:szCs w:val="18"/>
        </w:rPr>
        <w:t>1</w:t>
      </w:r>
      <w:r>
        <w:rPr>
          <w:rFonts w:asciiTheme="majorHAnsi" w:hAnsiTheme="majorHAnsi"/>
          <w:sz w:val="18"/>
          <w:szCs w:val="18"/>
        </w:rPr>
        <w:t>1</w:t>
      </w:r>
      <w:r w:rsidR="00DC6B11">
        <w:rPr>
          <w:rFonts w:asciiTheme="majorHAnsi" w:hAnsiTheme="majorHAnsi"/>
          <w:sz w:val="18"/>
          <w:szCs w:val="18"/>
        </w:rPr>
        <w:t>. zasadnut</w:t>
      </w:r>
      <w:r w:rsidR="005F264C">
        <w:rPr>
          <w:rFonts w:asciiTheme="majorHAnsi" w:hAnsiTheme="majorHAnsi"/>
          <w:sz w:val="18"/>
          <w:szCs w:val="18"/>
        </w:rPr>
        <w:t>ia</w:t>
      </w:r>
      <w:r w:rsidR="00DC6B11">
        <w:rPr>
          <w:rFonts w:asciiTheme="majorHAnsi" w:hAnsiTheme="majorHAnsi"/>
          <w:sz w:val="18"/>
          <w:szCs w:val="18"/>
        </w:rPr>
        <w:t xml:space="preserve"> Vedenia STU.</w:t>
      </w:r>
    </w:p>
    <w:p w14:paraId="5A39BBE3" w14:textId="77777777" w:rsidR="00D40E69" w:rsidRDefault="00D40E69" w:rsidP="005F264C">
      <w:pPr>
        <w:pStyle w:val="Odsekzoznamu"/>
        <w:ind w:left="1410" w:right="284" w:hanging="1410"/>
        <w:contextualSpacing w:val="0"/>
        <w:rPr>
          <w:rFonts w:ascii="Cambria" w:hAnsi="Cambria" w:cs="Arial"/>
          <w:b/>
          <w:color w:val="C00000"/>
          <w:sz w:val="18"/>
          <w:szCs w:val="18"/>
        </w:rPr>
      </w:pPr>
    </w:p>
    <w:p w14:paraId="244CD2CA" w14:textId="79F0073F" w:rsidR="005F264C" w:rsidRDefault="005F264C" w:rsidP="005F264C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 w:rsidR="00B7708E">
        <w:rPr>
          <w:rFonts w:ascii="Cambria" w:hAnsi="Cambria" w:cs="Arial"/>
          <w:b/>
          <w:color w:val="C00000"/>
          <w:sz w:val="18"/>
          <w:szCs w:val="18"/>
        </w:rPr>
        <w:t>1</w:t>
      </w:r>
      <w:r w:rsidR="00A04067">
        <w:rPr>
          <w:rFonts w:ascii="Cambria" w:hAnsi="Cambria" w:cs="Arial"/>
          <w:b/>
          <w:color w:val="C00000"/>
          <w:sz w:val="18"/>
          <w:szCs w:val="18"/>
        </w:rPr>
        <w:t>1</w:t>
      </w:r>
      <w:r>
        <w:rPr>
          <w:rFonts w:ascii="Cambria" w:hAnsi="Cambria" w:cs="Arial"/>
          <w:b/>
          <w:color w:val="C00000"/>
          <w:sz w:val="18"/>
          <w:szCs w:val="18"/>
        </w:rPr>
        <w:t>.1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8-SR</w:t>
      </w:r>
    </w:p>
    <w:p w14:paraId="0500D59A" w14:textId="6F3F76E6" w:rsidR="005F264C" w:rsidRDefault="005F264C" w:rsidP="005F264C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Vedenie STU schvaľuje program </w:t>
      </w:r>
      <w:r w:rsidR="00B7708E">
        <w:rPr>
          <w:rFonts w:ascii="Cambria" w:hAnsi="Cambria" w:cs="Arial"/>
          <w:sz w:val="18"/>
          <w:szCs w:val="18"/>
        </w:rPr>
        <w:t>1</w:t>
      </w:r>
      <w:r w:rsidR="00A04067">
        <w:rPr>
          <w:rFonts w:ascii="Cambria" w:hAnsi="Cambria" w:cs="Arial"/>
          <w:sz w:val="18"/>
          <w:szCs w:val="18"/>
        </w:rPr>
        <w:t>1</w:t>
      </w:r>
      <w:r>
        <w:rPr>
          <w:rFonts w:ascii="Cambria" w:hAnsi="Cambria" w:cs="Arial"/>
          <w:sz w:val="18"/>
          <w:szCs w:val="18"/>
        </w:rPr>
        <w:t>. zasadnutia vedenia bez pripomienok.</w:t>
      </w:r>
    </w:p>
    <w:p w14:paraId="41C8F396" w14:textId="77777777" w:rsidR="003B2A0A" w:rsidRDefault="003B2A0A" w:rsidP="00B41845">
      <w:pPr>
        <w:tabs>
          <w:tab w:val="left" w:pos="426"/>
        </w:tabs>
        <w:rPr>
          <w:rFonts w:asciiTheme="majorHAnsi" w:hAnsiTheme="majorHAnsi"/>
          <w:sz w:val="18"/>
          <w:szCs w:val="18"/>
        </w:rPr>
      </w:pPr>
    </w:p>
    <w:p w14:paraId="3BE2CE52" w14:textId="77777777" w:rsidR="003966E2" w:rsidRDefault="003966E2" w:rsidP="003966E2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  <w:r w:rsidRPr="00AD7D4E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 w:rsidR="00457CB9">
        <w:rPr>
          <w:rFonts w:asciiTheme="majorHAnsi" w:hAnsiTheme="majorHAnsi" w:cs="Arial"/>
          <w:b/>
          <w:sz w:val="18"/>
          <w:szCs w:val="18"/>
          <w:u w:val="single"/>
        </w:rPr>
        <w:t>2</w:t>
      </w:r>
      <w:r w:rsidRPr="00AD7D4E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AD7D4E">
        <w:rPr>
          <w:rFonts w:asciiTheme="majorHAnsi" w:hAnsiTheme="majorHAnsi" w:cs="Arial"/>
          <w:b/>
          <w:sz w:val="18"/>
          <w:szCs w:val="18"/>
        </w:rPr>
        <w:tab/>
      </w:r>
      <w:r>
        <w:rPr>
          <w:rFonts w:asciiTheme="majorHAnsi" w:hAnsiTheme="majorHAnsi" w:cs="Arial"/>
          <w:b/>
          <w:sz w:val="18"/>
          <w:szCs w:val="18"/>
        </w:rPr>
        <w:tab/>
      </w:r>
      <w:r w:rsidR="003323E6" w:rsidRPr="003323E6">
        <w:rPr>
          <w:rFonts w:asciiTheme="majorHAnsi" w:hAnsiTheme="majorHAnsi"/>
          <w:b/>
          <w:sz w:val="18"/>
          <w:szCs w:val="18"/>
          <w:u w:val="single"/>
        </w:rPr>
        <w:t>Informácia o projekte ACCORD</w:t>
      </w:r>
    </w:p>
    <w:p w14:paraId="72A3D3EC" w14:textId="77777777" w:rsidR="000A7CF5" w:rsidRDefault="000A7CF5" w:rsidP="005B6327">
      <w:pPr>
        <w:ind w:left="1410" w:hanging="1410"/>
        <w:rPr>
          <w:rFonts w:asciiTheme="majorHAnsi" w:hAnsiTheme="majorHAnsi" w:cs="Calibri"/>
          <w:sz w:val="18"/>
          <w:szCs w:val="18"/>
        </w:rPr>
      </w:pPr>
    </w:p>
    <w:p w14:paraId="592E7A30" w14:textId="426EEABF" w:rsidR="00D5168A" w:rsidRDefault="00457CB9" w:rsidP="00AD2EE6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Ing. Belko</w:t>
      </w:r>
      <w:r w:rsidR="00985F5A">
        <w:rPr>
          <w:rFonts w:asciiTheme="majorHAnsi" w:hAnsiTheme="majorHAnsi"/>
          <w:sz w:val="18"/>
          <w:szCs w:val="18"/>
        </w:rPr>
        <w:t xml:space="preserve"> </w:t>
      </w:r>
      <w:r w:rsidR="00A04067">
        <w:rPr>
          <w:rFonts w:asciiTheme="majorHAnsi" w:hAnsiTheme="majorHAnsi"/>
          <w:sz w:val="18"/>
          <w:szCs w:val="18"/>
        </w:rPr>
        <w:t xml:space="preserve">v krátkosti </w:t>
      </w:r>
      <w:r w:rsidR="00985F5A">
        <w:rPr>
          <w:rFonts w:asciiTheme="majorHAnsi" w:hAnsiTheme="majorHAnsi"/>
          <w:sz w:val="18"/>
          <w:szCs w:val="18"/>
        </w:rPr>
        <w:t>oboznámil</w:t>
      </w:r>
      <w:r w:rsidR="003323E6">
        <w:rPr>
          <w:rFonts w:asciiTheme="majorHAnsi" w:hAnsiTheme="majorHAnsi"/>
          <w:sz w:val="18"/>
          <w:szCs w:val="18"/>
        </w:rPr>
        <w:t xml:space="preserve"> prítomných</w:t>
      </w:r>
      <w:r w:rsidR="00BE7E8E">
        <w:rPr>
          <w:rFonts w:asciiTheme="majorHAnsi" w:hAnsiTheme="majorHAnsi"/>
          <w:sz w:val="18"/>
          <w:szCs w:val="18"/>
        </w:rPr>
        <w:t xml:space="preserve"> o</w:t>
      </w:r>
      <w:r w:rsidR="00A04067">
        <w:rPr>
          <w:rFonts w:asciiTheme="majorHAnsi" w:hAnsiTheme="majorHAnsi"/>
          <w:sz w:val="18"/>
          <w:szCs w:val="18"/>
        </w:rPr>
        <w:t> udalostiach, ktoré sa udiali od minulého týždňa:</w:t>
      </w:r>
      <w:r w:rsidR="00985F5A">
        <w:rPr>
          <w:rFonts w:asciiTheme="majorHAnsi" w:hAnsiTheme="majorHAnsi"/>
          <w:sz w:val="18"/>
          <w:szCs w:val="18"/>
        </w:rPr>
        <w:t xml:space="preserve"> </w:t>
      </w:r>
    </w:p>
    <w:p w14:paraId="412104DD" w14:textId="77777777" w:rsidR="002706D3" w:rsidRDefault="00A04067" w:rsidP="00D5168A">
      <w:pPr>
        <w:pStyle w:val="Odsekzoznamu"/>
        <w:numPr>
          <w:ilvl w:val="0"/>
          <w:numId w:val="19"/>
        </w:numPr>
        <w:rPr>
          <w:rFonts w:asciiTheme="majorHAnsi" w:hAnsiTheme="majorHAnsi"/>
          <w:sz w:val="18"/>
          <w:szCs w:val="18"/>
        </w:rPr>
      </w:pPr>
      <w:r w:rsidRPr="002706D3">
        <w:rPr>
          <w:rFonts w:asciiTheme="majorHAnsi" w:hAnsiTheme="majorHAnsi"/>
          <w:sz w:val="18"/>
          <w:szCs w:val="18"/>
        </w:rPr>
        <w:t>v priebehu dnešného dňa bude k dispozícii k podpisu dodatok č. 1 ku konzorciálnej zmluve</w:t>
      </w:r>
      <w:r w:rsidR="004A09F3" w:rsidRPr="002706D3">
        <w:rPr>
          <w:rFonts w:asciiTheme="majorHAnsi" w:hAnsiTheme="majorHAnsi"/>
          <w:sz w:val="18"/>
          <w:szCs w:val="18"/>
        </w:rPr>
        <w:t xml:space="preserve"> – dodatok inicioval GR </w:t>
      </w:r>
      <w:r w:rsidR="002706D3" w:rsidRPr="002706D3">
        <w:rPr>
          <w:rFonts w:asciiTheme="majorHAnsi" w:hAnsiTheme="majorHAnsi"/>
          <w:sz w:val="18"/>
          <w:szCs w:val="18"/>
        </w:rPr>
        <w:t>RO</w:t>
      </w:r>
    </w:p>
    <w:p w14:paraId="7827DE8C" w14:textId="2AC4769E" w:rsidR="004A09F3" w:rsidRPr="002706D3" w:rsidRDefault="004A09F3" w:rsidP="002706D3">
      <w:pPr>
        <w:pStyle w:val="Odsekzoznamu"/>
        <w:numPr>
          <w:ilvl w:val="1"/>
          <w:numId w:val="19"/>
        </w:numPr>
        <w:rPr>
          <w:rFonts w:asciiTheme="majorHAnsi" w:hAnsiTheme="majorHAnsi"/>
          <w:sz w:val="18"/>
          <w:szCs w:val="18"/>
        </w:rPr>
      </w:pPr>
      <w:r w:rsidRPr="002706D3">
        <w:rPr>
          <w:rFonts w:asciiTheme="majorHAnsi" w:hAnsiTheme="majorHAnsi"/>
          <w:sz w:val="18"/>
          <w:szCs w:val="18"/>
        </w:rPr>
        <w:t>rieši situáciu</w:t>
      </w:r>
      <w:r w:rsidR="002706D3">
        <w:rPr>
          <w:rFonts w:asciiTheme="majorHAnsi" w:hAnsiTheme="majorHAnsi"/>
          <w:sz w:val="18"/>
          <w:szCs w:val="18"/>
        </w:rPr>
        <w:t>, ak by u</w:t>
      </w:r>
      <w:r w:rsidRPr="002706D3">
        <w:rPr>
          <w:rFonts w:asciiTheme="majorHAnsi" w:hAnsiTheme="majorHAnsi"/>
          <w:sz w:val="18"/>
          <w:szCs w:val="18"/>
        </w:rPr>
        <w:t xml:space="preserve"> jedn</w:t>
      </w:r>
      <w:r w:rsidR="002706D3">
        <w:rPr>
          <w:rFonts w:asciiTheme="majorHAnsi" w:hAnsiTheme="majorHAnsi"/>
          <w:sz w:val="18"/>
          <w:szCs w:val="18"/>
        </w:rPr>
        <w:t>ého</w:t>
      </w:r>
      <w:r w:rsidRPr="002706D3">
        <w:rPr>
          <w:rFonts w:asciiTheme="majorHAnsi" w:hAnsiTheme="majorHAnsi"/>
          <w:sz w:val="18"/>
          <w:szCs w:val="18"/>
        </w:rPr>
        <w:t xml:space="preserve"> z partnerov, najmä UK</w:t>
      </w:r>
      <w:r w:rsidR="002706D3">
        <w:rPr>
          <w:rFonts w:asciiTheme="majorHAnsi" w:hAnsiTheme="majorHAnsi"/>
          <w:sz w:val="18"/>
          <w:szCs w:val="18"/>
        </w:rPr>
        <w:t xml:space="preserve">, </w:t>
      </w:r>
      <w:r w:rsidRPr="002706D3">
        <w:rPr>
          <w:rFonts w:asciiTheme="majorHAnsi" w:hAnsiTheme="majorHAnsi"/>
          <w:sz w:val="18"/>
          <w:szCs w:val="18"/>
        </w:rPr>
        <w:t>došlo v procese preverovania postupu VO k </w:t>
      </w:r>
      <w:r w:rsidR="002706D3">
        <w:rPr>
          <w:rFonts w:asciiTheme="majorHAnsi" w:hAnsiTheme="majorHAnsi"/>
          <w:sz w:val="18"/>
          <w:szCs w:val="18"/>
        </w:rPr>
        <w:t>prípadnej</w:t>
      </w:r>
      <w:r w:rsidRPr="002706D3">
        <w:rPr>
          <w:rFonts w:asciiTheme="majorHAnsi" w:hAnsiTheme="majorHAnsi"/>
          <w:sz w:val="18"/>
          <w:szCs w:val="18"/>
        </w:rPr>
        <w:t xml:space="preserve"> nezhode</w:t>
      </w:r>
    </w:p>
    <w:p w14:paraId="527B4F96" w14:textId="35FD7D44" w:rsidR="004A09F3" w:rsidRDefault="00A04067" w:rsidP="00D5168A">
      <w:pPr>
        <w:pStyle w:val="Odsekzoznamu"/>
        <w:numPr>
          <w:ilvl w:val="0"/>
          <w:numId w:val="19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po zapracovaní pripomienok oboch univerzít je pripravený návrh usmernenia č. 2 k vyzvaniu, ktorý </w:t>
      </w:r>
      <w:r w:rsidR="002706D3">
        <w:rPr>
          <w:rFonts w:asciiTheme="majorHAnsi" w:hAnsiTheme="majorHAnsi"/>
          <w:sz w:val="18"/>
          <w:szCs w:val="18"/>
        </w:rPr>
        <w:t>zahŕňa</w:t>
      </w:r>
      <w:r w:rsidR="004A09F3">
        <w:rPr>
          <w:rFonts w:asciiTheme="majorHAnsi" w:hAnsiTheme="majorHAnsi"/>
          <w:sz w:val="18"/>
          <w:szCs w:val="18"/>
        </w:rPr>
        <w:t>:</w:t>
      </w:r>
    </w:p>
    <w:p w14:paraId="1AE900EE" w14:textId="324103F6" w:rsidR="004A09F3" w:rsidRDefault="004A09F3" w:rsidP="004A09F3">
      <w:pPr>
        <w:pStyle w:val="Odsekzoznamu"/>
        <w:numPr>
          <w:ilvl w:val="1"/>
          <w:numId w:val="19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zníženie pôvodnej indikatívnej výšky finančných prostriedkov – neoprávnených výdavkov vo výške 111</w:t>
      </w:r>
      <w:r w:rsidR="00451C1F">
        <w:rPr>
          <w:rFonts w:asciiTheme="majorHAnsi" w:hAnsiTheme="majorHAnsi"/>
          <w:sz w:val="18"/>
          <w:szCs w:val="18"/>
        </w:rPr>
        <w:t> </w:t>
      </w:r>
      <w:r>
        <w:rPr>
          <w:rFonts w:asciiTheme="majorHAnsi" w:hAnsiTheme="majorHAnsi"/>
          <w:sz w:val="18"/>
          <w:szCs w:val="18"/>
        </w:rPr>
        <w:t>300</w:t>
      </w:r>
      <w:r w:rsidR="00451C1F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tis. EUR </w:t>
      </w:r>
    </w:p>
    <w:p w14:paraId="58549F83" w14:textId="59897078" w:rsidR="004A09F3" w:rsidRDefault="00A04067" w:rsidP="004A09F3">
      <w:pPr>
        <w:pStyle w:val="Odsekzoznamu"/>
        <w:numPr>
          <w:ilvl w:val="1"/>
          <w:numId w:val="19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posun </w:t>
      </w:r>
      <w:r w:rsidR="004A09F3">
        <w:rPr>
          <w:rFonts w:asciiTheme="majorHAnsi" w:hAnsiTheme="majorHAnsi"/>
          <w:sz w:val="18"/>
          <w:szCs w:val="18"/>
        </w:rPr>
        <w:t>ukončenia riešenia projektu o pol roka</w:t>
      </w:r>
      <w:r w:rsidR="00451C1F">
        <w:rPr>
          <w:rFonts w:asciiTheme="majorHAnsi" w:hAnsiTheme="majorHAnsi"/>
          <w:sz w:val="18"/>
          <w:szCs w:val="18"/>
        </w:rPr>
        <w:t>, t.j.</w:t>
      </w:r>
      <w:r w:rsidR="004A09F3">
        <w:rPr>
          <w:rFonts w:asciiTheme="majorHAnsi" w:hAnsiTheme="majorHAnsi"/>
          <w:sz w:val="18"/>
          <w:szCs w:val="18"/>
        </w:rPr>
        <w:t xml:space="preserve">  31.12.2023</w:t>
      </w:r>
    </w:p>
    <w:p w14:paraId="60C0EFD5" w14:textId="5CEAB0D2" w:rsidR="00A04067" w:rsidRDefault="004A09F3" w:rsidP="004A09F3">
      <w:pPr>
        <w:pStyle w:val="Odsekzoznamu"/>
        <w:numPr>
          <w:ilvl w:val="1"/>
          <w:numId w:val="19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posun </w:t>
      </w:r>
      <w:r w:rsidR="00A04067">
        <w:rPr>
          <w:rFonts w:asciiTheme="majorHAnsi" w:hAnsiTheme="majorHAnsi"/>
          <w:sz w:val="18"/>
          <w:szCs w:val="18"/>
        </w:rPr>
        <w:t xml:space="preserve">platnosti prieskumu trhu </w:t>
      </w:r>
      <w:r>
        <w:rPr>
          <w:rFonts w:asciiTheme="majorHAnsi" w:hAnsiTheme="majorHAnsi"/>
          <w:sz w:val="18"/>
          <w:szCs w:val="18"/>
        </w:rPr>
        <w:t xml:space="preserve">o 3 mesiace, t.j. </w:t>
      </w:r>
      <w:r w:rsidR="002706D3">
        <w:rPr>
          <w:rFonts w:asciiTheme="majorHAnsi" w:hAnsiTheme="majorHAnsi"/>
          <w:sz w:val="18"/>
          <w:szCs w:val="18"/>
        </w:rPr>
        <w:t xml:space="preserve">spolu </w:t>
      </w:r>
      <w:r>
        <w:rPr>
          <w:rFonts w:asciiTheme="majorHAnsi" w:hAnsiTheme="majorHAnsi"/>
          <w:sz w:val="18"/>
          <w:szCs w:val="18"/>
        </w:rPr>
        <w:t>na 6 mesiacov</w:t>
      </w:r>
    </w:p>
    <w:p w14:paraId="36B222A1" w14:textId="77777777" w:rsidR="002706D3" w:rsidRDefault="004A09F3" w:rsidP="00D5168A">
      <w:pPr>
        <w:pStyle w:val="Odsekzoznamu"/>
        <w:numPr>
          <w:ilvl w:val="0"/>
          <w:numId w:val="19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je pripravená odpoveď </w:t>
      </w:r>
      <w:r w:rsidR="00A04067">
        <w:rPr>
          <w:rFonts w:asciiTheme="majorHAnsi" w:hAnsiTheme="majorHAnsi"/>
          <w:sz w:val="18"/>
          <w:szCs w:val="18"/>
        </w:rPr>
        <w:t>na doplňujúc</w:t>
      </w:r>
      <w:r>
        <w:rPr>
          <w:rFonts w:asciiTheme="majorHAnsi" w:hAnsiTheme="majorHAnsi"/>
          <w:sz w:val="18"/>
          <w:szCs w:val="18"/>
        </w:rPr>
        <w:t>u</w:t>
      </w:r>
      <w:r w:rsidR="00A04067">
        <w:rPr>
          <w:rFonts w:asciiTheme="majorHAnsi" w:hAnsiTheme="majorHAnsi"/>
          <w:sz w:val="18"/>
          <w:szCs w:val="18"/>
        </w:rPr>
        <w:t xml:space="preserve"> požiadavk</w:t>
      </w:r>
      <w:r>
        <w:rPr>
          <w:rFonts w:asciiTheme="majorHAnsi" w:hAnsiTheme="majorHAnsi"/>
          <w:sz w:val="18"/>
          <w:szCs w:val="18"/>
        </w:rPr>
        <w:t>u</w:t>
      </w:r>
      <w:r w:rsidR="00A04067">
        <w:rPr>
          <w:rFonts w:asciiTheme="majorHAnsi" w:hAnsiTheme="majorHAnsi"/>
          <w:sz w:val="18"/>
          <w:szCs w:val="18"/>
        </w:rPr>
        <w:t xml:space="preserve"> Jaspers</w:t>
      </w:r>
      <w:r w:rsidR="002706D3">
        <w:rPr>
          <w:rFonts w:asciiTheme="majorHAnsi" w:hAnsiTheme="majorHAnsi"/>
          <w:sz w:val="18"/>
          <w:szCs w:val="18"/>
        </w:rPr>
        <w:t xml:space="preserve"> - </w:t>
      </w:r>
      <w:r>
        <w:rPr>
          <w:rFonts w:asciiTheme="majorHAnsi" w:hAnsiTheme="majorHAnsi"/>
          <w:sz w:val="18"/>
          <w:szCs w:val="18"/>
        </w:rPr>
        <w:t>divízie IQR týkajúcu sa neoprávnených mzdových prostriedkov</w:t>
      </w:r>
    </w:p>
    <w:p w14:paraId="6513C16B" w14:textId="4936591A" w:rsidR="00A04067" w:rsidRDefault="00451C1F" w:rsidP="002706D3">
      <w:pPr>
        <w:pStyle w:val="Odsekzoznamu"/>
        <w:numPr>
          <w:ilvl w:val="1"/>
          <w:numId w:val="19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zaslaná na RO </w:t>
      </w:r>
      <w:r w:rsidR="002706D3">
        <w:rPr>
          <w:rFonts w:asciiTheme="majorHAnsi" w:hAnsiTheme="majorHAnsi"/>
          <w:sz w:val="18"/>
          <w:szCs w:val="18"/>
        </w:rPr>
        <w:t xml:space="preserve">prepracovaná </w:t>
      </w:r>
      <w:r>
        <w:rPr>
          <w:rFonts w:asciiTheme="majorHAnsi" w:hAnsiTheme="majorHAnsi"/>
          <w:sz w:val="18"/>
          <w:szCs w:val="18"/>
        </w:rPr>
        <w:t xml:space="preserve">podľa požiadaviek </w:t>
      </w:r>
      <w:r w:rsidR="00A04067">
        <w:rPr>
          <w:rFonts w:asciiTheme="majorHAnsi" w:hAnsiTheme="majorHAnsi"/>
          <w:sz w:val="18"/>
          <w:szCs w:val="18"/>
        </w:rPr>
        <w:t>príslušná časť CBA</w:t>
      </w:r>
      <w:r w:rsidR="002706D3">
        <w:rPr>
          <w:rFonts w:asciiTheme="majorHAnsi" w:hAnsiTheme="majorHAnsi"/>
          <w:sz w:val="18"/>
          <w:szCs w:val="18"/>
        </w:rPr>
        <w:t>, ako aj notifikácia a žiadosť na veľký projekt</w:t>
      </w:r>
      <w:r w:rsidR="002706D3" w:rsidRPr="002706D3">
        <w:rPr>
          <w:rFonts w:asciiTheme="majorHAnsi" w:hAnsiTheme="majorHAnsi"/>
          <w:sz w:val="18"/>
          <w:szCs w:val="18"/>
        </w:rPr>
        <w:t xml:space="preserve"> </w:t>
      </w:r>
    </w:p>
    <w:p w14:paraId="61C3163F" w14:textId="4C27FD94" w:rsidR="00D5168A" w:rsidRDefault="00D5168A" w:rsidP="00D5168A">
      <w:pPr>
        <w:pStyle w:val="Odsekzoznamu"/>
        <w:numPr>
          <w:ilvl w:val="0"/>
          <w:numId w:val="19"/>
        </w:numPr>
        <w:rPr>
          <w:rFonts w:asciiTheme="majorHAnsi" w:hAnsiTheme="majorHAnsi"/>
          <w:sz w:val="18"/>
          <w:szCs w:val="18"/>
        </w:rPr>
      </w:pPr>
      <w:r w:rsidRPr="00400ED2">
        <w:rPr>
          <w:rFonts w:asciiTheme="majorHAnsi" w:hAnsiTheme="majorHAnsi"/>
          <w:sz w:val="18"/>
          <w:szCs w:val="18"/>
        </w:rPr>
        <w:t>prebiehajú rokovania s Útvarom hodnoty za peniaze</w:t>
      </w:r>
      <w:r w:rsidR="00DA35F7" w:rsidRPr="00400ED2">
        <w:rPr>
          <w:rFonts w:asciiTheme="majorHAnsi" w:hAnsiTheme="majorHAnsi"/>
          <w:sz w:val="18"/>
          <w:szCs w:val="18"/>
        </w:rPr>
        <w:t xml:space="preserve"> – </w:t>
      </w:r>
      <w:r w:rsidR="00A04067">
        <w:rPr>
          <w:rFonts w:asciiTheme="majorHAnsi" w:hAnsiTheme="majorHAnsi"/>
          <w:sz w:val="18"/>
          <w:szCs w:val="18"/>
        </w:rPr>
        <w:t>dnes popoludní bude ďalšie stretnutie</w:t>
      </w:r>
    </w:p>
    <w:p w14:paraId="15E086A7" w14:textId="1FA86B42" w:rsidR="004A09F3" w:rsidRDefault="004A09F3" w:rsidP="00D5168A">
      <w:pPr>
        <w:pStyle w:val="Odsekzoznamu"/>
        <w:numPr>
          <w:ilvl w:val="0"/>
          <w:numId w:val="19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minulý týždeň sa uskutočnili rokovania s architektmi a projektantmi k bloku A SvF STU </w:t>
      </w:r>
    </w:p>
    <w:p w14:paraId="3A683E3A" w14:textId="1B2781EB" w:rsidR="00A04067" w:rsidRPr="00400ED2" w:rsidRDefault="004A09F3" w:rsidP="004A09F3">
      <w:pPr>
        <w:pStyle w:val="Odsekzoznamu"/>
        <w:numPr>
          <w:ilvl w:val="1"/>
          <w:numId w:val="19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v tejto súvislosti </w:t>
      </w:r>
      <w:r w:rsidR="002706D3">
        <w:rPr>
          <w:rFonts w:asciiTheme="majorHAnsi" w:hAnsiTheme="majorHAnsi"/>
          <w:sz w:val="18"/>
          <w:szCs w:val="18"/>
        </w:rPr>
        <w:t xml:space="preserve">Ing. Belko </w:t>
      </w:r>
      <w:r>
        <w:rPr>
          <w:rFonts w:asciiTheme="majorHAnsi" w:hAnsiTheme="majorHAnsi"/>
          <w:sz w:val="18"/>
          <w:szCs w:val="18"/>
        </w:rPr>
        <w:t xml:space="preserve">pozval členov vedenia na prezentáciu ideového návrhu bloku A, ktorá sa uskutoční </w:t>
      </w:r>
      <w:r w:rsidR="00A04067">
        <w:rPr>
          <w:rFonts w:asciiTheme="majorHAnsi" w:hAnsiTheme="majorHAnsi"/>
          <w:sz w:val="18"/>
          <w:szCs w:val="18"/>
        </w:rPr>
        <w:t xml:space="preserve">dňa 12.6.2019 </w:t>
      </w:r>
      <w:r>
        <w:rPr>
          <w:rFonts w:asciiTheme="majorHAnsi" w:hAnsiTheme="majorHAnsi"/>
          <w:sz w:val="18"/>
          <w:szCs w:val="18"/>
        </w:rPr>
        <w:t>o 14:00 hod.</w:t>
      </w:r>
      <w:r w:rsidR="00B44296">
        <w:rPr>
          <w:rFonts w:asciiTheme="majorHAnsi" w:hAnsiTheme="majorHAnsi"/>
          <w:sz w:val="18"/>
          <w:szCs w:val="18"/>
        </w:rPr>
        <w:t xml:space="preserve"> v zasadačke na 2. poschodí R STU</w:t>
      </w:r>
      <w:r w:rsidR="00A04067">
        <w:rPr>
          <w:rFonts w:asciiTheme="majorHAnsi" w:hAnsiTheme="majorHAnsi"/>
          <w:sz w:val="18"/>
          <w:szCs w:val="18"/>
        </w:rPr>
        <w:t xml:space="preserve"> </w:t>
      </w:r>
    </w:p>
    <w:p w14:paraId="45051DE0" w14:textId="77777777" w:rsidR="00451C1F" w:rsidRDefault="00451C1F" w:rsidP="004A5F70">
      <w:pPr>
        <w:pStyle w:val="Nadpis2"/>
        <w:shd w:val="clear" w:color="auto" w:fill="FFFFFF"/>
        <w:spacing w:before="0" w:after="0"/>
        <w:rPr>
          <w:rFonts w:asciiTheme="majorHAnsi" w:hAnsiTheme="majorHAnsi" w:cs="Arial"/>
          <w:b w:val="0"/>
          <w:i w:val="0"/>
          <w:sz w:val="18"/>
          <w:szCs w:val="18"/>
        </w:rPr>
      </w:pPr>
    </w:p>
    <w:p w14:paraId="1CE00E2D" w14:textId="0CEEE2F7" w:rsidR="004A5F70" w:rsidRPr="004A5F70" w:rsidRDefault="004A5F70" w:rsidP="702464B1">
      <w:pPr>
        <w:pStyle w:val="Nadpis2"/>
        <w:shd w:val="clear" w:color="auto" w:fill="FFFFFF" w:themeFill="background1"/>
        <w:spacing w:before="0" w:after="0"/>
        <w:rPr>
          <w:rFonts w:asciiTheme="majorHAnsi" w:hAnsiTheme="majorHAnsi" w:cs="Arial"/>
          <w:b w:val="0"/>
          <w:bCs w:val="0"/>
          <w:i w:val="0"/>
          <w:iCs w:val="0"/>
          <w:sz w:val="18"/>
          <w:szCs w:val="18"/>
        </w:rPr>
      </w:pPr>
      <w:r w:rsidRPr="702464B1">
        <w:rPr>
          <w:rFonts w:asciiTheme="majorHAnsi" w:hAnsiTheme="majorHAnsi" w:cs="Arial"/>
          <w:b w:val="0"/>
          <w:bCs w:val="0"/>
          <w:i w:val="0"/>
          <w:iCs w:val="0"/>
          <w:sz w:val="18"/>
          <w:szCs w:val="18"/>
        </w:rPr>
        <w:t xml:space="preserve">V rámci uvedeného bodu programu </w:t>
      </w:r>
      <w:r w:rsidR="00451C1F" w:rsidRPr="702464B1">
        <w:rPr>
          <w:rFonts w:asciiTheme="majorHAnsi" w:hAnsiTheme="majorHAnsi" w:cs="Arial"/>
          <w:b w:val="0"/>
          <w:bCs w:val="0"/>
          <w:i w:val="0"/>
          <w:iCs w:val="0"/>
          <w:sz w:val="18"/>
          <w:szCs w:val="18"/>
        </w:rPr>
        <w:t xml:space="preserve">Ing. Belko </w:t>
      </w:r>
      <w:r w:rsidRPr="702464B1">
        <w:rPr>
          <w:rFonts w:asciiTheme="majorHAnsi" w:hAnsiTheme="majorHAnsi" w:cs="Arial"/>
          <w:b w:val="0"/>
          <w:bCs w:val="0"/>
          <w:i w:val="0"/>
          <w:iCs w:val="0"/>
          <w:sz w:val="18"/>
          <w:szCs w:val="18"/>
        </w:rPr>
        <w:t xml:space="preserve">tiež informoval, že Výskumná agentúra zverejnila päť výziev na podporu strategických priemyselných výskumno-vývojových centier </w:t>
      </w:r>
      <w:r w:rsidRPr="702464B1">
        <w:rPr>
          <w:rFonts w:asciiTheme="majorHAnsi" w:hAnsiTheme="majorHAnsi" w:cs="Arial"/>
          <w:b w:val="0"/>
          <w:bCs w:val="0"/>
          <w:i w:val="0"/>
          <w:iCs w:val="0"/>
          <w:sz w:val="18"/>
          <w:szCs w:val="18"/>
          <w:shd w:val="clear" w:color="auto" w:fill="FFFFFF"/>
        </w:rPr>
        <w:t>v 5 doménach inteligentnej špecializácie v celkovej výške 100 mil. EUR. Ide o výzvy pre súkromný sektor, ktorý je žiadateľom, my môžeme vystupovať len ako partner.</w:t>
      </w:r>
      <w:r w:rsidR="006B42D6" w:rsidRPr="702464B1">
        <w:rPr>
          <w:rFonts w:asciiTheme="majorHAnsi" w:hAnsiTheme="majorHAnsi" w:cs="Arial"/>
          <w:b w:val="0"/>
          <w:bCs w:val="0"/>
          <w:i w:val="0"/>
          <w:iCs w:val="0"/>
          <w:sz w:val="18"/>
          <w:szCs w:val="18"/>
          <w:shd w:val="clear" w:color="auto" w:fill="FFFFFF"/>
        </w:rPr>
        <w:t xml:space="preserve"> V nadväznosti na uvedené rektor požiadal o preverenie situácie u prodekanov fakúlt, či je STU zmluvne viazaná v niektorom z projektov predošlej výzvy PVVC. Aktuálna výzva totiž obsahuje klauzulu, ktorá výskumné univerzity prakticky vylučuje.</w:t>
      </w:r>
    </w:p>
    <w:p w14:paraId="0D0B940D" w14:textId="3A15DF2A" w:rsidR="00D40E69" w:rsidRPr="004A5F70" w:rsidRDefault="00D40E69" w:rsidP="005B6327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</w:p>
    <w:p w14:paraId="3BD66A74" w14:textId="1939EE92" w:rsidR="005B6327" w:rsidRPr="00197AB5" w:rsidRDefault="005B6327" w:rsidP="005B6327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197AB5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334CD1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B44296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Pr="00197AB5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5F264C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197AB5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197AB5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 w:rsidR="00EA319C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9</w:t>
      </w:r>
      <w:r w:rsidRPr="00197AB5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14:paraId="67028446" w14:textId="77777777" w:rsidR="00AF58E4" w:rsidRPr="00686474" w:rsidRDefault="00AF58E4" w:rsidP="005B6327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EE30AE">
        <w:rPr>
          <w:rFonts w:asciiTheme="majorHAnsi" w:hAnsiTheme="majorHAnsi"/>
          <w:sz w:val="18"/>
          <w:szCs w:val="18"/>
        </w:rPr>
        <w:t xml:space="preserve">Vedenie STU </w:t>
      </w:r>
      <w:r w:rsidR="00BE7E8E">
        <w:rPr>
          <w:rFonts w:asciiTheme="majorHAnsi" w:hAnsiTheme="majorHAnsi"/>
          <w:sz w:val="18"/>
          <w:szCs w:val="18"/>
        </w:rPr>
        <w:t xml:space="preserve">berie na vedomie </w:t>
      </w:r>
      <w:r w:rsidR="002E694A">
        <w:rPr>
          <w:rFonts w:asciiTheme="majorHAnsi" w:hAnsiTheme="majorHAnsi"/>
          <w:sz w:val="18"/>
          <w:szCs w:val="18"/>
        </w:rPr>
        <w:t xml:space="preserve">aktuálnu </w:t>
      </w:r>
      <w:r w:rsidR="00BE7E8E">
        <w:rPr>
          <w:rFonts w:asciiTheme="majorHAnsi" w:hAnsiTheme="majorHAnsi"/>
          <w:sz w:val="18"/>
          <w:szCs w:val="18"/>
        </w:rPr>
        <w:t>informáciu o projekte ACCORD.</w:t>
      </w:r>
    </w:p>
    <w:p w14:paraId="0E27B00A" w14:textId="77777777" w:rsidR="00686474" w:rsidRDefault="00686474" w:rsidP="005B6327">
      <w:pPr>
        <w:tabs>
          <w:tab w:val="left" w:pos="1985"/>
        </w:tabs>
        <w:rPr>
          <w:rFonts w:asciiTheme="majorHAnsi" w:hAnsiTheme="majorHAnsi" w:cstheme="majorHAnsi"/>
          <w:sz w:val="18"/>
          <w:szCs w:val="18"/>
        </w:rPr>
      </w:pPr>
    </w:p>
    <w:p w14:paraId="2742C971" w14:textId="77777777" w:rsidR="00BE7E8E" w:rsidRPr="00BE7E8E" w:rsidRDefault="009A24A1" w:rsidP="007B6ABF">
      <w:pPr>
        <w:tabs>
          <w:tab w:val="left" w:pos="851"/>
        </w:tabs>
        <w:ind w:left="1410" w:hanging="1410"/>
        <w:rPr>
          <w:rFonts w:asciiTheme="majorHAnsi" w:hAnsiTheme="majorHAnsi"/>
          <w:sz w:val="18"/>
          <w:szCs w:val="18"/>
        </w:rPr>
      </w:pPr>
      <w:r w:rsidRPr="00BE7E8E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K BODU </w:t>
      </w:r>
      <w:r w:rsidR="00457CB9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3</w:t>
      </w:r>
      <w:r w:rsidRPr="00BE7E8E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BE7E8E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Pr="00BE7E8E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334CD1" w:rsidRPr="00334CD1">
        <w:rPr>
          <w:rFonts w:asciiTheme="majorHAnsi" w:hAnsiTheme="majorHAnsi" w:cstheme="minorHAnsi"/>
          <w:b/>
          <w:sz w:val="18"/>
          <w:szCs w:val="18"/>
          <w:u w:val="single"/>
        </w:rPr>
        <w:t>Kontrola úloh</w:t>
      </w:r>
    </w:p>
    <w:p w14:paraId="60061E4C" w14:textId="77777777" w:rsidR="00C74513" w:rsidRDefault="00C74513" w:rsidP="00C74513">
      <w:pPr>
        <w:tabs>
          <w:tab w:val="left" w:pos="851"/>
        </w:tabs>
        <w:ind w:left="1410" w:hanging="1410"/>
        <w:rPr>
          <w:rFonts w:asciiTheme="majorHAnsi" w:hAnsiTheme="majorHAnsi"/>
          <w:sz w:val="18"/>
          <w:szCs w:val="18"/>
        </w:rPr>
      </w:pPr>
    </w:p>
    <w:p w14:paraId="10220F55" w14:textId="77777777" w:rsidR="00F41580" w:rsidRDefault="00F41580" w:rsidP="00F41580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Materiál uviedol rektor. </w:t>
      </w:r>
    </w:p>
    <w:p w14:paraId="44EAFD9C" w14:textId="77777777" w:rsidR="00D40E69" w:rsidRDefault="00D40E69" w:rsidP="00F41580">
      <w:pPr>
        <w:ind w:left="1410" w:hanging="1410"/>
        <w:rPr>
          <w:rFonts w:asciiTheme="majorHAnsi" w:hAnsiTheme="majorHAnsi" w:cs="Calibri"/>
          <w:sz w:val="18"/>
          <w:szCs w:val="18"/>
        </w:rPr>
      </w:pPr>
    </w:p>
    <w:tbl>
      <w:tblPr>
        <w:tblW w:w="1020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2"/>
        <w:gridCol w:w="3822"/>
        <w:gridCol w:w="1423"/>
        <w:gridCol w:w="1423"/>
        <w:gridCol w:w="1166"/>
        <w:gridCol w:w="910"/>
      </w:tblGrid>
      <w:tr w:rsidR="00F41580" w:rsidRPr="00EE30AE" w14:paraId="7A0CE159" w14:textId="77777777" w:rsidTr="00DA35F7">
        <w:trPr>
          <w:trHeight w:val="132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1497E78B" w14:textId="77777777" w:rsidR="00F41580" w:rsidRPr="00EE30AE" w:rsidRDefault="00F41580" w:rsidP="00DA35F7">
            <w:pPr>
              <w:tabs>
                <w:tab w:val="left" w:pos="841"/>
              </w:tabs>
              <w:ind w:right="-47"/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EE30AE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Číslo úlohy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14:paraId="06F1C42A" w14:textId="77777777" w:rsidR="00F41580" w:rsidRPr="00EE30AE" w:rsidRDefault="00F41580" w:rsidP="00DA35F7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EE30AE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Znenie úlohy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14:paraId="42F9EB99" w14:textId="77777777" w:rsidR="00F41580" w:rsidRPr="00EE30AE" w:rsidRDefault="00F41580" w:rsidP="00DA35F7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EE30AE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Termín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14:paraId="1DB90404" w14:textId="77777777" w:rsidR="00F41580" w:rsidRPr="00EE30AE" w:rsidRDefault="00F41580" w:rsidP="00DA35F7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EE30AE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Zodpovedný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5660767A" w14:textId="77777777" w:rsidR="00F41580" w:rsidRPr="00EE30AE" w:rsidRDefault="00F41580" w:rsidP="00DA35F7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EE30AE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Počet predĺžení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37B05840" w14:textId="77777777" w:rsidR="00F41580" w:rsidRPr="00EE30AE" w:rsidRDefault="00F41580" w:rsidP="00DA35F7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EE30AE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Stav</w:t>
            </w:r>
          </w:p>
          <w:p w14:paraId="4B94D5A5" w14:textId="77777777" w:rsidR="00F41580" w:rsidRPr="00EE30AE" w:rsidRDefault="00F41580" w:rsidP="00DA35F7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F41580" w:rsidRPr="00EE30AE" w14:paraId="04F0ADEA" w14:textId="77777777" w:rsidTr="00DA35F7">
        <w:trPr>
          <w:trHeight w:val="330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E9FD" w14:textId="77777777" w:rsidR="00F41580" w:rsidRPr="00F41580" w:rsidRDefault="00F41580" w:rsidP="00F41580">
            <w:pPr>
              <w:shd w:val="clear" w:color="auto" w:fill="FFFFFF"/>
              <w:ind w:right="-26"/>
              <w:jc w:val="both"/>
              <w:rPr>
                <w:rFonts w:asciiTheme="majorHAnsi" w:hAnsiTheme="majorHAnsi" w:cstheme="majorHAnsi"/>
                <w:b/>
                <w:color w:val="008000"/>
                <w:sz w:val="18"/>
                <w:szCs w:val="18"/>
                <w:lang w:eastAsia="en-US"/>
              </w:rPr>
            </w:pPr>
            <w:r w:rsidRPr="00F41580">
              <w:rPr>
                <w:rFonts w:asciiTheme="majorHAnsi" w:hAnsiTheme="majorHAnsi" w:cstheme="majorHAnsi"/>
                <w:b/>
                <w:bCs/>
                <w:color w:val="008000"/>
                <w:sz w:val="18"/>
                <w:szCs w:val="18"/>
              </w:rPr>
              <w:t>6.3A/20</w:t>
            </w:r>
            <w:r w:rsidRPr="00F41580">
              <w:rPr>
                <w:rFonts w:asciiTheme="majorHAnsi" w:hAnsiTheme="majorHAnsi" w:cstheme="majorHAnsi"/>
                <w:b/>
                <w:bCs/>
                <w:color w:val="008000"/>
                <w:sz w:val="18"/>
                <w:szCs w:val="18"/>
                <w:shd w:val="clear" w:color="auto" w:fill="FFFFFF"/>
              </w:rPr>
              <w:t>19-V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72377" w14:textId="77777777" w:rsidR="00F41580" w:rsidRPr="00F41580" w:rsidRDefault="00F4158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41580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Vedenie STU ukladá aktualizovať „</w:t>
            </w:r>
            <w:r w:rsidRPr="00F41580">
              <w:rPr>
                <w:rFonts w:asciiTheme="majorHAnsi" w:hAnsiTheme="majorHAnsi" w:cstheme="majorHAnsi"/>
                <w:sz w:val="18"/>
                <w:szCs w:val="18"/>
              </w:rPr>
              <w:t>Pravidlá podpory študentských organizácií Slovenskej technickej univerzity v Bratislave“.</w:t>
            </w:r>
          </w:p>
          <w:p w14:paraId="3DEEC669" w14:textId="77777777" w:rsidR="00F41580" w:rsidRPr="00F41580" w:rsidRDefault="00F41580">
            <w:pPr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95FE37" w14:textId="0F142001" w:rsidR="00F41580" w:rsidRPr="00F41580" w:rsidRDefault="002706D3" w:rsidP="002706D3">
            <w:pPr>
              <w:pStyle w:val="Default"/>
              <w:tabs>
                <w:tab w:val="left" w:pos="1985"/>
              </w:tabs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05</w:t>
            </w:r>
            <w:r w:rsidR="00F41580" w:rsidRPr="00F41580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.0</w:t>
            </w:r>
            <w:r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6</w:t>
            </w:r>
            <w:r w:rsidR="00F41580" w:rsidRPr="00F41580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.2019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14B0A" w14:textId="77777777" w:rsidR="00F41580" w:rsidRPr="00F41580" w:rsidRDefault="00F41580">
            <w:pPr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F41580">
              <w:rPr>
                <w:rFonts w:asciiTheme="majorHAnsi" w:hAnsiTheme="majorHAnsi" w:cstheme="majorHAnsi"/>
                <w:sz w:val="18"/>
                <w:szCs w:val="18"/>
              </w:rPr>
              <w:t>prorektorka Bakošová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6B9AB" w14:textId="0AD566DC" w:rsidR="00F41580" w:rsidRPr="00DC6B11" w:rsidRDefault="002706D3" w:rsidP="00DA35F7">
            <w:pPr>
              <w:shd w:val="clear" w:color="auto" w:fill="FFFFFF"/>
              <w:ind w:right="-1"/>
              <w:jc w:val="center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40042D8" w14:textId="5ACF2BA4" w:rsidR="00F41580" w:rsidRPr="00EE30AE" w:rsidRDefault="002706D3" w:rsidP="00DA35F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splnená</w:t>
            </w:r>
            <w:r w:rsidR="001B5136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</w:tbl>
    <w:p w14:paraId="45FB0818" w14:textId="77777777" w:rsidR="00F41580" w:rsidRPr="00F41580" w:rsidRDefault="00F41580" w:rsidP="00F41580">
      <w:pPr>
        <w:ind w:right="284"/>
        <w:rPr>
          <w:rFonts w:asciiTheme="majorHAnsi" w:hAnsiTheme="majorHAnsi" w:cs="Arial"/>
          <w:b/>
          <w:color w:val="C00000"/>
          <w:sz w:val="18"/>
          <w:szCs w:val="18"/>
        </w:rPr>
      </w:pPr>
    </w:p>
    <w:p w14:paraId="6E0B46E0" w14:textId="37D471CE" w:rsidR="001B5136" w:rsidRPr="001B5136" w:rsidRDefault="001B5136" w:rsidP="00EC3C00">
      <w:p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Materiál je predložený v rámci bodu 10.</w:t>
      </w:r>
    </w:p>
    <w:p w14:paraId="41AAF9CF" w14:textId="77777777" w:rsidR="001B5136" w:rsidRDefault="001B5136" w:rsidP="00EC3C00">
      <w:pPr>
        <w:rPr>
          <w:rFonts w:asciiTheme="majorHAnsi" w:hAnsiTheme="majorHAnsi" w:cs="Arial"/>
          <w:b/>
          <w:color w:val="C00000"/>
          <w:sz w:val="18"/>
          <w:szCs w:val="18"/>
        </w:rPr>
      </w:pPr>
    </w:p>
    <w:p w14:paraId="4266EBE2" w14:textId="74BD4211" w:rsidR="009A24A1" w:rsidRPr="00EC3C00" w:rsidRDefault="009A24A1" w:rsidP="00EC3C00">
      <w:pPr>
        <w:rPr>
          <w:rFonts w:asciiTheme="majorHAnsi" w:hAnsiTheme="majorHAnsi" w:cs="Calibri"/>
          <w:sz w:val="18"/>
          <w:szCs w:val="18"/>
        </w:rPr>
      </w:pPr>
      <w:r w:rsidRPr="00EC3C00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F41580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1B5136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Pr="00EC3C00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5F264C">
        <w:rPr>
          <w:rFonts w:asciiTheme="majorHAnsi" w:hAnsiTheme="majorHAnsi" w:cs="Arial"/>
          <w:b/>
          <w:color w:val="C00000"/>
          <w:sz w:val="18"/>
          <w:szCs w:val="18"/>
        </w:rPr>
        <w:t>3</w:t>
      </w:r>
      <w:r w:rsidRPr="00EC3C00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EC3C00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 w:rsidR="00335104" w:rsidRPr="00EC3C00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9</w:t>
      </w:r>
      <w:r w:rsidRPr="00EC3C00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14:paraId="00A971CE" w14:textId="101263C0" w:rsidR="00F41580" w:rsidRDefault="00F41580" w:rsidP="00F41580">
      <w:pPr>
        <w:tabs>
          <w:tab w:val="left" w:pos="1985"/>
        </w:tabs>
        <w:rPr>
          <w:rFonts w:asciiTheme="majorHAnsi" w:hAnsiTheme="majorHAnsi" w:cstheme="majorHAnsi"/>
          <w:bCs/>
          <w:sz w:val="18"/>
          <w:szCs w:val="18"/>
          <w:shd w:val="clear" w:color="auto" w:fill="FFFFFF"/>
        </w:rPr>
      </w:pPr>
      <w:r w:rsidRPr="00EE30AE">
        <w:rPr>
          <w:rFonts w:asciiTheme="majorHAnsi" w:hAnsiTheme="majorHAnsi"/>
          <w:sz w:val="18"/>
          <w:szCs w:val="18"/>
        </w:rPr>
        <w:t xml:space="preserve">Vedenie STU </w:t>
      </w:r>
      <w:r w:rsidRPr="00EE30AE">
        <w:rPr>
          <w:rFonts w:asciiTheme="majorHAnsi" w:hAnsiTheme="majorHAnsi" w:cstheme="majorHAnsi"/>
          <w:sz w:val="18"/>
          <w:szCs w:val="18"/>
        </w:rPr>
        <w:t xml:space="preserve">berie na vedomie </w:t>
      </w:r>
      <w:r w:rsidR="001B5136">
        <w:rPr>
          <w:rFonts w:asciiTheme="majorHAnsi" w:hAnsiTheme="majorHAnsi" w:cstheme="majorHAnsi"/>
          <w:sz w:val="18"/>
          <w:szCs w:val="18"/>
        </w:rPr>
        <w:t>s</w:t>
      </w:r>
      <w:r w:rsidRPr="00EE30AE">
        <w:rPr>
          <w:rFonts w:asciiTheme="majorHAnsi" w:hAnsiTheme="majorHAnsi"/>
          <w:sz w:val="18"/>
          <w:szCs w:val="18"/>
        </w:rPr>
        <w:t>plnen</w:t>
      </w:r>
      <w:r>
        <w:rPr>
          <w:rFonts w:asciiTheme="majorHAnsi" w:hAnsiTheme="majorHAnsi"/>
          <w:sz w:val="18"/>
          <w:szCs w:val="18"/>
        </w:rPr>
        <w:t>i</w:t>
      </w:r>
      <w:r w:rsidR="001B5136">
        <w:rPr>
          <w:rFonts w:asciiTheme="majorHAnsi" w:hAnsiTheme="majorHAnsi"/>
          <w:sz w:val="18"/>
          <w:szCs w:val="18"/>
        </w:rPr>
        <w:t>e</w:t>
      </w:r>
      <w:r w:rsidRPr="00EE30AE">
        <w:rPr>
          <w:rFonts w:asciiTheme="majorHAnsi" w:hAnsiTheme="majorHAnsi"/>
          <w:sz w:val="18"/>
          <w:szCs w:val="18"/>
        </w:rPr>
        <w:t xml:space="preserve"> úloh</w:t>
      </w:r>
      <w:r>
        <w:rPr>
          <w:rFonts w:asciiTheme="majorHAnsi" w:hAnsiTheme="majorHAnsi"/>
          <w:sz w:val="18"/>
          <w:szCs w:val="18"/>
        </w:rPr>
        <w:t>y</w:t>
      </w:r>
      <w:r w:rsidRPr="00EE30AE">
        <w:rPr>
          <w:rFonts w:asciiTheme="majorHAnsi" w:hAnsiTheme="majorHAnsi"/>
          <w:sz w:val="18"/>
          <w:szCs w:val="18"/>
        </w:rPr>
        <w:t xml:space="preserve"> č. </w:t>
      </w:r>
      <w:r>
        <w:rPr>
          <w:rFonts w:asciiTheme="majorHAnsi" w:hAnsiTheme="majorHAnsi"/>
          <w:sz w:val="18"/>
          <w:szCs w:val="18"/>
        </w:rPr>
        <w:t>6</w:t>
      </w:r>
      <w:r w:rsidRPr="00EE30AE">
        <w:rPr>
          <w:rFonts w:asciiTheme="majorHAnsi" w:hAnsiTheme="majorHAnsi" w:cstheme="majorHAnsi"/>
          <w:bCs/>
          <w:sz w:val="18"/>
          <w:szCs w:val="18"/>
          <w:shd w:val="clear" w:color="auto" w:fill="FFFFFF"/>
        </w:rPr>
        <w:t>.</w:t>
      </w:r>
      <w:r>
        <w:rPr>
          <w:rFonts w:asciiTheme="majorHAnsi" w:hAnsiTheme="majorHAnsi" w:cstheme="majorHAnsi"/>
          <w:bCs/>
          <w:sz w:val="18"/>
          <w:szCs w:val="18"/>
          <w:shd w:val="clear" w:color="auto" w:fill="FFFFFF"/>
        </w:rPr>
        <w:t>3A</w:t>
      </w:r>
      <w:r w:rsidRPr="00EE30AE">
        <w:rPr>
          <w:rFonts w:asciiTheme="majorHAnsi" w:hAnsiTheme="majorHAnsi" w:cstheme="majorHAnsi"/>
          <w:bCs/>
          <w:sz w:val="18"/>
          <w:szCs w:val="18"/>
          <w:shd w:val="clear" w:color="auto" w:fill="FFFFFF"/>
        </w:rPr>
        <w:t>/201</w:t>
      </w:r>
      <w:r>
        <w:rPr>
          <w:rFonts w:asciiTheme="majorHAnsi" w:hAnsiTheme="majorHAnsi" w:cstheme="majorHAnsi"/>
          <w:bCs/>
          <w:sz w:val="18"/>
          <w:szCs w:val="18"/>
          <w:shd w:val="clear" w:color="auto" w:fill="FFFFFF"/>
        </w:rPr>
        <w:t>9</w:t>
      </w:r>
      <w:r w:rsidRPr="00EE30AE">
        <w:rPr>
          <w:rFonts w:asciiTheme="majorHAnsi" w:hAnsiTheme="majorHAnsi" w:cstheme="majorHAnsi"/>
          <w:bCs/>
          <w:sz w:val="18"/>
          <w:szCs w:val="18"/>
          <w:shd w:val="clear" w:color="auto" w:fill="FFFFFF"/>
        </w:rPr>
        <w:t>-V</w:t>
      </w:r>
      <w:r>
        <w:rPr>
          <w:rFonts w:asciiTheme="majorHAnsi" w:hAnsiTheme="majorHAnsi" w:cstheme="majorHAnsi"/>
          <w:bCs/>
          <w:sz w:val="18"/>
          <w:szCs w:val="18"/>
          <w:shd w:val="clear" w:color="auto" w:fill="FFFFFF"/>
        </w:rPr>
        <w:t>.</w:t>
      </w:r>
      <w:r w:rsidR="001B5136">
        <w:rPr>
          <w:rFonts w:asciiTheme="majorHAnsi" w:hAnsiTheme="majorHAnsi" w:cstheme="majorHAnsi"/>
          <w:bCs/>
          <w:sz w:val="18"/>
          <w:szCs w:val="18"/>
          <w:shd w:val="clear" w:color="auto" w:fill="FFFFFF"/>
        </w:rPr>
        <w:t xml:space="preserve"> </w:t>
      </w:r>
    </w:p>
    <w:p w14:paraId="4B304216" w14:textId="77777777" w:rsidR="00EF2C82" w:rsidRDefault="00EF2C82" w:rsidP="00CB37EC">
      <w:pPr>
        <w:tabs>
          <w:tab w:val="left" w:pos="851"/>
        </w:tabs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</w:pPr>
    </w:p>
    <w:p w14:paraId="16E5DFA5" w14:textId="476269A4" w:rsidR="00CB37EC" w:rsidRPr="00CB37EC" w:rsidRDefault="00013D34" w:rsidP="00CB37EC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  <w:r w:rsidRPr="00CB37EC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K B</w:t>
      </w:r>
      <w:r w:rsidR="00AE47CE" w:rsidRPr="00CB37EC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O</w:t>
      </w:r>
      <w:r w:rsidRPr="00CB37EC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DU </w:t>
      </w:r>
      <w:r w:rsidR="00DD63AB" w:rsidRPr="00CB37EC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4</w:t>
      </w:r>
      <w:r w:rsidRPr="00CB37EC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CB37EC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CB37EC" w:rsidRPr="00CB37EC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CB37EC" w:rsidRPr="00CB37EC">
        <w:rPr>
          <w:rFonts w:asciiTheme="majorHAnsi" w:hAnsiTheme="majorHAnsi"/>
          <w:b/>
          <w:sz w:val="18"/>
          <w:szCs w:val="18"/>
          <w:u w:val="single"/>
        </w:rPr>
        <w:t>Harmonogram rokovaní na I. akademický polrok 2019/2020</w:t>
      </w:r>
      <w:r w:rsidR="00CB37EC" w:rsidRPr="00CB37EC">
        <w:rPr>
          <w:rFonts w:asciiTheme="majorHAnsi" w:hAnsiTheme="majorHAnsi"/>
          <w:sz w:val="18"/>
          <w:szCs w:val="18"/>
        </w:rPr>
        <w:t xml:space="preserve"> </w:t>
      </w:r>
    </w:p>
    <w:p w14:paraId="33141BE1" w14:textId="51C89416" w:rsidR="0048084B" w:rsidRPr="00CB37EC" w:rsidRDefault="0048084B" w:rsidP="007B6ABF">
      <w:pPr>
        <w:tabs>
          <w:tab w:val="left" w:pos="567"/>
        </w:tabs>
        <w:ind w:left="1410" w:hanging="1410"/>
        <w:rPr>
          <w:rFonts w:asciiTheme="majorHAnsi" w:hAnsiTheme="majorHAnsi"/>
          <w:sz w:val="18"/>
          <w:szCs w:val="18"/>
        </w:rPr>
      </w:pPr>
    </w:p>
    <w:p w14:paraId="4AC91D63" w14:textId="77777777" w:rsidR="00CB37EC" w:rsidRPr="00CB37EC" w:rsidRDefault="2100CB6A" w:rsidP="2100CB6A">
      <w:pPr>
        <w:rPr>
          <w:rFonts w:asciiTheme="majorHAnsi" w:hAnsiTheme="majorHAnsi"/>
          <w:sz w:val="18"/>
          <w:szCs w:val="18"/>
        </w:rPr>
      </w:pPr>
      <w:r w:rsidRPr="00CB37EC">
        <w:rPr>
          <w:rFonts w:asciiTheme="majorHAnsi" w:hAnsiTheme="majorHAnsi"/>
          <w:sz w:val="18"/>
          <w:szCs w:val="18"/>
        </w:rPr>
        <w:t>Materiál uvied</w:t>
      </w:r>
      <w:r w:rsidR="00CB37EC" w:rsidRPr="00CB37EC">
        <w:rPr>
          <w:rFonts w:asciiTheme="majorHAnsi" w:hAnsiTheme="majorHAnsi"/>
          <w:sz w:val="18"/>
          <w:szCs w:val="18"/>
        </w:rPr>
        <w:t>ol rektor.</w:t>
      </w:r>
    </w:p>
    <w:p w14:paraId="32C340EB" w14:textId="43F1870F" w:rsidR="00CB37EC" w:rsidRDefault="00CB37EC" w:rsidP="2100CB6A">
      <w:pPr>
        <w:rPr>
          <w:rFonts w:asciiTheme="majorHAnsi" w:hAnsiTheme="majorHAnsi"/>
          <w:sz w:val="18"/>
          <w:szCs w:val="18"/>
        </w:rPr>
      </w:pPr>
      <w:r w:rsidRPr="00CB37EC">
        <w:rPr>
          <w:rFonts w:asciiTheme="majorHAnsi" w:hAnsiTheme="majorHAnsi"/>
          <w:sz w:val="18"/>
          <w:szCs w:val="18"/>
        </w:rPr>
        <w:t>E. Jevčáková informovala o termínoch jednotlivých grémií</w:t>
      </w:r>
      <w:r>
        <w:rPr>
          <w:rFonts w:asciiTheme="majorHAnsi" w:hAnsiTheme="majorHAnsi"/>
          <w:sz w:val="18"/>
          <w:szCs w:val="18"/>
        </w:rPr>
        <w:t xml:space="preserve"> STU</w:t>
      </w:r>
      <w:r w:rsidRPr="00CB37EC">
        <w:rPr>
          <w:rFonts w:asciiTheme="majorHAnsi" w:hAnsiTheme="majorHAnsi"/>
          <w:sz w:val="18"/>
          <w:szCs w:val="18"/>
        </w:rPr>
        <w:t>, ktoré sa počnúc novým akademickým rokom budú uskutočňovať vždy v pondelok. Prehľad bol doplnený aj o termíny na vkladanie materiálov do aplikácie ePorady</w:t>
      </w:r>
      <w:r>
        <w:rPr>
          <w:rFonts w:asciiTheme="majorHAnsi" w:hAnsiTheme="majorHAnsi"/>
          <w:sz w:val="18"/>
          <w:szCs w:val="18"/>
        </w:rPr>
        <w:t>. Zatiaľ ostáva otvorený termín Vianočného koncertu STU, ktorý bude po dohode s </w:t>
      </w:r>
      <w:r w:rsidR="2100CB6A" w:rsidRPr="00CB37EC">
        <w:rPr>
          <w:rFonts w:asciiTheme="majorHAnsi" w:hAnsiTheme="majorHAnsi"/>
          <w:sz w:val="18"/>
          <w:szCs w:val="18"/>
        </w:rPr>
        <w:t>prorektork</w:t>
      </w:r>
      <w:r>
        <w:rPr>
          <w:rFonts w:asciiTheme="majorHAnsi" w:hAnsiTheme="majorHAnsi"/>
          <w:sz w:val="18"/>
          <w:szCs w:val="18"/>
        </w:rPr>
        <w:t>ou Vitkovou potvrdený neskôr.</w:t>
      </w:r>
    </w:p>
    <w:p w14:paraId="62486C05" w14:textId="77777777" w:rsidR="00D40E69" w:rsidRPr="00CB37EC" w:rsidRDefault="00D40E69" w:rsidP="00013D34">
      <w:pPr>
        <w:rPr>
          <w:rFonts w:asciiTheme="majorHAnsi" w:hAnsiTheme="majorHAnsi" w:cs="Arial"/>
          <w:b/>
          <w:color w:val="C00000"/>
          <w:sz w:val="18"/>
          <w:szCs w:val="18"/>
        </w:rPr>
      </w:pPr>
    </w:p>
    <w:p w14:paraId="20B3FCB7" w14:textId="0DC93161" w:rsidR="00013D34" w:rsidRPr="00CB37EC" w:rsidRDefault="00013D34" w:rsidP="00013D34">
      <w:pPr>
        <w:rPr>
          <w:rFonts w:asciiTheme="majorHAnsi" w:hAnsiTheme="majorHAnsi" w:cs="Calibri"/>
          <w:sz w:val="18"/>
          <w:szCs w:val="18"/>
        </w:rPr>
      </w:pPr>
      <w:r w:rsidRPr="00CB37EC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F41580" w:rsidRPr="00CB37EC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CB37EC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Pr="00CB37EC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5F264C" w:rsidRPr="00CB37EC">
        <w:rPr>
          <w:rFonts w:asciiTheme="majorHAnsi" w:hAnsiTheme="majorHAnsi" w:cs="Arial"/>
          <w:b/>
          <w:color w:val="C00000"/>
          <w:sz w:val="18"/>
          <w:szCs w:val="18"/>
        </w:rPr>
        <w:t>4</w:t>
      </w:r>
      <w:r w:rsidRPr="00CB37EC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B37EC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 w:rsidR="00CA560E" w:rsidRPr="00CB37EC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9</w:t>
      </w:r>
      <w:r w:rsidRPr="00CB37EC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14:paraId="4D7FC5F3" w14:textId="6C4010AF" w:rsidR="00A119B9" w:rsidRPr="00CB37EC" w:rsidRDefault="00013D34" w:rsidP="002463AF">
      <w:pPr>
        <w:pStyle w:val="Default"/>
        <w:tabs>
          <w:tab w:val="left" w:pos="1985"/>
        </w:tabs>
        <w:rPr>
          <w:rFonts w:asciiTheme="majorHAnsi" w:hAnsiTheme="majorHAnsi"/>
          <w:color w:val="auto"/>
          <w:sz w:val="18"/>
          <w:szCs w:val="18"/>
        </w:rPr>
      </w:pPr>
      <w:r w:rsidRPr="00CB37EC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Vedenie STU </w:t>
      </w:r>
      <w:r w:rsidR="002463AF" w:rsidRPr="00CB37EC">
        <w:rPr>
          <w:rFonts w:asciiTheme="majorHAnsi" w:hAnsiTheme="majorHAnsi"/>
          <w:color w:val="auto"/>
          <w:sz w:val="18"/>
          <w:szCs w:val="18"/>
        </w:rPr>
        <w:t xml:space="preserve">schvaľuje </w:t>
      </w:r>
      <w:r w:rsidR="003F5957" w:rsidRPr="000B3C75">
        <w:rPr>
          <w:rFonts w:asciiTheme="majorHAnsi" w:hAnsiTheme="majorHAnsi"/>
          <w:sz w:val="18"/>
          <w:szCs w:val="18"/>
        </w:rPr>
        <w:t>Harmonogram rokovaní na I. akademický polrok 2019/2020</w:t>
      </w:r>
      <w:r w:rsidR="003F5957">
        <w:rPr>
          <w:rFonts w:asciiTheme="majorHAnsi" w:hAnsiTheme="majorHAnsi"/>
          <w:sz w:val="18"/>
          <w:szCs w:val="18"/>
        </w:rPr>
        <w:t xml:space="preserve"> </w:t>
      </w:r>
      <w:r w:rsidR="00F41580" w:rsidRPr="00CB37EC">
        <w:rPr>
          <w:rFonts w:asciiTheme="majorHAnsi" w:hAnsiTheme="majorHAnsi"/>
          <w:color w:val="auto"/>
          <w:sz w:val="18"/>
          <w:szCs w:val="18"/>
        </w:rPr>
        <w:t>bez pripomienok</w:t>
      </w:r>
      <w:r w:rsidR="003F5957">
        <w:rPr>
          <w:rFonts w:asciiTheme="majorHAnsi" w:hAnsiTheme="majorHAnsi"/>
          <w:color w:val="auto"/>
          <w:sz w:val="18"/>
          <w:szCs w:val="18"/>
        </w:rPr>
        <w:t xml:space="preserve"> a odporúča predložiť </w:t>
      </w:r>
      <w:r w:rsidR="003F5957" w:rsidRPr="00CB37EC">
        <w:rPr>
          <w:rFonts w:asciiTheme="majorHAnsi" w:hAnsiTheme="majorHAnsi"/>
          <w:sz w:val="18"/>
          <w:szCs w:val="18"/>
        </w:rPr>
        <w:t>materiál na zasadnutie Kolégia rektora STU</w:t>
      </w:r>
      <w:r w:rsidR="00A119B9" w:rsidRPr="00CB37EC">
        <w:rPr>
          <w:rFonts w:asciiTheme="majorHAnsi" w:hAnsiTheme="majorHAnsi"/>
          <w:color w:val="auto"/>
          <w:sz w:val="18"/>
          <w:szCs w:val="18"/>
        </w:rPr>
        <w:t>.</w:t>
      </w:r>
    </w:p>
    <w:p w14:paraId="4101652C" w14:textId="77777777" w:rsidR="004924CD" w:rsidRPr="00CB37EC" w:rsidRDefault="004924CD" w:rsidP="00A119B9">
      <w:pPr>
        <w:rPr>
          <w:rFonts w:asciiTheme="majorHAnsi" w:hAnsiTheme="majorHAnsi" w:cs="Arial"/>
          <w:b/>
          <w:color w:val="C00000"/>
          <w:sz w:val="18"/>
          <w:szCs w:val="18"/>
        </w:rPr>
      </w:pPr>
    </w:p>
    <w:p w14:paraId="04EEB085" w14:textId="61981A01" w:rsidR="0087064F" w:rsidRPr="00CB37EC" w:rsidRDefault="0087064F" w:rsidP="0087064F">
      <w:pPr>
        <w:tabs>
          <w:tab w:val="left" w:pos="567"/>
        </w:tabs>
        <w:ind w:left="1410" w:hanging="1410"/>
        <w:rPr>
          <w:rFonts w:asciiTheme="majorHAnsi" w:hAnsiTheme="majorHAnsi"/>
          <w:sz w:val="18"/>
          <w:szCs w:val="18"/>
        </w:rPr>
      </w:pPr>
      <w:r w:rsidRPr="00CB37EC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K BODU </w:t>
      </w:r>
      <w:r w:rsidR="005F264C" w:rsidRPr="00CB37EC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5</w:t>
      </w:r>
      <w:r w:rsidRPr="00CB37EC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CB37EC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854AC1" w:rsidRPr="00854AC1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Návrh r</w:t>
      </w:r>
      <w:r w:rsidR="00B507B9" w:rsidRPr="00B507B9">
        <w:rPr>
          <w:rFonts w:asciiTheme="majorHAnsi" w:hAnsiTheme="majorHAnsi"/>
          <w:b/>
          <w:sz w:val="18"/>
          <w:szCs w:val="18"/>
          <w:u w:val="single"/>
        </w:rPr>
        <w:t>ozpočt</w:t>
      </w:r>
      <w:r w:rsidR="00854AC1">
        <w:rPr>
          <w:rFonts w:asciiTheme="majorHAnsi" w:hAnsiTheme="majorHAnsi"/>
          <w:b/>
          <w:sz w:val="18"/>
          <w:szCs w:val="18"/>
          <w:u w:val="single"/>
        </w:rPr>
        <w:t>u</w:t>
      </w:r>
      <w:r w:rsidR="00B507B9" w:rsidRPr="00B507B9">
        <w:rPr>
          <w:rFonts w:asciiTheme="majorHAnsi" w:hAnsiTheme="majorHAnsi"/>
          <w:b/>
          <w:sz w:val="18"/>
          <w:szCs w:val="18"/>
          <w:u w:val="single"/>
        </w:rPr>
        <w:t xml:space="preserve"> </w:t>
      </w:r>
      <w:r w:rsidR="00854AC1">
        <w:rPr>
          <w:rFonts w:asciiTheme="majorHAnsi" w:hAnsiTheme="majorHAnsi"/>
          <w:b/>
          <w:sz w:val="18"/>
          <w:szCs w:val="18"/>
          <w:u w:val="single"/>
        </w:rPr>
        <w:t xml:space="preserve">nákladov a výnosov </w:t>
      </w:r>
      <w:r w:rsidR="00B507B9" w:rsidRPr="00B507B9">
        <w:rPr>
          <w:rFonts w:asciiTheme="majorHAnsi" w:hAnsiTheme="majorHAnsi"/>
          <w:b/>
          <w:sz w:val="18"/>
          <w:szCs w:val="18"/>
          <w:u w:val="single"/>
        </w:rPr>
        <w:t>STU na rok 2019</w:t>
      </w:r>
    </w:p>
    <w:p w14:paraId="4B99056E" w14:textId="77777777" w:rsidR="0087064F" w:rsidRPr="00CB37EC" w:rsidRDefault="0087064F" w:rsidP="0087064F">
      <w:pPr>
        <w:tabs>
          <w:tab w:val="left" w:pos="426"/>
        </w:tabs>
        <w:ind w:left="1410" w:hanging="1410"/>
        <w:rPr>
          <w:rFonts w:asciiTheme="majorHAnsi" w:hAnsiTheme="majorHAnsi"/>
          <w:sz w:val="18"/>
          <w:szCs w:val="18"/>
        </w:rPr>
      </w:pPr>
    </w:p>
    <w:p w14:paraId="0836FD7C" w14:textId="0D138572" w:rsidR="00694CC4" w:rsidRDefault="00B507B9" w:rsidP="00694CC4">
      <w:pPr>
        <w:ind w:left="1410" w:hanging="141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Materiál uviedol kvestor. Prizvaná: Ing. Matúšková.</w:t>
      </w:r>
    </w:p>
    <w:p w14:paraId="5AC90192" w14:textId="25B604B8" w:rsidR="00B507B9" w:rsidRPr="00B507B9" w:rsidRDefault="00B507B9" w:rsidP="00B507B9">
      <w:pPr>
        <w:pStyle w:val="Zkladntext2"/>
        <w:spacing w:after="0" w:line="240" w:lineRule="auto"/>
        <w:rPr>
          <w:rFonts w:asciiTheme="majorHAnsi" w:hAnsiTheme="majorHAnsi"/>
          <w:iCs/>
          <w:sz w:val="18"/>
          <w:szCs w:val="18"/>
        </w:rPr>
      </w:pPr>
      <w:r>
        <w:rPr>
          <w:rFonts w:asciiTheme="majorHAnsi" w:hAnsiTheme="majorHAnsi"/>
          <w:iCs/>
          <w:sz w:val="18"/>
          <w:szCs w:val="18"/>
        </w:rPr>
        <w:t>Kvestor oboznámil prítomných, že n</w:t>
      </w:r>
      <w:r w:rsidRPr="00B507B9">
        <w:rPr>
          <w:rFonts w:asciiTheme="majorHAnsi" w:hAnsiTheme="majorHAnsi"/>
          <w:iCs/>
          <w:sz w:val="18"/>
          <w:szCs w:val="18"/>
        </w:rPr>
        <w:t>ávrh rozpočtu STU na rok 2019 vychádza z návrhov rozpočtov  jednotlivých súčastí STU –fakúlt, univerzitných pracovísk a účelových zariadení STU. Pri plánovaní nákladov bol zohľadnený predpokladaný objem mimodotačných prostriedkov. Na strane výnosov sa predpokladalo využitie dotácie zo štátneho rozpočtu na bežné výdavky vrátane zostatku z minulých rokov, neminutá dotácia z projektov, výnosy z už zazmluvnených projektov, výnosy z majetku STU</w:t>
      </w:r>
      <w:r>
        <w:rPr>
          <w:rFonts w:asciiTheme="majorHAnsi" w:hAnsiTheme="majorHAnsi"/>
          <w:iCs/>
          <w:sz w:val="18"/>
          <w:szCs w:val="18"/>
        </w:rPr>
        <w:t>,</w:t>
      </w:r>
      <w:r w:rsidRPr="00B507B9">
        <w:rPr>
          <w:rFonts w:asciiTheme="majorHAnsi" w:hAnsiTheme="majorHAnsi"/>
          <w:iCs/>
          <w:sz w:val="18"/>
          <w:szCs w:val="18"/>
        </w:rPr>
        <w:t xml:space="preserve"> zo školného a poplatkov spojených so štúdiom, výnosy z ďalšie</w:t>
      </w:r>
      <w:r>
        <w:rPr>
          <w:rFonts w:asciiTheme="majorHAnsi" w:hAnsiTheme="majorHAnsi"/>
          <w:iCs/>
          <w:sz w:val="18"/>
          <w:szCs w:val="18"/>
        </w:rPr>
        <w:t>h</w:t>
      </w:r>
      <w:r w:rsidRPr="00B507B9">
        <w:rPr>
          <w:rFonts w:asciiTheme="majorHAnsi" w:hAnsiTheme="majorHAnsi"/>
          <w:iCs/>
          <w:sz w:val="18"/>
          <w:szCs w:val="18"/>
        </w:rPr>
        <w:t xml:space="preserve">o vzdelávania a výnosy z ubytovania a stravovania, </w:t>
      </w:r>
      <w:r>
        <w:rPr>
          <w:rFonts w:asciiTheme="majorHAnsi" w:hAnsiTheme="majorHAnsi"/>
          <w:iCs/>
          <w:sz w:val="18"/>
          <w:szCs w:val="18"/>
        </w:rPr>
        <w:t xml:space="preserve">ako aj </w:t>
      </w:r>
      <w:r w:rsidRPr="00B507B9">
        <w:rPr>
          <w:rFonts w:asciiTheme="majorHAnsi" w:hAnsiTheme="majorHAnsi"/>
          <w:iCs/>
          <w:sz w:val="18"/>
          <w:szCs w:val="18"/>
        </w:rPr>
        <w:t>z poskytovania služieb pracoviskom CVT.</w:t>
      </w:r>
    </w:p>
    <w:p w14:paraId="78E4DBD5" w14:textId="7AA0B2B9" w:rsidR="00B507B9" w:rsidRPr="00CB37EC" w:rsidRDefault="00B507B9" w:rsidP="00B507B9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Kvestor sa ďalej detailnejšie venoval prílohe 1, </w:t>
      </w:r>
      <w:r w:rsidR="00DC3DE0">
        <w:rPr>
          <w:rFonts w:asciiTheme="majorHAnsi" w:hAnsiTheme="majorHAnsi"/>
          <w:sz w:val="18"/>
          <w:szCs w:val="18"/>
        </w:rPr>
        <w:t>konkrétne vybraným</w:t>
      </w:r>
      <w:r>
        <w:rPr>
          <w:rFonts w:asciiTheme="majorHAnsi" w:hAnsiTheme="majorHAnsi"/>
          <w:sz w:val="18"/>
          <w:szCs w:val="18"/>
        </w:rPr>
        <w:t xml:space="preserve"> položk</w:t>
      </w:r>
      <w:r w:rsidR="00DC3DE0">
        <w:rPr>
          <w:rFonts w:asciiTheme="majorHAnsi" w:hAnsiTheme="majorHAnsi"/>
          <w:sz w:val="18"/>
          <w:szCs w:val="18"/>
        </w:rPr>
        <w:t>ám</w:t>
      </w:r>
      <w:r>
        <w:rPr>
          <w:rFonts w:asciiTheme="majorHAnsi" w:hAnsiTheme="majorHAnsi"/>
          <w:sz w:val="18"/>
          <w:szCs w:val="18"/>
        </w:rPr>
        <w:t xml:space="preserve"> týkajúc</w:t>
      </w:r>
      <w:r w:rsidR="00DC3DE0">
        <w:rPr>
          <w:rFonts w:asciiTheme="majorHAnsi" w:hAnsiTheme="majorHAnsi"/>
          <w:sz w:val="18"/>
          <w:szCs w:val="18"/>
        </w:rPr>
        <w:t>ich</w:t>
      </w:r>
      <w:r>
        <w:rPr>
          <w:rFonts w:asciiTheme="majorHAnsi" w:hAnsiTheme="majorHAnsi"/>
          <w:sz w:val="18"/>
          <w:szCs w:val="18"/>
        </w:rPr>
        <w:t xml:space="preserve"> sa nákladov a výnosov. Konštatoval, že STU je stále </w:t>
      </w:r>
      <w:r w:rsidR="00451C1F">
        <w:rPr>
          <w:rFonts w:asciiTheme="majorHAnsi" w:hAnsiTheme="majorHAnsi"/>
          <w:sz w:val="18"/>
          <w:szCs w:val="18"/>
        </w:rPr>
        <w:t xml:space="preserve">závislá od </w:t>
      </w:r>
      <w:r>
        <w:rPr>
          <w:rFonts w:asciiTheme="majorHAnsi" w:hAnsiTheme="majorHAnsi"/>
          <w:sz w:val="18"/>
          <w:szCs w:val="18"/>
        </w:rPr>
        <w:t>štátn</w:t>
      </w:r>
      <w:r w:rsidR="00451C1F">
        <w:rPr>
          <w:rFonts w:asciiTheme="majorHAnsi" w:hAnsiTheme="majorHAnsi"/>
          <w:sz w:val="18"/>
          <w:szCs w:val="18"/>
        </w:rPr>
        <w:t>eho</w:t>
      </w:r>
      <w:r>
        <w:rPr>
          <w:rFonts w:asciiTheme="majorHAnsi" w:hAnsiTheme="majorHAnsi"/>
          <w:sz w:val="18"/>
          <w:szCs w:val="18"/>
        </w:rPr>
        <w:t xml:space="preserve"> rozpočt</w:t>
      </w:r>
      <w:r w:rsidR="00451C1F">
        <w:rPr>
          <w:rFonts w:asciiTheme="majorHAnsi" w:hAnsiTheme="majorHAnsi"/>
          <w:sz w:val="18"/>
          <w:szCs w:val="18"/>
        </w:rPr>
        <w:t>u</w:t>
      </w:r>
      <w:r>
        <w:rPr>
          <w:rFonts w:asciiTheme="majorHAnsi" w:hAnsiTheme="majorHAnsi"/>
          <w:sz w:val="18"/>
          <w:szCs w:val="18"/>
        </w:rPr>
        <w:t xml:space="preserve"> a dotáci</w:t>
      </w:r>
      <w:r w:rsidR="00451C1F">
        <w:rPr>
          <w:rFonts w:asciiTheme="majorHAnsi" w:hAnsiTheme="majorHAnsi"/>
          <w:sz w:val="18"/>
          <w:szCs w:val="18"/>
        </w:rPr>
        <w:t>e</w:t>
      </w:r>
      <w:r>
        <w:rPr>
          <w:rFonts w:asciiTheme="majorHAnsi" w:hAnsiTheme="majorHAnsi"/>
          <w:sz w:val="18"/>
          <w:szCs w:val="18"/>
        </w:rPr>
        <w:t xml:space="preserve">. </w:t>
      </w:r>
      <w:r w:rsidR="00DC3DE0">
        <w:rPr>
          <w:rFonts w:asciiTheme="majorHAnsi" w:hAnsiTheme="majorHAnsi"/>
          <w:sz w:val="18"/>
          <w:szCs w:val="18"/>
        </w:rPr>
        <w:t>V krátkosti informoval aj o hospodárení jednotlivých fakúlt a súčastí STU, ktoré tvoria prílohu 2 predmetného materiálu.</w:t>
      </w:r>
    </w:p>
    <w:p w14:paraId="1299C43A" w14:textId="1C624A55" w:rsidR="00D40E69" w:rsidRPr="00DC3DE0" w:rsidRDefault="00DC3DE0" w:rsidP="0087064F">
      <w:pPr>
        <w:rPr>
          <w:rFonts w:asciiTheme="majorHAnsi" w:hAnsiTheme="majorHAnsi" w:cs="Arial"/>
          <w:sz w:val="18"/>
          <w:szCs w:val="18"/>
        </w:rPr>
      </w:pPr>
      <w:r w:rsidRPr="00DC3DE0">
        <w:rPr>
          <w:rFonts w:asciiTheme="majorHAnsi" w:hAnsiTheme="majorHAnsi" w:cs="Arial"/>
          <w:sz w:val="18"/>
          <w:szCs w:val="18"/>
        </w:rPr>
        <w:t>V rámci krátkej diskusi</w:t>
      </w:r>
      <w:r>
        <w:rPr>
          <w:rFonts w:asciiTheme="majorHAnsi" w:hAnsiTheme="majorHAnsi" w:cs="Arial"/>
          <w:sz w:val="18"/>
          <w:szCs w:val="18"/>
        </w:rPr>
        <w:t>e</w:t>
      </w:r>
      <w:r w:rsidRPr="00DC3DE0">
        <w:rPr>
          <w:rFonts w:asciiTheme="majorHAnsi" w:hAnsiTheme="majorHAnsi" w:cs="Arial"/>
          <w:sz w:val="18"/>
          <w:szCs w:val="18"/>
        </w:rPr>
        <w:t xml:space="preserve"> sa prorektor Uherek zaujíma</w:t>
      </w:r>
      <w:r>
        <w:rPr>
          <w:rFonts w:asciiTheme="majorHAnsi" w:hAnsiTheme="majorHAnsi" w:cs="Arial"/>
          <w:sz w:val="18"/>
          <w:szCs w:val="18"/>
        </w:rPr>
        <w:t>l</w:t>
      </w:r>
      <w:r w:rsidRPr="00DC3DE0">
        <w:rPr>
          <w:rFonts w:asciiTheme="majorHAnsi" w:hAnsiTheme="majorHAnsi" w:cs="Arial"/>
          <w:sz w:val="18"/>
          <w:szCs w:val="18"/>
        </w:rPr>
        <w:t xml:space="preserve"> o položku „iné ostatné výnosy“.</w:t>
      </w:r>
      <w:r>
        <w:rPr>
          <w:rFonts w:asciiTheme="majorHAnsi" w:hAnsiTheme="majorHAnsi" w:cs="Arial"/>
          <w:sz w:val="18"/>
          <w:szCs w:val="18"/>
        </w:rPr>
        <w:t xml:space="preserve"> Ing. Matúšková informovala, že do uvedenej položky sa účtujú predovšetkým zahraničné projekty a ďalšie drobné výnosy. </w:t>
      </w:r>
    </w:p>
    <w:p w14:paraId="6165DF4B" w14:textId="77777777" w:rsidR="00DC3DE0" w:rsidRPr="00CB37EC" w:rsidRDefault="00DC3DE0" w:rsidP="0087064F">
      <w:pPr>
        <w:rPr>
          <w:rFonts w:asciiTheme="majorHAnsi" w:hAnsiTheme="majorHAnsi" w:cs="Arial"/>
          <w:b/>
          <w:color w:val="C00000"/>
          <w:sz w:val="18"/>
          <w:szCs w:val="18"/>
        </w:rPr>
      </w:pPr>
    </w:p>
    <w:p w14:paraId="1FB94F56" w14:textId="11424251" w:rsidR="0087064F" w:rsidRPr="00CB37EC" w:rsidRDefault="0087064F" w:rsidP="0087064F">
      <w:pPr>
        <w:rPr>
          <w:rFonts w:asciiTheme="majorHAnsi" w:hAnsiTheme="majorHAnsi" w:cs="Calibri"/>
          <w:sz w:val="18"/>
          <w:szCs w:val="18"/>
        </w:rPr>
      </w:pPr>
      <w:r w:rsidRPr="00CB37EC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694CC4" w:rsidRPr="00CB37EC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DC3DE0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Pr="00CB37EC">
        <w:rPr>
          <w:rFonts w:asciiTheme="majorHAnsi" w:hAnsiTheme="majorHAnsi" w:cs="Arial"/>
          <w:b/>
          <w:color w:val="C00000"/>
          <w:sz w:val="18"/>
          <w:szCs w:val="18"/>
        </w:rPr>
        <w:t>.5/</w:t>
      </w:r>
      <w:r w:rsidRPr="00CB37EC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2019-V</w:t>
      </w:r>
    </w:p>
    <w:p w14:paraId="6779CA31" w14:textId="5AB7508B" w:rsidR="00694CC4" w:rsidRPr="00854AC1" w:rsidRDefault="0087064F" w:rsidP="00854AC1">
      <w:pPr>
        <w:pStyle w:val="Bezriadkovania"/>
        <w:tabs>
          <w:tab w:val="left" w:pos="1985"/>
        </w:tabs>
        <w:rPr>
          <w:rFonts w:asciiTheme="majorHAnsi" w:eastAsia="MS Mincho" w:hAnsiTheme="majorHAnsi" w:cs="Myriad Pro"/>
          <w:sz w:val="18"/>
          <w:szCs w:val="18"/>
          <w:lang w:val="sk-SK"/>
        </w:rPr>
      </w:pPr>
      <w:r w:rsidRPr="00854AC1">
        <w:rPr>
          <w:rFonts w:asciiTheme="majorHAnsi" w:hAnsiTheme="majorHAnsi" w:cs="Arial"/>
          <w:sz w:val="18"/>
          <w:szCs w:val="18"/>
          <w:shd w:val="clear" w:color="auto" w:fill="FFFFFF"/>
          <w:lang w:val="sk-SK"/>
        </w:rPr>
        <w:t xml:space="preserve">Vedenie STU </w:t>
      </w:r>
      <w:r w:rsidR="00854AC1" w:rsidRPr="00854AC1">
        <w:rPr>
          <w:rFonts w:asciiTheme="majorHAnsi" w:hAnsiTheme="majorHAnsi"/>
          <w:sz w:val="18"/>
          <w:szCs w:val="18"/>
          <w:lang w:val="sk-SK"/>
        </w:rPr>
        <w:t xml:space="preserve">schvaľuje návrh rozpočtu nákladov a výnosov STU na rok 2019 </w:t>
      </w:r>
      <w:r w:rsidR="00854AC1" w:rsidRPr="00854AC1">
        <w:rPr>
          <w:rFonts w:asciiTheme="majorHAnsi" w:eastAsia="MS Mincho" w:hAnsiTheme="majorHAnsi" w:cs="Myriad Pro"/>
          <w:sz w:val="18"/>
          <w:szCs w:val="18"/>
          <w:lang w:val="sk-SK"/>
        </w:rPr>
        <w:t>bez pripomienok</w:t>
      </w:r>
      <w:r w:rsidR="00854AC1">
        <w:rPr>
          <w:rFonts w:asciiTheme="majorHAnsi" w:eastAsia="MS Mincho" w:hAnsiTheme="majorHAnsi" w:cs="Myriad Pro"/>
          <w:sz w:val="18"/>
          <w:szCs w:val="18"/>
          <w:lang w:val="sk-SK"/>
        </w:rPr>
        <w:t xml:space="preserve"> </w:t>
      </w:r>
      <w:r w:rsidR="00854AC1" w:rsidRPr="00854AC1">
        <w:rPr>
          <w:rFonts w:asciiTheme="majorHAnsi" w:hAnsiTheme="majorHAnsi"/>
          <w:sz w:val="18"/>
          <w:szCs w:val="18"/>
          <w:lang w:val="sk-SK"/>
        </w:rPr>
        <w:t xml:space="preserve">a odporúča predložiť </w:t>
      </w:r>
      <w:r w:rsidR="00854AC1">
        <w:rPr>
          <w:rFonts w:asciiTheme="majorHAnsi" w:hAnsiTheme="majorHAnsi"/>
          <w:sz w:val="18"/>
          <w:szCs w:val="18"/>
          <w:lang w:val="sk-SK"/>
        </w:rPr>
        <w:t xml:space="preserve">materiál </w:t>
      </w:r>
      <w:r w:rsidR="00854AC1" w:rsidRPr="00854AC1">
        <w:rPr>
          <w:rFonts w:asciiTheme="majorHAnsi" w:hAnsiTheme="majorHAnsi"/>
          <w:sz w:val="18"/>
          <w:szCs w:val="18"/>
          <w:lang w:val="sk-SK"/>
        </w:rPr>
        <w:t xml:space="preserve">na </w:t>
      </w:r>
      <w:r w:rsidR="00854AC1">
        <w:rPr>
          <w:rFonts w:asciiTheme="majorHAnsi" w:hAnsiTheme="majorHAnsi"/>
          <w:sz w:val="18"/>
          <w:szCs w:val="18"/>
          <w:lang w:val="sk-SK"/>
        </w:rPr>
        <w:t xml:space="preserve">zasadnutie </w:t>
      </w:r>
      <w:r w:rsidR="00854AC1" w:rsidRPr="00854AC1">
        <w:rPr>
          <w:rFonts w:asciiTheme="majorHAnsi" w:hAnsiTheme="majorHAnsi"/>
          <w:sz w:val="18"/>
          <w:szCs w:val="18"/>
          <w:lang w:val="sk-SK"/>
        </w:rPr>
        <w:t>Kolégia rektora</w:t>
      </w:r>
      <w:r w:rsidR="00854AC1">
        <w:rPr>
          <w:rFonts w:asciiTheme="majorHAnsi" w:hAnsiTheme="majorHAnsi"/>
          <w:sz w:val="18"/>
          <w:szCs w:val="18"/>
          <w:lang w:val="sk-SK"/>
        </w:rPr>
        <w:t xml:space="preserve"> STU.</w:t>
      </w:r>
      <w:r w:rsidR="00694CC4" w:rsidRPr="00854AC1">
        <w:rPr>
          <w:rFonts w:asciiTheme="majorHAnsi" w:eastAsia="MS Mincho" w:hAnsiTheme="majorHAnsi" w:cs="Myriad Pro"/>
          <w:sz w:val="18"/>
          <w:szCs w:val="18"/>
          <w:lang w:val="sk-SK"/>
        </w:rPr>
        <w:t xml:space="preserve"> </w:t>
      </w:r>
    </w:p>
    <w:p w14:paraId="4DDBEF00" w14:textId="77777777" w:rsidR="00694CC4" w:rsidRPr="00CB37EC" w:rsidRDefault="00694CC4" w:rsidP="0087064F">
      <w:pPr>
        <w:tabs>
          <w:tab w:val="left" w:pos="851"/>
        </w:tabs>
        <w:ind w:left="1410" w:hanging="1410"/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</w:pPr>
    </w:p>
    <w:p w14:paraId="49491610" w14:textId="65623118" w:rsidR="0087064F" w:rsidRPr="00CB37EC" w:rsidRDefault="0087064F" w:rsidP="0087064F">
      <w:pPr>
        <w:tabs>
          <w:tab w:val="left" w:pos="851"/>
        </w:tabs>
        <w:ind w:left="1410" w:hanging="1410"/>
        <w:rPr>
          <w:rFonts w:asciiTheme="majorHAnsi" w:hAnsiTheme="majorHAnsi"/>
          <w:sz w:val="18"/>
          <w:szCs w:val="18"/>
        </w:rPr>
      </w:pPr>
      <w:r w:rsidRPr="00CB37EC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K BODU </w:t>
      </w:r>
      <w:r w:rsidR="00A119B9" w:rsidRPr="00CB37EC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6</w:t>
      </w:r>
      <w:r w:rsidRPr="00CB37EC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CB37EC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Pr="00CB37EC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09679D" w:rsidRPr="0009679D">
        <w:rPr>
          <w:rFonts w:asciiTheme="majorHAnsi" w:hAnsiTheme="majorHAnsi"/>
          <w:b/>
          <w:sz w:val="18"/>
          <w:szCs w:val="18"/>
          <w:u w:val="single"/>
        </w:rPr>
        <w:t>Výzva na predkladanie Návrhov pilotného projektu identifikácie excelentných tvorivých tímov na STU v BA</w:t>
      </w:r>
    </w:p>
    <w:p w14:paraId="3461D779" w14:textId="77777777" w:rsidR="0087064F" w:rsidRPr="00CB37EC" w:rsidRDefault="0087064F" w:rsidP="0087064F">
      <w:pPr>
        <w:tabs>
          <w:tab w:val="left" w:pos="567"/>
        </w:tabs>
        <w:ind w:left="1410" w:hanging="1410"/>
        <w:rPr>
          <w:rFonts w:asciiTheme="majorHAnsi" w:hAnsiTheme="majorHAnsi"/>
          <w:sz w:val="18"/>
          <w:szCs w:val="18"/>
        </w:rPr>
      </w:pPr>
    </w:p>
    <w:p w14:paraId="1AEB4A76" w14:textId="10506CB4" w:rsidR="00A119B9" w:rsidRPr="00CB37EC" w:rsidRDefault="00A119B9" w:rsidP="0087064F">
      <w:pPr>
        <w:tabs>
          <w:tab w:val="left" w:pos="1985"/>
        </w:tabs>
        <w:ind w:left="1973" w:hanging="1973"/>
        <w:rPr>
          <w:rFonts w:asciiTheme="majorHAnsi" w:hAnsiTheme="majorHAnsi" w:cs="Calibri"/>
          <w:sz w:val="18"/>
          <w:szCs w:val="18"/>
        </w:rPr>
      </w:pPr>
      <w:r w:rsidRPr="00CB37EC">
        <w:rPr>
          <w:rFonts w:asciiTheme="majorHAnsi" w:hAnsiTheme="majorHAnsi" w:cs="Calibri"/>
          <w:sz w:val="18"/>
          <w:szCs w:val="18"/>
        </w:rPr>
        <w:t xml:space="preserve">Materiál </w:t>
      </w:r>
      <w:r w:rsidR="00365248" w:rsidRPr="00CB37EC">
        <w:rPr>
          <w:rFonts w:asciiTheme="majorHAnsi" w:hAnsiTheme="majorHAnsi" w:cs="Calibri"/>
          <w:sz w:val="18"/>
          <w:szCs w:val="18"/>
        </w:rPr>
        <w:t>uviedol a prezentoval prorektor Szolgay</w:t>
      </w:r>
      <w:r w:rsidRPr="00CB37EC">
        <w:rPr>
          <w:rFonts w:asciiTheme="majorHAnsi" w:hAnsiTheme="majorHAnsi" w:cs="Calibri"/>
          <w:sz w:val="18"/>
          <w:szCs w:val="18"/>
        </w:rPr>
        <w:t xml:space="preserve">. </w:t>
      </w:r>
    </w:p>
    <w:p w14:paraId="1E729385" w14:textId="2C5333F9" w:rsidR="0029743E" w:rsidRDefault="0009679D" w:rsidP="2100CB6A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Informoval prítomných, že dokument pozostáva prioritne z dvoch častí – samotnej výzvy a</w:t>
      </w:r>
      <w:r w:rsidR="00532FF1">
        <w:rPr>
          <w:rFonts w:asciiTheme="majorHAnsi" w:hAnsiTheme="majorHAnsi"/>
          <w:sz w:val="18"/>
          <w:szCs w:val="18"/>
        </w:rPr>
        <w:t> pravidiel na zostavenie návrhu</w:t>
      </w:r>
      <w:r>
        <w:rPr>
          <w:rFonts w:asciiTheme="majorHAnsi" w:hAnsiTheme="majorHAnsi"/>
          <w:sz w:val="18"/>
          <w:szCs w:val="18"/>
        </w:rPr>
        <w:t xml:space="preserve">. Konštatoval, že na základe pripomienok dekanov bol konečný termín na predkladanie návrhov </w:t>
      </w:r>
      <w:r w:rsidR="00532FF1">
        <w:rPr>
          <w:rFonts w:asciiTheme="majorHAnsi" w:hAnsiTheme="majorHAnsi"/>
          <w:sz w:val="18"/>
          <w:szCs w:val="18"/>
        </w:rPr>
        <w:t>stanovený</w:t>
      </w:r>
      <w:r>
        <w:rPr>
          <w:rFonts w:asciiTheme="majorHAnsi" w:hAnsiTheme="majorHAnsi"/>
          <w:sz w:val="18"/>
          <w:szCs w:val="18"/>
        </w:rPr>
        <w:t xml:space="preserve"> </w:t>
      </w:r>
      <w:r w:rsidR="00532FF1">
        <w:rPr>
          <w:rFonts w:asciiTheme="majorHAnsi" w:hAnsiTheme="majorHAnsi"/>
          <w:sz w:val="18"/>
          <w:szCs w:val="18"/>
        </w:rPr>
        <w:t xml:space="preserve">kompromisne </w:t>
      </w:r>
      <w:r>
        <w:rPr>
          <w:rFonts w:asciiTheme="majorHAnsi" w:hAnsiTheme="majorHAnsi"/>
          <w:sz w:val="18"/>
          <w:szCs w:val="18"/>
        </w:rPr>
        <w:t>na 15.9.2019</w:t>
      </w:r>
      <w:r w:rsidR="00532FF1">
        <w:rPr>
          <w:rFonts w:asciiTheme="majorHAnsi" w:hAnsiTheme="majorHAnsi"/>
          <w:sz w:val="18"/>
          <w:szCs w:val="18"/>
        </w:rPr>
        <w:t xml:space="preserve"> s tým, že tento termín je explicitne uvedený aj pre pracoviská dekanátov fakúlt a ÚM</w:t>
      </w:r>
      <w:r w:rsidR="00532FF1" w:rsidRPr="00532FF1">
        <w:rPr>
          <w:rFonts w:asciiTheme="majorHAnsi" w:hAnsiTheme="majorHAnsi"/>
          <w:sz w:val="18"/>
          <w:szCs w:val="18"/>
        </w:rPr>
        <w:t xml:space="preserve"> </w:t>
      </w:r>
      <w:r w:rsidR="00532FF1">
        <w:rPr>
          <w:rFonts w:asciiTheme="majorHAnsi" w:hAnsiTheme="majorHAnsi"/>
          <w:sz w:val="18"/>
          <w:szCs w:val="18"/>
        </w:rPr>
        <w:t>v bode 5 predloženého materiálu.</w:t>
      </w:r>
    </w:p>
    <w:p w14:paraId="02CAD41B" w14:textId="01F56F67" w:rsidR="00D87ECB" w:rsidRPr="00CB37EC" w:rsidRDefault="00D87ECB" w:rsidP="2100CB6A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Prítomní krátko diskutovali, či je nutné v dnešnej dobe zasielať návrhy na CD nosiči a zhodli sa, že ich stačí zasielať </w:t>
      </w:r>
      <w:r w:rsidR="00451C1F">
        <w:rPr>
          <w:rFonts w:asciiTheme="majorHAnsi" w:hAnsiTheme="majorHAnsi"/>
          <w:sz w:val="18"/>
          <w:szCs w:val="18"/>
        </w:rPr>
        <w:t xml:space="preserve">len </w:t>
      </w:r>
      <w:r>
        <w:rPr>
          <w:rFonts w:asciiTheme="majorHAnsi" w:hAnsiTheme="majorHAnsi"/>
          <w:sz w:val="18"/>
          <w:szCs w:val="18"/>
        </w:rPr>
        <w:t>elektronicky. Prorektor Uherek upozornil na formálnu chybu v názve Útvaru medzinárodnej vedeckotechnickej spolupráce v bode 6 predloženého materiálu.</w:t>
      </w:r>
    </w:p>
    <w:p w14:paraId="3CF2D8B6" w14:textId="77777777" w:rsidR="00D40E69" w:rsidRPr="00CB37EC" w:rsidRDefault="00D40E69" w:rsidP="0087064F">
      <w:pPr>
        <w:rPr>
          <w:rFonts w:asciiTheme="majorHAnsi" w:hAnsiTheme="majorHAnsi" w:cs="Arial"/>
          <w:b/>
          <w:color w:val="C00000"/>
          <w:sz w:val="18"/>
          <w:szCs w:val="18"/>
        </w:rPr>
      </w:pPr>
    </w:p>
    <w:p w14:paraId="55CFF187" w14:textId="46D7B99A" w:rsidR="0087064F" w:rsidRPr="00CB37EC" w:rsidRDefault="0087064F" w:rsidP="0087064F">
      <w:pPr>
        <w:rPr>
          <w:rFonts w:asciiTheme="majorHAnsi" w:hAnsiTheme="majorHAnsi" w:cs="Calibri"/>
          <w:sz w:val="18"/>
          <w:szCs w:val="18"/>
        </w:rPr>
      </w:pPr>
      <w:r w:rsidRPr="00CB37EC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4706E4" w:rsidRPr="00CB37EC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D87ECB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Pr="00CB37EC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2D2A0F" w:rsidRPr="00CB37EC">
        <w:rPr>
          <w:rFonts w:asciiTheme="majorHAnsi" w:hAnsiTheme="majorHAnsi" w:cs="Arial"/>
          <w:b/>
          <w:color w:val="C00000"/>
          <w:sz w:val="18"/>
          <w:szCs w:val="18"/>
        </w:rPr>
        <w:t>6</w:t>
      </w:r>
      <w:r w:rsidRPr="00CB37EC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B37EC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2019-V</w:t>
      </w:r>
    </w:p>
    <w:p w14:paraId="5366FFD7" w14:textId="77429E14" w:rsidR="0029743E" w:rsidRPr="00CB37EC" w:rsidRDefault="0087064F" w:rsidP="2100CB6A">
      <w:pPr>
        <w:rPr>
          <w:rFonts w:asciiTheme="majorHAnsi" w:hAnsiTheme="majorHAnsi"/>
          <w:sz w:val="18"/>
          <w:szCs w:val="18"/>
        </w:rPr>
      </w:pPr>
      <w:r w:rsidRPr="00CB37EC">
        <w:rPr>
          <w:rFonts w:asciiTheme="majorHAnsi" w:hAnsiTheme="majorHAnsi"/>
          <w:sz w:val="18"/>
          <w:szCs w:val="18"/>
        </w:rPr>
        <w:t xml:space="preserve">Vedenie STU </w:t>
      </w:r>
      <w:r w:rsidR="00D87ECB">
        <w:rPr>
          <w:rFonts w:asciiTheme="majorHAnsi" w:hAnsiTheme="majorHAnsi"/>
          <w:sz w:val="18"/>
          <w:szCs w:val="18"/>
        </w:rPr>
        <w:t xml:space="preserve">schvaľuje </w:t>
      </w:r>
      <w:r w:rsidR="00D87ECB" w:rsidRPr="000B3C75">
        <w:rPr>
          <w:rFonts w:asciiTheme="majorHAnsi" w:hAnsiTheme="majorHAnsi"/>
          <w:sz w:val="18"/>
          <w:szCs w:val="18"/>
        </w:rPr>
        <w:t>Výzv</w:t>
      </w:r>
      <w:r w:rsidR="00D87ECB">
        <w:rPr>
          <w:rFonts w:asciiTheme="majorHAnsi" w:hAnsiTheme="majorHAnsi"/>
          <w:sz w:val="18"/>
          <w:szCs w:val="18"/>
        </w:rPr>
        <w:t>u</w:t>
      </w:r>
      <w:r w:rsidR="00D87ECB" w:rsidRPr="000B3C75">
        <w:rPr>
          <w:rFonts w:asciiTheme="majorHAnsi" w:hAnsiTheme="majorHAnsi"/>
          <w:sz w:val="18"/>
          <w:szCs w:val="18"/>
        </w:rPr>
        <w:t xml:space="preserve"> na predkladanie Návrhov pilotného projektu identifikácie excelentných tvorivých tímov na STU v</w:t>
      </w:r>
      <w:r w:rsidR="00D87ECB">
        <w:rPr>
          <w:rFonts w:asciiTheme="majorHAnsi" w:hAnsiTheme="majorHAnsi"/>
          <w:sz w:val="18"/>
          <w:szCs w:val="18"/>
        </w:rPr>
        <w:t> </w:t>
      </w:r>
      <w:r w:rsidR="00D87ECB" w:rsidRPr="000B3C75">
        <w:rPr>
          <w:rFonts w:asciiTheme="majorHAnsi" w:hAnsiTheme="majorHAnsi"/>
          <w:sz w:val="18"/>
          <w:szCs w:val="18"/>
        </w:rPr>
        <w:t>BA</w:t>
      </w:r>
      <w:r w:rsidR="00D87ECB">
        <w:rPr>
          <w:rFonts w:asciiTheme="majorHAnsi" w:hAnsiTheme="majorHAnsi"/>
          <w:sz w:val="18"/>
          <w:szCs w:val="18"/>
        </w:rPr>
        <w:t xml:space="preserve"> s pripomienkami. Po zapracovaní pripomienok súhlasí s vyhlásením výzvy</w:t>
      </w:r>
      <w:r w:rsidR="2100CB6A" w:rsidRPr="00CB37EC">
        <w:rPr>
          <w:rFonts w:asciiTheme="majorHAnsi" w:hAnsiTheme="majorHAnsi"/>
          <w:sz w:val="18"/>
          <w:szCs w:val="18"/>
        </w:rPr>
        <w:t xml:space="preserve">. </w:t>
      </w:r>
    </w:p>
    <w:p w14:paraId="0FB78278" w14:textId="77777777" w:rsidR="0087064F" w:rsidRPr="00CB37EC" w:rsidRDefault="0087064F" w:rsidP="000447A0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</w:p>
    <w:p w14:paraId="75D511B6" w14:textId="6F9C2DE5" w:rsidR="002D2A0F" w:rsidRPr="00CB37EC" w:rsidRDefault="002D2A0F" w:rsidP="002D2A0F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  <w:r w:rsidRPr="00CB37EC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K BODU </w:t>
      </w:r>
      <w:r w:rsidR="002F6FD0" w:rsidRPr="00CB37EC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7</w:t>
      </w:r>
      <w:r w:rsidRPr="00CB37EC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CB37EC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Pr="00CB37EC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0533E7" w:rsidRPr="000533E7">
        <w:rPr>
          <w:rFonts w:asciiTheme="majorHAnsi" w:hAnsiTheme="majorHAnsi"/>
          <w:b/>
          <w:sz w:val="18"/>
          <w:szCs w:val="18"/>
          <w:u w:val="single"/>
        </w:rPr>
        <w:t>Výzva na predkladanie Návrhov na odmeňovanie špičkových výstupov jednotlivcov na STU v BA</w:t>
      </w:r>
    </w:p>
    <w:p w14:paraId="29D6B04F" w14:textId="77777777" w:rsidR="002D2A0F" w:rsidRPr="00CB37EC" w:rsidRDefault="002D2A0F" w:rsidP="002D2A0F">
      <w:pPr>
        <w:tabs>
          <w:tab w:val="left" w:pos="851"/>
        </w:tabs>
        <w:ind w:left="1410" w:hanging="1410"/>
        <w:rPr>
          <w:rFonts w:asciiTheme="majorHAnsi" w:hAnsiTheme="majorHAnsi"/>
          <w:sz w:val="18"/>
          <w:szCs w:val="18"/>
        </w:rPr>
      </w:pPr>
      <w:r w:rsidRPr="00CB37EC">
        <w:rPr>
          <w:rFonts w:asciiTheme="majorHAnsi" w:hAnsiTheme="majorHAnsi"/>
          <w:sz w:val="18"/>
          <w:szCs w:val="18"/>
        </w:rPr>
        <w:t xml:space="preserve"> </w:t>
      </w:r>
    </w:p>
    <w:p w14:paraId="73F5C34E" w14:textId="35675991" w:rsidR="000533E7" w:rsidRPr="00CB37EC" w:rsidRDefault="000533E7" w:rsidP="000533E7">
      <w:pPr>
        <w:tabs>
          <w:tab w:val="left" w:pos="1985"/>
        </w:tabs>
        <w:ind w:left="1973" w:hanging="1973"/>
        <w:rPr>
          <w:rFonts w:asciiTheme="majorHAnsi" w:hAnsiTheme="majorHAnsi" w:cs="Calibri"/>
          <w:sz w:val="18"/>
          <w:szCs w:val="18"/>
        </w:rPr>
      </w:pPr>
      <w:r w:rsidRPr="00CB37EC">
        <w:rPr>
          <w:rFonts w:asciiTheme="majorHAnsi" w:hAnsiTheme="majorHAnsi" w:cs="Calibri"/>
          <w:sz w:val="18"/>
          <w:szCs w:val="18"/>
        </w:rPr>
        <w:t xml:space="preserve">Materiál uviedol a prezentoval prorektor Szolgay. </w:t>
      </w:r>
    </w:p>
    <w:p w14:paraId="211E8F69" w14:textId="2A351004" w:rsidR="00831E50" w:rsidRPr="00CB37EC" w:rsidRDefault="000533E7" w:rsidP="2100CB6A">
      <w:pPr>
        <w:tabs>
          <w:tab w:val="left" w:pos="1985"/>
        </w:tabs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 krátkosti informoval prítomných o</w:t>
      </w:r>
      <w:r w:rsidR="002368FB">
        <w:rPr>
          <w:rFonts w:asciiTheme="majorHAnsi" w:hAnsiTheme="majorHAnsi"/>
          <w:sz w:val="18"/>
          <w:szCs w:val="18"/>
        </w:rPr>
        <w:t> termínoch, zásadách odmeňovania a odmeňovaných výstupoch, rešpektovaných oblastiach výskumu, ako aj o samotných náležitostiach týkajúcich sa predkladania žiadostí.</w:t>
      </w:r>
    </w:p>
    <w:p w14:paraId="1FC39945" w14:textId="2C65FD23" w:rsidR="00D40E69" w:rsidRPr="002368FB" w:rsidRDefault="702464B1" w:rsidP="702464B1">
      <w:pPr>
        <w:rPr>
          <w:rFonts w:asciiTheme="majorHAnsi" w:hAnsiTheme="majorHAnsi" w:cs="Arial"/>
          <w:sz w:val="18"/>
          <w:szCs w:val="18"/>
        </w:rPr>
      </w:pPr>
      <w:r w:rsidRPr="702464B1">
        <w:rPr>
          <w:rFonts w:asciiTheme="majorHAnsi" w:hAnsiTheme="majorHAnsi" w:cs="Arial"/>
          <w:sz w:val="18"/>
          <w:szCs w:val="18"/>
        </w:rPr>
        <w:t xml:space="preserve">V rámci krátkej diskusie sa rektor zaujímal o kolobeh evidovania publikácií na STU. Navrhol, aby ich nebolo treba separátne odovzdávať v rámci tejto výzvy, ale aby sa uvažovali iba tie, ktoré sú vložené do publikačného systému. Upozornil, že publikácie, príp. iné počiny budú akceptované a hodnotené len z aktuálneho roku 2019, čo je potrebné explicitne uviesť aj v materiáli. </w:t>
      </w:r>
    </w:p>
    <w:p w14:paraId="0562CB0E" w14:textId="77777777" w:rsidR="00D40E69" w:rsidRPr="00CB37EC" w:rsidRDefault="00D40E69" w:rsidP="002D2A0F">
      <w:pPr>
        <w:rPr>
          <w:rFonts w:asciiTheme="majorHAnsi" w:hAnsiTheme="majorHAnsi" w:cs="Arial"/>
          <w:b/>
          <w:color w:val="C00000"/>
          <w:sz w:val="18"/>
          <w:szCs w:val="18"/>
        </w:rPr>
      </w:pPr>
    </w:p>
    <w:p w14:paraId="21CA05E6" w14:textId="7684D976" w:rsidR="002D2A0F" w:rsidRPr="00CB37EC" w:rsidRDefault="002D2A0F" w:rsidP="002D2A0F">
      <w:pPr>
        <w:rPr>
          <w:rFonts w:asciiTheme="majorHAnsi" w:hAnsiTheme="majorHAnsi" w:cs="Calibri"/>
          <w:sz w:val="18"/>
          <w:szCs w:val="18"/>
        </w:rPr>
      </w:pPr>
      <w:r w:rsidRPr="00CB37EC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A64ABA" w:rsidRPr="00CB37EC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2368FB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Pr="00CB37EC">
        <w:rPr>
          <w:rFonts w:asciiTheme="majorHAnsi" w:hAnsiTheme="majorHAnsi" w:cs="Arial"/>
          <w:b/>
          <w:color w:val="C00000"/>
          <w:sz w:val="18"/>
          <w:szCs w:val="18"/>
        </w:rPr>
        <w:t>.7/</w:t>
      </w:r>
      <w:r w:rsidRPr="00CB37EC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2019-V</w:t>
      </w:r>
    </w:p>
    <w:p w14:paraId="0914E1EF" w14:textId="47DB2CAA" w:rsidR="002368FB" w:rsidRPr="00CB37EC" w:rsidRDefault="002368FB" w:rsidP="002368FB">
      <w:pPr>
        <w:rPr>
          <w:rFonts w:asciiTheme="majorHAnsi" w:hAnsiTheme="majorHAnsi"/>
          <w:sz w:val="18"/>
          <w:szCs w:val="18"/>
        </w:rPr>
      </w:pPr>
      <w:r w:rsidRPr="00CB37EC">
        <w:rPr>
          <w:rFonts w:asciiTheme="majorHAnsi" w:hAnsiTheme="majorHAnsi"/>
          <w:sz w:val="18"/>
          <w:szCs w:val="18"/>
        </w:rPr>
        <w:t xml:space="preserve">Vedenie STU </w:t>
      </w:r>
      <w:r>
        <w:rPr>
          <w:rFonts w:asciiTheme="majorHAnsi" w:hAnsiTheme="majorHAnsi"/>
          <w:sz w:val="18"/>
          <w:szCs w:val="18"/>
        </w:rPr>
        <w:t xml:space="preserve">schvaľuje </w:t>
      </w:r>
      <w:r w:rsidRPr="000B3C75">
        <w:rPr>
          <w:rFonts w:asciiTheme="majorHAnsi" w:hAnsiTheme="majorHAnsi"/>
          <w:sz w:val="18"/>
          <w:szCs w:val="18"/>
        </w:rPr>
        <w:t>predkladanie Návrhov na odmeňovanie špičkových výstupov jednotlivcov na STU v BA</w:t>
      </w:r>
      <w:r>
        <w:rPr>
          <w:rFonts w:asciiTheme="majorHAnsi" w:hAnsiTheme="majorHAnsi"/>
          <w:sz w:val="18"/>
          <w:szCs w:val="18"/>
        </w:rPr>
        <w:t xml:space="preserve"> s pripomienkami. Po zapracovaní pripomienok súhlasí s vyhlásením výzvy</w:t>
      </w:r>
      <w:r w:rsidRPr="00CB37EC">
        <w:rPr>
          <w:rFonts w:asciiTheme="majorHAnsi" w:hAnsiTheme="majorHAnsi"/>
          <w:sz w:val="18"/>
          <w:szCs w:val="18"/>
        </w:rPr>
        <w:t xml:space="preserve">. </w:t>
      </w:r>
    </w:p>
    <w:p w14:paraId="34CE0A41" w14:textId="77777777" w:rsidR="0087064F" w:rsidRPr="00CB37EC" w:rsidRDefault="0087064F" w:rsidP="000447A0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</w:p>
    <w:p w14:paraId="05532106" w14:textId="45CC99FE" w:rsidR="00BD43B9" w:rsidRPr="00CB37EC" w:rsidRDefault="00BD43B9" w:rsidP="00BD43B9">
      <w:pPr>
        <w:tabs>
          <w:tab w:val="left" w:pos="851"/>
        </w:tabs>
        <w:rPr>
          <w:rFonts w:asciiTheme="majorHAnsi" w:hAnsiTheme="majorHAnsi"/>
          <w:b/>
          <w:sz w:val="18"/>
          <w:szCs w:val="18"/>
          <w:u w:val="single"/>
        </w:rPr>
      </w:pPr>
      <w:r w:rsidRPr="00CB37EC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K BODU </w:t>
      </w:r>
      <w:r w:rsidR="004656F5" w:rsidRPr="00CB37EC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8</w:t>
      </w:r>
      <w:r w:rsidRPr="00CB37EC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CB37EC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Pr="00CB37EC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C95DC1" w:rsidRPr="00C95DC1">
        <w:rPr>
          <w:rFonts w:asciiTheme="majorHAnsi" w:hAnsiTheme="majorHAnsi"/>
          <w:b/>
          <w:sz w:val="18"/>
          <w:szCs w:val="18"/>
          <w:u w:val="single"/>
        </w:rPr>
        <w:t>Návrh Dodatku č. 2 k smernici rektora „Zásady ubytovania neštudujúcich v ubytovacích zariadeniach STU“</w:t>
      </w:r>
    </w:p>
    <w:p w14:paraId="0A6959E7" w14:textId="77777777" w:rsidR="00BD43B9" w:rsidRPr="00CB37EC" w:rsidRDefault="00BD43B9" w:rsidP="00BD43B9">
      <w:pPr>
        <w:tabs>
          <w:tab w:val="left" w:pos="851"/>
        </w:tabs>
        <w:ind w:left="1410" w:hanging="1410"/>
        <w:rPr>
          <w:rFonts w:asciiTheme="majorHAnsi" w:hAnsiTheme="majorHAnsi"/>
          <w:sz w:val="18"/>
          <w:szCs w:val="18"/>
        </w:rPr>
      </w:pPr>
      <w:r w:rsidRPr="00CB37EC">
        <w:rPr>
          <w:rFonts w:asciiTheme="majorHAnsi" w:hAnsiTheme="majorHAnsi"/>
          <w:sz w:val="18"/>
          <w:szCs w:val="18"/>
        </w:rPr>
        <w:t xml:space="preserve"> </w:t>
      </w:r>
    </w:p>
    <w:p w14:paraId="41E00E28" w14:textId="2581E946" w:rsidR="004656F5" w:rsidRPr="00CB37EC" w:rsidRDefault="004656F5" w:rsidP="00BD43B9">
      <w:pPr>
        <w:rPr>
          <w:rFonts w:asciiTheme="majorHAnsi" w:hAnsiTheme="majorHAnsi" w:cs="Calibri"/>
          <w:sz w:val="18"/>
          <w:szCs w:val="18"/>
        </w:rPr>
      </w:pPr>
      <w:r w:rsidRPr="00CB37EC">
        <w:rPr>
          <w:rFonts w:asciiTheme="majorHAnsi" w:hAnsiTheme="majorHAnsi" w:cs="Calibri"/>
          <w:sz w:val="18"/>
          <w:szCs w:val="18"/>
        </w:rPr>
        <w:t xml:space="preserve">Materiál uviedla a prezentovala prorektorka </w:t>
      </w:r>
      <w:r w:rsidR="00EC0598">
        <w:rPr>
          <w:rFonts w:asciiTheme="majorHAnsi" w:hAnsiTheme="majorHAnsi" w:cs="Calibri"/>
          <w:sz w:val="18"/>
          <w:szCs w:val="18"/>
        </w:rPr>
        <w:t>Bakošová</w:t>
      </w:r>
      <w:r w:rsidRPr="00CB37EC">
        <w:rPr>
          <w:rFonts w:asciiTheme="majorHAnsi" w:hAnsiTheme="majorHAnsi" w:cs="Calibri"/>
          <w:sz w:val="18"/>
          <w:szCs w:val="18"/>
        </w:rPr>
        <w:t>.</w:t>
      </w:r>
    </w:p>
    <w:p w14:paraId="502D99CD" w14:textId="77A11EBA" w:rsidR="00BD2D1E" w:rsidRDefault="702464B1" w:rsidP="702464B1">
      <w:pPr>
        <w:rPr>
          <w:rFonts w:asciiTheme="majorHAnsi" w:hAnsiTheme="majorHAnsi"/>
          <w:sz w:val="18"/>
          <w:szCs w:val="18"/>
        </w:rPr>
      </w:pPr>
      <w:r w:rsidRPr="702464B1">
        <w:rPr>
          <w:rFonts w:asciiTheme="majorHAnsi" w:hAnsiTheme="majorHAnsi"/>
          <w:sz w:val="18"/>
          <w:szCs w:val="18"/>
        </w:rPr>
        <w:t>Informovala členov vedenia o hlavných zmenách, ktoré sa týkajú prioritne Čl. 8, kde boli doplnené nové body 4 a 5. Uvedené body boli navrhnuté na základe žiadosti zamestnancov o ubytovanie na viac ako 24 mesiacov. Bod 4 umožňuje v prípade neobsadenia ubytovacej kapacity poskytnúť ubytovanie zamestnancovi najviac na 48 mesiacov. Bod 5 definuje podmienky poskytnutia ubytovania doktorandom.</w:t>
      </w:r>
    </w:p>
    <w:p w14:paraId="7482205F" w14:textId="219D84B8" w:rsidR="00CE46B2" w:rsidRPr="00CB37EC" w:rsidRDefault="00CE46B2" w:rsidP="00BD43B9">
      <w:p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 rámci krátkej diskusie kvestor a prof. Peciar vysvetlili historické pozadie nastavenia pravidiel, kde sa v minulosti riešil okruh vzdialenosti – dojazd 40 km a možnosť ubytovávania manželiek/manželov zamestnanca.</w:t>
      </w:r>
    </w:p>
    <w:p w14:paraId="62EBF3C5" w14:textId="77777777" w:rsidR="00D40E69" w:rsidRPr="00CB37EC" w:rsidRDefault="00D40E69" w:rsidP="00BD43B9">
      <w:pPr>
        <w:rPr>
          <w:rFonts w:asciiTheme="majorHAnsi" w:hAnsiTheme="majorHAnsi" w:cs="Arial"/>
          <w:b/>
          <w:color w:val="C00000"/>
          <w:sz w:val="18"/>
          <w:szCs w:val="18"/>
        </w:rPr>
      </w:pPr>
    </w:p>
    <w:p w14:paraId="6D0EF008" w14:textId="213EAAEF" w:rsidR="00BD43B9" w:rsidRPr="00CB37EC" w:rsidRDefault="00BD43B9" w:rsidP="00BD43B9">
      <w:pPr>
        <w:rPr>
          <w:rFonts w:asciiTheme="majorHAnsi" w:hAnsiTheme="majorHAnsi" w:cs="Calibri"/>
          <w:sz w:val="18"/>
          <w:szCs w:val="18"/>
        </w:rPr>
      </w:pPr>
      <w:r w:rsidRPr="00CB37EC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7B5AF1" w:rsidRPr="00CB37EC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CE46B2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Pr="00CB37EC">
        <w:rPr>
          <w:rFonts w:asciiTheme="majorHAnsi" w:hAnsiTheme="majorHAnsi" w:cs="Arial"/>
          <w:b/>
          <w:color w:val="C00000"/>
          <w:sz w:val="18"/>
          <w:szCs w:val="18"/>
        </w:rPr>
        <w:t>.8/</w:t>
      </w:r>
      <w:r w:rsidRPr="00CB37EC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2019-V</w:t>
      </w:r>
    </w:p>
    <w:p w14:paraId="7C05332C" w14:textId="7123E811" w:rsidR="007B5AF1" w:rsidRPr="00CB37EC" w:rsidRDefault="00BD43B9" w:rsidP="004602A2">
      <w:pPr>
        <w:rPr>
          <w:rFonts w:asciiTheme="majorHAnsi" w:hAnsiTheme="majorHAnsi" w:cs="Arial"/>
          <w:sz w:val="18"/>
          <w:szCs w:val="18"/>
          <w:shd w:val="clear" w:color="auto" w:fill="FFFFFF"/>
        </w:rPr>
      </w:pPr>
      <w:r w:rsidRPr="004602A2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Vedenie STU </w:t>
      </w:r>
      <w:r w:rsidR="004602A2" w:rsidRPr="004602A2">
        <w:rPr>
          <w:rFonts w:asciiTheme="majorHAnsi" w:hAnsiTheme="majorHAnsi" w:cstheme="majorHAnsi"/>
          <w:sz w:val="18"/>
          <w:szCs w:val="18"/>
        </w:rPr>
        <w:t xml:space="preserve">schvaľuje materiál </w:t>
      </w:r>
      <w:r w:rsidR="004602A2">
        <w:rPr>
          <w:rFonts w:asciiTheme="majorHAnsi" w:hAnsiTheme="majorHAnsi" w:cstheme="majorHAnsi"/>
          <w:sz w:val="18"/>
          <w:szCs w:val="18"/>
        </w:rPr>
        <w:t>„</w:t>
      </w:r>
      <w:r w:rsidR="004602A2" w:rsidRPr="004602A2">
        <w:rPr>
          <w:rFonts w:asciiTheme="majorHAnsi" w:hAnsiTheme="majorHAnsi" w:cstheme="majorHAnsi"/>
          <w:sz w:val="18"/>
          <w:szCs w:val="18"/>
        </w:rPr>
        <w:t>Návrh Dodatku č. 2 k smernici rektora číslo 9/2014 – SR zo dňa 12. 12. 2014 Zásady ubytovania neštudujúcich v ubytovacích zariadeniach Slovenskej technickej univerzity v Bratislave v znení dodatku č. 1 zo dňa 31. 05. 2016</w:t>
      </w:r>
      <w:r w:rsidR="004602A2">
        <w:rPr>
          <w:rFonts w:asciiTheme="majorHAnsi" w:hAnsiTheme="majorHAnsi" w:cstheme="majorHAnsi"/>
          <w:sz w:val="18"/>
          <w:szCs w:val="18"/>
        </w:rPr>
        <w:t>“ bez pripomienok</w:t>
      </w:r>
      <w:r w:rsidR="004602A2" w:rsidRPr="004602A2">
        <w:rPr>
          <w:rFonts w:asciiTheme="majorHAnsi" w:hAnsiTheme="majorHAnsi" w:cstheme="majorHAnsi"/>
          <w:sz w:val="18"/>
          <w:szCs w:val="18"/>
        </w:rPr>
        <w:t xml:space="preserve"> a odporúča materiál predložiť na zasadnutie Kolégia rektora STU</w:t>
      </w:r>
      <w:r w:rsidR="007B5AF1" w:rsidRPr="00CB37EC">
        <w:rPr>
          <w:rFonts w:asciiTheme="majorHAnsi" w:hAnsiTheme="majorHAnsi" w:cs="Arial"/>
          <w:sz w:val="18"/>
          <w:szCs w:val="18"/>
          <w:shd w:val="clear" w:color="auto" w:fill="FFFFFF"/>
        </w:rPr>
        <w:t>.</w:t>
      </w:r>
    </w:p>
    <w:p w14:paraId="6D98A12B" w14:textId="77777777" w:rsidR="00BD43B9" w:rsidRDefault="00BD43B9" w:rsidP="007E247A">
      <w:pPr>
        <w:tabs>
          <w:tab w:val="left" w:pos="851"/>
        </w:tabs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</w:pPr>
    </w:p>
    <w:p w14:paraId="174CA504" w14:textId="4822B3B5" w:rsidR="00A42B1D" w:rsidRPr="009D0E72" w:rsidRDefault="00A42B1D" w:rsidP="009D0E72">
      <w:pPr>
        <w:tabs>
          <w:tab w:val="left" w:pos="851"/>
        </w:tabs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2D2A0F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K BODU </w:t>
      </w:r>
      <w:r w:rsidR="00F11E79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9</w:t>
      </w:r>
      <w:r w:rsidRPr="002D2A0F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2D2A0F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F11E79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B00338" w:rsidRPr="00B00338">
        <w:rPr>
          <w:rFonts w:asciiTheme="majorHAnsi" w:hAnsiTheme="majorHAnsi"/>
          <w:b/>
          <w:sz w:val="18"/>
          <w:szCs w:val="18"/>
          <w:u w:val="single"/>
        </w:rPr>
        <w:t>Prijímacie konanie na akademický rok 2019/2020</w:t>
      </w:r>
    </w:p>
    <w:p w14:paraId="100C5B58" w14:textId="77777777" w:rsidR="00A42B1D" w:rsidRPr="0087064F" w:rsidRDefault="2100CB6A" w:rsidP="2100CB6A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  <w:r w:rsidRPr="2100CB6A">
        <w:t xml:space="preserve"> </w:t>
      </w:r>
    </w:p>
    <w:p w14:paraId="25AF8FAD" w14:textId="77777777" w:rsidR="00B00338" w:rsidRDefault="2100CB6A" w:rsidP="2100CB6A">
      <w:pPr>
        <w:rPr>
          <w:rFonts w:asciiTheme="majorHAnsi" w:hAnsiTheme="majorHAnsi"/>
          <w:sz w:val="18"/>
          <w:szCs w:val="18"/>
        </w:rPr>
      </w:pPr>
      <w:r w:rsidRPr="00B00338">
        <w:rPr>
          <w:rFonts w:asciiTheme="majorHAnsi" w:hAnsiTheme="majorHAnsi"/>
          <w:sz w:val="18"/>
          <w:szCs w:val="18"/>
        </w:rPr>
        <w:t>Materiál uviedl</w:t>
      </w:r>
      <w:r w:rsidR="00B00338">
        <w:rPr>
          <w:rFonts w:asciiTheme="majorHAnsi" w:hAnsiTheme="majorHAnsi"/>
          <w:sz w:val="18"/>
          <w:szCs w:val="18"/>
        </w:rPr>
        <w:t>a</w:t>
      </w:r>
      <w:r w:rsidRPr="00B00338">
        <w:rPr>
          <w:rFonts w:asciiTheme="majorHAnsi" w:hAnsiTheme="majorHAnsi"/>
          <w:sz w:val="18"/>
          <w:szCs w:val="18"/>
        </w:rPr>
        <w:t xml:space="preserve"> </w:t>
      </w:r>
      <w:r w:rsidR="00B00338">
        <w:rPr>
          <w:rFonts w:asciiTheme="majorHAnsi" w:hAnsiTheme="majorHAnsi"/>
          <w:sz w:val="18"/>
          <w:szCs w:val="18"/>
        </w:rPr>
        <w:t>prorektorka Bakošová.</w:t>
      </w:r>
    </w:p>
    <w:p w14:paraId="68EDAD3B" w14:textId="29E60D1F" w:rsidR="00B00338" w:rsidRDefault="00B00338" w:rsidP="2100CB6A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Informovala o aktuálnom stave podaných prihlášok na I., II a III. stupni štúdia na STU. Oproti minulému roku konštatovala vyrovnaný stav.</w:t>
      </w:r>
      <w:r w:rsidR="00192CCC">
        <w:rPr>
          <w:rFonts w:asciiTheme="majorHAnsi" w:hAnsiTheme="majorHAnsi"/>
          <w:sz w:val="18"/>
          <w:szCs w:val="18"/>
        </w:rPr>
        <w:t xml:space="preserve"> Osobitne prezentovala počet uchádzačov z Ukrajiny za ostatné dva roky, ako aj vývoj počtu uchádzačov prihlásených v 1. kole prijímacieho konania na štúdium bakalárskych, inžinierskych a doktorandských študijných programov. Poukázala na konkrétny vývoj na jednotlivých súčastiach STU a upozornila, že termíny na podávanie prihlášok neboli na fakultách opäť uzavreté. V nadväznosti na uvedené rektor požiadal prorektorku Bakošovú o zaslanie návrhu mailu, ktorým by v zmysle diskusie z KR upozornil dekanov na nedodržanie termínu uzavretia elektronických prihlášok.</w:t>
      </w:r>
    </w:p>
    <w:p w14:paraId="2946DB82" w14:textId="77777777" w:rsidR="00D40E69" w:rsidRPr="00B00338" w:rsidRDefault="00D40E69" w:rsidP="00F11E79">
      <w:pPr>
        <w:rPr>
          <w:rFonts w:asciiTheme="majorHAnsi" w:hAnsiTheme="majorHAnsi" w:cs="Arial"/>
          <w:b/>
          <w:color w:val="C00000"/>
          <w:sz w:val="18"/>
          <w:szCs w:val="18"/>
        </w:rPr>
      </w:pPr>
    </w:p>
    <w:p w14:paraId="7E574B14" w14:textId="74D624C9" w:rsidR="00F11E79" w:rsidRPr="00B00338" w:rsidRDefault="00F11E79" w:rsidP="00F11E79">
      <w:pPr>
        <w:rPr>
          <w:rFonts w:asciiTheme="majorHAnsi" w:hAnsiTheme="majorHAnsi" w:cs="Calibri"/>
          <w:sz w:val="18"/>
          <w:szCs w:val="18"/>
        </w:rPr>
      </w:pPr>
      <w:r w:rsidRPr="00B00338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9D0E72" w:rsidRPr="00B00338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192CCC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Pr="00B00338">
        <w:rPr>
          <w:rFonts w:asciiTheme="majorHAnsi" w:hAnsiTheme="majorHAnsi" w:cs="Arial"/>
          <w:b/>
          <w:color w:val="C00000"/>
          <w:sz w:val="18"/>
          <w:szCs w:val="18"/>
        </w:rPr>
        <w:t>.9/</w:t>
      </w:r>
      <w:r w:rsidRPr="00B00338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2019-V</w:t>
      </w:r>
    </w:p>
    <w:p w14:paraId="2DC26A6B" w14:textId="0FCE5CCD" w:rsidR="009D0E72" w:rsidRPr="00B00338" w:rsidRDefault="2100CB6A" w:rsidP="2100CB6A">
      <w:pPr>
        <w:tabs>
          <w:tab w:val="left" w:pos="1560"/>
          <w:tab w:val="left" w:pos="1985"/>
        </w:tabs>
        <w:rPr>
          <w:rFonts w:asciiTheme="majorHAnsi" w:hAnsiTheme="majorHAnsi"/>
          <w:sz w:val="18"/>
          <w:szCs w:val="18"/>
        </w:rPr>
      </w:pPr>
      <w:r w:rsidRPr="00B00338">
        <w:rPr>
          <w:rFonts w:asciiTheme="majorHAnsi" w:hAnsiTheme="majorHAnsi"/>
          <w:sz w:val="18"/>
          <w:szCs w:val="18"/>
        </w:rPr>
        <w:t xml:space="preserve">Vedenie STU </w:t>
      </w:r>
      <w:r w:rsidR="00192CCC">
        <w:rPr>
          <w:rFonts w:asciiTheme="majorHAnsi" w:hAnsiTheme="majorHAnsi"/>
          <w:sz w:val="18"/>
          <w:szCs w:val="18"/>
        </w:rPr>
        <w:t>berie na vedomie informáciu o stave podaných prihlášok v prijímacom konaní na akademický rok 2019/2020</w:t>
      </w:r>
      <w:r w:rsidRPr="00B00338">
        <w:rPr>
          <w:rFonts w:asciiTheme="majorHAnsi" w:hAnsiTheme="majorHAnsi"/>
          <w:sz w:val="18"/>
          <w:szCs w:val="18"/>
        </w:rPr>
        <w:t>.</w:t>
      </w:r>
    </w:p>
    <w:p w14:paraId="5997CC1D" w14:textId="77777777" w:rsidR="00F11E79" w:rsidRPr="00B00338" w:rsidRDefault="00F11E79" w:rsidP="00F11E79">
      <w:pPr>
        <w:ind w:right="-144"/>
        <w:rPr>
          <w:rFonts w:asciiTheme="majorHAnsi" w:hAnsiTheme="majorHAnsi"/>
          <w:sz w:val="18"/>
          <w:szCs w:val="18"/>
        </w:rPr>
      </w:pPr>
    </w:p>
    <w:p w14:paraId="7B4B5480" w14:textId="77777777" w:rsidR="00C65A7D" w:rsidRPr="00C65A7D" w:rsidRDefault="00A42B1D" w:rsidP="00C65A7D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  <w:r w:rsidRPr="00C65A7D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K BODU 1</w:t>
      </w:r>
      <w:r w:rsidR="00DC7029" w:rsidRPr="00C65A7D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0</w:t>
      </w:r>
      <w:r w:rsidRPr="00C65A7D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C65A7D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C65A7D" w:rsidRPr="00C65A7D">
        <w:rPr>
          <w:rFonts w:asciiTheme="majorHAnsi" w:hAnsiTheme="majorHAnsi"/>
          <w:b/>
          <w:sz w:val="18"/>
          <w:szCs w:val="18"/>
          <w:u w:val="single"/>
        </w:rPr>
        <w:t>Návrh Dodatku č. 1 k smernici rektora „Pravidlá podpory študentských organizácií STU“</w:t>
      </w:r>
      <w:r w:rsidR="00C65A7D" w:rsidRPr="00C65A7D">
        <w:rPr>
          <w:rFonts w:asciiTheme="majorHAnsi" w:hAnsiTheme="majorHAnsi"/>
          <w:sz w:val="18"/>
          <w:szCs w:val="18"/>
        </w:rPr>
        <w:t xml:space="preserve"> </w:t>
      </w:r>
    </w:p>
    <w:p w14:paraId="3CE9197F" w14:textId="07344518" w:rsidR="00A42B1D" w:rsidRPr="00B00338" w:rsidRDefault="00A42B1D" w:rsidP="00A42B1D">
      <w:pPr>
        <w:tabs>
          <w:tab w:val="left" w:pos="851"/>
        </w:tabs>
        <w:rPr>
          <w:rFonts w:asciiTheme="majorHAnsi" w:hAnsiTheme="majorHAnsi"/>
          <w:b/>
          <w:sz w:val="18"/>
          <w:szCs w:val="18"/>
          <w:u w:val="single"/>
        </w:rPr>
      </w:pPr>
    </w:p>
    <w:p w14:paraId="57D508C6" w14:textId="766317DF" w:rsidR="00C65A7D" w:rsidRDefault="00C65A7D" w:rsidP="00C65A7D">
      <w:pPr>
        <w:rPr>
          <w:rFonts w:asciiTheme="majorHAnsi" w:hAnsiTheme="majorHAnsi"/>
          <w:sz w:val="18"/>
          <w:szCs w:val="18"/>
        </w:rPr>
      </w:pPr>
      <w:r w:rsidRPr="00B00338">
        <w:rPr>
          <w:rFonts w:asciiTheme="majorHAnsi" w:hAnsiTheme="majorHAnsi"/>
          <w:sz w:val="18"/>
          <w:szCs w:val="18"/>
        </w:rPr>
        <w:t>Materiál uviedl</w:t>
      </w:r>
      <w:r>
        <w:rPr>
          <w:rFonts w:asciiTheme="majorHAnsi" w:hAnsiTheme="majorHAnsi"/>
          <w:sz w:val="18"/>
          <w:szCs w:val="18"/>
        </w:rPr>
        <w:t>a</w:t>
      </w:r>
      <w:r w:rsidRPr="00B00338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prorektorka Bakošová ako plnenie úlohy č. 6</w:t>
      </w:r>
      <w:r w:rsidRPr="00EE30AE">
        <w:rPr>
          <w:rFonts w:asciiTheme="majorHAnsi" w:hAnsiTheme="majorHAnsi" w:cstheme="majorHAnsi"/>
          <w:bCs/>
          <w:sz w:val="18"/>
          <w:szCs w:val="18"/>
          <w:shd w:val="clear" w:color="auto" w:fill="FFFFFF"/>
        </w:rPr>
        <w:t>.</w:t>
      </w:r>
      <w:r>
        <w:rPr>
          <w:rFonts w:asciiTheme="majorHAnsi" w:hAnsiTheme="majorHAnsi" w:cstheme="majorHAnsi"/>
          <w:bCs/>
          <w:sz w:val="18"/>
          <w:szCs w:val="18"/>
          <w:shd w:val="clear" w:color="auto" w:fill="FFFFFF"/>
        </w:rPr>
        <w:t>3A</w:t>
      </w:r>
      <w:r w:rsidRPr="00EE30AE">
        <w:rPr>
          <w:rFonts w:asciiTheme="majorHAnsi" w:hAnsiTheme="majorHAnsi" w:cstheme="majorHAnsi"/>
          <w:bCs/>
          <w:sz w:val="18"/>
          <w:szCs w:val="18"/>
          <w:shd w:val="clear" w:color="auto" w:fill="FFFFFF"/>
        </w:rPr>
        <w:t>/201</w:t>
      </w:r>
      <w:r>
        <w:rPr>
          <w:rFonts w:asciiTheme="majorHAnsi" w:hAnsiTheme="majorHAnsi" w:cstheme="majorHAnsi"/>
          <w:bCs/>
          <w:sz w:val="18"/>
          <w:szCs w:val="18"/>
          <w:shd w:val="clear" w:color="auto" w:fill="FFFFFF"/>
        </w:rPr>
        <w:t>9</w:t>
      </w:r>
      <w:r w:rsidRPr="00EE30AE">
        <w:rPr>
          <w:rFonts w:asciiTheme="majorHAnsi" w:hAnsiTheme="majorHAnsi" w:cstheme="majorHAnsi"/>
          <w:bCs/>
          <w:sz w:val="18"/>
          <w:szCs w:val="18"/>
          <w:shd w:val="clear" w:color="auto" w:fill="FFFFFF"/>
        </w:rPr>
        <w:t>-V</w:t>
      </w:r>
      <w:r>
        <w:rPr>
          <w:rFonts w:asciiTheme="majorHAnsi" w:hAnsiTheme="majorHAnsi"/>
          <w:sz w:val="18"/>
          <w:szCs w:val="18"/>
        </w:rPr>
        <w:t>.</w:t>
      </w:r>
    </w:p>
    <w:p w14:paraId="03B00860" w14:textId="741AB353" w:rsidR="009D0E72" w:rsidRPr="00B00338" w:rsidRDefault="007C7D02" w:rsidP="2100CB6A">
      <w:pPr>
        <w:tabs>
          <w:tab w:val="left" w:pos="1985"/>
        </w:tabs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Oboznámila prítomných o navrhovaných zmenách, prioritne v Čl. 3 a Čl. 4, ktoré sa týkali samotnej výzvy a termínov na predkladanie návrhov na poskytnutie podpory. V rámci krátkej diskusie kvestor navrhol doplniť do Čl. 4 termín</w:t>
      </w:r>
      <w:r w:rsidR="008066BE">
        <w:rPr>
          <w:rFonts w:asciiTheme="majorHAnsi" w:hAnsiTheme="majorHAnsi"/>
          <w:sz w:val="18"/>
          <w:szCs w:val="18"/>
        </w:rPr>
        <w:t xml:space="preserve"> pre uplatnenie nároku na poskytnutie podpory</w:t>
      </w:r>
      <w:r>
        <w:rPr>
          <w:rFonts w:asciiTheme="majorHAnsi" w:hAnsiTheme="majorHAnsi"/>
          <w:sz w:val="18"/>
          <w:szCs w:val="18"/>
        </w:rPr>
        <w:t xml:space="preserve"> </w:t>
      </w:r>
      <w:r w:rsidR="008066BE">
        <w:rPr>
          <w:rFonts w:asciiTheme="majorHAnsi" w:hAnsiTheme="majorHAnsi"/>
          <w:sz w:val="18"/>
          <w:szCs w:val="18"/>
        </w:rPr>
        <w:t>aj pre 1</w:t>
      </w:r>
      <w:r w:rsidR="00626106">
        <w:rPr>
          <w:rFonts w:asciiTheme="majorHAnsi" w:hAnsiTheme="majorHAnsi"/>
          <w:sz w:val="18"/>
          <w:szCs w:val="18"/>
        </w:rPr>
        <w:t>.</w:t>
      </w:r>
      <w:r w:rsidR="008066BE">
        <w:rPr>
          <w:rFonts w:asciiTheme="majorHAnsi" w:hAnsiTheme="majorHAnsi"/>
          <w:sz w:val="18"/>
          <w:szCs w:val="18"/>
        </w:rPr>
        <w:t xml:space="preserve"> kolo výzvy, t.j. 1.júla príslušného kalendárneho roka.</w:t>
      </w:r>
    </w:p>
    <w:p w14:paraId="110FFD37" w14:textId="77777777" w:rsidR="00D40E69" w:rsidRPr="00B00338" w:rsidRDefault="00D40E69" w:rsidP="00424113">
      <w:pPr>
        <w:rPr>
          <w:rFonts w:asciiTheme="majorHAnsi" w:hAnsiTheme="majorHAnsi" w:cs="Arial"/>
          <w:b/>
          <w:color w:val="C00000"/>
          <w:sz w:val="18"/>
          <w:szCs w:val="18"/>
        </w:rPr>
      </w:pPr>
    </w:p>
    <w:p w14:paraId="324C36A7" w14:textId="315383E4" w:rsidR="00424113" w:rsidRPr="00B00338" w:rsidRDefault="00A42B1D" w:rsidP="00424113">
      <w:pP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B00338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4F6765" w:rsidRPr="00B00338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8066BE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Pr="00B00338">
        <w:rPr>
          <w:rFonts w:asciiTheme="majorHAnsi" w:hAnsiTheme="majorHAnsi" w:cs="Arial"/>
          <w:b/>
          <w:color w:val="C00000"/>
          <w:sz w:val="18"/>
          <w:szCs w:val="18"/>
        </w:rPr>
        <w:t>.10/</w:t>
      </w:r>
      <w:r w:rsidRPr="00B00338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2019-V</w:t>
      </w:r>
    </w:p>
    <w:p w14:paraId="20A0DD3C" w14:textId="4A4BB02B" w:rsidR="008066BE" w:rsidRDefault="008066BE" w:rsidP="702464B1">
      <w:pPr>
        <w:rPr>
          <w:rFonts w:asciiTheme="majorHAnsi" w:hAnsiTheme="majorHAnsi"/>
          <w:sz w:val="18"/>
          <w:szCs w:val="18"/>
        </w:rPr>
      </w:pPr>
      <w:r w:rsidRPr="702464B1">
        <w:t xml:space="preserve">Vedenie STU schvaľuje návrh Dodatku číslo 1 k smernici rektora číslo 1/2017 Pravidlá STU v Bratislave zo </w:t>
      </w:r>
      <w:r w:rsidR="702464B1" w:rsidRPr="702464B1">
        <w:t>dňa 11. 04. 2017 s pripomienkou. Po zapracovaní pripomienky odporúča materiál predložiť na zasadnutie Kolégia rektora STU.</w:t>
      </w:r>
    </w:p>
    <w:p w14:paraId="6B699379" w14:textId="77777777" w:rsidR="004F6765" w:rsidRPr="00B00338" w:rsidRDefault="004F6765" w:rsidP="007E247A">
      <w:pPr>
        <w:tabs>
          <w:tab w:val="left" w:pos="851"/>
        </w:tabs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</w:pPr>
    </w:p>
    <w:p w14:paraId="171D8508" w14:textId="308A5B65" w:rsidR="00424113" w:rsidRPr="00BD43B9" w:rsidRDefault="00424113" w:rsidP="004F6765">
      <w:pPr>
        <w:tabs>
          <w:tab w:val="left" w:pos="851"/>
        </w:tabs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B00338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K BODU 1</w:t>
      </w:r>
      <w:r w:rsidR="00ED3764" w:rsidRPr="00B00338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1</w:t>
      </w:r>
      <w:r w:rsidRPr="00B00338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B00338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8066BE">
        <w:rPr>
          <w:rFonts w:asciiTheme="majorHAnsi" w:hAnsiTheme="majorHAnsi" w:cstheme="minorHAnsi"/>
          <w:b/>
          <w:sz w:val="18"/>
          <w:szCs w:val="18"/>
          <w:u w:val="single"/>
        </w:rPr>
        <w:t>Analýza PR na STU</w:t>
      </w:r>
    </w:p>
    <w:p w14:paraId="608DEACE" w14:textId="77777777" w:rsidR="00424113" w:rsidRPr="0087064F" w:rsidRDefault="00424113" w:rsidP="00424113">
      <w:pPr>
        <w:tabs>
          <w:tab w:val="left" w:pos="851"/>
        </w:tabs>
        <w:ind w:left="1410" w:hanging="1410"/>
        <w:rPr>
          <w:rFonts w:asciiTheme="majorHAnsi" w:hAnsiTheme="majorHAnsi"/>
          <w:sz w:val="18"/>
          <w:szCs w:val="18"/>
        </w:rPr>
      </w:pPr>
      <w:r w:rsidRPr="0087064F">
        <w:rPr>
          <w:rFonts w:asciiTheme="majorHAnsi" w:hAnsiTheme="majorHAnsi"/>
          <w:sz w:val="18"/>
          <w:szCs w:val="18"/>
        </w:rPr>
        <w:t xml:space="preserve"> </w:t>
      </w:r>
    </w:p>
    <w:p w14:paraId="26E84859" w14:textId="343C8C9F" w:rsidR="008066BE" w:rsidRDefault="008066BE" w:rsidP="00537585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B00338">
        <w:rPr>
          <w:rFonts w:asciiTheme="majorHAnsi" w:hAnsiTheme="majorHAnsi"/>
          <w:sz w:val="18"/>
          <w:szCs w:val="18"/>
        </w:rPr>
        <w:t>Materiál uviedl</w:t>
      </w:r>
      <w:r>
        <w:rPr>
          <w:rFonts w:asciiTheme="majorHAnsi" w:hAnsiTheme="majorHAnsi"/>
          <w:sz w:val="18"/>
          <w:szCs w:val="18"/>
        </w:rPr>
        <w:t>a</w:t>
      </w:r>
      <w:r w:rsidRPr="00B00338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prorektorka Vitková ako prehľad zrealizovaných analýz aktuálneho stavu v oblasti PR na STU</w:t>
      </w:r>
      <w:r w:rsidR="00565B12">
        <w:rPr>
          <w:rFonts w:asciiTheme="majorHAnsi" w:hAnsiTheme="majorHAnsi"/>
          <w:sz w:val="18"/>
          <w:szCs w:val="18"/>
        </w:rPr>
        <w:t>, ktoré boli spracované aj externými subjektmi za ostatné dva roky</w:t>
      </w:r>
      <w:r>
        <w:rPr>
          <w:rFonts w:asciiTheme="majorHAnsi" w:hAnsiTheme="majorHAnsi"/>
          <w:sz w:val="18"/>
          <w:szCs w:val="18"/>
        </w:rPr>
        <w:t>.</w:t>
      </w:r>
    </w:p>
    <w:p w14:paraId="3FCCF6A7" w14:textId="415C733F" w:rsidR="00424113" w:rsidRPr="00537585" w:rsidRDefault="008066BE" w:rsidP="00537585">
      <w:pPr>
        <w:tabs>
          <w:tab w:val="left" w:pos="1985"/>
        </w:tabs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 krátkosti informovala prítomných o zrealizovaných aktivitách a najzaujímavejších postrehoch spoločností GfK, Mega&amp;Loman a zamestnancov útvaru PR. Činnosť rozdelila do dvoch častí – stratégia, ktorá</w:t>
      </w:r>
      <w:r w:rsidR="00565B12">
        <w:rPr>
          <w:rFonts w:asciiTheme="majorHAnsi" w:hAnsiTheme="majorHAnsi"/>
          <w:sz w:val="18"/>
          <w:szCs w:val="18"/>
        </w:rPr>
        <w:t xml:space="preserve"> bude </w:t>
      </w:r>
      <w:r>
        <w:rPr>
          <w:rFonts w:asciiTheme="majorHAnsi" w:hAnsiTheme="majorHAnsi"/>
          <w:sz w:val="18"/>
          <w:szCs w:val="18"/>
        </w:rPr>
        <w:t>prezentovan</w:t>
      </w:r>
      <w:r w:rsidR="00565B12">
        <w:rPr>
          <w:rFonts w:asciiTheme="majorHAnsi" w:hAnsiTheme="majorHAnsi"/>
          <w:sz w:val="18"/>
          <w:szCs w:val="18"/>
        </w:rPr>
        <w:t>á</w:t>
      </w:r>
      <w:r>
        <w:rPr>
          <w:rFonts w:asciiTheme="majorHAnsi" w:hAnsiTheme="majorHAnsi"/>
          <w:sz w:val="18"/>
          <w:szCs w:val="18"/>
        </w:rPr>
        <w:t xml:space="preserve"> dnes a vizuál, ktorý plánuje prezentovať na nasledujúcom zasadnutí vedenia.</w:t>
      </w:r>
    </w:p>
    <w:p w14:paraId="3FE9F23F" w14:textId="77777777" w:rsidR="00D40E69" w:rsidRDefault="00D40E69" w:rsidP="00424113">
      <w:pPr>
        <w:rPr>
          <w:rFonts w:asciiTheme="majorHAnsi" w:hAnsiTheme="majorHAnsi" w:cs="Arial"/>
          <w:b/>
          <w:color w:val="C00000"/>
          <w:sz w:val="18"/>
          <w:szCs w:val="18"/>
        </w:rPr>
      </w:pPr>
    </w:p>
    <w:p w14:paraId="53CAB13A" w14:textId="1FC9691C" w:rsidR="00424113" w:rsidRDefault="00424113" w:rsidP="00424113">
      <w:pP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4F6765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565B12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11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9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14:paraId="20BB3DDA" w14:textId="3E1BF28E" w:rsidR="00424113" w:rsidRPr="008066BE" w:rsidRDefault="00424113" w:rsidP="00565B12">
      <w:pPr>
        <w:ind w:left="1985" w:hanging="1985"/>
        <w:rPr>
          <w:rFonts w:asciiTheme="majorHAnsi" w:hAnsiTheme="majorHAnsi"/>
          <w:sz w:val="18"/>
          <w:szCs w:val="18"/>
        </w:rPr>
      </w:pPr>
      <w:r w:rsidRPr="008066BE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Vedenie STU </w:t>
      </w:r>
      <w:r w:rsidR="00565B12">
        <w:rPr>
          <w:rFonts w:asciiTheme="majorHAnsi" w:hAnsiTheme="majorHAnsi"/>
          <w:sz w:val="18"/>
          <w:szCs w:val="18"/>
        </w:rPr>
        <w:t>berie na vedomie analýzu PR na STU</w:t>
      </w:r>
      <w:r w:rsidR="00C27721" w:rsidRPr="008066BE">
        <w:rPr>
          <w:rFonts w:asciiTheme="majorHAnsi" w:hAnsiTheme="majorHAnsi"/>
          <w:sz w:val="18"/>
          <w:szCs w:val="18"/>
        </w:rPr>
        <w:t>.</w:t>
      </w:r>
    </w:p>
    <w:p w14:paraId="1F72F646" w14:textId="77777777" w:rsidR="00BD43B9" w:rsidRDefault="00BD43B9" w:rsidP="007E247A">
      <w:pPr>
        <w:tabs>
          <w:tab w:val="left" w:pos="851"/>
        </w:tabs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</w:pPr>
    </w:p>
    <w:p w14:paraId="6FF7B751" w14:textId="023A073E" w:rsidR="00565B12" w:rsidRPr="00BD43B9" w:rsidRDefault="00565B12" w:rsidP="00565B12">
      <w:pPr>
        <w:tabs>
          <w:tab w:val="left" w:pos="851"/>
        </w:tabs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B00338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K BODU 1</w:t>
      </w:r>
      <w:r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2</w:t>
      </w:r>
      <w:r w:rsidRPr="00B00338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B00338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Pr="00565B12">
        <w:rPr>
          <w:rFonts w:asciiTheme="majorHAnsi" w:hAnsiTheme="majorHAnsi"/>
          <w:b/>
          <w:sz w:val="18"/>
          <w:szCs w:val="18"/>
          <w:u w:val="single"/>
        </w:rPr>
        <w:t>STU - strategická komunikácia</w:t>
      </w:r>
    </w:p>
    <w:p w14:paraId="0D409903" w14:textId="77777777" w:rsidR="00565B12" w:rsidRPr="0087064F" w:rsidRDefault="00565B12" w:rsidP="00565B12">
      <w:pPr>
        <w:tabs>
          <w:tab w:val="left" w:pos="851"/>
        </w:tabs>
        <w:ind w:left="1410" w:hanging="1410"/>
        <w:rPr>
          <w:rFonts w:asciiTheme="majorHAnsi" w:hAnsiTheme="majorHAnsi"/>
          <w:sz w:val="18"/>
          <w:szCs w:val="18"/>
        </w:rPr>
      </w:pPr>
      <w:r w:rsidRPr="0087064F">
        <w:rPr>
          <w:rFonts w:asciiTheme="majorHAnsi" w:hAnsiTheme="majorHAnsi"/>
          <w:sz w:val="18"/>
          <w:szCs w:val="18"/>
        </w:rPr>
        <w:t xml:space="preserve"> </w:t>
      </w:r>
    </w:p>
    <w:p w14:paraId="073477EB" w14:textId="4782E5CC" w:rsidR="00565B12" w:rsidRDefault="00565B12" w:rsidP="00565B12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B00338">
        <w:rPr>
          <w:rFonts w:asciiTheme="majorHAnsi" w:hAnsiTheme="majorHAnsi"/>
          <w:sz w:val="18"/>
          <w:szCs w:val="18"/>
        </w:rPr>
        <w:t>Materiál uviedl</w:t>
      </w:r>
      <w:r>
        <w:rPr>
          <w:rFonts w:asciiTheme="majorHAnsi" w:hAnsiTheme="majorHAnsi"/>
          <w:sz w:val="18"/>
          <w:szCs w:val="18"/>
        </w:rPr>
        <w:t>a</w:t>
      </w:r>
      <w:r w:rsidRPr="00B00338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prorektorka Vitková. Prizvaný: Mgr. Blaščák, ktorý materiál prezentoval ako návrh na diskusiu.</w:t>
      </w:r>
    </w:p>
    <w:p w14:paraId="232BF07D" w14:textId="4B9E40CE" w:rsidR="00565B12" w:rsidRDefault="00565B12" w:rsidP="00565B12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V rámci svojej prezentácie oboznámil členov vedenia o svojej predstave, ako nastaviť stratégiu pre vnútornú a vonkajšiu komunikáciu STU. Informoval o najbližších úlohách a krokoch - vypracovanie koncepcie strategickej komunikácie a audit súčasného stavu na STU. Prezentoval ciele </w:t>
      </w:r>
      <w:r w:rsidR="007E7B03">
        <w:rPr>
          <w:rFonts w:asciiTheme="majorHAnsi" w:hAnsiTheme="majorHAnsi"/>
          <w:sz w:val="18"/>
          <w:szCs w:val="18"/>
        </w:rPr>
        <w:t xml:space="preserve">pre </w:t>
      </w:r>
      <w:r>
        <w:rPr>
          <w:rFonts w:asciiTheme="majorHAnsi" w:hAnsiTheme="majorHAnsi"/>
          <w:sz w:val="18"/>
          <w:szCs w:val="18"/>
        </w:rPr>
        <w:t>vnútorn</w:t>
      </w:r>
      <w:r w:rsidR="007E7B03">
        <w:rPr>
          <w:rFonts w:asciiTheme="majorHAnsi" w:hAnsiTheme="majorHAnsi"/>
          <w:sz w:val="18"/>
          <w:szCs w:val="18"/>
        </w:rPr>
        <w:t>ú</w:t>
      </w:r>
      <w:r>
        <w:rPr>
          <w:rFonts w:asciiTheme="majorHAnsi" w:hAnsiTheme="majorHAnsi"/>
          <w:sz w:val="18"/>
          <w:szCs w:val="18"/>
        </w:rPr>
        <w:t xml:space="preserve"> a vonkajš</w:t>
      </w:r>
      <w:r w:rsidR="007E7B03">
        <w:rPr>
          <w:rFonts w:asciiTheme="majorHAnsi" w:hAnsiTheme="majorHAnsi"/>
          <w:sz w:val="18"/>
          <w:szCs w:val="18"/>
        </w:rPr>
        <w:t>iu</w:t>
      </w:r>
      <w:r>
        <w:rPr>
          <w:rFonts w:asciiTheme="majorHAnsi" w:hAnsiTheme="majorHAnsi"/>
          <w:sz w:val="18"/>
          <w:szCs w:val="18"/>
        </w:rPr>
        <w:t xml:space="preserve"> komunikáci</w:t>
      </w:r>
      <w:r w:rsidR="007E7B03">
        <w:rPr>
          <w:rFonts w:asciiTheme="majorHAnsi" w:hAnsiTheme="majorHAnsi"/>
          <w:sz w:val="18"/>
          <w:szCs w:val="18"/>
        </w:rPr>
        <w:t>u</w:t>
      </w:r>
      <w:r>
        <w:rPr>
          <w:rFonts w:asciiTheme="majorHAnsi" w:hAnsiTheme="majorHAnsi"/>
          <w:sz w:val="18"/>
          <w:szCs w:val="18"/>
        </w:rPr>
        <w:t>.</w:t>
      </w:r>
    </w:p>
    <w:p w14:paraId="214BA235" w14:textId="40F11A7F" w:rsidR="00797307" w:rsidRDefault="00797307" w:rsidP="00565B12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Rektor otvoril diskusiu, v rámci ktorej sa prorektor Szolgay zaujímal o postup pri popularizácii vedeckých článkov a jej koordinácie aj mimo Slovenska. Predseda AS STU, prof. Peciar, na základe svojich niekoľkoročných skúseností ako prorektor v danej oblasti, oboznámil prítomných o niekoľkých realizovaných aktivitách v minulosti, ktoré sú totožné s predstavou Mgr. Blaščáka. Informoval, že očakávaný výsledok sa napriek tomu nedostavil. Upozornil aj na skúsenosti so sociálnymi sieťami</w:t>
      </w:r>
      <w:r w:rsidR="00987461">
        <w:rPr>
          <w:rFonts w:asciiTheme="majorHAnsi" w:hAnsiTheme="majorHAnsi"/>
          <w:sz w:val="18"/>
          <w:szCs w:val="18"/>
        </w:rPr>
        <w:t xml:space="preserve"> a </w:t>
      </w:r>
      <w:r>
        <w:rPr>
          <w:rFonts w:asciiTheme="majorHAnsi" w:hAnsiTheme="majorHAnsi"/>
          <w:sz w:val="18"/>
          <w:szCs w:val="18"/>
        </w:rPr>
        <w:t>zážitkovými roadshows</w:t>
      </w:r>
      <w:r w:rsidR="00987461">
        <w:rPr>
          <w:rFonts w:asciiTheme="majorHAnsi" w:hAnsiTheme="majorHAnsi"/>
          <w:sz w:val="18"/>
          <w:szCs w:val="18"/>
        </w:rPr>
        <w:t>. Upriamil pozornosť aj na činnosť Alumni klubu STU, ktorý funguje na inom princípe ako obdobné kluby v zahraničí.</w:t>
      </w:r>
    </w:p>
    <w:p w14:paraId="56051FA0" w14:textId="7DB1D328" w:rsidR="00987461" w:rsidRPr="00987461" w:rsidRDefault="00987461" w:rsidP="00565B12">
      <w:pPr>
        <w:tabs>
          <w:tab w:val="left" w:pos="1985"/>
        </w:tabs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K uvedenému bodu sa viedla rozsiahla diskusia</w:t>
      </w:r>
      <w:r w:rsidR="00F06D77">
        <w:rPr>
          <w:rFonts w:asciiTheme="majorHAnsi" w:hAnsiTheme="majorHAnsi"/>
          <w:sz w:val="18"/>
          <w:szCs w:val="18"/>
        </w:rPr>
        <w:t>,</w:t>
      </w:r>
      <w:r>
        <w:rPr>
          <w:rFonts w:asciiTheme="majorHAnsi" w:hAnsiTheme="majorHAnsi"/>
          <w:sz w:val="18"/>
          <w:szCs w:val="18"/>
        </w:rPr>
        <w:t xml:space="preserve"> a preto rektor navrhol venovať sa problematike na separátnom stretnutí. Zároveň </w:t>
      </w:r>
      <w:r w:rsidRPr="00987461">
        <w:rPr>
          <w:rFonts w:asciiTheme="majorHAnsi" w:hAnsiTheme="majorHAnsi"/>
          <w:sz w:val="18"/>
          <w:szCs w:val="18"/>
        </w:rPr>
        <w:t xml:space="preserve">požiadal </w:t>
      </w:r>
      <w:r w:rsidR="00F06D77">
        <w:rPr>
          <w:rFonts w:asciiTheme="majorHAnsi" w:hAnsiTheme="majorHAnsi"/>
          <w:sz w:val="18"/>
          <w:szCs w:val="18"/>
        </w:rPr>
        <w:t xml:space="preserve">Mgr. Blaščáka </w:t>
      </w:r>
      <w:r w:rsidRPr="00987461">
        <w:rPr>
          <w:rFonts w:asciiTheme="majorHAnsi" w:hAnsiTheme="majorHAnsi"/>
          <w:sz w:val="18"/>
          <w:szCs w:val="18"/>
        </w:rPr>
        <w:t xml:space="preserve">o vypracovanie stanoviska k novele VŠ zákona, konkrétne k zrušeniu </w:t>
      </w:r>
      <w:r w:rsidRPr="00987461">
        <w:rPr>
          <w:rFonts w:asciiTheme="majorHAnsi" w:hAnsiTheme="majorHAnsi" w:cs="Arial"/>
          <w:sz w:val="18"/>
          <w:szCs w:val="18"/>
        </w:rPr>
        <w:t>č</w:t>
      </w:r>
      <w:r w:rsidRPr="00987461">
        <w:rPr>
          <w:rFonts w:asciiTheme="majorHAnsi" w:hAnsiTheme="majorHAnsi"/>
          <w:sz w:val="18"/>
          <w:szCs w:val="18"/>
        </w:rPr>
        <w:t>asov</w:t>
      </w:r>
      <w:r w:rsidRPr="00987461">
        <w:rPr>
          <w:rFonts w:asciiTheme="majorHAnsi" w:hAnsiTheme="majorHAnsi" w:cs="Helvetica"/>
          <w:sz w:val="18"/>
          <w:szCs w:val="18"/>
        </w:rPr>
        <w:t>é</w:t>
      </w:r>
      <w:r>
        <w:rPr>
          <w:rFonts w:asciiTheme="majorHAnsi" w:hAnsiTheme="majorHAnsi" w:cs="Helvetica"/>
          <w:sz w:val="18"/>
          <w:szCs w:val="18"/>
        </w:rPr>
        <w:t>ho</w:t>
      </w:r>
      <w:r w:rsidRPr="00987461">
        <w:rPr>
          <w:rFonts w:asciiTheme="majorHAnsi" w:hAnsiTheme="majorHAnsi"/>
          <w:sz w:val="18"/>
          <w:szCs w:val="18"/>
        </w:rPr>
        <w:t xml:space="preserve"> obmedzeni</w:t>
      </w:r>
      <w:r>
        <w:rPr>
          <w:rFonts w:asciiTheme="majorHAnsi" w:hAnsiTheme="majorHAnsi"/>
          <w:sz w:val="18"/>
          <w:szCs w:val="18"/>
        </w:rPr>
        <w:t>a</w:t>
      </w:r>
      <w:r w:rsidRPr="00987461">
        <w:rPr>
          <w:rFonts w:asciiTheme="majorHAnsi" w:hAnsiTheme="majorHAnsi"/>
          <w:sz w:val="18"/>
          <w:szCs w:val="18"/>
        </w:rPr>
        <w:t xml:space="preserve"> trvania mand</w:t>
      </w:r>
      <w:r w:rsidRPr="00987461">
        <w:rPr>
          <w:rFonts w:asciiTheme="majorHAnsi" w:hAnsiTheme="majorHAnsi" w:cs="Helvetica"/>
          <w:sz w:val="18"/>
          <w:szCs w:val="18"/>
        </w:rPr>
        <w:t>á</w:t>
      </w:r>
      <w:r w:rsidRPr="00987461">
        <w:rPr>
          <w:rFonts w:asciiTheme="majorHAnsi" w:hAnsiTheme="majorHAnsi"/>
          <w:sz w:val="18"/>
          <w:szCs w:val="18"/>
        </w:rPr>
        <w:t>tov rektorov, prorektorov, dekanov a</w:t>
      </w:r>
      <w:r>
        <w:rPr>
          <w:rFonts w:asciiTheme="majorHAnsi" w:hAnsiTheme="majorHAnsi"/>
          <w:sz w:val="18"/>
          <w:szCs w:val="18"/>
        </w:rPr>
        <w:t> </w:t>
      </w:r>
      <w:r w:rsidRPr="00987461">
        <w:rPr>
          <w:rFonts w:asciiTheme="majorHAnsi" w:hAnsiTheme="majorHAnsi"/>
          <w:sz w:val="18"/>
          <w:szCs w:val="18"/>
        </w:rPr>
        <w:t>prodekanov</w:t>
      </w:r>
      <w:r>
        <w:rPr>
          <w:rFonts w:asciiTheme="majorHAnsi" w:hAnsiTheme="majorHAnsi"/>
          <w:sz w:val="18"/>
          <w:szCs w:val="18"/>
        </w:rPr>
        <w:t xml:space="preserve">, ktoré by STU </w:t>
      </w:r>
      <w:r w:rsidR="00F06D77">
        <w:rPr>
          <w:rFonts w:asciiTheme="majorHAnsi" w:hAnsiTheme="majorHAnsi"/>
          <w:sz w:val="18"/>
          <w:szCs w:val="18"/>
        </w:rPr>
        <w:t xml:space="preserve">následne </w:t>
      </w:r>
      <w:r>
        <w:rPr>
          <w:rFonts w:asciiTheme="majorHAnsi" w:hAnsiTheme="majorHAnsi"/>
          <w:sz w:val="18"/>
          <w:szCs w:val="18"/>
        </w:rPr>
        <w:t xml:space="preserve">zverejnila na svojej web stránke, príp. aj </w:t>
      </w:r>
      <w:r w:rsidR="00F06D77">
        <w:rPr>
          <w:rFonts w:asciiTheme="majorHAnsi" w:hAnsiTheme="majorHAnsi"/>
          <w:sz w:val="18"/>
          <w:szCs w:val="18"/>
        </w:rPr>
        <w:t xml:space="preserve">na </w:t>
      </w:r>
      <w:r>
        <w:rPr>
          <w:rFonts w:asciiTheme="majorHAnsi" w:hAnsiTheme="majorHAnsi"/>
          <w:sz w:val="18"/>
          <w:szCs w:val="18"/>
        </w:rPr>
        <w:t>sociálnych sieťach.</w:t>
      </w:r>
    </w:p>
    <w:p w14:paraId="67B59D8A" w14:textId="77777777" w:rsidR="00565B12" w:rsidRDefault="00565B12" w:rsidP="00565B12">
      <w:pPr>
        <w:rPr>
          <w:rFonts w:asciiTheme="majorHAnsi" w:hAnsiTheme="majorHAnsi" w:cs="Arial"/>
          <w:b/>
          <w:color w:val="C00000"/>
          <w:sz w:val="18"/>
          <w:szCs w:val="18"/>
        </w:rPr>
      </w:pPr>
    </w:p>
    <w:p w14:paraId="3D699578" w14:textId="66DF5224" w:rsidR="00565B12" w:rsidRDefault="00565B12" w:rsidP="00565B12">
      <w:pP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5E2F13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5E2F13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9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14:paraId="1697EA5F" w14:textId="4837B40A" w:rsidR="00565B12" w:rsidRPr="008066BE" w:rsidRDefault="00565B12" w:rsidP="00565B12">
      <w:pPr>
        <w:ind w:left="1985" w:hanging="1985"/>
        <w:rPr>
          <w:rFonts w:asciiTheme="majorHAnsi" w:hAnsiTheme="majorHAnsi"/>
          <w:sz w:val="18"/>
          <w:szCs w:val="18"/>
        </w:rPr>
      </w:pPr>
      <w:r w:rsidRPr="008066BE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Vedenie STU </w:t>
      </w:r>
      <w:r>
        <w:rPr>
          <w:rFonts w:asciiTheme="majorHAnsi" w:hAnsiTheme="majorHAnsi"/>
          <w:sz w:val="18"/>
          <w:szCs w:val="18"/>
        </w:rPr>
        <w:t xml:space="preserve">berie na vedomie </w:t>
      </w:r>
      <w:r w:rsidR="00987461">
        <w:rPr>
          <w:rFonts w:asciiTheme="majorHAnsi" w:hAnsiTheme="majorHAnsi"/>
          <w:sz w:val="18"/>
          <w:szCs w:val="18"/>
        </w:rPr>
        <w:t>iniciatívny návrh na diskusiu k stratégii pre komunikáciu STU</w:t>
      </w:r>
      <w:r w:rsidRPr="008066BE">
        <w:rPr>
          <w:rFonts w:asciiTheme="majorHAnsi" w:hAnsiTheme="majorHAnsi"/>
          <w:sz w:val="18"/>
          <w:szCs w:val="18"/>
        </w:rPr>
        <w:t>.</w:t>
      </w:r>
    </w:p>
    <w:p w14:paraId="5D0706D1" w14:textId="77777777" w:rsidR="00565B12" w:rsidRDefault="00565B12" w:rsidP="007E247A">
      <w:pPr>
        <w:tabs>
          <w:tab w:val="left" w:pos="851"/>
        </w:tabs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</w:pPr>
    </w:p>
    <w:p w14:paraId="2FF2773E" w14:textId="60486805" w:rsidR="006C7ABA" w:rsidRPr="00BD43B9" w:rsidRDefault="006C7ABA" w:rsidP="006C7ABA">
      <w:pPr>
        <w:tabs>
          <w:tab w:val="left" w:pos="851"/>
        </w:tabs>
        <w:rPr>
          <w:rFonts w:asciiTheme="majorHAnsi" w:hAnsiTheme="majorHAnsi"/>
          <w:b/>
          <w:sz w:val="18"/>
          <w:szCs w:val="18"/>
          <w:u w:val="single"/>
        </w:rPr>
      </w:pPr>
      <w:r w:rsidRPr="002D2A0F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13</w:t>
      </w:r>
      <w:r w:rsidRPr="002D2A0F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Pr="00F11E79">
        <w:rPr>
          <w:rFonts w:asciiTheme="majorHAnsi" w:hAnsiTheme="majorHAnsi"/>
          <w:b/>
          <w:sz w:val="18"/>
          <w:szCs w:val="18"/>
          <w:u w:val="single"/>
        </w:rPr>
        <w:t>Návrh na zahraničné pracovné cesty</w:t>
      </w:r>
    </w:p>
    <w:p w14:paraId="03D55494" w14:textId="77777777" w:rsidR="006C7ABA" w:rsidRPr="0087064F" w:rsidRDefault="006C7ABA" w:rsidP="006C7ABA">
      <w:pPr>
        <w:tabs>
          <w:tab w:val="left" w:pos="851"/>
        </w:tabs>
        <w:ind w:left="1410" w:hanging="1410"/>
        <w:rPr>
          <w:rFonts w:asciiTheme="majorHAnsi" w:hAnsiTheme="majorHAnsi"/>
          <w:sz w:val="18"/>
          <w:szCs w:val="18"/>
        </w:rPr>
      </w:pPr>
      <w:r w:rsidRPr="0087064F">
        <w:rPr>
          <w:rFonts w:asciiTheme="majorHAnsi" w:hAnsiTheme="majorHAnsi"/>
          <w:sz w:val="18"/>
          <w:szCs w:val="18"/>
        </w:rPr>
        <w:t xml:space="preserve"> </w:t>
      </w:r>
    </w:p>
    <w:p w14:paraId="2A1A5715" w14:textId="77777777" w:rsidR="006C7ABA" w:rsidRDefault="006C7ABA" w:rsidP="006C7ABA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Materiál uviedla prorektorka Vitková.</w:t>
      </w:r>
    </w:p>
    <w:p w14:paraId="1AE67F77" w14:textId="77777777" w:rsidR="00493804" w:rsidRDefault="00493804" w:rsidP="006C7ABA">
      <w:pPr>
        <w:rPr>
          <w:rFonts w:asciiTheme="majorHAnsi" w:hAnsiTheme="majorHAnsi" w:cs="Arial"/>
          <w:b/>
          <w:color w:val="C00000"/>
          <w:sz w:val="18"/>
          <w:szCs w:val="18"/>
        </w:rPr>
      </w:pPr>
    </w:p>
    <w:p w14:paraId="4F8B85A3" w14:textId="7ABA6925" w:rsidR="006C7ABA" w:rsidRDefault="006C7ABA" w:rsidP="006C7ABA">
      <w:pPr>
        <w:rPr>
          <w:rFonts w:asciiTheme="majorHAnsi" w:hAnsiTheme="majorHAnsi" w:cs="Calibri"/>
          <w:sz w:val="18"/>
          <w:szCs w:val="18"/>
        </w:rPr>
      </w:pP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5E2F13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5E2F13">
        <w:rPr>
          <w:rFonts w:asciiTheme="majorHAnsi" w:hAnsiTheme="majorHAnsi" w:cs="Arial"/>
          <w:b/>
          <w:color w:val="C00000"/>
          <w:sz w:val="18"/>
          <w:szCs w:val="18"/>
        </w:rPr>
        <w:t>3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9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14:paraId="3692A338" w14:textId="2C27D1F2" w:rsidR="006C7ABA" w:rsidRPr="006C7ABA" w:rsidRDefault="006C7ABA" w:rsidP="006C7ABA">
      <w:pPr>
        <w:ind w:right="-144"/>
        <w:rPr>
          <w:rFonts w:asciiTheme="majorHAnsi" w:hAnsiTheme="majorHAnsi"/>
          <w:sz w:val="18"/>
          <w:szCs w:val="18"/>
        </w:rPr>
      </w:pPr>
      <w:r w:rsidRPr="006C7ABA">
        <w:rPr>
          <w:rFonts w:asciiTheme="majorHAnsi" w:hAnsiTheme="majorHAnsi"/>
          <w:sz w:val="18"/>
          <w:szCs w:val="18"/>
        </w:rPr>
        <w:t>Vedenie STU prerokovalo návrhy na zahraničné pracovné cesty uvedené v bodoch 1) a 2).</w:t>
      </w:r>
    </w:p>
    <w:p w14:paraId="328C6F7D" w14:textId="77777777" w:rsidR="006C7ABA" w:rsidRDefault="006C7ABA" w:rsidP="006C7ABA">
      <w:pPr>
        <w:ind w:right="-144"/>
        <w:rPr>
          <w:rFonts w:asciiTheme="majorHAnsi" w:hAnsiTheme="majorHAnsi"/>
          <w:sz w:val="18"/>
          <w:szCs w:val="18"/>
        </w:rPr>
      </w:pPr>
    </w:p>
    <w:p w14:paraId="0A76A18F" w14:textId="77777777" w:rsidR="00493804" w:rsidRDefault="00493804" w:rsidP="006C7ABA">
      <w:pPr>
        <w:ind w:right="-144"/>
        <w:rPr>
          <w:rFonts w:asciiTheme="majorHAnsi" w:hAnsiTheme="majorHAnsi"/>
          <w:sz w:val="18"/>
          <w:szCs w:val="18"/>
        </w:rPr>
      </w:pPr>
    </w:p>
    <w:p w14:paraId="0420906B" w14:textId="77777777" w:rsidR="00493804" w:rsidRDefault="00493804" w:rsidP="006C7ABA">
      <w:pPr>
        <w:ind w:right="-144"/>
        <w:rPr>
          <w:rFonts w:asciiTheme="majorHAnsi" w:hAnsiTheme="majorHAnsi"/>
          <w:sz w:val="18"/>
          <w:szCs w:val="18"/>
        </w:rPr>
      </w:pPr>
    </w:p>
    <w:p w14:paraId="70510573" w14:textId="77777777" w:rsidR="00493804" w:rsidRDefault="00493804" w:rsidP="006C7ABA">
      <w:pPr>
        <w:ind w:right="-144"/>
        <w:rPr>
          <w:rFonts w:asciiTheme="majorHAnsi" w:hAnsiTheme="majorHAnsi"/>
          <w:sz w:val="18"/>
          <w:szCs w:val="18"/>
        </w:rPr>
      </w:pPr>
    </w:p>
    <w:p w14:paraId="6F4B0FE6" w14:textId="77777777" w:rsidR="00493804" w:rsidRDefault="00493804" w:rsidP="006C7ABA">
      <w:pPr>
        <w:ind w:right="-144"/>
        <w:rPr>
          <w:rFonts w:asciiTheme="majorHAnsi" w:hAnsiTheme="majorHAnsi"/>
          <w:sz w:val="18"/>
          <w:szCs w:val="18"/>
        </w:rPr>
      </w:pPr>
    </w:p>
    <w:p w14:paraId="2DADE5D0" w14:textId="77777777" w:rsidR="00493804" w:rsidRPr="006C7ABA" w:rsidRDefault="00493804" w:rsidP="006C7ABA">
      <w:pPr>
        <w:ind w:right="-144"/>
        <w:rPr>
          <w:rFonts w:asciiTheme="majorHAnsi" w:hAnsiTheme="majorHAnsi"/>
          <w:sz w:val="18"/>
          <w:szCs w:val="18"/>
        </w:rPr>
      </w:pPr>
    </w:p>
    <w:p w14:paraId="74929BEB" w14:textId="66E7E736" w:rsidR="006C7ABA" w:rsidRDefault="006C7ABA" w:rsidP="006C7ABA">
      <w:pPr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lastRenderedPageBreak/>
        <w:t xml:space="preserve">1. </w:t>
      </w:r>
      <w:r w:rsidRPr="006C7ABA">
        <w:rPr>
          <w:rFonts w:asciiTheme="majorHAnsi" w:hAnsiTheme="majorHAnsi"/>
          <w:b/>
          <w:sz w:val="18"/>
          <w:szCs w:val="18"/>
        </w:rPr>
        <w:t xml:space="preserve">Portugalsko </w:t>
      </w:r>
      <w:r>
        <w:rPr>
          <w:rFonts w:asciiTheme="majorHAnsi" w:hAnsiTheme="majorHAnsi"/>
          <w:b/>
          <w:sz w:val="18"/>
          <w:szCs w:val="18"/>
        </w:rPr>
        <w:t>–</w:t>
      </w:r>
      <w:r w:rsidRPr="006C7ABA">
        <w:rPr>
          <w:rFonts w:asciiTheme="majorHAnsi" w:hAnsiTheme="majorHAnsi"/>
          <w:b/>
          <w:sz w:val="18"/>
          <w:szCs w:val="18"/>
        </w:rPr>
        <w:t xml:space="preserve"> Aveiro</w:t>
      </w:r>
    </w:p>
    <w:p w14:paraId="03562EC3" w14:textId="77777777" w:rsidR="00493804" w:rsidRDefault="00493804" w:rsidP="006C7ABA">
      <w:pPr>
        <w:rPr>
          <w:rFonts w:asciiTheme="majorHAnsi" w:hAnsiTheme="majorHAnsi"/>
          <w:b/>
          <w:sz w:val="18"/>
          <w:szCs w:val="18"/>
        </w:rPr>
      </w:pPr>
    </w:p>
    <w:tbl>
      <w:tblPr>
        <w:tblW w:w="992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087"/>
      </w:tblGrid>
      <w:tr w:rsidR="006C7ABA" w:rsidRPr="006C7ABA" w14:paraId="26FF471F" w14:textId="77777777" w:rsidTr="006C7ABA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4720B" w14:textId="77777777" w:rsidR="006C7ABA" w:rsidRPr="006C7ABA" w:rsidRDefault="006C7ABA" w:rsidP="00EF2C82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6C7ABA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7087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7EA97" w14:textId="77777777" w:rsidR="006C7ABA" w:rsidRPr="006C7ABA" w:rsidRDefault="006C7ABA" w:rsidP="00EF2C82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6C7ABA">
              <w:rPr>
                <w:rFonts w:asciiTheme="majorHAnsi" w:hAnsiTheme="majorHAnsi"/>
                <w:sz w:val="18"/>
                <w:szCs w:val="18"/>
              </w:rPr>
              <w:t>Regionálna pracovná konferencia Konfuciových inštitútov</w:t>
            </w:r>
          </w:p>
        </w:tc>
      </w:tr>
      <w:tr w:rsidR="006C7ABA" w:rsidRPr="006C7ABA" w14:paraId="1B27BA1A" w14:textId="77777777" w:rsidTr="006C7ABA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846CE" w14:textId="77777777" w:rsidR="006C7ABA" w:rsidRPr="006C7ABA" w:rsidRDefault="006C7ABA" w:rsidP="00EF2C82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6C7ABA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11ECF" w14:textId="77777777" w:rsidR="006C7ABA" w:rsidRPr="006C7ABA" w:rsidRDefault="006C7ABA" w:rsidP="00EF2C82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6C7ABA">
              <w:rPr>
                <w:rFonts w:asciiTheme="majorHAnsi" w:hAnsiTheme="majorHAnsi"/>
                <w:sz w:val="18"/>
                <w:szCs w:val="18"/>
              </w:rPr>
              <w:t>06.-08.06.2019</w:t>
            </w:r>
          </w:p>
        </w:tc>
      </w:tr>
      <w:tr w:rsidR="006C7ABA" w:rsidRPr="006C7ABA" w14:paraId="6D9C2730" w14:textId="77777777" w:rsidTr="006C7ABA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B352F" w14:textId="77777777" w:rsidR="006C7ABA" w:rsidRPr="006C7ABA" w:rsidRDefault="006C7ABA" w:rsidP="00EF2C82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6C7ABA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43FB0" w14:textId="77777777" w:rsidR="006C7ABA" w:rsidRPr="006C7ABA" w:rsidRDefault="006C7ABA" w:rsidP="00EF2C82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6C7ABA">
              <w:rPr>
                <w:rFonts w:asciiTheme="majorHAnsi" w:hAnsiTheme="majorHAnsi"/>
                <w:sz w:val="18"/>
                <w:szCs w:val="18"/>
              </w:rPr>
              <w:t>Portugalsko - Aveiro</w:t>
            </w:r>
          </w:p>
        </w:tc>
      </w:tr>
      <w:tr w:rsidR="006C7ABA" w:rsidRPr="006C7ABA" w14:paraId="472CAF8B" w14:textId="77777777" w:rsidTr="006C7ABA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85DFE" w14:textId="77777777" w:rsidR="006C7ABA" w:rsidRPr="006C7ABA" w:rsidRDefault="006C7ABA" w:rsidP="00EF2C82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6C7ABA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A8EFF" w14:textId="77777777" w:rsidR="006C7ABA" w:rsidRPr="006C7ABA" w:rsidRDefault="006C7ABA" w:rsidP="00EF2C82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6C7ABA">
              <w:rPr>
                <w:rFonts w:asciiTheme="majorHAnsi" w:hAnsiTheme="majorHAnsi"/>
                <w:sz w:val="18"/>
                <w:szCs w:val="18"/>
              </w:rPr>
              <w:t>850,00 €</w:t>
            </w:r>
          </w:p>
        </w:tc>
      </w:tr>
      <w:tr w:rsidR="006C7ABA" w:rsidRPr="006C7ABA" w14:paraId="19BBB485" w14:textId="77777777" w:rsidTr="006C7ABA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73859" w14:textId="77777777" w:rsidR="006C7ABA" w:rsidRPr="006C7ABA" w:rsidRDefault="006C7ABA" w:rsidP="00EF2C82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6C7ABA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9616E" w14:textId="77777777" w:rsidR="006C7ABA" w:rsidRPr="006C7ABA" w:rsidRDefault="006C7ABA" w:rsidP="00EF2C82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6C7ABA">
              <w:rPr>
                <w:rFonts w:asciiTheme="majorHAnsi" w:hAnsiTheme="majorHAnsi"/>
                <w:sz w:val="18"/>
                <w:szCs w:val="18"/>
              </w:rPr>
              <w:t>Ing. Petra Kotuliaková, PhD.</w:t>
            </w:r>
          </w:p>
        </w:tc>
      </w:tr>
      <w:tr w:rsidR="006C7ABA" w:rsidRPr="006C7ABA" w14:paraId="48A33CD9" w14:textId="77777777" w:rsidTr="006C7ABA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919F2" w14:textId="77777777" w:rsidR="006C7ABA" w:rsidRPr="006C7ABA" w:rsidRDefault="006C7ABA" w:rsidP="00EF2C82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6C7ABA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54BA1" w14:textId="77777777" w:rsidR="006C7ABA" w:rsidRPr="006C7ABA" w:rsidRDefault="006C7ABA" w:rsidP="00EF2C82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6C7ABA">
              <w:rPr>
                <w:rFonts w:asciiTheme="majorHAnsi" w:hAnsiTheme="majorHAnsi"/>
                <w:sz w:val="18"/>
                <w:szCs w:val="18"/>
              </w:rPr>
              <w:t>1006 – Dotácia</w:t>
            </w:r>
          </w:p>
        </w:tc>
      </w:tr>
    </w:tbl>
    <w:p w14:paraId="17B4B453" w14:textId="77777777" w:rsidR="00493804" w:rsidRDefault="00493804" w:rsidP="006C7ABA">
      <w:pPr>
        <w:rPr>
          <w:rFonts w:asciiTheme="majorHAnsi" w:hAnsiTheme="majorHAnsi"/>
          <w:b/>
          <w:sz w:val="18"/>
          <w:szCs w:val="18"/>
        </w:rPr>
      </w:pPr>
    </w:p>
    <w:p w14:paraId="07E904B1" w14:textId="72D14A53" w:rsidR="006C7ABA" w:rsidRDefault="006C7ABA" w:rsidP="006C7ABA">
      <w:pPr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2. </w:t>
      </w:r>
      <w:r w:rsidRPr="006C7ABA">
        <w:rPr>
          <w:rFonts w:asciiTheme="majorHAnsi" w:hAnsiTheme="majorHAnsi"/>
          <w:b/>
          <w:sz w:val="18"/>
          <w:szCs w:val="18"/>
        </w:rPr>
        <w:t xml:space="preserve">Maďarsko </w:t>
      </w:r>
      <w:r>
        <w:rPr>
          <w:rFonts w:asciiTheme="majorHAnsi" w:hAnsiTheme="majorHAnsi"/>
          <w:b/>
          <w:sz w:val="18"/>
          <w:szCs w:val="18"/>
        </w:rPr>
        <w:t>–</w:t>
      </w:r>
      <w:r w:rsidRPr="006C7ABA">
        <w:rPr>
          <w:rFonts w:asciiTheme="majorHAnsi" w:hAnsiTheme="majorHAnsi"/>
          <w:b/>
          <w:sz w:val="18"/>
          <w:szCs w:val="18"/>
        </w:rPr>
        <w:t xml:space="preserve"> Budapešť</w:t>
      </w:r>
    </w:p>
    <w:p w14:paraId="1C4CAC49" w14:textId="77777777" w:rsidR="00493804" w:rsidRDefault="00493804" w:rsidP="006C7ABA">
      <w:pPr>
        <w:rPr>
          <w:rFonts w:asciiTheme="majorHAnsi" w:hAnsiTheme="majorHAnsi"/>
          <w:b/>
          <w:sz w:val="18"/>
          <w:szCs w:val="18"/>
        </w:rPr>
      </w:pPr>
    </w:p>
    <w:tbl>
      <w:tblPr>
        <w:tblW w:w="992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7229"/>
      </w:tblGrid>
      <w:tr w:rsidR="006C7ABA" w:rsidRPr="006C7ABA" w14:paraId="10700060" w14:textId="77777777" w:rsidTr="006C7ABA">
        <w:tc>
          <w:tcPr>
            <w:tcW w:w="2694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5B3C6" w14:textId="77777777" w:rsidR="006C7ABA" w:rsidRPr="006C7ABA" w:rsidRDefault="006C7ABA" w:rsidP="00EF2C82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6C7ABA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7229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E729F" w14:textId="77777777" w:rsidR="006C7ABA" w:rsidRPr="006C7ABA" w:rsidRDefault="006C7ABA" w:rsidP="00EF2C82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6C7ABA">
              <w:rPr>
                <w:rFonts w:asciiTheme="majorHAnsi" w:hAnsiTheme="majorHAnsi"/>
                <w:sz w:val="18"/>
                <w:szCs w:val="18"/>
              </w:rPr>
              <w:t xml:space="preserve">Účasť na: </w:t>
            </w:r>
            <w:r w:rsidRPr="006C7ABA">
              <w:rPr>
                <w:rFonts w:asciiTheme="majorHAnsi" w:eastAsia="Batang" w:hAnsiTheme="majorHAnsi"/>
                <w:bCs/>
                <w:sz w:val="18"/>
                <w:szCs w:val="18"/>
              </w:rPr>
              <w:t>38</w:t>
            </w:r>
            <w:r w:rsidRPr="006C7ABA">
              <w:rPr>
                <w:rFonts w:asciiTheme="majorHAnsi" w:eastAsia="Batang" w:hAnsiTheme="majorHAnsi"/>
                <w:bCs/>
                <w:sz w:val="18"/>
                <w:szCs w:val="18"/>
                <w:vertAlign w:val="superscript"/>
              </w:rPr>
              <w:t>th</w:t>
            </w:r>
            <w:r w:rsidRPr="006C7ABA">
              <w:rPr>
                <w:rFonts w:asciiTheme="majorHAnsi" w:eastAsia="Batang" w:hAnsiTheme="majorHAnsi"/>
                <w:bCs/>
                <w:sz w:val="18"/>
                <w:szCs w:val="18"/>
              </w:rPr>
              <w:t xml:space="preserve"> Conference of Rectors and Presidents of European Universities of Technology</w:t>
            </w:r>
          </w:p>
        </w:tc>
      </w:tr>
      <w:tr w:rsidR="006C7ABA" w:rsidRPr="006C7ABA" w14:paraId="6852E2C0" w14:textId="77777777" w:rsidTr="006C7ABA">
        <w:tc>
          <w:tcPr>
            <w:tcW w:w="2694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B28B6" w14:textId="77777777" w:rsidR="006C7ABA" w:rsidRPr="006C7ABA" w:rsidRDefault="006C7ABA" w:rsidP="00EF2C82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6C7ABA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58CAF" w14:textId="77777777" w:rsidR="006C7ABA" w:rsidRPr="006C7ABA" w:rsidRDefault="006C7ABA" w:rsidP="00EF2C82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6C7ABA">
              <w:rPr>
                <w:rFonts w:asciiTheme="majorHAnsi" w:hAnsiTheme="majorHAnsi"/>
                <w:sz w:val="18"/>
                <w:szCs w:val="18"/>
              </w:rPr>
              <w:t>13.-14.09.2019</w:t>
            </w:r>
          </w:p>
        </w:tc>
      </w:tr>
      <w:tr w:rsidR="006C7ABA" w:rsidRPr="006C7ABA" w14:paraId="49D3C667" w14:textId="77777777" w:rsidTr="006C7ABA">
        <w:tc>
          <w:tcPr>
            <w:tcW w:w="2694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1BD09" w14:textId="77777777" w:rsidR="006C7ABA" w:rsidRPr="006C7ABA" w:rsidRDefault="006C7ABA" w:rsidP="00EF2C82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6C7ABA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DE194" w14:textId="77777777" w:rsidR="006C7ABA" w:rsidRPr="006C7ABA" w:rsidRDefault="006C7ABA" w:rsidP="00EF2C82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6C7ABA">
              <w:rPr>
                <w:rFonts w:asciiTheme="majorHAnsi" w:hAnsiTheme="majorHAnsi"/>
                <w:sz w:val="18"/>
                <w:szCs w:val="18"/>
              </w:rPr>
              <w:t>Maďarsko - Budapešť</w:t>
            </w:r>
          </w:p>
        </w:tc>
      </w:tr>
      <w:tr w:rsidR="006C7ABA" w:rsidRPr="006C7ABA" w14:paraId="57D1AF7E" w14:textId="77777777" w:rsidTr="006C7ABA">
        <w:tc>
          <w:tcPr>
            <w:tcW w:w="2694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F3CE0" w14:textId="77777777" w:rsidR="006C7ABA" w:rsidRPr="006C7ABA" w:rsidRDefault="006C7ABA" w:rsidP="00EF2C82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6C7ABA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F46F3" w14:textId="77777777" w:rsidR="006C7ABA" w:rsidRPr="006C7ABA" w:rsidRDefault="006C7ABA" w:rsidP="00EF2C82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6C7ABA">
              <w:rPr>
                <w:rFonts w:asciiTheme="majorHAnsi" w:hAnsiTheme="majorHAnsi"/>
                <w:sz w:val="18"/>
                <w:szCs w:val="18"/>
              </w:rPr>
              <w:t>450,00 €</w:t>
            </w:r>
          </w:p>
        </w:tc>
      </w:tr>
      <w:tr w:rsidR="006C7ABA" w:rsidRPr="006C7ABA" w14:paraId="23B82F17" w14:textId="77777777" w:rsidTr="006C7ABA">
        <w:tc>
          <w:tcPr>
            <w:tcW w:w="2694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65F19" w14:textId="77777777" w:rsidR="006C7ABA" w:rsidRPr="006C7ABA" w:rsidRDefault="006C7ABA" w:rsidP="00EF2C82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6C7ABA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B1242" w14:textId="77777777" w:rsidR="006C7ABA" w:rsidRPr="006C7ABA" w:rsidRDefault="006C7ABA" w:rsidP="00EF2C82">
            <w:pPr>
              <w:spacing w:before="100" w:beforeAutospacing="1" w:after="100" w:afterAutospacing="1"/>
              <w:outlineLvl w:val="1"/>
              <w:rPr>
                <w:rFonts w:asciiTheme="majorHAnsi" w:hAnsiTheme="majorHAnsi"/>
                <w:bCs/>
                <w:sz w:val="18"/>
                <w:szCs w:val="18"/>
              </w:rPr>
            </w:pPr>
            <w:r w:rsidRPr="006C7ABA">
              <w:rPr>
                <w:rFonts w:asciiTheme="majorHAnsi" w:hAnsiTheme="majorHAnsi"/>
                <w:bCs/>
                <w:sz w:val="18"/>
                <w:szCs w:val="18"/>
              </w:rPr>
              <w:t>prof. Ing. Miroslav Fikar, DrSc.</w:t>
            </w:r>
          </w:p>
        </w:tc>
      </w:tr>
      <w:tr w:rsidR="006C7ABA" w:rsidRPr="006C7ABA" w14:paraId="3F7EC3E1" w14:textId="77777777" w:rsidTr="006C7ABA">
        <w:tc>
          <w:tcPr>
            <w:tcW w:w="2694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35946" w14:textId="77777777" w:rsidR="006C7ABA" w:rsidRPr="006C7ABA" w:rsidRDefault="006C7ABA" w:rsidP="00EF2C82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6C7ABA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4C88D" w14:textId="77777777" w:rsidR="006C7ABA" w:rsidRPr="006C7ABA" w:rsidRDefault="006C7ABA" w:rsidP="00EF2C82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6C7ABA">
              <w:rPr>
                <w:rFonts w:asciiTheme="majorHAnsi" w:hAnsiTheme="majorHAnsi"/>
                <w:sz w:val="18"/>
                <w:szCs w:val="18"/>
              </w:rPr>
              <w:t>1006 – Dotácia</w:t>
            </w:r>
          </w:p>
        </w:tc>
      </w:tr>
    </w:tbl>
    <w:p w14:paraId="7D2D75E9" w14:textId="77777777" w:rsidR="006C7ABA" w:rsidRDefault="006C7ABA" w:rsidP="006C7ABA">
      <w:pPr>
        <w:jc w:val="both"/>
        <w:rPr>
          <w:rFonts w:ascii="Calibri" w:hAnsi="Calibri"/>
          <w:highlight w:val="yellow"/>
        </w:rPr>
      </w:pPr>
    </w:p>
    <w:p w14:paraId="6B2C9656" w14:textId="160AAB8E" w:rsidR="007E247A" w:rsidRPr="007E247A" w:rsidRDefault="00E6679C" w:rsidP="007E247A">
      <w:pPr>
        <w:tabs>
          <w:tab w:val="left" w:pos="851"/>
        </w:tabs>
        <w:rPr>
          <w:rFonts w:asciiTheme="majorHAnsi" w:hAnsiTheme="majorHAnsi"/>
          <w:b/>
          <w:sz w:val="18"/>
          <w:szCs w:val="18"/>
          <w:u w:val="single"/>
        </w:rPr>
      </w:pPr>
      <w:r w:rsidRPr="007E247A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K BODU </w:t>
      </w:r>
      <w:r w:rsidR="00E25B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1</w:t>
      </w:r>
      <w:r w:rsidR="006C7ABA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4</w:t>
      </w:r>
      <w:r w:rsidRPr="007E247A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="007E247A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7E247A" w:rsidRPr="007E247A">
        <w:rPr>
          <w:rFonts w:asciiTheme="majorHAnsi" w:hAnsiTheme="majorHAnsi"/>
          <w:b/>
          <w:sz w:val="18"/>
          <w:szCs w:val="18"/>
          <w:u w:val="single"/>
        </w:rPr>
        <w:t xml:space="preserve">Návrh na odsúhlasenie NZ a dodatkov k NZ </w:t>
      </w:r>
    </w:p>
    <w:p w14:paraId="08CE6F91" w14:textId="77777777" w:rsidR="007727FB" w:rsidRPr="007727FB" w:rsidRDefault="007727FB" w:rsidP="009370C4">
      <w:pPr>
        <w:pStyle w:val="Default"/>
        <w:tabs>
          <w:tab w:val="left" w:pos="1418"/>
          <w:tab w:val="left" w:pos="1985"/>
        </w:tabs>
        <w:ind w:left="1980" w:hanging="1980"/>
        <w:rPr>
          <w:rFonts w:asciiTheme="majorHAnsi" w:hAnsiTheme="majorHAnsi"/>
          <w:b/>
          <w:sz w:val="18"/>
          <w:szCs w:val="18"/>
          <w:u w:val="single"/>
        </w:rPr>
      </w:pPr>
    </w:p>
    <w:p w14:paraId="311789EF" w14:textId="77777777" w:rsidR="005B6C49" w:rsidRDefault="005B6C49" w:rsidP="005B6C49">
      <w:pPr>
        <w:ind w:right="284"/>
        <w:rPr>
          <w:rFonts w:asciiTheme="majorHAnsi" w:hAnsiTheme="majorHAnsi" w:cs="Arial"/>
          <w:b/>
          <w:color w:val="C00000"/>
          <w:sz w:val="18"/>
          <w:szCs w:val="18"/>
        </w:rPr>
      </w:pPr>
      <w:r w:rsidRPr="00B92605">
        <w:rPr>
          <w:rFonts w:asciiTheme="majorHAnsi" w:hAnsiTheme="majorHAnsi" w:cs="Calibri"/>
          <w:sz w:val="18"/>
          <w:szCs w:val="18"/>
        </w:rPr>
        <w:t xml:space="preserve">Materiál uviedol </w:t>
      </w:r>
      <w:r w:rsidR="00537585">
        <w:rPr>
          <w:rFonts w:asciiTheme="majorHAnsi" w:hAnsiTheme="majorHAnsi" w:cs="Calibri"/>
          <w:sz w:val="18"/>
          <w:szCs w:val="18"/>
        </w:rPr>
        <w:t xml:space="preserve">a prezentoval </w:t>
      </w:r>
      <w:r>
        <w:rPr>
          <w:rFonts w:asciiTheme="majorHAnsi" w:hAnsiTheme="majorHAnsi" w:cs="Calibri"/>
          <w:sz w:val="18"/>
          <w:szCs w:val="18"/>
        </w:rPr>
        <w:t>kvestor.</w:t>
      </w:r>
      <w:r w:rsidRPr="003E286C">
        <w:rPr>
          <w:rFonts w:asciiTheme="majorHAnsi" w:hAnsiTheme="majorHAnsi" w:cs="Arial"/>
          <w:b/>
          <w:color w:val="C00000"/>
          <w:sz w:val="18"/>
          <w:szCs w:val="18"/>
        </w:rPr>
        <w:t xml:space="preserve"> </w:t>
      </w:r>
    </w:p>
    <w:p w14:paraId="61CDCEAD" w14:textId="77777777" w:rsidR="00D40E69" w:rsidRDefault="00D40E69" w:rsidP="00E25BA3">
      <w:pPr>
        <w:rPr>
          <w:rFonts w:asciiTheme="majorHAnsi" w:hAnsiTheme="majorHAnsi" w:cs="Arial"/>
          <w:b/>
          <w:color w:val="C00000"/>
          <w:sz w:val="18"/>
          <w:szCs w:val="18"/>
        </w:rPr>
      </w:pPr>
    </w:p>
    <w:p w14:paraId="3FA02017" w14:textId="17BB1FC4" w:rsidR="00E25BA3" w:rsidRDefault="00E25BA3" w:rsidP="00E25BA3">
      <w:pP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4F6765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5E2F13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5E2F13">
        <w:rPr>
          <w:rFonts w:asciiTheme="majorHAnsi" w:hAnsiTheme="majorHAnsi" w:cs="Arial"/>
          <w:b/>
          <w:color w:val="C00000"/>
          <w:sz w:val="18"/>
          <w:szCs w:val="18"/>
        </w:rPr>
        <w:t>4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9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14:paraId="6B059425" w14:textId="6F137B5F" w:rsidR="004F6765" w:rsidRPr="006C7ABA" w:rsidRDefault="001F5878" w:rsidP="006C7ABA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6C7ABA">
        <w:rPr>
          <w:rFonts w:asciiTheme="majorHAnsi" w:hAnsiTheme="majorHAnsi"/>
          <w:sz w:val="18"/>
          <w:szCs w:val="18"/>
        </w:rPr>
        <w:t xml:space="preserve">Vedenie STU </w:t>
      </w:r>
      <w:r w:rsidR="006C7ABA" w:rsidRPr="006C7ABA">
        <w:rPr>
          <w:rFonts w:asciiTheme="majorHAnsi" w:hAnsiTheme="majorHAnsi"/>
          <w:sz w:val="18"/>
          <w:szCs w:val="18"/>
        </w:rPr>
        <w:t>prerokovalo žiadosti ÚZ ŠD a J STU FEI STU a SvF STU o nájom nehnuteľného majetku STU uvedeného v bodoch 1 až 6 tohto materiálu bez pripomienok a odporúča rektorovi žiadosti uvedené v bodoch 1 až 6 tohto  materiálu v zmysle článku 3 bod 3 smernice rektora číslo 9/2013-SR predložiť na vyjadrenie predchádzajúceho písomného súhlasu do Akademického senátu STU</w:t>
      </w:r>
      <w:r w:rsidR="004F6765" w:rsidRPr="006C7ABA">
        <w:rPr>
          <w:rFonts w:asciiTheme="majorHAnsi" w:hAnsiTheme="majorHAnsi"/>
          <w:sz w:val="18"/>
          <w:szCs w:val="18"/>
        </w:rPr>
        <w:t xml:space="preserve">. </w:t>
      </w:r>
    </w:p>
    <w:p w14:paraId="01929B8B" w14:textId="77777777" w:rsidR="006C7ABA" w:rsidRDefault="006C7ABA" w:rsidP="004F6765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9952" w:type="dxa"/>
        <w:tblInd w:w="108" w:type="dxa"/>
        <w:tblLook w:val="04A0" w:firstRow="1" w:lastRow="0" w:firstColumn="1" w:lastColumn="0" w:noHBand="0" w:noVBand="1"/>
      </w:tblPr>
      <w:tblGrid>
        <w:gridCol w:w="454"/>
        <w:gridCol w:w="1780"/>
        <w:gridCol w:w="7718"/>
      </w:tblGrid>
      <w:tr w:rsidR="006C7ABA" w:rsidRPr="006C7ABA" w14:paraId="02253B63" w14:textId="77777777" w:rsidTr="006C7ABA">
        <w:trPr>
          <w:trHeight w:val="831"/>
        </w:trPr>
        <w:tc>
          <w:tcPr>
            <w:tcW w:w="454" w:type="dxa"/>
          </w:tcPr>
          <w:p w14:paraId="7EE9E0DF" w14:textId="77777777" w:rsidR="006C7ABA" w:rsidRPr="006C7ABA" w:rsidRDefault="006C7ABA" w:rsidP="00EF2C82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</w:rPr>
            </w:pPr>
            <w:r w:rsidRPr="006C7ABA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1780" w:type="dxa"/>
          </w:tcPr>
          <w:p w14:paraId="6D64CAFD" w14:textId="77777777" w:rsidR="006C7ABA" w:rsidRPr="006C7ABA" w:rsidRDefault="006C7ABA" w:rsidP="00EF2C82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6C7ABA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18" w:type="dxa"/>
          </w:tcPr>
          <w:p w14:paraId="4ECC2F0A" w14:textId="77777777" w:rsidR="006C7ABA" w:rsidRPr="006C7ABA" w:rsidRDefault="006C7ABA" w:rsidP="00EF2C82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6C7ABA">
              <w:rPr>
                <w:rFonts w:asciiTheme="majorHAnsi" w:hAnsiTheme="majorHAnsi"/>
                <w:b/>
                <w:sz w:val="18"/>
                <w:szCs w:val="18"/>
              </w:rPr>
              <w:t>Petra Ormisová</w:t>
            </w:r>
            <w:r w:rsidRPr="006C7ABA">
              <w:rPr>
                <w:rFonts w:asciiTheme="majorHAnsi" w:hAnsiTheme="majorHAnsi"/>
                <w:sz w:val="18"/>
                <w:szCs w:val="18"/>
              </w:rPr>
              <w:t>, Budatínska 3230/16, 851 06 Bratislava</w:t>
            </w:r>
          </w:p>
          <w:p w14:paraId="0A357877" w14:textId="77777777" w:rsidR="006C7ABA" w:rsidRPr="006C7ABA" w:rsidRDefault="006C7ABA" w:rsidP="00EF2C82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6C7ABA">
              <w:rPr>
                <w:rFonts w:asciiTheme="majorHAnsi" w:hAnsiTheme="majorHAnsi"/>
                <w:sz w:val="18"/>
                <w:szCs w:val="18"/>
              </w:rPr>
              <w:t xml:space="preserve">je podnikateľom zapísaným v živnostenskom registri č. 110 - 272283, vydaným </w:t>
            </w:r>
          </w:p>
          <w:p w14:paraId="405B1AF0" w14:textId="77777777" w:rsidR="006C7ABA" w:rsidRPr="006C7ABA" w:rsidRDefault="006C7ABA" w:rsidP="00EF2C82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6C7ABA">
              <w:rPr>
                <w:rFonts w:asciiTheme="majorHAnsi" w:hAnsiTheme="majorHAnsi"/>
                <w:sz w:val="18"/>
                <w:szCs w:val="18"/>
              </w:rPr>
              <w:t>Okresným úradom Bratislava, odbor živnostenského podnikania</w:t>
            </w:r>
          </w:p>
        </w:tc>
      </w:tr>
      <w:tr w:rsidR="006C7ABA" w:rsidRPr="006C7ABA" w14:paraId="72887A75" w14:textId="77777777" w:rsidTr="006C7ABA">
        <w:trPr>
          <w:trHeight w:val="701"/>
        </w:trPr>
        <w:tc>
          <w:tcPr>
            <w:tcW w:w="454" w:type="dxa"/>
          </w:tcPr>
          <w:p w14:paraId="69640267" w14:textId="77777777" w:rsidR="006C7ABA" w:rsidRPr="006C7ABA" w:rsidRDefault="006C7ABA" w:rsidP="00EF2C8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80" w:type="dxa"/>
          </w:tcPr>
          <w:p w14:paraId="3CBD2786" w14:textId="77777777" w:rsidR="006C7ABA" w:rsidRPr="006C7ABA" w:rsidRDefault="006C7ABA" w:rsidP="00EF2C8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C7ABA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18" w:type="dxa"/>
          </w:tcPr>
          <w:p w14:paraId="3FA2250F" w14:textId="77777777" w:rsidR="006C7ABA" w:rsidRPr="006C7ABA" w:rsidRDefault="006C7ABA" w:rsidP="00EF2C82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6C7ABA">
              <w:rPr>
                <w:rFonts w:asciiTheme="majorHAnsi" w:hAnsiTheme="majorHAnsi"/>
                <w:sz w:val="18"/>
                <w:szCs w:val="18"/>
              </w:rPr>
              <w:t>nebytový priestor nachádzajúci sa v administratívnej budove FEI STU, Ilkovičova 3 v BA, v objekte ,,C“, na prízemí, kancelársky priestor č. 001 o výmere 57,64 m</w:t>
            </w:r>
            <w:r w:rsidRPr="006C7ABA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6C7ABA">
              <w:rPr>
                <w:rFonts w:asciiTheme="majorHAnsi" w:hAnsiTheme="majorHAnsi"/>
                <w:sz w:val="18"/>
                <w:szCs w:val="18"/>
              </w:rPr>
              <w:t>,</w:t>
            </w:r>
          </w:p>
          <w:p w14:paraId="4A748112" w14:textId="77777777" w:rsidR="006C7ABA" w:rsidRPr="006C7ABA" w:rsidRDefault="006C7ABA" w:rsidP="00EF2C8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C7ABA">
              <w:rPr>
                <w:rFonts w:asciiTheme="majorHAnsi" w:hAnsiTheme="majorHAnsi"/>
                <w:sz w:val="18"/>
                <w:szCs w:val="18"/>
              </w:rPr>
              <w:t xml:space="preserve">predmet nájmu spolu: </w:t>
            </w:r>
            <w:r w:rsidRPr="006C7ABA">
              <w:rPr>
                <w:rFonts w:asciiTheme="majorHAnsi" w:hAnsiTheme="majorHAnsi"/>
                <w:b/>
                <w:sz w:val="18"/>
                <w:szCs w:val="18"/>
              </w:rPr>
              <w:t>57,64m</w:t>
            </w:r>
            <w:r w:rsidRPr="006C7ABA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6C7ABA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6C7ABA" w:rsidRPr="006C7ABA" w14:paraId="5FFB0DE4" w14:textId="77777777" w:rsidTr="006C7ABA">
        <w:trPr>
          <w:trHeight w:val="274"/>
        </w:trPr>
        <w:tc>
          <w:tcPr>
            <w:tcW w:w="454" w:type="dxa"/>
          </w:tcPr>
          <w:p w14:paraId="78CEE26C" w14:textId="77777777" w:rsidR="006C7ABA" w:rsidRPr="006C7ABA" w:rsidRDefault="006C7ABA" w:rsidP="00EF2C8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80" w:type="dxa"/>
          </w:tcPr>
          <w:p w14:paraId="33D1361B" w14:textId="77777777" w:rsidR="006C7ABA" w:rsidRPr="006C7ABA" w:rsidRDefault="006C7ABA" w:rsidP="00EF2C8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C7ABA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18" w:type="dxa"/>
          </w:tcPr>
          <w:p w14:paraId="7C1580CC" w14:textId="77777777" w:rsidR="006C7ABA" w:rsidRPr="006C7ABA" w:rsidRDefault="006C7ABA" w:rsidP="00EF2C82">
            <w:pPr>
              <w:rPr>
                <w:rFonts w:asciiTheme="majorHAnsi" w:hAnsiTheme="majorHAnsi"/>
                <w:sz w:val="18"/>
                <w:szCs w:val="18"/>
              </w:rPr>
            </w:pPr>
            <w:r w:rsidRPr="006C7ABA">
              <w:rPr>
                <w:rFonts w:asciiTheme="majorHAnsi" w:hAnsiTheme="majorHAnsi"/>
                <w:sz w:val="18"/>
                <w:szCs w:val="18"/>
              </w:rPr>
              <w:t>kancelársky priestor na výkon podnikateľskej činnosti nájomcu</w:t>
            </w:r>
          </w:p>
        </w:tc>
      </w:tr>
      <w:tr w:rsidR="006C7ABA" w:rsidRPr="006C7ABA" w14:paraId="6B9ACF3D" w14:textId="77777777" w:rsidTr="006C7ABA">
        <w:trPr>
          <w:trHeight w:val="259"/>
        </w:trPr>
        <w:tc>
          <w:tcPr>
            <w:tcW w:w="454" w:type="dxa"/>
          </w:tcPr>
          <w:p w14:paraId="3D50C05D" w14:textId="77777777" w:rsidR="006C7ABA" w:rsidRPr="006C7ABA" w:rsidRDefault="006C7ABA" w:rsidP="00EF2C8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14:paraId="5DF09623" w14:textId="77777777" w:rsidR="006C7ABA" w:rsidRPr="006C7ABA" w:rsidRDefault="006C7ABA" w:rsidP="00EF2C8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C7ABA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18" w:type="dxa"/>
            <w:tcBorders>
              <w:bottom w:val="single" w:sz="4" w:space="0" w:color="auto"/>
            </w:tcBorders>
          </w:tcPr>
          <w:p w14:paraId="71BC9B32" w14:textId="77777777" w:rsidR="006C7ABA" w:rsidRPr="006C7ABA" w:rsidRDefault="006C7ABA" w:rsidP="00EF2C82">
            <w:pPr>
              <w:rPr>
                <w:rFonts w:asciiTheme="majorHAnsi" w:hAnsiTheme="majorHAnsi"/>
                <w:sz w:val="18"/>
                <w:szCs w:val="18"/>
              </w:rPr>
            </w:pPr>
            <w:r w:rsidRPr="006C7ABA">
              <w:rPr>
                <w:rFonts w:asciiTheme="majorHAnsi" w:hAnsiTheme="majorHAnsi"/>
                <w:sz w:val="18"/>
                <w:szCs w:val="18"/>
              </w:rPr>
              <w:t>01.07.2017 – 30.06.2020</w:t>
            </w:r>
          </w:p>
        </w:tc>
      </w:tr>
      <w:tr w:rsidR="006C7ABA" w:rsidRPr="006C7ABA" w14:paraId="5D3BA9CA" w14:textId="77777777" w:rsidTr="006C7ABA">
        <w:trPr>
          <w:trHeight w:val="548"/>
        </w:trPr>
        <w:tc>
          <w:tcPr>
            <w:tcW w:w="454" w:type="dxa"/>
            <w:tcBorders>
              <w:right w:val="single" w:sz="4" w:space="0" w:color="auto"/>
            </w:tcBorders>
          </w:tcPr>
          <w:p w14:paraId="2D0D3D97" w14:textId="77777777" w:rsidR="006C7ABA" w:rsidRPr="006C7ABA" w:rsidRDefault="006C7ABA" w:rsidP="00EF2C8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</w:tcPr>
          <w:p w14:paraId="70008904" w14:textId="77777777" w:rsidR="006C7ABA" w:rsidRPr="006C7ABA" w:rsidRDefault="006C7ABA" w:rsidP="00EF2C8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C7ABA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14:paraId="5F956360" w14:textId="77777777" w:rsidR="006C7ABA" w:rsidRPr="006C7ABA" w:rsidRDefault="006C7ABA" w:rsidP="00EF2C8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718" w:type="dxa"/>
            <w:tcBorders>
              <w:left w:val="single" w:sz="4" w:space="0" w:color="auto"/>
              <w:right w:val="single" w:sz="4" w:space="0" w:color="auto"/>
            </w:tcBorders>
          </w:tcPr>
          <w:p w14:paraId="01123C8F" w14:textId="77777777" w:rsidR="006C7ABA" w:rsidRPr="006C7ABA" w:rsidRDefault="006C7ABA" w:rsidP="00EF2C8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C7ABA">
              <w:rPr>
                <w:rFonts w:asciiTheme="majorHAnsi" w:hAnsiTheme="majorHAnsi"/>
                <w:sz w:val="18"/>
                <w:szCs w:val="18"/>
              </w:rPr>
              <w:t>kancelársky priestor (57,64 m</w:t>
            </w:r>
            <w:r w:rsidRPr="006C7ABA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6C7ABA">
              <w:rPr>
                <w:rFonts w:asciiTheme="majorHAnsi" w:hAnsiTheme="majorHAnsi"/>
                <w:sz w:val="18"/>
                <w:szCs w:val="18"/>
              </w:rPr>
              <w:t>) – 60,00 €/m</w:t>
            </w:r>
            <w:r w:rsidRPr="006C7ABA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6C7ABA">
              <w:rPr>
                <w:rFonts w:asciiTheme="majorHAnsi" w:hAnsiTheme="majorHAnsi"/>
                <w:sz w:val="18"/>
                <w:szCs w:val="18"/>
              </w:rPr>
              <w:t>/rok, t. j. 3 458,40 €/rok,</w:t>
            </w:r>
          </w:p>
          <w:p w14:paraId="33A9F5E5" w14:textId="77777777" w:rsidR="006C7ABA" w:rsidRPr="006C7ABA" w:rsidRDefault="006C7ABA" w:rsidP="00EF2C8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C7ABA">
              <w:rPr>
                <w:rFonts w:asciiTheme="majorHAnsi" w:hAnsiTheme="majorHAnsi"/>
                <w:sz w:val="18"/>
                <w:szCs w:val="18"/>
              </w:rPr>
              <w:t>štvrťročná výška nájomného je 864,60 €,</w:t>
            </w:r>
          </w:p>
          <w:p w14:paraId="1A4B11A9" w14:textId="77777777" w:rsidR="006C7ABA" w:rsidRPr="006C7ABA" w:rsidRDefault="006C7ABA" w:rsidP="00EF2C8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C7ABA">
              <w:rPr>
                <w:rFonts w:asciiTheme="majorHAnsi" w:hAnsiTheme="majorHAnsi"/>
                <w:sz w:val="18"/>
                <w:szCs w:val="18"/>
              </w:rPr>
              <w:t xml:space="preserve">nájomné spolu ročne: </w:t>
            </w:r>
            <w:r w:rsidRPr="006C7ABA">
              <w:rPr>
                <w:rFonts w:asciiTheme="majorHAnsi" w:hAnsiTheme="majorHAnsi"/>
                <w:b/>
                <w:sz w:val="18"/>
                <w:szCs w:val="18"/>
              </w:rPr>
              <w:t>3 458,40 €/rok.</w:t>
            </w:r>
          </w:p>
          <w:p w14:paraId="4CF1399A" w14:textId="77777777" w:rsidR="006C7ABA" w:rsidRPr="006C7ABA" w:rsidRDefault="006C7ABA" w:rsidP="00EF2C8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C7ABA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  <w:r w:rsidRPr="006C7ABA">
              <w:rPr>
                <w:rFonts w:asciiTheme="majorHAnsi" w:hAnsiTheme="majorHAnsi"/>
                <w:sz w:val="18"/>
                <w:szCs w:val="18"/>
                <w:vertAlign w:val="superscript"/>
              </w:rPr>
              <w:t>1</w:t>
            </w:r>
            <w:r w:rsidRPr="006C7ABA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6C7ABA" w:rsidRPr="006C7ABA" w14:paraId="4974A837" w14:textId="77777777" w:rsidTr="006C7ABA">
        <w:trPr>
          <w:trHeight w:val="50"/>
        </w:trPr>
        <w:tc>
          <w:tcPr>
            <w:tcW w:w="454" w:type="dxa"/>
          </w:tcPr>
          <w:p w14:paraId="54ED8EA3" w14:textId="77777777" w:rsidR="006C7ABA" w:rsidRPr="006C7ABA" w:rsidRDefault="006C7ABA" w:rsidP="00EF2C8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80" w:type="dxa"/>
          </w:tcPr>
          <w:p w14:paraId="3885DE67" w14:textId="77777777" w:rsidR="006C7ABA" w:rsidRPr="006C7ABA" w:rsidRDefault="006C7ABA" w:rsidP="00EF2C8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C7ABA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18" w:type="dxa"/>
          </w:tcPr>
          <w:p w14:paraId="02B1F16F" w14:textId="77777777" w:rsidR="006C7ABA" w:rsidRPr="006C7ABA" w:rsidRDefault="006C7ABA" w:rsidP="00EF2C82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C7ABA">
              <w:rPr>
                <w:rFonts w:asciiTheme="majorHAnsi" w:hAnsiTheme="majorHAnsi"/>
                <w:sz w:val="18"/>
                <w:szCs w:val="18"/>
              </w:rPr>
              <w:t xml:space="preserve">preddavky na náklady za dodanie energií a služieb sú stanovené </w:t>
            </w:r>
            <w:r w:rsidRPr="006C7ABA">
              <w:rPr>
                <w:rFonts w:asciiTheme="majorHAnsi" w:hAnsiTheme="majorHAnsi"/>
                <w:sz w:val="18"/>
                <w:szCs w:val="18"/>
                <w:u w:val="single"/>
              </w:rPr>
              <w:t>zálohovo</w:t>
            </w:r>
            <w:r w:rsidRPr="006C7ABA">
              <w:rPr>
                <w:rFonts w:asciiTheme="majorHAnsi" w:hAnsiTheme="majorHAnsi"/>
                <w:sz w:val="18"/>
                <w:szCs w:val="18"/>
              </w:rPr>
              <w:t xml:space="preserve"> štvrťročne vopred</w:t>
            </w:r>
          </w:p>
          <w:p w14:paraId="7F87E4E5" w14:textId="77777777" w:rsidR="006C7ABA" w:rsidRPr="006C7ABA" w:rsidRDefault="006C7ABA" w:rsidP="00EF2C82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C7ABA">
              <w:rPr>
                <w:rFonts w:asciiTheme="majorHAnsi" w:hAnsiTheme="majorHAnsi"/>
                <w:sz w:val="18"/>
                <w:szCs w:val="18"/>
              </w:rPr>
              <w:t>a to vždy 15. dňa 1. mesiaca daného kalendárneho štvrťroka. Nájomca má v predmete nájmu</w:t>
            </w:r>
          </w:p>
          <w:p w14:paraId="1B652087" w14:textId="77777777" w:rsidR="006C7ABA" w:rsidRPr="006C7ABA" w:rsidRDefault="006C7ABA" w:rsidP="00EF2C82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C7ABA">
              <w:rPr>
                <w:rFonts w:asciiTheme="majorHAnsi" w:hAnsiTheme="majorHAnsi"/>
                <w:sz w:val="18"/>
                <w:szCs w:val="18"/>
              </w:rPr>
              <w:t>nainštalované zariadenie na meranie spotreby el. energie.  Základ pre stanovenie  paušálnej</w:t>
            </w:r>
          </w:p>
          <w:p w14:paraId="119DA4B3" w14:textId="77777777" w:rsidR="006C7ABA" w:rsidRPr="006C7ABA" w:rsidRDefault="006C7ABA" w:rsidP="00EF2C82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C7ABA">
              <w:rPr>
                <w:rFonts w:asciiTheme="majorHAnsi" w:hAnsiTheme="majorHAnsi"/>
                <w:sz w:val="18"/>
                <w:szCs w:val="18"/>
              </w:rPr>
              <w:t>sadzby tvoria  náklady predchádzajúceho obdobia za dodanie  vody, tepla, teplej vody</w:t>
            </w:r>
          </w:p>
          <w:p w14:paraId="67C42FB5" w14:textId="77777777" w:rsidR="006C7ABA" w:rsidRPr="006C7ABA" w:rsidRDefault="006C7ABA" w:rsidP="00EF2C82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C7ABA">
              <w:rPr>
                <w:rFonts w:asciiTheme="majorHAnsi" w:hAnsiTheme="majorHAnsi"/>
                <w:sz w:val="18"/>
                <w:szCs w:val="18"/>
              </w:rPr>
              <w:t xml:space="preserve">a služieb celkových priestorov FEI STU a pre nájomcu určené prepočtom podľa prenajatej </w:t>
            </w:r>
          </w:p>
          <w:p w14:paraId="6C6713EF" w14:textId="77777777" w:rsidR="006C7ABA" w:rsidRPr="006C7ABA" w:rsidRDefault="006C7ABA" w:rsidP="00EF2C82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C7ABA">
              <w:rPr>
                <w:rFonts w:asciiTheme="majorHAnsi" w:hAnsiTheme="majorHAnsi"/>
                <w:sz w:val="18"/>
                <w:szCs w:val="18"/>
              </w:rPr>
              <w:t>plochy.</w:t>
            </w:r>
          </w:p>
        </w:tc>
      </w:tr>
      <w:tr w:rsidR="006C7ABA" w:rsidRPr="006C7ABA" w14:paraId="4477DA8E" w14:textId="77777777" w:rsidTr="006C7ABA">
        <w:tc>
          <w:tcPr>
            <w:tcW w:w="454" w:type="dxa"/>
          </w:tcPr>
          <w:p w14:paraId="1B663181" w14:textId="77777777" w:rsidR="006C7ABA" w:rsidRPr="006C7ABA" w:rsidRDefault="006C7ABA" w:rsidP="00EF2C8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80" w:type="dxa"/>
          </w:tcPr>
          <w:p w14:paraId="3A85EE71" w14:textId="77777777" w:rsidR="006C7ABA" w:rsidRPr="006C7ABA" w:rsidRDefault="006C7ABA" w:rsidP="00EF2C8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C7ABA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18" w:type="dxa"/>
          </w:tcPr>
          <w:p w14:paraId="3F1930F4" w14:textId="77777777" w:rsidR="006C7ABA" w:rsidRPr="006C7ABA" w:rsidRDefault="006C7ABA" w:rsidP="00EF2C82">
            <w:pPr>
              <w:ind w:left="720" w:hanging="720"/>
              <w:rPr>
                <w:rFonts w:asciiTheme="majorHAnsi" w:hAnsiTheme="majorHAnsi"/>
                <w:sz w:val="18"/>
                <w:szCs w:val="18"/>
              </w:rPr>
            </w:pPr>
            <w:r w:rsidRPr="006C7ABA">
              <w:rPr>
                <w:rFonts w:asciiTheme="majorHAnsi" w:hAnsiTheme="majorHAnsi"/>
                <w:sz w:val="18"/>
                <w:szCs w:val="18"/>
              </w:rPr>
              <w:t>dekan FEI  STU</w:t>
            </w:r>
          </w:p>
        </w:tc>
      </w:tr>
    </w:tbl>
    <w:p w14:paraId="4508523A" w14:textId="77777777" w:rsidR="006C7ABA" w:rsidRPr="006C7ABA" w:rsidRDefault="006C7ABA" w:rsidP="006C7ABA">
      <w:pPr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9952" w:type="dxa"/>
        <w:tblInd w:w="108" w:type="dxa"/>
        <w:tblLook w:val="04A0" w:firstRow="1" w:lastRow="0" w:firstColumn="1" w:lastColumn="0" w:noHBand="0" w:noVBand="1"/>
      </w:tblPr>
      <w:tblGrid>
        <w:gridCol w:w="426"/>
        <w:gridCol w:w="1843"/>
        <w:gridCol w:w="7683"/>
      </w:tblGrid>
      <w:tr w:rsidR="006C7ABA" w:rsidRPr="006C7ABA" w14:paraId="2C4D784E" w14:textId="77777777" w:rsidTr="006C7ABA">
        <w:tc>
          <w:tcPr>
            <w:tcW w:w="426" w:type="dxa"/>
          </w:tcPr>
          <w:p w14:paraId="6B475056" w14:textId="77777777" w:rsidR="006C7ABA" w:rsidRPr="006C7ABA" w:rsidRDefault="006C7ABA" w:rsidP="00EF2C82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</w:rPr>
            </w:pPr>
            <w:r w:rsidRPr="006C7ABA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843" w:type="dxa"/>
          </w:tcPr>
          <w:p w14:paraId="29E1E835" w14:textId="77777777" w:rsidR="006C7ABA" w:rsidRPr="006C7ABA" w:rsidRDefault="006C7ABA" w:rsidP="00EF2C82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6C7ABA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683" w:type="dxa"/>
          </w:tcPr>
          <w:p w14:paraId="5A96018F" w14:textId="77777777" w:rsidR="006C7ABA" w:rsidRPr="006C7ABA" w:rsidRDefault="006C7ABA" w:rsidP="00EF2C82">
            <w:pPr>
              <w:rPr>
                <w:rFonts w:asciiTheme="majorHAnsi" w:hAnsiTheme="majorHAnsi"/>
                <w:sz w:val="18"/>
                <w:szCs w:val="18"/>
              </w:rPr>
            </w:pPr>
            <w:r w:rsidRPr="006C7ABA">
              <w:rPr>
                <w:rFonts w:asciiTheme="majorHAnsi" w:hAnsiTheme="majorHAnsi"/>
                <w:b/>
                <w:sz w:val="18"/>
                <w:szCs w:val="18"/>
              </w:rPr>
              <w:t xml:space="preserve">SunPet, s. r. o., </w:t>
            </w:r>
            <w:r w:rsidRPr="006C7ABA">
              <w:rPr>
                <w:rFonts w:asciiTheme="majorHAnsi" w:hAnsiTheme="majorHAnsi"/>
                <w:sz w:val="18"/>
                <w:szCs w:val="18"/>
              </w:rPr>
              <w:t>Horná 485, 930 36 Horná Potôň,</w:t>
            </w:r>
          </w:p>
          <w:p w14:paraId="47C6AFA7" w14:textId="77777777" w:rsidR="006C7ABA" w:rsidRPr="006C7ABA" w:rsidRDefault="006C7ABA" w:rsidP="00EF2C82">
            <w:pPr>
              <w:rPr>
                <w:rFonts w:asciiTheme="majorHAnsi" w:hAnsiTheme="majorHAnsi"/>
                <w:sz w:val="18"/>
                <w:szCs w:val="18"/>
              </w:rPr>
            </w:pPr>
            <w:r w:rsidRPr="006C7ABA">
              <w:rPr>
                <w:rFonts w:asciiTheme="majorHAnsi" w:hAnsiTheme="majorHAnsi"/>
                <w:sz w:val="18"/>
                <w:szCs w:val="18"/>
              </w:rPr>
              <w:t>nájomca je zapísaný   v OR OS Trnava, oddiel: Sro, vložka č. 27008/T .</w:t>
            </w:r>
          </w:p>
        </w:tc>
      </w:tr>
      <w:tr w:rsidR="006C7ABA" w:rsidRPr="006C7ABA" w14:paraId="5FD0165E" w14:textId="77777777" w:rsidTr="006C7ABA">
        <w:tc>
          <w:tcPr>
            <w:tcW w:w="426" w:type="dxa"/>
          </w:tcPr>
          <w:p w14:paraId="330D0B9F" w14:textId="77777777" w:rsidR="006C7ABA" w:rsidRPr="006C7ABA" w:rsidRDefault="006C7ABA" w:rsidP="00EF2C8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683B0F3" w14:textId="77777777" w:rsidR="006C7ABA" w:rsidRPr="006C7ABA" w:rsidRDefault="006C7ABA" w:rsidP="00EF2C8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C7ABA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683" w:type="dxa"/>
          </w:tcPr>
          <w:p w14:paraId="55281A1E" w14:textId="77777777" w:rsidR="006C7ABA" w:rsidRPr="006C7ABA" w:rsidRDefault="006C7ABA" w:rsidP="00EF2C82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6C7ABA">
              <w:rPr>
                <w:rFonts w:asciiTheme="majorHAnsi" w:hAnsiTheme="majorHAnsi"/>
                <w:b/>
                <w:sz w:val="18"/>
                <w:szCs w:val="18"/>
              </w:rPr>
              <w:t>dodatkom č. 1</w:t>
            </w:r>
            <w:r w:rsidRPr="006C7ABA">
              <w:rPr>
                <w:rFonts w:asciiTheme="majorHAnsi" w:hAnsiTheme="majorHAnsi"/>
                <w:sz w:val="18"/>
                <w:szCs w:val="18"/>
              </w:rPr>
              <w:t xml:space="preserve"> k Nájomnej zmluve č. 35/2015 R-STU o nájme nebytových priestorov s dobou nájmu od 01.07.2015 do 30.06.2019 </w:t>
            </w:r>
            <w:r w:rsidRPr="006C7ABA">
              <w:rPr>
                <w:rFonts w:asciiTheme="majorHAnsi" w:hAnsiTheme="majorHAnsi"/>
                <w:b/>
                <w:sz w:val="18"/>
                <w:szCs w:val="18"/>
              </w:rPr>
              <w:t>sa od 01.07.2019 predlžuje doba trvania nájmu</w:t>
            </w:r>
            <w:r w:rsidRPr="006C7ABA">
              <w:rPr>
                <w:rFonts w:asciiTheme="majorHAnsi" w:hAnsiTheme="majorHAnsi"/>
                <w:sz w:val="18"/>
                <w:szCs w:val="18"/>
              </w:rPr>
              <w:t>; dočasne nepotrebný majetok, nebytový priestor nachádzajúci sa v objekte SvF STU, Technická ulica č. 5 v Bratislave, administratívna miestnosť č. 102.1 o výmere 19,80 m</w:t>
            </w:r>
            <w:r w:rsidRPr="006C7ABA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6C7AB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6C7ABA">
              <w:rPr>
                <w:rFonts w:asciiTheme="majorHAnsi" w:hAnsiTheme="majorHAnsi"/>
                <w:b/>
                <w:sz w:val="18"/>
                <w:szCs w:val="18"/>
              </w:rPr>
              <w:t>do 30.06.2023</w:t>
            </w:r>
          </w:p>
          <w:p w14:paraId="7E7EC171" w14:textId="77777777" w:rsidR="006C7ABA" w:rsidRPr="006C7ABA" w:rsidRDefault="006C7ABA" w:rsidP="00EF2C8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C7ABA">
              <w:rPr>
                <w:rFonts w:asciiTheme="majorHAnsi" w:hAnsiTheme="majorHAnsi"/>
                <w:sz w:val="18"/>
                <w:szCs w:val="18"/>
              </w:rPr>
              <w:t>predmet nájmu celkom o výmere</w:t>
            </w:r>
            <w:r w:rsidRPr="006C7ABA">
              <w:rPr>
                <w:rFonts w:asciiTheme="majorHAnsi" w:hAnsiTheme="majorHAnsi"/>
                <w:b/>
                <w:sz w:val="18"/>
                <w:szCs w:val="18"/>
              </w:rPr>
              <w:t>: 19,80 m</w:t>
            </w:r>
            <w:r w:rsidRPr="006C7ABA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6C7ABA">
              <w:rPr>
                <w:rFonts w:asciiTheme="majorHAnsi" w:hAnsiTheme="majorHAnsi"/>
                <w:sz w:val="18"/>
                <w:szCs w:val="18"/>
              </w:rPr>
              <w:t xml:space="preserve"> .  </w:t>
            </w:r>
          </w:p>
        </w:tc>
      </w:tr>
      <w:tr w:rsidR="006C7ABA" w:rsidRPr="006C7ABA" w14:paraId="4D8E0994" w14:textId="77777777" w:rsidTr="006C7ABA">
        <w:tc>
          <w:tcPr>
            <w:tcW w:w="426" w:type="dxa"/>
          </w:tcPr>
          <w:p w14:paraId="4CF6F9D3" w14:textId="77777777" w:rsidR="006C7ABA" w:rsidRPr="006C7ABA" w:rsidRDefault="006C7ABA" w:rsidP="00EF2C8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9DB0026" w14:textId="77777777" w:rsidR="006C7ABA" w:rsidRPr="006C7ABA" w:rsidRDefault="006C7ABA" w:rsidP="00EF2C8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C7ABA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683" w:type="dxa"/>
          </w:tcPr>
          <w:p w14:paraId="21A18C3F" w14:textId="77777777" w:rsidR="006C7ABA" w:rsidRPr="006C7ABA" w:rsidRDefault="006C7ABA" w:rsidP="00EF2C82">
            <w:pPr>
              <w:rPr>
                <w:rFonts w:asciiTheme="majorHAnsi" w:hAnsiTheme="majorHAnsi"/>
                <w:sz w:val="18"/>
                <w:szCs w:val="18"/>
              </w:rPr>
            </w:pPr>
            <w:r w:rsidRPr="006C7ABA">
              <w:rPr>
                <w:rFonts w:asciiTheme="majorHAnsi" w:hAnsiTheme="majorHAnsi"/>
                <w:sz w:val="18"/>
                <w:szCs w:val="18"/>
              </w:rPr>
              <w:t>administratívna činnosť  v rámci podnikania nájomcu</w:t>
            </w:r>
          </w:p>
        </w:tc>
      </w:tr>
      <w:tr w:rsidR="006C7ABA" w:rsidRPr="006C7ABA" w14:paraId="34CF8003" w14:textId="77777777" w:rsidTr="006C7ABA">
        <w:trPr>
          <w:trHeight w:val="259"/>
        </w:trPr>
        <w:tc>
          <w:tcPr>
            <w:tcW w:w="426" w:type="dxa"/>
          </w:tcPr>
          <w:p w14:paraId="5D12518C" w14:textId="77777777" w:rsidR="006C7ABA" w:rsidRPr="006C7ABA" w:rsidRDefault="006C7ABA" w:rsidP="00EF2C8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2CF5F72" w14:textId="77777777" w:rsidR="006C7ABA" w:rsidRPr="006C7ABA" w:rsidRDefault="006C7ABA" w:rsidP="00EF2C8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C7ABA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683" w:type="dxa"/>
            <w:tcBorders>
              <w:bottom w:val="single" w:sz="4" w:space="0" w:color="auto"/>
            </w:tcBorders>
          </w:tcPr>
          <w:p w14:paraId="088D6E5C" w14:textId="77777777" w:rsidR="006C7ABA" w:rsidRPr="006C7ABA" w:rsidRDefault="006C7ABA" w:rsidP="00EF2C82">
            <w:pPr>
              <w:rPr>
                <w:rFonts w:asciiTheme="majorHAnsi" w:hAnsiTheme="majorHAnsi"/>
                <w:sz w:val="18"/>
                <w:szCs w:val="18"/>
              </w:rPr>
            </w:pPr>
            <w:r w:rsidRPr="006C7ABA">
              <w:rPr>
                <w:rFonts w:asciiTheme="majorHAnsi" w:hAnsiTheme="majorHAnsi"/>
                <w:sz w:val="18"/>
                <w:szCs w:val="18"/>
              </w:rPr>
              <w:t xml:space="preserve"> 01.07.2015 - 30.06.2023</w:t>
            </w:r>
          </w:p>
        </w:tc>
      </w:tr>
      <w:tr w:rsidR="006C7ABA" w:rsidRPr="006C7ABA" w14:paraId="20EB2DC5" w14:textId="77777777" w:rsidTr="006C7ABA">
        <w:trPr>
          <w:trHeight w:val="532"/>
        </w:trPr>
        <w:tc>
          <w:tcPr>
            <w:tcW w:w="426" w:type="dxa"/>
            <w:tcBorders>
              <w:right w:val="single" w:sz="4" w:space="0" w:color="auto"/>
            </w:tcBorders>
          </w:tcPr>
          <w:p w14:paraId="176EBC99" w14:textId="77777777" w:rsidR="006C7ABA" w:rsidRPr="006C7ABA" w:rsidRDefault="006C7ABA" w:rsidP="00EF2C8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0E45F454" w14:textId="77777777" w:rsidR="006C7ABA" w:rsidRPr="006C7ABA" w:rsidRDefault="006C7ABA" w:rsidP="00EF2C8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C7ABA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14:paraId="2CBAFD94" w14:textId="77777777" w:rsidR="006C7ABA" w:rsidRPr="006C7ABA" w:rsidRDefault="006C7ABA" w:rsidP="00EF2C8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83" w:type="dxa"/>
            <w:tcBorders>
              <w:left w:val="single" w:sz="4" w:space="0" w:color="auto"/>
              <w:right w:val="single" w:sz="4" w:space="0" w:color="auto"/>
            </w:tcBorders>
          </w:tcPr>
          <w:p w14:paraId="1C9EE00C" w14:textId="77777777" w:rsidR="006C7ABA" w:rsidRPr="006C7ABA" w:rsidRDefault="006C7ABA" w:rsidP="00EF2C8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C7ABA">
              <w:rPr>
                <w:rFonts w:asciiTheme="majorHAnsi" w:hAnsiTheme="majorHAnsi"/>
                <w:sz w:val="18"/>
                <w:szCs w:val="18"/>
              </w:rPr>
              <w:t>miestnosť č. 102.1  (19,80 m</w:t>
            </w:r>
            <w:r w:rsidRPr="006C7ABA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6C7ABA">
              <w:rPr>
                <w:rFonts w:asciiTheme="majorHAnsi" w:hAnsiTheme="majorHAnsi"/>
                <w:sz w:val="18"/>
                <w:szCs w:val="18"/>
              </w:rPr>
              <w:t>) – 52,68 €/m</w:t>
            </w:r>
            <w:r w:rsidRPr="006C7ABA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6C7ABA">
              <w:rPr>
                <w:rFonts w:asciiTheme="majorHAnsi" w:hAnsiTheme="majorHAnsi"/>
                <w:sz w:val="18"/>
                <w:szCs w:val="18"/>
              </w:rPr>
              <w:t>/rok, t. j. 1 043,06 €/rok,</w:t>
            </w:r>
          </w:p>
          <w:p w14:paraId="1605F890" w14:textId="77777777" w:rsidR="006C7ABA" w:rsidRPr="006C7ABA" w:rsidRDefault="006C7ABA" w:rsidP="00EF2C8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C7ABA">
              <w:rPr>
                <w:rFonts w:asciiTheme="majorHAnsi" w:hAnsiTheme="majorHAnsi"/>
                <w:sz w:val="18"/>
                <w:szCs w:val="18"/>
              </w:rPr>
              <w:t>štvrťročná výška nájomného je 260,77 €,</w:t>
            </w:r>
          </w:p>
          <w:p w14:paraId="7E1D7BBC" w14:textId="77777777" w:rsidR="006C7ABA" w:rsidRPr="006C7ABA" w:rsidRDefault="006C7ABA" w:rsidP="00EF2C8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C7ABA">
              <w:rPr>
                <w:rFonts w:asciiTheme="majorHAnsi" w:hAnsiTheme="majorHAnsi"/>
                <w:sz w:val="18"/>
                <w:szCs w:val="18"/>
              </w:rPr>
              <w:t xml:space="preserve">nájomné spolu ročne: </w:t>
            </w:r>
            <w:r w:rsidRPr="006C7ABA">
              <w:rPr>
                <w:rFonts w:asciiTheme="majorHAnsi" w:hAnsiTheme="majorHAnsi"/>
                <w:b/>
                <w:sz w:val="18"/>
                <w:szCs w:val="18"/>
              </w:rPr>
              <w:t>1 043,06 €/rok.</w:t>
            </w:r>
          </w:p>
          <w:p w14:paraId="4C20C9D1" w14:textId="64F3A9A7" w:rsidR="006C7ABA" w:rsidRPr="006C7ABA" w:rsidRDefault="006C7ABA" w:rsidP="005E2F1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C7ABA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  <w:r w:rsidRPr="006C7ABA">
              <w:rPr>
                <w:rFonts w:asciiTheme="majorHAnsi" w:hAnsiTheme="majorHAnsi"/>
                <w:strike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6C7ABA" w:rsidRPr="006C7ABA" w14:paraId="725733D2" w14:textId="77777777" w:rsidTr="006C7ABA">
        <w:trPr>
          <w:trHeight w:val="50"/>
        </w:trPr>
        <w:tc>
          <w:tcPr>
            <w:tcW w:w="426" w:type="dxa"/>
          </w:tcPr>
          <w:p w14:paraId="7947A60B" w14:textId="77777777" w:rsidR="006C7ABA" w:rsidRPr="006C7ABA" w:rsidRDefault="006C7ABA" w:rsidP="00EF2C8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CB9FF23" w14:textId="77777777" w:rsidR="006C7ABA" w:rsidRPr="006C7ABA" w:rsidRDefault="006C7ABA" w:rsidP="00EF2C8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C7ABA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683" w:type="dxa"/>
          </w:tcPr>
          <w:p w14:paraId="167DC765" w14:textId="77777777" w:rsidR="006C7ABA" w:rsidRPr="006C7ABA" w:rsidRDefault="006C7ABA" w:rsidP="00EF2C82">
            <w:pPr>
              <w:pStyle w:val="Zkladntext"/>
              <w:rPr>
                <w:rFonts w:asciiTheme="majorHAnsi" w:hAnsiTheme="majorHAnsi"/>
                <w:sz w:val="18"/>
                <w:szCs w:val="18"/>
              </w:rPr>
            </w:pPr>
            <w:r w:rsidRPr="006C7ABA">
              <w:rPr>
                <w:rFonts w:asciiTheme="majorHAnsi" w:hAnsiTheme="majorHAnsi"/>
                <w:sz w:val="18"/>
                <w:szCs w:val="18"/>
              </w:rPr>
              <w:t xml:space="preserve">preddavky na náklady  za opakované  dodanie energií a služieb budú nájomcovi fakturované zálohovo do 15 dňa 1. mesiaca príslušného štvrťroka vopred. Nájomca je povinný uhradiť faktúru do 7 dní odo dňa vystavenia faktúry. Výška zálohových platieb bude vypočítaná ako aritmetický priemer z platieb za uplynulý kalendárny rok. Prenajímateľ vyhotoví po uplynutí zúčtovacieho obdobia, najneskôr do 20 dní zúčtovaciu faktúru so splatnosťou 7 kalendárnych dní </w:t>
            </w:r>
            <w:r w:rsidRPr="006C7ABA">
              <w:rPr>
                <w:rFonts w:asciiTheme="majorHAnsi" w:hAnsiTheme="majorHAnsi"/>
                <w:sz w:val="18"/>
                <w:szCs w:val="18"/>
              </w:rPr>
              <w:lastRenderedPageBreak/>
              <w:t>odo dňa jej vyhotovenia.</w:t>
            </w:r>
          </w:p>
        </w:tc>
      </w:tr>
      <w:tr w:rsidR="006C7ABA" w:rsidRPr="006C7ABA" w14:paraId="2B669493" w14:textId="77777777" w:rsidTr="006C7ABA">
        <w:tc>
          <w:tcPr>
            <w:tcW w:w="426" w:type="dxa"/>
          </w:tcPr>
          <w:p w14:paraId="166C0018" w14:textId="77777777" w:rsidR="006C7ABA" w:rsidRPr="006C7ABA" w:rsidRDefault="006C7ABA" w:rsidP="00EF2C8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84C557C" w14:textId="77777777" w:rsidR="006C7ABA" w:rsidRPr="006C7ABA" w:rsidRDefault="006C7ABA" w:rsidP="00EF2C8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C7ABA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683" w:type="dxa"/>
          </w:tcPr>
          <w:p w14:paraId="33785BCD" w14:textId="77777777" w:rsidR="006C7ABA" w:rsidRPr="006C7ABA" w:rsidRDefault="006C7ABA" w:rsidP="00EF2C82">
            <w:pPr>
              <w:rPr>
                <w:rFonts w:asciiTheme="majorHAnsi" w:hAnsiTheme="majorHAnsi"/>
                <w:sz w:val="18"/>
                <w:szCs w:val="18"/>
              </w:rPr>
            </w:pPr>
            <w:r w:rsidRPr="006C7ABA">
              <w:rPr>
                <w:rFonts w:asciiTheme="majorHAnsi" w:hAnsiTheme="majorHAnsi"/>
                <w:sz w:val="18"/>
                <w:szCs w:val="18"/>
              </w:rPr>
              <w:t>dekan SvF  STU</w:t>
            </w:r>
          </w:p>
        </w:tc>
      </w:tr>
    </w:tbl>
    <w:p w14:paraId="195EA1B9" w14:textId="77777777" w:rsidR="006C7ABA" w:rsidRPr="006C7ABA" w:rsidRDefault="006C7ABA" w:rsidP="006C7ABA">
      <w:pPr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9924" w:type="dxa"/>
        <w:tblInd w:w="108" w:type="dxa"/>
        <w:tblLook w:val="04A0" w:firstRow="1" w:lastRow="0" w:firstColumn="1" w:lastColumn="0" w:noHBand="0" w:noVBand="1"/>
      </w:tblPr>
      <w:tblGrid>
        <w:gridCol w:w="454"/>
        <w:gridCol w:w="1815"/>
        <w:gridCol w:w="7655"/>
      </w:tblGrid>
      <w:tr w:rsidR="006C7ABA" w:rsidRPr="006C7ABA" w14:paraId="1EB22ECD" w14:textId="77777777" w:rsidTr="006C7ABA">
        <w:tc>
          <w:tcPr>
            <w:tcW w:w="454" w:type="dxa"/>
          </w:tcPr>
          <w:p w14:paraId="5E6EF346" w14:textId="77777777" w:rsidR="006C7ABA" w:rsidRPr="006C7ABA" w:rsidRDefault="006C7ABA" w:rsidP="00EF2C82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</w:rPr>
            </w:pPr>
            <w:r w:rsidRPr="006C7ABA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1815" w:type="dxa"/>
          </w:tcPr>
          <w:p w14:paraId="61779FB1" w14:textId="77777777" w:rsidR="006C7ABA" w:rsidRPr="006C7ABA" w:rsidRDefault="006C7ABA" w:rsidP="00EF2C82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6C7ABA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655" w:type="dxa"/>
          </w:tcPr>
          <w:p w14:paraId="45362C48" w14:textId="77777777" w:rsidR="006C7ABA" w:rsidRPr="006C7ABA" w:rsidRDefault="006C7ABA" w:rsidP="00EF2C82">
            <w:pPr>
              <w:pStyle w:val="Odsekzoznamu"/>
              <w:ind w:left="644" w:hanging="611"/>
              <w:rPr>
                <w:rFonts w:asciiTheme="majorHAnsi" w:hAnsiTheme="majorHAnsi"/>
                <w:b/>
                <w:sz w:val="18"/>
                <w:szCs w:val="18"/>
              </w:rPr>
            </w:pPr>
            <w:r w:rsidRPr="006C7ABA">
              <w:rPr>
                <w:rFonts w:asciiTheme="majorHAnsi" w:hAnsiTheme="majorHAnsi"/>
                <w:b/>
                <w:sz w:val="18"/>
                <w:szCs w:val="18"/>
              </w:rPr>
              <w:t xml:space="preserve">Algate, s. r. o. , </w:t>
            </w:r>
            <w:r w:rsidRPr="006C7ABA">
              <w:rPr>
                <w:rFonts w:asciiTheme="majorHAnsi" w:hAnsiTheme="majorHAnsi"/>
                <w:sz w:val="18"/>
                <w:szCs w:val="18"/>
              </w:rPr>
              <w:t>Švabinského 5,, 851 01 Bratislava,</w:t>
            </w:r>
          </w:p>
          <w:p w14:paraId="4A4D9DF9" w14:textId="77777777" w:rsidR="006C7ABA" w:rsidRPr="006C7ABA" w:rsidRDefault="006C7ABA" w:rsidP="00EF2C82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6C7ABA">
              <w:rPr>
                <w:rFonts w:asciiTheme="majorHAnsi" w:hAnsiTheme="majorHAnsi"/>
                <w:sz w:val="18"/>
                <w:szCs w:val="18"/>
              </w:rPr>
              <w:t xml:space="preserve">nájomca je zapísaný v OR OS Bratislava I, oddiel: Sro, vložka č. 58350/B .   </w:t>
            </w:r>
          </w:p>
        </w:tc>
      </w:tr>
      <w:tr w:rsidR="006C7ABA" w:rsidRPr="006C7ABA" w14:paraId="5286C166" w14:textId="77777777" w:rsidTr="006C7ABA">
        <w:trPr>
          <w:trHeight w:val="264"/>
        </w:trPr>
        <w:tc>
          <w:tcPr>
            <w:tcW w:w="454" w:type="dxa"/>
          </w:tcPr>
          <w:p w14:paraId="34BA440B" w14:textId="77777777" w:rsidR="006C7ABA" w:rsidRPr="006C7ABA" w:rsidRDefault="006C7ABA" w:rsidP="00EF2C8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15" w:type="dxa"/>
          </w:tcPr>
          <w:p w14:paraId="68D11E1B" w14:textId="77777777" w:rsidR="006C7ABA" w:rsidRPr="006C7ABA" w:rsidRDefault="006C7ABA" w:rsidP="00EF2C8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C7ABA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655" w:type="dxa"/>
          </w:tcPr>
          <w:p w14:paraId="397CCFEB" w14:textId="77777777" w:rsidR="006C7ABA" w:rsidRPr="006C7ABA" w:rsidRDefault="006C7ABA" w:rsidP="00EF2C8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C7ABA">
              <w:rPr>
                <w:rFonts w:asciiTheme="majorHAnsi" w:hAnsiTheme="majorHAnsi"/>
                <w:b/>
                <w:sz w:val="18"/>
                <w:szCs w:val="18"/>
              </w:rPr>
              <w:t>dodatkom č. 1</w:t>
            </w:r>
            <w:r w:rsidRPr="006C7ABA">
              <w:rPr>
                <w:rFonts w:asciiTheme="majorHAnsi" w:hAnsiTheme="majorHAnsi"/>
                <w:sz w:val="18"/>
                <w:szCs w:val="18"/>
              </w:rPr>
              <w:t xml:space="preserve"> k Nájomnej zmluve č. 52/2015 R-STU o nájme nebytových priestorov s dobou nájmu od 01.07.2015 do 30.06.2019 </w:t>
            </w:r>
            <w:r w:rsidRPr="006C7ABA">
              <w:rPr>
                <w:rFonts w:asciiTheme="majorHAnsi" w:hAnsiTheme="majorHAnsi"/>
                <w:b/>
                <w:sz w:val="18"/>
                <w:szCs w:val="18"/>
              </w:rPr>
              <w:t>sa od 01.07.2019 predlžuje doba trvania nájmu</w:t>
            </w:r>
            <w:r w:rsidRPr="006C7ABA">
              <w:rPr>
                <w:rFonts w:asciiTheme="majorHAnsi" w:hAnsiTheme="majorHAnsi"/>
                <w:sz w:val="18"/>
                <w:szCs w:val="18"/>
              </w:rPr>
              <w:t xml:space="preserve">; dočasne nepotrebný majetok, nebytový priestor nachádzajúci sa v areáli Centrálnych laboratórií  SvF STU na Technickej ulici č. 5 v Bratislave; vyhradené parkovacie miesto pred budovou Laboratórií dopravných stavieb, jedno státie </w:t>
            </w:r>
            <w:r w:rsidRPr="006C7ABA">
              <w:rPr>
                <w:rFonts w:asciiTheme="majorHAnsi" w:hAnsiTheme="majorHAnsi"/>
                <w:b/>
                <w:sz w:val="18"/>
                <w:szCs w:val="18"/>
              </w:rPr>
              <w:t>do 30.06.2023,</w:t>
            </w:r>
            <w:r w:rsidRPr="006C7ABA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14:paraId="0441499C" w14:textId="77777777" w:rsidR="006C7ABA" w:rsidRPr="006C7ABA" w:rsidRDefault="006C7ABA" w:rsidP="00EF2C8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C7ABA">
              <w:rPr>
                <w:rFonts w:asciiTheme="majorHAnsi" w:hAnsiTheme="majorHAnsi"/>
                <w:sz w:val="18"/>
                <w:szCs w:val="18"/>
              </w:rPr>
              <w:t>predmet nájmu</w:t>
            </w:r>
            <w:r w:rsidRPr="006C7ABA">
              <w:rPr>
                <w:rFonts w:asciiTheme="majorHAnsi" w:hAnsiTheme="majorHAnsi"/>
                <w:b/>
                <w:sz w:val="18"/>
                <w:szCs w:val="18"/>
              </w:rPr>
              <w:t>: jedno parkovacie miesto</w:t>
            </w:r>
            <w:r w:rsidRPr="006C7ABA">
              <w:rPr>
                <w:rFonts w:asciiTheme="majorHAnsi" w:hAnsiTheme="majorHAnsi"/>
                <w:sz w:val="18"/>
                <w:szCs w:val="18"/>
              </w:rPr>
              <w:t xml:space="preserve"> .</w:t>
            </w:r>
          </w:p>
          <w:p w14:paraId="57B193FA" w14:textId="77777777" w:rsidR="006C7ABA" w:rsidRPr="006C7ABA" w:rsidRDefault="006C7ABA" w:rsidP="00EF2C8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C7ABA" w:rsidRPr="006C7ABA" w14:paraId="33829CA4" w14:textId="77777777" w:rsidTr="006C7ABA">
        <w:tc>
          <w:tcPr>
            <w:tcW w:w="454" w:type="dxa"/>
          </w:tcPr>
          <w:p w14:paraId="16B64F42" w14:textId="77777777" w:rsidR="006C7ABA" w:rsidRPr="006C7ABA" w:rsidRDefault="006C7ABA" w:rsidP="00EF2C8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15" w:type="dxa"/>
          </w:tcPr>
          <w:p w14:paraId="6B0B4B59" w14:textId="77777777" w:rsidR="006C7ABA" w:rsidRPr="006C7ABA" w:rsidRDefault="006C7ABA" w:rsidP="00EF2C8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C7ABA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655" w:type="dxa"/>
          </w:tcPr>
          <w:p w14:paraId="2B569443" w14:textId="77777777" w:rsidR="006C7ABA" w:rsidRPr="006C7ABA" w:rsidRDefault="006C7ABA" w:rsidP="00EF2C82">
            <w:pPr>
              <w:rPr>
                <w:rFonts w:asciiTheme="majorHAnsi" w:hAnsiTheme="majorHAnsi"/>
                <w:sz w:val="18"/>
                <w:szCs w:val="18"/>
              </w:rPr>
            </w:pPr>
            <w:r w:rsidRPr="006C7ABA">
              <w:rPr>
                <w:rFonts w:asciiTheme="majorHAnsi" w:hAnsiTheme="majorHAnsi"/>
                <w:sz w:val="18"/>
                <w:szCs w:val="18"/>
              </w:rPr>
              <w:t xml:space="preserve">parkovanie osobného motorového vozidla nájomcu </w:t>
            </w:r>
          </w:p>
        </w:tc>
      </w:tr>
      <w:tr w:rsidR="006C7ABA" w:rsidRPr="006C7ABA" w14:paraId="2FA88F6E" w14:textId="77777777" w:rsidTr="006C7ABA">
        <w:trPr>
          <w:trHeight w:val="259"/>
        </w:trPr>
        <w:tc>
          <w:tcPr>
            <w:tcW w:w="454" w:type="dxa"/>
          </w:tcPr>
          <w:p w14:paraId="34C0124D" w14:textId="77777777" w:rsidR="006C7ABA" w:rsidRPr="006C7ABA" w:rsidRDefault="006C7ABA" w:rsidP="00EF2C8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14:paraId="478ADBD4" w14:textId="77777777" w:rsidR="006C7ABA" w:rsidRPr="006C7ABA" w:rsidRDefault="006C7ABA" w:rsidP="00EF2C8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C7ABA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14:paraId="35203546" w14:textId="77777777" w:rsidR="006C7ABA" w:rsidRPr="006C7ABA" w:rsidRDefault="006C7ABA" w:rsidP="00EF2C82">
            <w:pPr>
              <w:rPr>
                <w:rFonts w:asciiTheme="majorHAnsi" w:hAnsiTheme="majorHAnsi"/>
                <w:sz w:val="18"/>
                <w:szCs w:val="18"/>
              </w:rPr>
            </w:pPr>
            <w:r w:rsidRPr="006C7ABA">
              <w:rPr>
                <w:rFonts w:asciiTheme="majorHAnsi" w:hAnsiTheme="majorHAnsi"/>
                <w:sz w:val="18"/>
                <w:szCs w:val="18"/>
              </w:rPr>
              <w:t>01.07.2015 – 30.06.2023</w:t>
            </w:r>
          </w:p>
        </w:tc>
      </w:tr>
      <w:tr w:rsidR="006C7ABA" w:rsidRPr="006C7ABA" w14:paraId="20A176A1" w14:textId="77777777" w:rsidTr="006C7ABA">
        <w:trPr>
          <w:trHeight w:val="816"/>
        </w:trPr>
        <w:tc>
          <w:tcPr>
            <w:tcW w:w="454" w:type="dxa"/>
            <w:tcBorders>
              <w:right w:val="single" w:sz="4" w:space="0" w:color="auto"/>
            </w:tcBorders>
          </w:tcPr>
          <w:p w14:paraId="70932FFF" w14:textId="77777777" w:rsidR="006C7ABA" w:rsidRPr="006C7ABA" w:rsidRDefault="006C7ABA" w:rsidP="00EF2C8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14:paraId="59A53CF3" w14:textId="77777777" w:rsidR="006C7ABA" w:rsidRPr="006C7ABA" w:rsidRDefault="006C7ABA" w:rsidP="00EF2C8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C7ABA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14:paraId="33202519" w14:textId="77777777" w:rsidR="006C7ABA" w:rsidRPr="006C7ABA" w:rsidRDefault="006C7ABA" w:rsidP="00EF2C8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14:paraId="733BFC5B" w14:textId="77777777" w:rsidR="006C7ABA" w:rsidRPr="006C7ABA" w:rsidRDefault="006C7ABA" w:rsidP="00EF2C82">
            <w:pPr>
              <w:rPr>
                <w:rFonts w:asciiTheme="majorHAnsi" w:hAnsiTheme="majorHAnsi"/>
                <w:sz w:val="18"/>
                <w:szCs w:val="18"/>
              </w:rPr>
            </w:pPr>
            <w:r w:rsidRPr="006C7ABA">
              <w:rPr>
                <w:rFonts w:asciiTheme="majorHAnsi" w:hAnsiTheme="majorHAnsi"/>
                <w:sz w:val="18"/>
                <w:szCs w:val="18"/>
              </w:rPr>
              <w:t>cena za jedno parkovacie miesto  184,05/ročne bez DPH – parkovacie miesto je úzko</w:t>
            </w:r>
          </w:p>
          <w:p w14:paraId="5F4D2BD0" w14:textId="77777777" w:rsidR="006C7ABA" w:rsidRPr="006C7ABA" w:rsidRDefault="006C7ABA" w:rsidP="00EF2C82">
            <w:pPr>
              <w:pStyle w:val="Odsekzoznamu"/>
              <w:ind w:left="644" w:hanging="644"/>
              <w:rPr>
                <w:rFonts w:asciiTheme="majorHAnsi" w:hAnsiTheme="majorHAnsi"/>
                <w:b/>
                <w:sz w:val="18"/>
                <w:szCs w:val="18"/>
              </w:rPr>
            </w:pPr>
            <w:r w:rsidRPr="006C7ABA">
              <w:rPr>
                <w:rFonts w:asciiTheme="majorHAnsi" w:hAnsiTheme="majorHAnsi"/>
                <w:sz w:val="18"/>
                <w:szCs w:val="18"/>
              </w:rPr>
              <w:t xml:space="preserve">spojené s prenájmom nehnuteľnosti, oslobodený od DPH, </w:t>
            </w:r>
            <w:r w:rsidRPr="006C7ABA">
              <w:rPr>
                <w:rFonts w:asciiTheme="majorHAnsi" w:hAnsiTheme="majorHAnsi"/>
                <w:b/>
                <w:sz w:val="18"/>
                <w:szCs w:val="18"/>
              </w:rPr>
              <w:t>t. j. nájomné za predmet nájmu</w:t>
            </w:r>
          </w:p>
          <w:p w14:paraId="2E96B509" w14:textId="77777777" w:rsidR="006C7ABA" w:rsidRPr="006C7ABA" w:rsidRDefault="006C7ABA" w:rsidP="00EF2C82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6C7ABA">
              <w:rPr>
                <w:rFonts w:asciiTheme="majorHAnsi" w:hAnsiTheme="majorHAnsi"/>
                <w:b/>
                <w:sz w:val="18"/>
                <w:szCs w:val="18"/>
              </w:rPr>
              <w:t>ročne 184,05 €</w:t>
            </w:r>
            <w:r w:rsidRPr="006C7ABA">
              <w:rPr>
                <w:rFonts w:asciiTheme="majorHAnsi" w:hAnsiTheme="majorHAnsi"/>
                <w:sz w:val="18"/>
                <w:szCs w:val="18"/>
              </w:rPr>
              <w:t xml:space="preserve">. </w:t>
            </w:r>
          </w:p>
          <w:p w14:paraId="66ABF861" w14:textId="77777777" w:rsidR="006C7ABA" w:rsidRPr="006C7ABA" w:rsidRDefault="006C7ABA" w:rsidP="00EF2C82">
            <w:pPr>
              <w:pStyle w:val="Zkladntext"/>
              <w:rPr>
                <w:rFonts w:asciiTheme="majorHAnsi" w:hAnsiTheme="majorHAnsi"/>
                <w:sz w:val="18"/>
                <w:szCs w:val="18"/>
              </w:rPr>
            </w:pPr>
            <w:r w:rsidRPr="006C7ABA">
              <w:rPr>
                <w:rFonts w:asciiTheme="majorHAnsi" w:hAnsiTheme="majorHAnsi"/>
                <w:sz w:val="18"/>
                <w:szCs w:val="18"/>
              </w:rPr>
              <w:t>nájomné je splatné do 5 dní od nadobudnutia účinnosti zmluvy bezhotovostným prevodom na účet prenajímateľa</w:t>
            </w:r>
          </w:p>
          <w:p w14:paraId="6E648078" w14:textId="72C06B58" w:rsidR="006C7ABA" w:rsidRPr="006C7ABA" w:rsidRDefault="006C7ABA" w:rsidP="005E2F13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  <w:vertAlign w:val="superscript"/>
              </w:rPr>
            </w:pPr>
            <w:r w:rsidRPr="006C7ABA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</w:p>
        </w:tc>
      </w:tr>
      <w:tr w:rsidR="006C7ABA" w:rsidRPr="006C7ABA" w14:paraId="731F67C8" w14:textId="77777777" w:rsidTr="006C7ABA">
        <w:trPr>
          <w:trHeight w:val="468"/>
        </w:trPr>
        <w:tc>
          <w:tcPr>
            <w:tcW w:w="454" w:type="dxa"/>
          </w:tcPr>
          <w:p w14:paraId="6D50BBB4" w14:textId="77777777" w:rsidR="006C7ABA" w:rsidRPr="006C7ABA" w:rsidRDefault="006C7ABA" w:rsidP="00EF2C8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15" w:type="dxa"/>
          </w:tcPr>
          <w:p w14:paraId="4D3DD197" w14:textId="77777777" w:rsidR="006C7ABA" w:rsidRPr="006C7ABA" w:rsidRDefault="006C7ABA" w:rsidP="00EF2C8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C7ABA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655" w:type="dxa"/>
          </w:tcPr>
          <w:p w14:paraId="579E6898" w14:textId="77777777" w:rsidR="006C7ABA" w:rsidRPr="006C7ABA" w:rsidRDefault="006C7ABA" w:rsidP="00EF2C82">
            <w:pPr>
              <w:pStyle w:val="Zkladntext"/>
              <w:rPr>
                <w:rFonts w:asciiTheme="majorHAnsi" w:hAnsiTheme="majorHAnsi"/>
                <w:sz w:val="18"/>
                <w:szCs w:val="18"/>
              </w:rPr>
            </w:pPr>
            <w:r w:rsidRPr="006C7ABA">
              <w:rPr>
                <w:rFonts w:asciiTheme="majorHAnsi" w:hAnsiTheme="majorHAnsi"/>
                <w:sz w:val="18"/>
                <w:szCs w:val="18"/>
              </w:rPr>
              <w:t>------------</w:t>
            </w:r>
          </w:p>
        </w:tc>
      </w:tr>
      <w:tr w:rsidR="006C7ABA" w:rsidRPr="006C7ABA" w14:paraId="4F363990" w14:textId="77777777" w:rsidTr="006C7ABA">
        <w:tc>
          <w:tcPr>
            <w:tcW w:w="454" w:type="dxa"/>
          </w:tcPr>
          <w:p w14:paraId="16DD5853" w14:textId="77777777" w:rsidR="006C7ABA" w:rsidRPr="006C7ABA" w:rsidRDefault="006C7ABA" w:rsidP="00EF2C8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15" w:type="dxa"/>
          </w:tcPr>
          <w:p w14:paraId="44921496" w14:textId="77777777" w:rsidR="006C7ABA" w:rsidRPr="006C7ABA" w:rsidRDefault="006C7ABA" w:rsidP="00EF2C8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C7ABA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655" w:type="dxa"/>
          </w:tcPr>
          <w:p w14:paraId="332C8D51" w14:textId="77777777" w:rsidR="006C7ABA" w:rsidRPr="006C7ABA" w:rsidRDefault="006C7ABA" w:rsidP="00EF2C82">
            <w:pPr>
              <w:rPr>
                <w:rFonts w:asciiTheme="majorHAnsi" w:hAnsiTheme="majorHAnsi"/>
                <w:sz w:val="18"/>
                <w:szCs w:val="18"/>
              </w:rPr>
            </w:pPr>
            <w:r w:rsidRPr="006C7ABA">
              <w:rPr>
                <w:rFonts w:asciiTheme="majorHAnsi" w:hAnsiTheme="majorHAnsi"/>
                <w:sz w:val="18"/>
                <w:szCs w:val="18"/>
              </w:rPr>
              <w:t>dekan SvF STU</w:t>
            </w:r>
          </w:p>
        </w:tc>
      </w:tr>
    </w:tbl>
    <w:p w14:paraId="6E4B1AAF" w14:textId="77777777" w:rsidR="006C7ABA" w:rsidRPr="006C7ABA" w:rsidRDefault="006C7ABA" w:rsidP="006C7ABA">
      <w:pPr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98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"/>
        <w:gridCol w:w="1731"/>
        <w:gridCol w:w="7626"/>
      </w:tblGrid>
      <w:tr w:rsidR="006C7ABA" w:rsidRPr="006C7ABA" w14:paraId="0066EBE4" w14:textId="77777777" w:rsidTr="006C7ABA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B8F74" w14:textId="77777777" w:rsidR="006C7ABA" w:rsidRPr="006C7ABA" w:rsidRDefault="006C7ABA" w:rsidP="00EF2C82">
            <w:pPr>
              <w:ind w:left="360" w:hanging="326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6C7ABA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B33ED" w14:textId="77777777" w:rsidR="006C7ABA" w:rsidRPr="006C7ABA" w:rsidRDefault="006C7ABA" w:rsidP="00EF2C82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6C7ABA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3DC53" w14:textId="77777777" w:rsidR="006C7ABA" w:rsidRPr="006C7ABA" w:rsidRDefault="006C7ABA" w:rsidP="00EF2C82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6C7ABA">
              <w:rPr>
                <w:rFonts w:asciiTheme="majorHAnsi" w:hAnsiTheme="majorHAnsi"/>
                <w:b/>
                <w:sz w:val="18"/>
                <w:szCs w:val="18"/>
              </w:rPr>
              <w:t>MUDr. Viera Kleinertová</w:t>
            </w:r>
            <w:r w:rsidRPr="006C7ABA">
              <w:rPr>
                <w:rFonts w:asciiTheme="majorHAnsi" w:hAnsiTheme="majorHAnsi"/>
                <w:sz w:val="18"/>
                <w:szCs w:val="18"/>
              </w:rPr>
              <w:t>, Račianska 137, 831 02 Bratislava,</w:t>
            </w:r>
          </w:p>
          <w:p w14:paraId="08780BBC" w14:textId="77777777" w:rsidR="006C7ABA" w:rsidRPr="006C7ABA" w:rsidRDefault="006C7ABA" w:rsidP="00EF2C82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6C7ABA">
              <w:rPr>
                <w:rFonts w:asciiTheme="majorHAnsi" w:hAnsiTheme="majorHAnsi"/>
                <w:sz w:val="18"/>
                <w:szCs w:val="18"/>
              </w:rPr>
              <w:t>neštátny lekár – odbor stomatológia; č. rozhodnutia 100150/2006-ZDR/2</w:t>
            </w:r>
          </w:p>
        </w:tc>
      </w:tr>
      <w:tr w:rsidR="006C7ABA" w:rsidRPr="006C7ABA" w14:paraId="1DB450BB" w14:textId="77777777" w:rsidTr="006C7ABA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2CF9" w14:textId="77777777" w:rsidR="006C7ABA" w:rsidRPr="006C7ABA" w:rsidRDefault="006C7ABA" w:rsidP="00EF2C8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E0735" w14:textId="77777777" w:rsidR="006C7ABA" w:rsidRPr="006C7ABA" w:rsidRDefault="006C7ABA" w:rsidP="00EF2C8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C7ABA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72754" w14:textId="77777777" w:rsidR="006C7ABA" w:rsidRPr="006C7ABA" w:rsidRDefault="006C7ABA" w:rsidP="00EF2C8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C7ABA">
              <w:rPr>
                <w:rFonts w:asciiTheme="majorHAnsi" w:hAnsiTheme="majorHAnsi"/>
                <w:b/>
                <w:sz w:val="18"/>
                <w:szCs w:val="18"/>
              </w:rPr>
              <w:t>dodatkom č. 1</w:t>
            </w:r>
            <w:r w:rsidRPr="006C7ABA">
              <w:rPr>
                <w:rFonts w:asciiTheme="majorHAnsi" w:hAnsiTheme="majorHAnsi"/>
                <w:sz w:val="18"/>
                <w:szCs w:val="18"/>
              </w:rPr>
              <w:t xml:space="preserve"> k Nájomnej zmluve ÚZ ŠDaJ STU č. 59/2016 R-STU o nájme nebytových priestorov s dobou nájmu od 01.10.2016 do 30.09.2019 </w:t>
            </w:r>
            <w:r w:rsidRPr="006C7ABA">
              <w:rPr>
                <w:rFonts w:asciiTheme="majorHAnsi" w:hAnsiTheme="majorHAnsi"/>
                <w:b/>
                <w:sz w:val="18"/>
                <w:szCs w:val="18"/>
              </w:rPr>
              <w:t>sa od 01.10.2019 menia identifikačné údaje štatutárneho zástupcu prenajímateľa a identifikačné údaje prevádzkového riaditeľa ŠD MG a</w:t>
            </w:r>
            <w:r w:rsidRPr="006C7ABA">
              <w:rPr>
                <w:rFonts w:asciiTheme="majorHAnsi" w:hAnsiTheme="majorHAnsi"/>
                <w:sz w:val="18"/>
                <w:szCs w:val="18"/>
              </w:rPr>
              <w:t> </w:t>
            </w:r>
            <w:r w:rsidRPr="006C7ABA">
              <w:rPr>
                <w:rFonts w:asciiTheme="majorHAnsi" w:hAnsiTheme="majorHAnsi"/>
                <w:b/>
                <w:sz w:val="18"/>
                <w:szCs w:val="18"/>
              </w:rPr>
              <w:t xml:space="preserve">predlžuje sa doba trvania nájmu; </w:t>
            </w:r>
            <w:r w:rsidRPr="006C7ABA">
              <w:rPr>
                <w:rFonts w:asciiTheme="majorHAnsi" w:hAnsiTheme="majorHAnsi"/>
                <w:sz w:val="18"/>
                <w:szCs w:val="18"/>
              </w:rPr>
              <w:t>dočasne nepotrebný majetok, nebytové priestory v ŠD Mladá Garda, Račianska 103 v Bratislave: miestnosť č. 01 HS 01 0012 (ambulancia) o výmere 15,10 m</w:t>
            </w:r>
            <w:r w:rsidRPr="006C7ABA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6C7ABA">
              <w:rPr>
                <w:rFonts w:asciiTheme="majorHAnsi" w:hAnsiTheme="majorHAnsi"/>
                <w:sz w:val="18"/>
                <w:szCs w:val="18"/>
              </w:rPr>
              <w:t>, miestnosť č. 01 HS 01 0011B (čakáreň) o výmere 8,70 m</w:t>
            </w:r>
            <w:r w:rsidRPr="006C7ABA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6C7ABA">
              <w:rPr>
                <w:rFonts w:asciiTheme="majorHAnsi" w:hAnsiTheme="majorHAnsi"/>
                <w:sz w:val="18"/>
                <w:szCs w:val="18"/>
              </w:rPr>
              <w:t>, miestnosť č. 01 HS 01 0010 (hygienické zariadenie) o výmere 1,00 m</w:t>
            </w:r>
            <w:r w:rsidRPr="006C7ABA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6C7AB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6C7ABA">
              <w:rPr>
                <w:rFonts w:asciiTheme="majorHAnsi" w:hAnsiTheme="majorHAnsi"/>
                <w:b/>
                <w:sz w:val="18"/>
                <w:szCs w:val="18"/>
              </w:rPr>
              <w:t>do 30.09.2022</w:t>
            </w:r>
          </w:p>
          <w:p w14:paraId="2DCC9D1E" w14:textId="77777777" w:rsidR="006C7ABA" w:rsidRPr="006C7ABA" w:rsidRDefault="006C7ABA" w:rsidP="00EF2C8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C7ABA">
              <w:rPr>
                <w:rFonts w:asciiTheme="majorHAnsi" w:hAnsiTheme="majorHAnsi"/>
                <w:sz w:val="18"/>
                <w:szCs w:val="18"/>
              </w:rPr>
              <w:t xml:space="preserve">predmet nájmu spolu vo výmere: </w:t>
            </w:r>
            <w:r w:rsidRPr="006C7ABA">
              <w:rPr>
                <w:rFonts w:asciiTheme="majorHAnsi" w:hAnsiTheme="majorHAnsi"/>
                <w:b/>
                <w:sz w:val="18"/>
                <w:szCs w:val="18"/>
              </w:rPr>
              <w:t>24,80 m</w:t>
            </w:r>
            <w:r w:rsidRPr="006C7ABA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6C7ABA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6C7ABA" w:rsidRPr="006C7ABA" w14:paraId="616C2C3C" w14:textId="77777777" w:rsidTr="006C7ABA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DEB1" w14:textId="77777777" w:rsidR="006C7ABA" w:rsidRPr="006C7ABA" w:rsidRDefault="006C7ABA" w:rsidP="00EF2C8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0EE17" w14:textId="77777777" w:rsidR="006C7ABA" w:rsidRPr="006C7ABA" w:rsidRDefault="006C7ABA" w:rsidP="00EF2C8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C7ABA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AE43" w14:textId="77777777" w:rsidR="006C7ABA" w:rsidRPr="006C7ABA" w:rsidRDefault="006C7ABA" w:rsidP="00EF2C82">
            <w:pPr>
              <w:rPr>
                <w:rFonts w:asciiTheme="majorHAnsi" w:hAnsiTheme="majorHAnsi"/>
                <w:sz w:val="18"/>
                <w:szCs w:val="18"/>
              </w:rPr>
            </w:pPr>
            <w:r w:rsidRPr="006C7ABA">
              <w:rPr>
                <w:rFonts w:asciiTheme="majorHAnsi" w:hAnsiTheme="majorHAnsi"/>
                <w:sz w:val="18"/>
                <w:szCs w:val="18"/>
              </w:rPr>
              <w:t>poskytovanie zdravotnej starostlivosti v odbore stomatológia</w:t>
            </w:r>
          </w:p>
        </w:tc>
      </w:tr>
      <w:tr w:rsidR="006C7ABA" w:rsidRPr="006C7ABA" w14:paraId="1248F02F" w14:textId="77777777" w:rsidTr="006C7ABA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E938" w14:textId="77777777" w:rsidR="006C7ABA" w:rsidRPr="006C7ABA" w:rsidRDefault="006C7ABA" w:rsidP="00EF2C8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4C0A4" w14:textId="77777777" w:rsidR="006C7ABA" w:rsidRPr="006C7ABA" w:rsidRDefault="006C7ABA" w:rsidP="00EF2C8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C7ABA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F2F5E" w14:textId="77777777" w:rsidR="006C7ABA" w:rsidRPr="006C7ABA" w:rsidRDefault="006C7ABA" w:rsidP="00EF2C82">
            <w:pPr>
              <w:rPr>
                <w:rFonts w:asciiTheme="majorHAnsi" w:hAnsiTheme="majorHAnsi"/>
                <w:sz w:val="18"/>
                <w:szCs w:val="18"/>
              </w:rPr>
            </w:pPr>
            <w:r w:rsidRPr="006C7ABA">
              <w:rPr>
                <w:rFonts w:asciiTheme="majorHAnsi" w:hAnsiTheme="majorHAnsi"/>
                <w:sz w:val="18"/>
                <w:szCs w:val="18"/>
              </w:rPr>
              <w:t>01.10.2016 - 30.09.2022</w:t>
            </w:r>
          </w:p>
        </w:tc>
      </w:tr>
      <w:tr w:rsidR="006C7ABA" w:rsidRPr="006C7ABA" w14:paraId="00A886E3" w14:textId="77777777" w:rsidTr="006C7ABA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F60C" w14:textId="77777777" w:rsidR="006C7ABA" w:rsidRPr="006C7ABA" w:rsidRDefault="006C7ABA" w:rsidP="00EF2C8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5DBF7" w14:textId="77777777" w:rsidR="006C7ABA" w:rsidRPr="006C7ABA" w:rsidRDefault="006C7ABA" w:rsidP="00EF2C8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C7ABA">
              <w:rPr>
                <w:rFonts w:asciiTheme="majorHAnsi" w:hAnsiTheme="majorHAnsi"/>
                <w:sz w:val="18"/>
                <w:szCs w:val="18"/>
              </w:rPr>
              <w:t>Nájomné: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44FA5" w14:textId="77777777" w:rsidR="006C7ABA" w:rsidRPr="006C7ABA" w:rsidRDefault="006C7ABA" w:rsidP="00EF2C8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C7ABA">
              <w:rPr>
                <w:rFonts w:asciiTheme="majorHAnsi" w:hAnsiTheme="majorHAnsi"/>
                <w:sz w:val="18"/>
                <w:szCs w:val="18"/>
              </w:rPr>
              <w:t>miestnosť č. 01 HS 01 0012 ambulancia (15,10 m</w:t>
            </w:r>
            <w:r w:rsidRPr="006C7ABA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6C7ABA">
              <w:rPr>
                <w:rFonts w:asciiTheme="majorHAnsi" w:hAnsiTheme="majorHAnsi"/>
                <w:sz w:val="18"/>
                <w:szCs w:val="18"/>
              </w:rPr>
              <w:t>) - 34,00 €/m</w:t>
            </w:r>
            <w:r w:rsidRPr="006C7ABA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6C7ABA">
              <w:rPr>
                <w:rFonts w:asciiTheme="majorHAnsi" w:hAnsiTheme="majorHAnsi"/>
                <w:sz w:val="18"/>
                <w:szCs w:val="18"/>
              </w:rPr>
              <w:t>/rok, t. j. spolu 513,40 €</w:t>
            </w:r>
          </w:p>
          <w:p w14:paraId="049060A2" w14:textId="77777777" w:rsidR="006C7ABA" w:rsidRPr="006C7ABA" w:rsidRDefault="006C7ABA" w:rsidP="00EF2C8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C7ABA">
              <w:rPr>
                <w:rFonts w:asciiTheme="majorHAnsi" w:hAnsiTheme="majorHAnsi"/>
                <w:sz w:val="18"/>
                <w:szCs w:val="18"/>
              </w:rPr>
              <w:t>miestnosť č. 01 HS 01 0010 hygienické zariadenie ( 1,00 m</w:t>
            </w:r>
            <w:r w:rsidRPr="006C7ABA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6C7ABA">
              <w:rPr>
                <w:rFonts w:asciiTheme="majorHAnsi" w:hAnsiTheme="majorHAnsi"/>
                <w:sz w:val="18"/>
                <w:szCs w:val="18"/>
              </w:rPr>
              <w:t>) - 10,00 €/m</w:t>
            </w:r>
            <w:r w:rsidRPr="006C7ABA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6C7ABA">
              <w:rPr>
                <w:rFonts w:asciiTheme="majorHAnsi" w:hAnsiTheme="majorHAnsi"/>
                <w:sz w:val="18"/>
                <w:szCs w:val="18"/>
              </w:rPr>
              <w:t>/rok, t. j. spolu 10,00 €</w:t>
            </w:r>
          </w:p>
          <w:p w14:paraId="31D7EBB6" w14:textId="77777777" w:rsidR="006C7ABA" w:rsidRPr="006C7ABA" w:rsidRDefault="006C7ABA" w:rsidP="00EF2C8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C7ABA">
              <w:rPr>
                <w:rFonts w:asciiTheme="majorHAnsi" w:hAnsiTheme="majorHAnsi"/>
                <w:sz w:val="18"/>
                <w:szCs w:val="18"/>
              </w:rPr>
              <w:t>miestnosť č. 01 HS 01 0011B čakáreň (8,70 m</w:t>
            </w:r>
            <w:r w:rsidRPr="006C7ABA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6C7ABA">
              <w:rPr>
                <w:rFonts w:asciiTheme="majorHAnsi" w:hAnsiTheme="majorHAnsi"/>
                <w:sz w:val="18"/>
                <w:szCs w:val="18"/>
              </w:rPr>
              <w:t>) - 10,00 €/m</w:t>
            </w:r>
            <w:r w:rsidRPr="006C7ABA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6C7ABA">
              <w:rPr>
                <w:rFonts w:asciiTheme="majorHAnsi" w:hAnsiTheme="majorHAnsi"/>
                <w:sz w:val="18"/>
                <w:szCs w:val="18"/>
              </w:rPr>
              <w:t>/rok, t. j. spolu 87,00 €</w:t>
            </w:r>
          </w:p>
          <w:p w14:paraId="437A7C2F" w14:textId="77777777" w:rsidR="006C7ABA" w:rsidRPr="006C7ABA" w:rsidRDefault="006C7ABA" w:rsidP="00EF2C8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C7ABA">
              <w:rPr>
                <w:rFonts w:asciiTheme="majorHAnsi" w:hAnsiTheme="majorHAnsi"/>
                <w:sz w:val="18"/>
                <w:szCs w:val="18"/>
              </w:rPr>
              <w:t>štvrťročná výška nájomného je 152,60 €,</w:t>
            </w:r>
          </w:p>
          <w:p w14:paraId="4CFAF376" w14:textId="77777777" w:rsidR="006C7ABA" w:rsidRPr="006C7ABA" w:rsidRDefault="006C7ABA" w:rsidP="00EF2C82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6C7ABA">
              <w:rPr>
                <w:rFonts w:asciiTheme="majorHAnsi" w:hAnsiTheme="majorHAnsi"/>
                <w:b/>
                <w:sz w:val="18"/>
                <w:szCs w:val="18"/>
              </w:rPr>
              <w:t>nájomné spolu ročne : 610,40 €,</w:t>
            </w:r>
          </w:p>
          <w:p w14:paraId="525ACE48" w14:textId="5AE2FC96" w:rsidR="006C7ABA" w:rsidRPr="006C7ABA" w:rsidRDefault="006C7ABA" w:rsidP="005E2F1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C7ABA">
              <w:rPr>
                <w:rFonts w:asciiTheme="majorHAnsi" w:hAnsiTheme="majorHAnsi"/>
                <w:sz w:val="18"/>
                <w:szCs w:val="18"/>
              </w:rPr>
              <w:t xml:space="preserve">nájomné je v súlade so smernicou  </w:t>
            </w:r>
          </w:p>
        </w:tc>
      </w:tr>
      <w:tr w:rsidR="006C7ABA" w:rsidRPr="006C7ABA" w14:paraId="6D1E07B4" w14:textId="77777777" w:rsidTr="006C7ABA">
        <w:trPr>
          <w:trHeight w:val="5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6710" w14:textId="77777777" w:rsidR="006C7ABA" w:rsidRPr="006C7ABA" w:rsidRDefault="006C7ABA" w:rsidP="00EF2C8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DBE48" w14:textId="77777777" w:rsidR="006C7ABA" w:rsidRPr="006C7ABA" w:rsidRDefault="006C7ABA" w:rsidP="00EF2C8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C7ABA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C3EC" w14:textId="77777777" w:rsidR="006C7ABA" w:rsidRPr="006C7ABA" w:rsidRDefault="006C7ABA" w:rsidP="00EF2C82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C7ABA">
              <w:rPr>
                <w:rFonts w:asciiTheme="majorHAnsi" w:hAnsiTheme="majorHAnsi"/>
                <w:sz w:val="18"/>
                <w:szCs w:val="18"/>
              </w:rPr>
              <w:t>preddavky na náklady za opakované dodávanie energií a služieb bude prenajímateľ</w:t>
            </w:r>
          </w:p>
          <w:p w14:paraId="101E0091" w14:textId="77777777" w:rsidR="006C7ABA" w:rsidRPr="006C7ABA" w:rsidRDefault="006C7ABA" w:rsidP="00EF2C82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C7ABA">
              <w:rPr>
                <w:rFonts w:asciiTheme="majorHAnsi" w:hAnsiTheme="majorHAnsi"/>
                <w:sz w:val="18"/>
                <w:szCs w:val="18"/>
              </w:rPr>
              <w:t xml:space="preserve">fakturovať štvrťročne; za dodanie energií vyfakturuje prenajímateľ </w:t>
            </w:r>
            <w:r w:rsidRPr="006C7ABA">
              <w:rPr>
                <w:rFonts w:asciiTheme="majorHAnsi" w:hAnsiTheme="majorHAnsi"/>
                <w:sz w:val="18"/>
                <w:szCs w:val="18"/>
                <w:u w:val="single"/>
              </w:rPr>
              <w:t>zálohovo</w:t>
            </w:r>
            <w:r w:rsidRPr="006C7ABA">
              <w:rPr>
                <w:rFonts w:asciiTheme="majorHAnsi" w:hAnsiTheme="majorHAnsi"/>
                <w:sz w:val="18"/>
                <w:szCs w:val="18"/>
              </w:rPr>
              <w:t xml:space="preserve"> do 15dnípo</w:t>
            </w:r>
          </w:p>
          <w:p w14:paraId="6A086742" w14:textId="77777777" w:rsidR="006C7ABA" w:rsidRPr="006C7ABA" w:rsidRDefault="006C7ABA" w:rsidP="00EF2C82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C7ABA">
              <w:rPr>
                <w:rFonts w:asciiTheme="majorHAnsi" w:hAnsiTheme="majorHAnsi"/>
                <w:sz w:val="18"/>
                <w:szCs w:val="18"/>
              </w:rPr>
              <w:t>uplynutí daného štvrťroka. Náklady za dodanie služieb budú fakturované paušálnou</w:t>
            </w:r>
          </w:p>
          <w:p w14:paraId="5F6E2BBC" w14:textId="77777777" w:rsidR="006C7ABA" w:rsidRPr="006C7ABA" w:rsidRDefault="006C7ABA" w:rsidP="00EF2C82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C7ABA">
              <w:rPr>
                <w:rFonts w:asciiTheme="majorHAnsi" w:hAnsiTheme="majorHAnsi"/>
                <w:sz w:val="18"/>
                <w:szCs w:val="18"/>
              </w:rPr>
              <w:t xml:space="preserve">sumou do 15 dní po uplynutí príslušného štvrťroka. Prenajímateľ po obdržaní </w:t>
            </w:r>
          </w:p>
          <w:p w14:paraId="2090C68E" w14:textId="77777777" w:rsidR="006C7ABA" w:rsidRPr="006C7ABA" w:rsidRDefault="006C7ABA" w:rsidP="00EF2C82">
            <w:pPr>
              <w:rPr>
                <w:rFonts w:asciiTheme="majorHAnsi" w:hAnsiTheme="majorHAnsi"/>
                <w:sz w:val="18"/>
                <w:szCs w:val="18"/>
              </w:rPr>
            </w:pPr>
            <w:r w:rsidRPr="006C7ABA">
              <w:rPr>
                <w:rFonts w:asciiTheme="majorHAnsi" w:hAnsiTheme="majorHAnsi"/>
                <w:sz w:val="18"/>
                <w:szCs w:val="18"/>
              </w:rPr>
              <w:t>zúčtovacích faktúr od dodávateľov energií vyhotoví nájomcovi vyúčtovaciu faktúru za príslušný kalendárny rok. Splatnosť nedoplatku alebo preplatku zo zúčtovacej faktúry je 15 kalendárnych dní odo dňa doručenia vyúčtovania nájomcovi.</w:t>
            </w:r>
          </w:p>
        </w:tc>
      </w:tr>
      <w:tr w:rsidR="006C7ABA" w:rsidRPr="006C7ABA" w14:paraId="6DC38491" w14:textId="77777777" w:rsidTr="006C7ABA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8797" w14:textId="77777777" w:rsidR="006C7ABA" w:rsidRPr="006C7ABA" w:rsidRDefault="006C7ABA" w:rsidP="00EF2C8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087CA" w14:textId="77777777" w:rsidR="006C7ABA" w:rsidRPr="006C7ABA" w:rsidRDefault="006C7ABA" w:rsidP="00EF2C8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C7ABA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64BB6" w14:textId="77777777" w:rsidR="006C7ABA" w:rsidRPr="006C7ABA" w:rsidRDefault="006C7ABA" w:rsidP="00EF2C82">
            <w:pPr>
              <w:rPr>
                <w:rFonts w:asciiTheme="majorHAnsi" w:hAnsiTheme="majorHAnsi"/>
                <w:sz w:val="18"/>
                <w:szCs w:val="18"/>
              </w:rPr>
            </w:pPr>
            <w:r w:rsidRPr="006C7ABA">
              <w:rPr>
                <w:rFonts w:asciiTheme="majorHAnsi" w:hAnsiTheme="majorHAnsi"/>
                <w:sz w:val="18"/>
                <w:szCs w:val="18"/>
              </w:rPr>
              <w:t xml:space="preserve">riaditeľ ÚZ ŠDaJ STU  </w:t>
            </w:r>
          </w:p>
        </w:tc>
      </w:tr>
    </w:tbl>
    <w:p w14:paraId="00C1ADD5" w14:textId="77777777" w:rsidR="006C7ABA" w:rsidRPr="006C7ABA" w:rsidRDefault="006C7ABA" w:rsidP="006C7ABA">
      <w:pPr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99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7"/>
        <w:gridCol w:w="1761"/>
        <w:gridCol w:w="7656"/>
      </w:tblGrid>
      <w:tr w:rsidR="006C7ABA" w:rsidRPr="006C7ABA" w14:paraId="7B493422" w14:textId="77777777" w:rsidTr="005E2F13">
        <w:tc>
          <w:tcPr>
            <w:tcW w:w="507" w:type="dxa"/>
          </w:tcPr>
          <w:p w14:paraId="2136814C" w14:textId="77777777" w:rsidR="006C7ABA" w:rsidRPr="006C7ABA" w:rsidRDefault="006C7ABA" w:rsidP="00EF2C82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</w:rPr>
            </w:pPr>
            <w:r w:rsidRPr="006C7ABA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1761" w:type="dxa"/>
          </w:tcPr>
          <w:p w14:paraId="430B0DF0" w14:textId="77777777" w:rsidR="006C7ABA" w:rsidRPr="006C7ABA" w:rsidRDefault="006C7ABA" w:rsidP="00EF2C82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6C7ABA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656" w:type="dxa"/>
          </w:tcPr>
          <w:p w14:paraId="1A22808D" w14:textId="77777777" w:rsidR="006C7ABA" w:rsidRPr="006C7ABA" w:rsidRDefault="006C7ABA" w:rsidP="00EF2C82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6C7ABA">
              <w:rPr>
                <w:rFonts w:asciiTheme="majorHAnsi" w:hAnsiTheme="majorHAnsi"/>
                <w:b/>
                <w:sz w:val="18"/>
                <w:szCs w:val="18"/>
              </w:rPr>
              <w:t xml:space="preserve">Sebastian Křeček, </w:t>
            </w:r>
            <w:r w:rsidRPr="006C7ABA">
              <w:rPr>
                <w:rFonts w:asciiTheme="majorHAnsi" w:hAnsiTheme="majorHAnsi"/>
                <w:sz w:val="18"/>
                <w:szCs w:val="18"/>
              </w:rPr>
              <w:t>Kukučínova 10, 831 03 Bratislava,</w:t>
            </w:r>
          </w:p>
          <w:p w14:paraId="38AA609D" w14:textId="77777777" w:rsidR="006C7ABA" w:rsidRPr="006C7ABA" w:rsidRDefault="006C7ABA" w:rsidP="00EF2C82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6C7ABA">
              <w:rPr>
                <w:rFonts w:asciiTheme="majorHAnsi" w:hAnsiTheme="majorHAnsi"/>
                <w:sz w:val="18"/>
                <w:szCs w:val="18"/>
              </w:rPr>
              <w:t>nájomca je súkromná osoba.</w:t>
            </w:r>
          </w:p>
        </w:tc>
      </w:tr>
      <w:tr w:rsidR="006C7ABA" w:rsidRPr="006C7ABA" w14:paraId="30291649" w14:textId="77777777" w:rsidTr="005E2F13">
        <w:tc>
          <w:tcPr>
            <w:tcW w:w="507" w:type="dxa"/>
          </w:tcPr>
          <w:p w14:paraId="4261F908" w14:textId="77777777" w:rsidR="006C7ABA" w:rsidRPr="006C7ABA" w:rsidRDefault="006C7ABA" w:rsidP="00EF2C8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61" w:type="dxa"/>
          </w:tcPr>
          <w:p w14:paraId="439B8B56" w14:textId="77777777" w:rsidR="006C7ABA" w:rsidRPr="006C7ABA" w:rsidRDefault="006C7ABA" w:rsidP="00EF2C8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C7ABA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656" w:type="dxa"/>
          </w:tcPr>
          <w:p w14:paraId="413D3D81" w14:textId="77777777" w:rsidR="006C7ABA" w:rsidRPr="006C7ABA" w:rsidRDefault="006C7ABA" w:rsidP="00EF2C82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6C7ABA">
              <w:rPr>
                <w:rFonts w:asciiTheme="majorHAnsi" w:hAnsiTheme="majorHAnsi"/>
                <w:b/>
                <w:sz w:val="18"/>
                <w:szCs w:val="18"/>
              </w:rPr>
              <w:t>dodatkom č. 1</w:t>
            </w:r>
            <w:r w:rsidRPr="006C7ABA">
              <w:rPr>
                <w:rFonts w:asciiTheme="majorHAnsi" w:hAnsiTheme="majorHAnsi"/>
                <w:sz w:val="18"/>
                <w:szCs w:val="18"/>
              </w:rPr>
              <w:t xml:space="preserve"> k Nájomnej zmluve ÚZ ŠDaJ STU č. 60/2016 R-STU o nájme nebytových priestorov s dobou nájmu od 01.10.2016 do 30.09.2019 </w:t>
            </w:r>
            <w:r w:rsidRPr="006C7ABA">
              <w:rPr>
                <w:rFonts w:asciiTheme="majorHAnsi" w:hAnsiTheme="majorHAnsi"/>
                <w:b/>
                <w:sz w:val="18"/>
                <w:szCs w:val="18"/>
              </w:rPr>
              <w:t>sa od 01.10.2019 menia identifikačné údaje štatutárneho zástupcu prenajímateľa a identifikačné údaje prevádzkového riaditeľa ŠD MG, dopĺňa sa zákon o ochrane osobných údajov a</w:t>
            </w:r>
            <w:r w:rsidRPr="006C7ABA">
              <w:rPr>
                <w:rFonts w:asciiTheme="majorHAnsi" w:hAnsiTheme="majorHAnsi"/>
                <w:sz w:val="18"/>
                <w:szCs w:val="18"/>
              </w:rPr>
              <w:t> </w:t>
            </w:r>
            <w:r w:rsidRPr="006C7ABA">
              <w:rPr>
                <w:rFonts w:asciiTheme="majorHAnsi" w:hAnsiTheme="majorHAnsi"/>
                <w:b/>
                <w:sz w:val="18"/>
                <w:szCs w:val="18"/>
              </w:rPr>
              <w:t xml:space="preserve">predlžuje sa doba trvania nájmu; </w:t>
            </w:r>
            <w:r w:rsidRPr="006C7ABA">
              <w:rPr>
                <w:rFonts w:asciiTheme="majorHAnsi" w:hAnsiTheme="majorHAnsi"/>
                <w:sz w:val="18"/>
                <w:szCs w:val="18"/>
              </w:rPr>
              <w:t>dočasne nepotrebný majetok,  nebytové priestory nachádzajúce sa v ŠD Mladá garda, Račianska 103 v Bratislave: miestnosti č. 01 HK-10134 (sklad) o výmere 21,65 m</w:t>
            </w:r>
            <w:r w:rsidRPr="006C7ABA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6C7ABA">
              <w:rPr>
                <w:rFonts w:asciiTheme="majorHAnsi" w:hAnsiTheme="majorHAnsi"/>
                <w:sz w:val="18"/>
                <w:szCs w:val="18"/>
              </w:rPr>
              <w:t>, č. 01 HI-10114 (sklad) o výmere 23,19m</w:t>
            </w:r>
            <w:r w:rsidRPr="006C7ABA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6C7ABA">
              <w:rPr>
                <w:rFonts w:asciiTheme="majorHAnsi" w:hAnsiTheme="majorHAnsi"/>
                <w:sz w:val="18"/>
                <w:szCs w:val="18"/>
              </w:rPr>
              <w:t>, č. 01 HI-10115 (sklad) o výmere 9,70 m</w:t>
            </w:r>
            <w:r w:rsidRPr="006C7ABA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6C7ABA">
              <w:rPr>
                <w:rFonts w:asciiTheme="majorHAnsi" w:hAnsiTheme="majorHAnsi"/>
                <w:sz w:val="18"/>
                <w:szCs w:val="18"/>
              </w:rPr>
              <w:t xml:space="preserve"> a č. 01 HI-10116A (hygienické zariadenie) o výmere 5,52m</w:t>
            </w:r>
            <w:r w:rsidRPr="006C7ABA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6C7AB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6C7ABA">
              <w:rPr>
                <w:rFonts w:asciiTheme="majorHAnsi" w:hAnsiTheme="majorHAnsi"/>
                <w:b/>
                <w:sz w:val="18"/>
                <w:szCs w:val="18"/>
              </w:rPr>
              <w:t>do 30.09.2022,</w:t>
            </w:r>
          </w:p>
          <w:p w14:paraId="656D60D7" w14:textId="77777777" w:rsidR="006C7ABA" w:rsidRPr="006C7ABA" w:rsidRDefault="006C7ABA" w:rsidP="00EF2C8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C7ABA">
              <w:rPr>
                <w:rFonts w:asciiTheme="majorHAnsi" w:hAnsiTheme="majorHAnsi"/>
                <w:sz w:val="18"/>
                <w:szCs w:val="18"/>
              </w:rPr>
              <w:t>predmet nájmu spolu: 60,06m</w:t>
            </w:r>
            <w:r w:rsidRPr="006C7ABA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6C7ABA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6C7ABA" w:rsidRPr="006C7ABA" w14:paraId="6112393B" w14:textId="77777777" w:rsidTr="005E2F13">
        <w:tc>
          <w:tcPr>
            <w:tcW w:w="507" w:type="dxa"/>
          </w:tcPr>
          <w:p w14:paraId="3348C3DD" w14:textId="77777777" w:rsidR="006C7ABA" w:rsidRPr="006C7ABA" w:rsidRDefault="006C7ABA" w:rsidP="00EF2C8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61" w:type="dxa"/>
          </w:tcPr>
          <w:p w14:paraId="098ECADB" w14:textId="77777777" w:rsidR="006C7ABA" w:rsidRPr="006C7ABA" w:rsidRDefault="006C7ABA" w:rsidP="00EF2C8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C7ABA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656" w:type="dxa"/>
          </w:tcPr>
          <w:p w14:paraId="4608F7AB" w14:textId="77777777" w:rsidR="006C7ABA" w:rsidRPr="006C7ABA" w:rsidRDefault="006C7ABA" w:rsidP="00EF2C82">
            <w:pPr>
              <w:rPr>
                <w:rFonts w:asciiTheme="majorHAnsi" w:hAnsiTheme="majorHAnsi"/>
                <w:sz w:val="18"/>
                <w:szCs w:val="18"/>
              </w:rPr>
            </w:pPr>
            <w:r w:rsidRPr="006C7ABA">
              <w:rPr>
                <w:rFonts w:asciiTheme="majorHAnsi" w:hAnsiTheme="majorHAnsi"/>
                <w:sz w:val="18"/>
                <w:szCs w:val="18"/>
              </w:rPr>
              <w:t>nájomca nebytové priestory využíva ako sklad</w:t>
            </w:r>
          </w:p>
        </w:tc>
      </w:tr>
      <w:tr w:rsidR="006C7ABA" w:rsidRPr="006C7ABA" w14:paraId="57107991" w14:textId="77777777" w:rsidTr="005E2F13">
        <w:trPr>
          <w:trHeight w:val="259"/>
        </w:trPr>
        <w:tc>
          <w:tcPr>
            <w:tcW w:w="507" w:type="dxa"/>
          </w:tcPr>
          <w:p w14:paraId="132A6BAC" w14:textId="77777777" w:rsidR="006C7ABA" w:rsidRPr="006C7ABA" w:rsidRDefault="006C7ABA" w:rsidP="00EF2C8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61" w:type="dxa"/>
          </w:tcPr>
          <w:p w14:paraId="5D7153CA" w14:textId="77777777" w:rsidR="006C7ABA" w:rsidRPr="006C7ABA" w:rsidRDefault="006C7ABA" w:rsidP="00EF2C8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C7ABA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656" w:type="dxa"/>
          </w:tcPr>
          <w:p w14:paraId="5FA84FF6" w14:textId="77777777" w:rsidR="006C7ABA" w:rsidRPr="006C7ABA" w:rsidRDefault="006C7ABA" w:rsidP="00EF2C82">
            <w:pPr>
              <w:rPr>
                <w:rFonts w:asciiTheme="majorHAnsi" w:hAnsiTheme="majorHAnsi"/>
                <w:sz w:val="18"/>
                <w:szCs w:val="18"/>
              </w:rPr>
            </w:pPr>
            <w:r w:rsidRPr="006C7ABA">
              <w:rPr>
                <w:rFonts w:asciiTheme="majorHAnsi" w:hAnsiTheme="majorHAnsi"/>
                <w:sz w:val="18"/>
                <w:szCs w:val="18"/>
              </w:rPr>
              <w:t>01.10.2016 - 30.09.2022</w:t>
            </w:r>
          </w:p>
        </w:tc>
      </w:tr>
      <w:tr w:rsidR="006C7ABA" w:rsidRPr="006C7ABA" w14:paraId="04664735" w14:textId="77777777" w:rsidTr="005E2F13">
        <w:tc>
          <w:tcPr>
            <w:tcW w:w="507" w:type="dxa"/>
          </w:tcPr>
          <w:p w14:paraId="2E148A6A" w14:textId="77777777" w:rsidR="006C7ABA" w:rsidRPr="006C7ABA" w:rsidRDefault="006C7ABA" w:rsidP="00EF2C82">
            <w:pPr>
              <w:jc w:val="both"/>
              <w:rPr>
                <w:rFonts w:asciiTheme="majorHAnsi" w:hAnsiTheme="majorHAnsi"/>
                <w:strike/>
                <w:sz w:val="18"/>
                <w:szCs w:val="18"/>
              </w:rPr>
            </w:pPr>
          </w:p>
        </w:tc>
        <w:tc>
          <w:tcPr>
            <w:tcW w:w="1761" w:type="dxa"/>
          </w:tcPr>
          <w:p w14:paraId="650EDD12" w14:textId="77777777" w:rsidR="006C7ABA" w:rsidRPr="006C7ABA" w:rsidRDefault="006C7ABA" w:rsidP="00EF2C8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C7ABA">
              <w:rPr>
                <w:rFonts w:asciiTheme="majorHAnsi" w:hAnsiTheme="majorHAnsi"/>
                <w:sz w:val="18"/>
                <w:szCs w:val="18"/>
              </w:rPr>
              <w:t>Nájomné:</w:t>
            </w:r>
          </w:p>
        </w:tc>
        <w:tc>
          <w:tcPr>
            <w:tcW w:w="7656" w:type="dxa"/>
          </w:tcPr>
          <w:p w14:paraId="0643F035" w14:textId="77777777" w:rsidR="006C7ABA" w:rsidRPr="006C7ABA" w:rsidRDefault="006C7ABA" w:rsidP="00EF2C8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C7ABA">
              <w:rPr>
                <w:rFonts w:asciiTheme="majorHAnsi" w:hAnsiTheme="majorHAnsi"/>
                <w:sz w:val="18"/>
                <w:szCs w:val="18"/>
              </w:rPr>
              <w:t>miestnosť č. 01 HK-10134 sklad (21,65 m</w:t>
            </w:r>
            <w:r w:rsidRPr="006C7ABA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6C7ABA">
              <w:rPr>
                <w:rFonts w:asciiTheme="majorHAnsi" w:hAnsiTheme="majorHAnsi"/>
                <w:sz w:val="18"/>
                <w:szCs w:val="18"/>
              </w:rPr>
              <w:t>) - 20,00 €/m</w:t>
            </w:r>
            <w:r w:rsidRPr="006C7ABA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6C7ABA">
              <w:rPr>
                <w:rFonts w:asciiTheme="majorHAnsi" w:hAnsiTheme="majorHAnsi"/>
                <w:sz w:val="18"/>
                <w:szCs w:val="18"/>
              </w:rPr>
              <w:t>/rok, t. j. spolu 433,00 €</w:t>
            </w:r>
          </w:p>
          <w:p w14:paraId="7762CD9C" w14:textId="77777777" w:rsidR="006C7ABA" w:rsidRPr="006C7ABA" w:rsidRDefault="006C7ABA" w:rsidP="00EF2C8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C7ABA">
              <w:rPr>
                <w:rFonts w:asciiTheme="majorHAnsi" w:hAnsiTheme="majorHAnsi"/>
                <w:sz w:val="18"/>
                <w:szCs w:val="18"/>
              </w:rPr>
              <w:t>miestnosť č. 01 HI-10114 sklad ( 23,19 m</w:t>
            </w:r>
            <w:r w:rsidRPr="006C7ABA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6C7ABA">
              <w:rPr>
                <w:rFonts w:asciiTheme="majorHAnsi" w:hAnsiTheme="majorHAnsi"/>
                <w:sz w:val="18"/>
                <w:szCs w:val="18"/>
              </w:rPr>
              <w:t>) - 20,00 €/m</w:t>
            </w:r>
            <w:r w:rsidRPr="006C7ABA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6C7ABA">
              <w:rPr>
                <w:rFonts w:asciiTheme="majorHAnsi" w:hAnsiTheme="majorHAnsi"/>
                <w:sz w:val="18"/>
                <w:szCs w:val="18"/>
              </w:rPr>
              <w:t>/rok, t. j. spolu 463,80 €</w:t>
            </w:r>
          </w:p>
          <w:p w14:paraId="2476C7E5" w14:textId="77777777" w:rsidR="006C7ABA" w:rsidRPr="006C7ABA" w:rsidRDefault="006C7ABA" w:rsidP="00EF2C8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C7ABA">
              <w:rPr>
                <w:rFonts w:asciiTheme="majorHAnsi" w:hAnsiTheme="majorHAnsi"/>
                <w:sz w:val="18"/>
                <w:szCs w:val="18"/>
              </w:rPr>
              <w:t>miestnosť č. 01 HI-10115 (sklad) (9,70 m</w:t>
            </w:r>
            <w:r w:rsidRPr="006C7ABA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6C7ABA">
              <w:rPr>
                <w:rFonts w:asciiTheme="majorHAnsi" w:hAnsiTheme="majorHAnsi"/>
                <w:sz w:val="18"/>
                <w:szCs w:val="18"/>
              </w:rPr>
              <w:t>) - 20,00 €/m</w:t>
            </w:r>
            <w:r w:rsidRPr="006C7ABA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6C7ABA">
              <w:rPr>
                <w:rFonts w:asciiTheme="majorHAnsi" w:hAnsiTheme="majorHAnsi"/>
                <w:sz w:val="18"/>
                <w:szCs w:val="18"/>
              </w:rPr>
              <w:t>/rok, t. j. spolu 194,00 €</w:t>
            </w:r>
          </w:p>
          <w:p w14:paraId="7BDF5728" w14:textId="77777777" w:rsidR="006C7ABA" w:rsidRPr="006C7ABA" w:rsidRDefault="006C7ABA" w:rsidP="00EF2C8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C7ABA">
              <w:rPr>
                <w:rFonts w:asciiTheme="majorHAnsi" w:hAnsiTheme="majorHAnsi"/>
                <w:sz w:val="18"/>
                <w:szCs w:val="18"/>
              </w:rPr>
              <w:t>miestnosť č. 01 HI-10116A (hygienické zariadenie) (5,52m</w:t>
            </w:r>
            <w:r w:rsidRPr="006C7ABA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6C7ABA">
              <w:rPr>
                <w:rFonts w:asciiTheme="majorHAnsi" w:hAnsiTheme="majorHAnsi"/>
                <w:sz w:val="18"/>
                <w:szCs w:val="18"/>
              </w:rPr>
              <w:t>) - 10,00 €/m</w:t>
            </w:r>
            <w:r w:rsidRPr="006C7ABA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6C7ABA">
              <w:rPr>
                <w:rFonts w:asciiTheme="majorHAnsi" w:hAnsiTheme="majorHAnsi"/>
                <w:sz w:val="18"/>
                <w:szCs w:val="18"/>
              </w:rPr>
              <w:t>/rok, t. j. spolu 55,20 €</w:t>
            </w:r>
          </w:p>
          <w:p w14:paraId="421F97DC" w14:textId="77777777" w:rsidR="006C7ABA" w:rsidRPr="006C7ABA" w:rsidRDefault="006C7ABA" w:rsidP="00EF2C8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C7ABA">
              <w:rPr>
                <w:rFonts w:asciiTheme="majorHAnsi" w:hAnsiTheme="majorHAnsi"/>
                <w:sz w:val="18"/>
                <w:szCs w:val="18"/>
              </w:rPr>
              <w:lastRenderedPageBreak/>
              <w:t>štvrťročná výška nájomného je 286,50 €,</w:t>
            </w:r>
          </w:p>
          <w:p w14:paraId="5111B633" w14:textId="77777777" w:rsidR="006C7ABA" w:rsidRPr="006C7ABA" w:rsidRDefault="006C7ABA" w:rsidP="00EF2C82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6C7ABA">
              <w:rPr>
                <w:rFonts w:asciiTheme="majorHAnsi" w:hAnsiTheme="majorHAnsi"/>
                <w:b/>
                <w:sz w:val="18"/>
                <w:szCs w:val="18"/>
              </w:rPr>
              <w:t>nájomné spolu ročne : 1 146,00 €,</w:t>
            </w:r>
          </w:p>
          <w:p w14:paraId="2F87B638" w14:textId="2DEF3D69" w:rsidR="006C7ABA" w:rsidRPr="006C7ABA" w:rsidRDefault="006C7ABA" w:rsidP="005E2F1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C7ABA">
              <w:rPr>
                <w:rFonts w:asciiTheme="majorHAnsi" w:hAnsiTheme="majorHAnsi"/>
                <w:sz w:val="18"/>
                <w:szCs w:val="18"/>
              </w:rPr>
              <w:t xml:space="preserve">nájomné je v súlade so smernicou </w:t>
            </w:r>
            <w:r w:rsidRPr="006C7ABA">
              <w:rPr>
                <w:rFonts w:asciiTheme="majorHAnsi" w:hAnsiTheme="majorHAnsi"/>
                <w:strike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6C7ABA" w:rsidRPr="006C7ABA" w14:paraId="2B3A75CC" w14:textId="77777777" w:rsidTr="005E2F13">
        <w:trPr>
          <w:trHeight w:val="50"/>
        </w:trPr>
        <w:tc>
          <w:tcPr>
            <w:tcW w:w="507" w:type="dxa"/>
          </w:tcPr>
          <w:p w14:paraId="62C66CF5" w14:textId="77777777" w:rsidR="006C7ABA" w:rsidRPr="006C7ABA" w:rsidRDefault="006C7ABA" w:rsidP="00EF2C8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61" w:type="dxa"/>
          </w:tcPr>
          <w:p w14:paraId="714ECF63" w14:textId="77777777" w:rsidR="006C7ABA" w:rsidRPr="006C7ABA" w:rsidRDefault="006C7ABA" w:rsidP="00EF2C8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C7ABA">
              <w:rPr>
                <w:rFonts w:asciiTheme="majorHAnsi" w:hAnsiTheme="majorHAnsi"/>
                <w:sz w:val="18"/>
                <w:szCs w:val="18"/>
              </w:rPr>
              <w:t>Náklady za služby:</w:t>
            </w:r>
          </w:p>
        </w:tc>
        <w:tc>
          <w:tcPr>
            <w:tcW w:w="7656" w:type="dxa"/>
          </w:tcPr>
          <w:p w14:paraId="777707BE" w14:textId="77777777" w:rsidR="006C7ABA" w:rsidRPr="006C7ABA" w:rsidRDefault="006C7ABA" w:rsidP="00EF2C82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C7ABA">
              <w:rPr>
                <w:rFonts w:asciiTheme="majorHAnsi" w:hAnsiTheme="majorHAnsi"/>
                <w:sz w:val="18"/>
                <w:szCs w:val="18"/>
              </w:rPr>
              <w:t>preddavky na náklady za opakované dodávanie energií a služieb bude prenajímateľ</w:t>
            </w:r>
          </w:p>
          <w:p w14:paraId="2C70EAC0" w14:textId="77777777" w:rsidR="006C7ABA" w:rsidRPr="006C7ABA" w:rsidRDefault="006C7ABA" w:rsidP="00EF2C82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C7ABA">
              <w:rPr>
                <w:rFonts w:asciiTheme="majorHAnsi" w:hAnsiTheme="majorHAnsi"/>
                <w:sz w:val="18"/>
                <w:szCs w:val="18"/>
              </w:rPr>
              <w:t xml:space="preserve">fakturovať štvrťročne; za dodanie energií vyfakturuje prenajímateľ </w:t>
            </w:r>
            <w:r w:rsidRPr="006C7ABA">
              <w:rPr>
                <w:rFonts w:asciiTheme="majorHAnsi" w:hAnsiTheme="majorHAnsi"/>
                <w:sz w:val="18"/>
                <w:szCs w:val="18"/>
                <w:u w:val="single"/>
              </w:rPr>
              <w:t>zálohovo</w:t>
            </w:r>
            <w:r w:rsidRPr="006C7ABA">
              <w:rPr>
                <w:rFonts w:asciiTheme="majorHAnsi" w:hAnsiTheme="majorHAnsi"/>
                <w:sz w:val="18"/>
                <w:szCs w:val="18"/>
              </w:rPr>
              <w:t xml:space="preserve"> do 15dnípo</w:t>
            </w:r>
          </w:p>
          <w:p w14:paraId="02EAA2CB" w14:textId="77777777" w:rsidR="006C7ABA" w:rsidRPr="006C7ABA" w:rsidRDefault="006C7ABA" w:rsidP="00EF2C82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C7ABA">
              <w:rPr>
                <w:rFonts w:asciiTheme="majorHAnsi" w:hAnsiTheme="majorHAnsi"/>
                <w:sz w:val="18"/>
                <w:szCs w:val="18"/>
              </w:rPr>
              <w:t>uplynutí daného štvrťroka. Náklady za dodanie služieb budú fakturované paušálnou</w:t>
            </w:r>
          </w:p>
          <w:p w14:paraId="7E73ED74" w14:textId="77777777" w:rsidR="006C7ABA" w:rsidRPr="006C7ABA" w:rsidRDefault="006C7ABA" w:rsidP="00EF2C82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C7ABA">
              <w:rPr>
                <w:rFonts w:asciiTheme="majorHAnsi" w:hAnsiTheme="majorHAnsi"/>
                <w:sz w:val="18"/>
                <w:szCs w:val="18"/>
              </w:rPr>
              <w:t xml:space="preserve">sumou do 15 dní po uplynutí príslušného štvrťroka. Prenajímateľ po obdržaní </w:t>
            </w:r>
          </w:p>
          <w:p w14:paraId="406985B0" w14:textId="77777777" w:rsidR="006C7ABA" w:rsidRPr="006C7ABA" w:rsidRDefault="006C7ABA" w:rsidP="00EF2C82">
            <w:pPr>
              <w:pStyle w:val="Bezriadkovania"/>
              <w:rPr>
                <w:rFonts w:asciiTheme="majorHAnsi" w:hAnsiTheme="majorHAnsi"/>
                <w:sz w:val="18"/>
                <w:szCs w:val="18"/>
                <w:lang w:val="sk-SK"/>
              </w:rPr>
            </w:pPr>
            <w:r w:rsidRPr="006C7ABA">
              <w:rPr>
                <w:rFonts w:asciiTheme="majorHAnsi" w:hAnsiTheme="majorHAnsi"/>
                <w:sz w:val="18"/>
                <w:szCs w:val="18"/>
                <w:lang w:val="sk-SK"/>
              </w:rPr>
              <w:t>zúčtovacích faktúr od dodávateľov energií vyhotoví nájomcovi vyúčtovaciu faktúru za príslušný kalendárny rok. Splatnosť nedoplatku alebo preplatku zo zúčtovacej faktúry je 15 kalendárnych dní odo dňa doručenia vyúčtovania nájomcovi.</w:t>
            </w:r>
          </w:p>
        </w:tc>
      </w:tr>
      <w:tr w:rsidR="006C7ABA" w:rsidRPr="006C7ABA" w14:paraId="1D6CFCB8" w14:textId="77777777" w:rsidTr="005E2F13">
        <w:tc>
          <w:tcPr>
            <w:tcW w:w="507" w:type="dxa"/>
          </w:tcPr>
          <w:p w14:paraId="7CC5EA2C" w14:textId="77777777" w:rsidR="006C7ABA" w:rsidRPr="006C7ABA" w:rsidRDefault="006C7ABA" w:rsidP="00EF2C8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61" w:type="dxa"/>
          </w:tcPr>
          <w:p w14:paraId="4FB59CBC" w14:textId="77777777" w:rsidR="006C7ABA" w:rsidRPr="006C7ABA" w:rsidRDefault="006C7ABA" w:rsidP="00EF2C8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C7ABA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656" w:type="dxa"/>
          </w:tcPr>
          <w:p w14:paraId="054AB0CB" w14:textId="77777777" w:rsidR="006C7ABA" w:rsidRPr="006C7ABA" w:rsidRDefault="006C7ABA" w:rsidP="00EF2C82">
            <w:pPr>
              <w:rPr>
                <w:rFonts w:asciiTheme="majorHAnsi" w:hAnsiTheme="majorHAnsi"/>
                <w:sz w:val="18"/>
                <w:szCs w:val="18"/>
              </w:rPr>
            </w:pPr>
            <w:r w:rsidRPr="006C7ABA">
              <w:rPr>
                <w:rFonts w:asciiTheme="majorHAnsi" w:hAnsiTheme="majorHAnsi"/>
                <w:sz w:val="18"/>
                <w:szCs w:val="18"/>
              </w:rPr>
              <w:t>riaditeľ  ÚZ ŠD a J  STU</w:t>
            </w:r>
          </w:p>
        </w:tc>
      </w:tr>
    </w:tbl>
    <w:p w14:paraId="7927CF52" w14:textId="77777777" w:rsidR="006C7ABA" w:rsidRPr="006C7ABA" w:rsidRDefault="006C7ABA" w:rsidP="006C7ABA">
      <w:pPr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9924" w:type="dxa"/>
        <w:tblInd w:w="108" w:type="dxa"/>
        <w:tblLook w:val="04A0" w:firstRow="1" w:lastRow="0" w:firstColumn="1" w:lastColumn="0" w:noHBand="0" w:noVBand="1"/>
      </w:tblPr>
      <w:tblGrid>
        <w:gridCol w:w="454"/>
        <w:gridCol w:w="1815"/>
        <w:gridCol w:w="7655"/>
      </w:tblGrid>
      <w:tr w:rsidR="006C7ABA" w:rsidRPr="006C7ABA" w14:paraId="29945AE3" w14:textId="77777777" w:rsidTr="006C7AB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96AA3" w14:textId="77777777" w:rsidR="006C7ABA" w:rsidRPr="006C7ABA" w:rsidRDefault="006C7ABA" w:rsidP="00EF2C82">
            <w:pPr>
              <w:ind w:left="360" w:hanging="326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6C7ABA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CADA2" w14:textId="77777777" w:rsidR="006C7ABA" w:rsidRPr="006C7ABA" w:rsidRDefault="006C7ABA" w:rsidP="00EF2C82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6C7ABA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DDF16" w14:textId="77777777" w:rsidR="006C7ABA" w:rsidRPr="006C7ABA" w:rsidRDefault="006C7ABA" w:rsidP="00EF2C82">
            <w:pPr>
              <w:pStyle w:val="Odsekzoznamu"/>
              <w:ind w:left="644" w:hanging="611"/>
              <w:rPr>
                <w:rFonts w:asciiTheme="majorHAnsi" w:hAnsiTheme="majorHAnsi"/>
                <w:b/>
                <w:sz w:val="18"/>
                <w:szCs w:val="18"/>
              </w:rPr>
            </w:pPr>
            <w:r w:rsidRPr="006C7ABA">
              <w:rPr>
                <w:rFonts w:asciiTheme="majorHAnsi" w:hAnsiTheme="majorHAnsi"/>
                <w:b/>
                <w:sz w:val="18"/>
                <w:szCs w:val="18"/>
              </w:rPr>
              <w:t>Miroslav Jančovič</w:t>
            </w:r>
            <w:r w:rsidRPr="006C7ABA">
              <w:rPr>
                <w:rFonts w:asciiTheme="majorHAnsi" w:hAnsiTheme="majorHAnsi"/>
                <w:sz w:val="18"/>
                <w:szCs w:val="18"/>
              </w:rPr>
              <w:t>, Račianska 103, Bratislava</w:t>
            </w:r>
            <w:r w:rsidRPr="006C7ABA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</w:tc>
      </w:tr>
      <w:tr w:rsidR="006C7ABA" w:rsidRPr="006C7ABA" w14:paraId="70BF9B11" w14:textId="77777777" w:rsidTr="006C7AB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6EBD" w14:textId="77777777" w:rsidR="006C7ABA" w:rsidRPr="006C7ABA" w:rsidRDefault="006C7ABA" w:rsidP="00EF2C8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80BF2" w14:textId="77777777" w:rsidR="006C7ABA" w:rsidRPr="006C7ABA" w:rsidRDefault="006C7ABA" w:rsidP="00EF2C8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C7ABA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F211A" w14:textId="77777777" w:rsidR="006C7ABA" w:rsidRPr="006C7ABA" w:rsidRDefault="006C7ABA" w:rsidP="00EF2C82">
            <w:pPr>
              <w:ind w:left="33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6C7ABA">
              <w:rPr>
                <w:rFonts w:asciiTheme="majorHAnsi" w:hAnsiTheme="majorHAnsi"/>
                <w:b/>
                <w:sz w:val="18"/>
                <w:szCs w:val="18"/>
              </w:rPr>
              <w:t>dodatkom č. 1</w:t>
            </w:r>
            <w:r w:rsidRPr="006C7ABA">
              <w:rPr>
                <w:rFonts w:asciiTheme="majorHAnsi" w:hAnsiTheme="majorHAnsi"/>
                <w:sz w:val="18"/>
                <w:szCs w:val="18"/>
              </w:rPr>
              <w:t xml:space="preserve"> k Nájomnej zmluve ÚZ ŠDaJ STU č. 61/2016 R-STU o nájme nebytových priestorov s dobou nájmu od 01.10.2016 do 30.09.2019 </w:t>
            </w:r>
            <w:r w:rsidRPr="006C7ABA">
              <w:rPr>
                <w:rFonts w:asciiTheme="majorHAnsi" w:hAnsiTheme="majorHAnsi"/>
                <w:b/>
                <w:sz w:val="18"/>
                <w:szCs w:val="18"/>
              </w:rPr>
              <w:t>sa od 01.10.2019 menia identifikačné údaje štatutárneho zástupcu prenajímateľa a identifikačné údaje prevádzkového riaditeľa ŠD MG, dopĺňa sa zákon o ochrane osobných údajov, mení sa číslo účtu nájomcu a</w:t>
            </w:r>
            <w:r w:rsidRPr="006C7ABA">
              <w:rPr>
                <w:rFonts w:asciiTheme="majorHAnsi" w:hAnsiTheme="majorHAnsi"/>
                <w:sz w:val="18"/>
                <w:szCs w:val="18"/>
              </w:rPr>
              <w:t> </w:t>
            </w:r>
            <w:r w:rsidRPr="006C7ABA">
              <w:rPr>
                <w:rFonts w:asciiTheme="majorHAnsi" w:hAnsiTheme="majorHAnsi"/>
                <w:b/>
                <w:sz w:val="18"/>
                <w:szCs w:val="18"/>
              </w:rPr>
              <w:t xml:space="preserve">predlžuje sa doba trvania nájmu; </w:t>
            </w:r>
            <w:r w:rsidRPr="006C7ABA">
              <w:rPr>
                <w:rFonts w:asciiTheme="majorHAnsi" w:hAnsiTheme="majorHAnsi"/>
                <w:sz w:val="18"/>
                <w:szCs w:val="18"/>
              </w:rPr>
              <w:t>dočasne nepotrebný majetok, nebytový priestor: miestnosť č. 01 HA-10006 nachádzajúca sa v suteréne bloku „A“ v ŠD Mladá Garda  o výmere 9,40 m</w:t>
            </w:r>
            <w:r w:rsidRPr="006C7ABA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6C7ABA">
              <w:rPr>
                <w:rFonts w:asciiTheme="majorHAnsi" w:hAnsiTheme="majorHAnsi"/>
                <w:sz w:val="18"/>
                <w:szCs w:val="18"/>
              </w:rPr>
              <w:t xml:space="preserve"> ako skladový priestor </w:t>
            </w:r>
            <w:r w:rsidRPr="006C7ABA">
              <w:rPr>
                <w:rFonts w:asciiTheme="majorHAnsi" w:hAnsiTheme="majorHAnsi"/>
                <w:b/>
                <w:sz w:val="18"/>
                <w:szCs w:val="18"/>
              </w:rPr>
              <w:t xml:space="preserve">do 30.09.2023, </w:t>
            </w:r>
          </w:p>
          <w:p w14:paraId="7AD5A248" w14:textId="77777777" w:rsidR="006C7ABA" w:rsidRPr="006C7ABA" w:rsidRDefault="006C7ABA" w:rsidP="00EF2C82">
            <w:pPr>
              <w:ind w:left="33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C7ABA">
              <w:rPr>
                <w:rFonts w:asciiTheme="majorHAnsi" w:hAnsiTheme="majorHAnsi"/>
                <w:sz w:val="18"/>
                <w:szCs w:val="18"/>
              </w:rPr>
              <w:t xml:space="preserve">predmet nájmu spolu vo výmere: </w:t>
            </w:r>
            <w:r w:rsidRPr="006C7ABA">
              <w:rPr>
                <w:rFonts w:asciiTheme="majorHAnsi" w:hAnsiTheme="majorHAnsi"/>
                <w:b/>
                <w:sz w:val="18"/>
                <w:szCs w:val="18"/>
              </w:rPr>
              <w:t>9,40 m</w:t>
            </w:r>
            <w:r w:rsidRPr="006C7ABA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6C7ABA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</w:tr>
      <w:tr w:rsidR="006C7ABA" w:rsidRPr="006C7ABA" w14:paraId="5D150126" w14:textId="77777777" w:rsidTr="006C7AB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BF36" w14:textId="77777777" w:rsidR="006C7ABA" w:rsidRPr="006C7ABA" w:rsidRDefault="006C7ABA" w:rsidP="00EF2C8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01A9C" w14:textId="77777777" w:rsidR="006C7ABA" w:rsidRPr="006C7ABA" w:rsidRDefault="006C7ABA" w:rsidP="00EF2C8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C7ABA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9C204" w14:textId="77777777" w:rsidR="006C7ABA" w:rsidRPr="006C7ABA" w:rsidRDefault="006C7ABA" w:rsidP="00EF2C82">
            <w:pPr>
              <w:rPr>
                <w:rFonts w:asciiTheme="majorHAnsi" w:hAnsiTheme="majorHAnsi"/>
                <w:sz w:val="18"/>
                <w:szCs w:val="18"/>
              </w:rPr>
            </w:pPr>
            <w:r w:rsidRPr="006C7ABA">
              <w:rPr>
                <w:rFonts w:asciiTheme="majorHAnsi" w:hAnsiTheme="majorHAnsi"/>
                <w:sz w:val="18"/>
                <w:szCs w:val="18"/>
              </w:rPr>
              <w:t>nájomca nebytové priestory využíva ako sklad</w:t>
            </w:r>
          </w:p>
        </w:tc>
      </w:tr>
      <w:tr w:rsidR="006C7ABA" w:rsidRPr="006C7ABA" w14:paraId="3D4226B6" w14:textId="77777777" w:rsidTr="006C7AB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E5A6" w14:textId="77777777" w:rsidR="006C7ABA" w:rsidRPr="006C7ABA" w:rsidRDefault="006C7ABA" w:rsidP="00EF2C8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BD8CA" w14:textId="77777777" w:rsidR="006C7ABA" w:rsidRPr="006C7ABA" w:rsidRDefault="006C7ABA" w:rsidP="00EF2C8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C7ABA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87BCD" w14:textId="77777777" w:rsidR="006C7ABA" w:rsidRPr="006C7ABA" w:rsidRDefault="006C7ABA" w:rsidP="00EF2C82">
            <w:pPr>
              <w:rPr>
                <w:rFonts w:asciiTheme="majorHAnsi" w:hAnsiTheme="majorHAnsi"/>
                <w:sz w:val="18"/>
                <w:szCs w:val="18"/>
              </w:rPr>
            </w:pPr>
            <w:r w:rsidRPr="006C7ABA">
              <w:rPr>
                <w:rFonts w:asciiTheme="majorHAnsi" w:hAnsiTheme="majorHAnsi"/>
                <w:sz w:val="18"/>
                <w:szCs w:val="18"/>
              </w:rPr>
              <w:t>01.10.2016 – 30.09.2023</w:t>
            </w:r>
          </w:p>
        </w:tc>
      </w:tr>
      <w:tr w:rsidR="006C7ABA" w:rsidRPr="006C7ABA" w14:paraId="33CD4D23" w14:textId="77777777" w:rsidTr="006C7AB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F9A5" w14:textId="77777777" w:rsidR="006C7ABA" w:rsidRPr="006C7ABA" w:rsidRDefault="006C7ABA" w:rsidP="00EF2C8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D0D80" w14:textId="77777777" w:rsidR="006C7ABA" w:rsidRPr="006C7ABA" w:rsidRDefault="006C7ABA" w:rsidP="00EF2C8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C7ABA">
              <w:rPr>
                <w:rFonts w:asciiTheme="majorHAnsi" w:hAnsiTheme="majorHAnsi"/>
                <w:sz w:val="18"/>
                <w:szCs w:val="18"/>
              </w:rPr>
              <w:t>Nájomné: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BCA2E" w14:textId="77777777" w:rsidR="006C7ABA" w:rsidRPr="006C7ABA" w:rsidRDefault="006C7ABA" w:rsidP="00EF2C8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C7ABA">
              <w:rPr>
                <w:rFonts w:asciiTheme="majorHAnsi" w:hAnsiTheme="majorHAnsi"/>
                <w:sz w:val="18"/>
                <w:szCs w:val="18"/>
              </w:rPr>
              <w:t>miestnosť č. 01 HA-10006  sklad (9,40 m</w:t>
            </w:r>
            <w:r w:rsidRPr="006C7ABA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6C7ABA">
              <w:rPr>
                <w:rFonts w:asciiTheme="majorHAnsi" w:hAnsiTheme="majorHAnsi"/>
                <w:sz w:val="18"/>
                <w:szCs w:val="18"/>
              </w:rPr>
              <w:t>) - 20,00 €/m</w:t>
            </w:r>
            <w:r w:rsidRPr="006C7ABA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6C7ABA">
              <w:rPr>
                <w:rFonts w:asciiTheme="majorHAnsi" w:hAnsiTheme="majorHAnsi"/>
                <w:sz w:val="18"/>
                <w:szCs w:val="18"/>
              </w:rPr>
              <w:t>/rok , t. j. spolu 188,00 €</w:t>
            </w:r>
          </w:p>
          <w:p w14:paraId="6CA82904" w14:textId="77777777" w:rsidR="006C7ABA" w:rsidRPr="006C7ABA" w:rsidRDefault="006C7ABA" w:rsidP="00EF2C8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C7ABA">
              <w:rPr>
                <w:rFonts w:asciiTheme="majorHAnsi" w:hAnsiTheme="majorHAnsi"/>
                <w:sz w:val="18"/>
                <w:szCs w:val="18"/>
              </w:rPr>
              <w:t>štvrťročná výška nájomného je 47,00 €,</w:t>
            </w:r>
          </w:p>
          <w:p w14:paraId="0A3A6449" w14:textId="77777777" w:rsidR="006C7ABA" w:rsidRPr="006C7ABA" w:rsidRDefault="006C7ABA" w:rsidP="00EF2C82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6C7ABA">
              <w:rPr>
                <w:rFonts w:asciiTheme="majorHAnsi" w:hAnsiTheme="majorHAnsi"/>
                <w:b/>
                <w:sz w:val="18"/>
                <w:szCs w:val="18"/>
              </w:rPr>
              <w:t>nájomné spolu ročne : 188,00 €,</w:t>
            </w:r>
          </w:p>
          <w:p w14:paraId="7D25F24C" w14:textId="4E139F10" w:rsidR="006C7ABA" w:rsidRPr="006C7ABA" w:rsidRDefault="006C7ABA" w:rsidP="005E2F1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C7ABA">
              <w:rPr>
                <w:rFonts w:asciiTheme="majorHAnsi" w:hAnsiTheme="majorHAnsi"/>
                <w:sz w:val="18"/>
                <w:szCs w:val="18"/>
              </w:rPr>
              <w:t xml:space="preserve">nájomné je v súlade so smernicou  </w:t>
            </w:r>
            <w:r w:rsidRPr="006C7ABA">
              <w:rPr>
                <w:rFonts w:asciiTheme="majorHAnsi" w:hAnsiTheme="majorHAnsi"/>
                <w:strike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6C7ABA" w:rsidRPr="006C7ABA" w14:paraId="7248CA5F" w14:textId="77777777" w:rsidTr="006C7AB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1765" w14:textId="77777777" w:rsidR="006C7ABA" w:rsidRPr="006C7ABA" w:rsidRDefault="006C7ABA" w:rsidP="00EF2C8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F7C2B" w14:textId="77777777" w:rsidR="006C7ABA" w:rsidRPr="006C7ABA" w:rsidRDefault="006C7ABA" w:rsidP="00EF2C8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C7ABA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6ED8" w14:textId="77777777" w:rsidR="006C7ABA" w:rsidRPr="006C7ABA" w:rsidRDefault="006C7ABA" w:rsidP="00EF2C82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C7ABA">
              <w:rPr>
                <w:rFonts w:asciiTheme="majorHAnsi" w:hAnsiTheme="majorHAnsi"/>
                <w:sz w:val="18"/>
                <w:szCs w:val="18"/>
              </w:rPr>
              <w:t>preddavky na náklady za opakované dodávanie energií a služieb bude prenajímateľ</w:t>
            </w:r>
          </w:p>
          <w:p w14:paraId="6B97F330" w14:textId="77777777" w:rsidR="006C7ABA" w:rsidRPr="006C7ABA" w:rsidRDefault="006C7ABA" w:rsidP="00EF2C82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C7ABA">
              <w:rPr>
                <w:rFonts w:asciiTheme="majorHAnsi" w:hAnsiTheme="majorHAnsi"/>
                <w:sz w:val="18"/>
                <w:szCs w:val="18"/>
              </w:rPr>
              <w:t xml:space="preserve">fakturovať štvrťročne; za dodanie energií vyfakturuje prenajímateľ  </w:t>
            </w:r>
            <w:r w:rsidRPr="006C7ABA">
              <w:rPr>
                <w:rFonts w:asciiTheme="majorHAnsi" w:hAnsiTheme="majorHAnsi"/>
                <w:sz w:val="18"/>
                <w:szCs w:val="18"/>
                <w:u w:val="single"/>
              </w:rPr>
              <w:t>zálohovo</w:t>
            </w:r>
            <w:r w:rsidRPr="006C7ABA">
              <w:rPr>
                <w:rFonts w:asciiTheme="majorHAnsi" w:hAnsiTheme="majorHAnsi"/>
                <w:sz w:val="18"/>
                <w:szCs w:val="18"/>
              </w:rPr>
              <w:t xml:space="preserve"> do 15 dní po</w:t>
            </w:r>
          </w:p>
          <w:p w14:paraId="3F596469" w14:textId="77777777" w:rsidR="006C7ABA" w:rsidRPr="006C7ABA" w:rsidRDefault="006C7ABA" w:rsidP="00EF2C82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C7ABA">
              <w:rPr>
                <w:rFonts w:asciiTheme="majorHAnsi" w:hAnsiTheme="majorHAnsi"/>
                <w:sz w:val="18"/>
                <w:szCs w:val="18"/>
              </w:rPr>
              <w:t>uplynutí daného štvrťroka.  Náklady za dodanie služieb budú fakturované paušálnou</w:t>
            </w:r>
          </w:p>
          <w:p w14:paraId="636DF72B" w14:textId="77777777" w:rsidR="006C7ABA" w:rsidRPr="006C7ABA" w:rsidRDefault="006C7ABA" w:rsidP="00EF2C82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C7ABA">
              <w:rPr>
                <w:rFonts w:asciiTheme="majorHAnsi" w:hAnsiTheme="majorHAnsi"/>
                <w:sz w:val="18"/>
                <w:szCs w:val="18"/>
              </w:rPr>
              <w:t>sumou do 15 dní po uplynutí príslušného štvrťroka. Prenajímateľ po obdržaní zúčtovacích</w:t>
            </w:r>
          </w:p>
          <w:p w14:paraId="0CB02376" w14:textId="77777777" w:rsidR="006C7ABA" w:rsidRPr="006C7ABA" w:rsidRDefault="006C7ABA" w:rsidP="00EF2C82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C7ABA">
              <w:rPr>
                <w:rFonts w:asciiTheme="majorHAnsi" w:hAnsiTheme="majorHAnsi"/>
                <w:sz w:val="18"/>
                <w:szCs w:val="18"/>
              </w:rPr>
              <w:t>faktúr od dodávateľov energií vyhotoví nájomcovi vyúčtovaciu faktúru za príslušný</w:t>
            </w:r>
          </w:p>
          <w:p w14:paraId="5C4D1C7D" w14:textId="77777777" w:rsidR="006C7ABA" w:rsidRPr="006C7ABA" w:rsidRDefault="006C7ABA" w:rsidP="00EF2C82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C7ABA">
              <w:rPr>
                <w:rFonts w:asciiTheme="majorHAnsi" w:hAnsiTheme="majorHAnsi"/>
                <w:sz w:val="18"/>
                <w:szCs w:val="18"/>
              </w:rPr>
              <w:t>kalendárny rok. Splatnosť nedoplatku alebo preplatku zo zúčtovacej faktúry je 15</w:t>
            </w:r>
          </w:p>
          <w:p w14:paraId="154AD136" w14:textId="77777777" w:rsidR="006C7ABA" w:rsidRPr="006C7ABA" w:rsidRDefault="006C7ABA" w:rsidP="00EF2C8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C7ABA">
              <w:rPr>
                <w:rFonts w:asciiTheme="majorHAnsi" w:hAnsiTheme="majorHAnsi"/>
                <w:sz w:val="18"/>
                <w:szCs w:val="18"/>
              </w:rPr>
              <w:t>kalendárnych dní odo dňa doručenia vyúčtovania nájomcovi.</w:t>
            </w:r>
          </w:p>
        </w:tc>
      </w:tr>
      <w:tr w:rsidR="006C7ABA" w:rsidRPr="006C7ABA" w14:paraId="50146832" w14:textId="77777777" w:rsidTr="006C7AB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A2D5" w14:textId="77777777" w:rsidR="006C7ABA" w:rsidRPr="006C7ABA" w:rsidRDefault="006C7ABA" w:rsidP="00EF2C8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BBD0A" w14:textId="77777777" w:rsidR="006C7ABA" w:rsidRPr="006C7ABA" w:rsidRDefault="006C7ABA" w:rsidP="00EF2C8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C7ABA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0059E" w14:textId="77777777" w:rsidR="006C7ABA" w:rsidRPr="006C7ABA" w:rsidRDefault="006C7ABA" w:rsidP="00EF2C82">
            <w:pPr>
              <w:rPr>
                <w:rFonts w:asciiTheme="majorHAnsi" w:hAnsiTheme="majorHAnsi"/>
                <w:sz w:val="18"/>
                <w:szCs w:val="18"/>
              </w:rPr>
            </w:pPr>
            <w:r w:rsidRPr="006C7ABA">
              <w:rPr>
                <w:rFonts w:asciiTheme="majorHAnsi" w:hAnsiTheme="majorHAnsi"/>
                <w:sz w:val="18"/>
                <w:szCs w:val="18"/>
              </w:rPr>
              <w:t xml:space="preserve">riaditeľ ÚZ ŠDaJ STU  </w:t>
            </w:r>
          </w:p>
        </w:tc>
      </w:tr>
    </w:tbl>
    <w:p w14:paraId="39EE3249" w14:textId="77777777" w:rsidR="006C7ABA" w:rsidRPr="006C7ABA" w:rsidRDefault="006C7ABA" w:rsidP="006C7ABA">
      <w:pPr>
        <w:rPr>
          <w:rFonts w:asciiTheme="majorHAnsi" w:hAnsiTheme="majorHAnsi"/>
          <w:sz w:val="18"/>
          <w:szCs w:val="18"/>
        </w:rPr>
      </w:pPr>
    </w:p>
    <w:p w14:paraId="1DB0CF98" w14:textId="62DE5EAE" w:rsidR="001238E5" w:rsidRPr="007E247A" w:rsidRDefault="001238E5" w:rsidP="001238E5">
      <w:pPr>
        <w:tabs>
          <w:tab w:val="left" w:pos="851"/>
        </w:tabs>
        <w:rPr>
          <w:rFonts w:asciiTheme="majorHAnsi" w:hAnsiTheme="majorHAnsi"/>
          <w:b/>
          <w:sz w:val="18"/>
          <w:szCs w:val="18"/>
          <w:u w:val="single"/>
        </w:rPr>
      </w:pPr>
      <w:r w:rsidRPr="007E247A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1</w:t>
      </w:r>
      <w:r w:rsidR="006C7ABA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5</w:t>
      </w:r>
      <w:r w:rsidRPr="007E247A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0D3625" w:rsidRPr="000D3625">
        <w:rPr>
          <w:rFonts w:asciiTheme="majorHAnsi" w:hAnsiTheme="majorHAnsi"/>
          <w:b/>
          <w:sz w:val="18"/>
          <w:szCs w:val="18"/>
          <w:u w:val="single"/>
        </w:rPr>
        <w:t>Druhé kolo predaja areálu v Gabčíkove - informácia</w:t>
      </w:r>
    </w:p>
    <w:p w14:paraId="675E05EE" w14:textId="77777777" w:rsidR="001238E5" w:rsidRPr="007727FB" w:rsidRDefault="001238E5" w:rsidP="001238E5">
      <w:pPr>
        <w:pStyle w:val="Default"/>
        <w:tabs>
          <w:tab w:val="left" w:pos="1418"/>
          <w:tab w:val="left" w:pos="1985"/>
        </w:tabs>
        <w:ind w:left="1980" w:hanging="1980"/>
        <w:rPr>
          <w:rFonts w:asciiTheme="majorHAnsi" w:hAnsiTheme="majorHAnsi"/>
          <w:b/>
          <w:sz w:val="18"/>
          <w:szCs w:val="18"/>
          <w:u w:val="single"/>
        </w:rPr>
      </w:pPr>
    </w:p>
    <w:p w14:paraId="07E3209E" w14:textId="77777777" w:rsidR="000D3625" w:rsidRDefault="001238E5" w:rsidP="001238E5">
      <w:pPr>
        <w:ind w:right="284"/>
        <w:rPr>
          <w:rFonts w:asciiTheme="majorHAnsi" w:hAnsiTheme="majorHAnsi" w:cs="Calibri"/>
          <w:sz w:val="18"/>
          <w:szCs w:val="18"/>
        </w:rPr>
      </w:pPr>
      <w:r w:rsidRPr="00B92605">
        <w:rPr>
          <w:rFonts w:asciiTheme="majorHAnsi" w:hAnsiTheme="majorHAnsi" w:cs="Calibri"/>
          <w:sz w:val="18"/>
          <w:szCs w:val="18"/>
        </w:rPr>
        <w:t xml:space="preserve">Materiál uviedol </w:t>
      </w:r>
      <w:r w:rsidR="000D3625">
        <w:rPr>
          <w:rFonts w:asciiTheme="majorHAnsi" w:hAnsiTheme="majorHAnsi" w:cs="Calibri"/>
          <w:sz w:val="18"/>
          <w:szCs w:val="18"/>
        </w:rPr>
        <w:t>kvestor. Prizvaný: Ing. Benka.</w:t>
      </w:r>
    </w:p>
    <w:p w14:paraId="3B6A6FB3" w14:textId="77777777" w:rsidR="007668A6" w:rsidRDefault="007668A6" w:rsidP="001238E5">
      <w:pPr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Kvestor stručne informoval o stave druhého kola predaja areálu, kde k dnešnému dňu nie je k dispozícii vyjadrenie záujemcu ku kúpe areálu. Preto navrhol realizovať ďalšie kolo predaja s 30% nižšou cenou, t.j. cca 5 mil. EUR.</w:t>
      </w:r>
    </w:p>
    <w:p w14:paraId="2FC17F8B" w14:textId="139DEA27" w:rsidR="00D40E69" w:rsidRDefault="007668A6" w:rsidP="001238E5">
      <w:pPr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V rámci krátkej diskusie sa rektor informoval na stav prenajímaných priestorov a finančné krytie výdajov. Ing. Benka konštatoval, že tento rok by finančné prostriedky získané z predmetného nájmu mali pokryť väčšinu výdavkov. Avšak upozornil na problém zatekajúcej strechy v priestoroch kinosály, v ktorej sa nachádzajú zariadenia monitorované v rámci európskych štrukturálnych fondov. </w:t>
      </w:r>
      <w:r w:rsidR="00360BE9">
        <w:rPr>
          <w:rFonts w:asciiTheme="majorHAnsi" w:hAnsiTheme="majorHAnsi" w:cs="Calibri"/>
          <w:sz w:val="18"/>
          <w:szCs w:val="18"/>
        </w:rPr>
        <w:t>Podľa jeho vyjadrenia je nutné tento problém riešiť čo najskôr.</w:t>
      </w:r>
    </w:p>
    <w:p w14:paraId="18151F4A" w14:textId="77777777" w:rsidR="007668A6" w:rsidRDefault="007668A6" w:rsidP="001238E5">
      <w:pPr>
        <w:rPr>
          <w:rFonts w:asciiTheme="majorHAnsi" w:hAnsiTheme="majorHAnsi" w:cs="Arial"/>
          <w:b/>
          <w:color w:val="C00000"/>
          <w:sz w:val="18"/>
          <w:szCs w:val="18"/>
        </w:rPr>
      </w:pPr>
    </w:p>
    <w:p w14:paraId="20F868C0" w14:textId="1469B6FD" w:rsidR="001238E5" w:rsidRDefault="001238E5" w:rsidP="001238E5">
      <w:pP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5E2F13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5E2F13">
        <w:rPr>
          <w:rFonts w:asciiTheme="majorHAnsi" w:hAnsiTheme="majorHAnsi" w:cs="Arial"/>
          <w:b/>
          <w:color w:val="C00000"/>
          <w:sz w:val="18"/>
          <w:szCs w:val="18"/>
        </w:rPr>
        <w:t>5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9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14:paraId="2936F8EE" w14:textId="77777777" w:rsidR="00360BE9" w:rsidRDefault="001238E5" w:rsidP="001238E5">
      <w:pPr>
        <w:tabs>
          <w:tab w:val="left" w:pos="1985"/>
        </w:tabs>
        <w:rPr>
          <w:rFonts w:asciiTheme="majorHAnsi" w:hAnsiTheme="majorHAnsi" w:cstheme="minorHAnsi"/>
          <w:sz w:val="18"/>
          <w:szCs w:val="18"/>
        </w:rPr>
      </w:pPr>
      <w:r w:rsidRPr="004F6765">
        <w:rPr>
          <w:rFonts w:asciiTheme="majorHAnsi" w:hAnsiTheme="majorHAnsi"/>
          <w:sz w:val="18"/>
          <w:szCs w:val="18"/>
        </w:rPr>
        <w:t xml:space="preserve">Vedenie STU </w:t>
      </w:r>
      <w:r w:rsidR="00360BE9">
        <w:rPr>
          <w:rFonts w:asciiTheme="majorHAnsi" w:hAnsiTheme="majorHAnsi"/>
          <w:sz w:val="18"/>
          <w:szCs w:val="18"/>
        </w:rPr>
        <w:t>berie na vedomie informáciu o druhom kole predaja areálu v Gabčíkove</w:t>
      </w:r>
      <w:r w:rsidR="009746E9">
        <w:rPr>
          <w:rFonts w:asciiTheme="majorHAnsi" w:hAnsiTheme="majorHAnsi" w:cstheme="minorHAnsi"/>
          <w:sz w:val="18"/>
          <w:szCs w:val="18"/>
        </w:rPr>
        <w:t>.</w:t>
      </w:r>
    </w:p>
    <w:p w14:paraId="30547BF7" w14:textId="2427AF4D" w:rsidR="00360BE9" w:rsidRDefault="00360BE9" w:rsidP="00360BE9">
      <w:pP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5E2F13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5E2F13">
        <w:rPr>
          <w:rFonts w:asciiTheme="majorHAnsi" w:hAnsiTheme="majorHAnsi" w:cs="Arial"/>
          <w:b/>
          <w:color w:val="C00000"/>
          <w:sz w:val="18"/>
          <w:szCs w:val="18"/>
        </w:rPr>
        <w:t>5</w:t>
      </w:r>
      <w:r>
        <w:rPr>
          <w:rFonts w:asciiTheme="majorHAnsi" w:hAnsiTheme="majorHAnsi" w:cs="Arial"/>
          <w:b/>
          <w:color w:val="C00000"/>
          <w:sz w:val="18"/>
          <w:szCs w:val="18"/>
        </w:rPr>
        <w:t>.1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9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14:paraId="17D495A4" w14:textId="3F03B9EA" w:rsidR="00360BE9" w:rsidRPr="00360BE9" w:rsidRDefault="00360BE9" w:rsidP="00360BE9">
      <w:pPr>
        <w:pStyle w:val="Default"/>
        <w:tabs>
          <w:tab w:val="left" w:pos="1985"/>
        </w:tabs>
        <w:jc w:val="both"/>
        <w:rPr>
          <w:rFonts w:asciiTheme="majorHAnsi" w:hAnsiTheme="majorHAnsi"/>
          <w:sz w:val="18"/>
          <w:szCs w:val="18"/>
        </w:rPr>
      </w:pPr>
      <w:r w:rsidRPr="00360BE9">
        <w:rPr>
          <w:rFonts w:asciiTheme="majorHAnsi" w:hAnsiTheme="majorHAnsi" w:cstheme="minorHAnsi"/>
          <w:sz w:val="18"/>
          <w:szCs w:val="18"/>
        </w:rPr>
        <w:t xml:space="preserve">Vedenie STU súhlasí s </w:t>
      </w:r>
      <w:r w:rsidRPr="00360BE9">
        <w:rPr>
          <w:rFonts w:asciiTheme="majorHAnsi" w:hAnsiTheme="majorHAnsi"/>
          <w:sz w:val="18"/>
          <w:szCs w:val="18"/>
        </w:rPr>
        <w:t>pokračovaním predaja v zmysle platnej legislatívy so znížením ceny o 30%</w:t>
      </w:r>
      <w:r>
        <w:rPr>
          <w:rFonts w:asciiTheme="majorHAnsi" w:hAnsiTheme="majorHAnsi"/>
          <w:sz w:val="18"/>
          <w:szCs w:val="18"/>
        </w:rPr>
        <w:t>.</w:t>
      </w:r>
    </w:p>
    <w:p w14:paraId="125BB957" w14:textId="27211833" w:rsidR="001238E5" w:rsidRPr="009746E9" w:rsidRDefault="009746E9" w:rsidP="001238E5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9746E9">
        <w:rPr>
          <w:rFonts w:asciiTheme="majorHAnsi" w:hAnsiTheme="majorHAnsi" w:cstheme="minorHAnsi"/>
          <w:sz w:val="18"/>
          <w:szCs w:val="18"/>
        </w:rPr>
        <w:t xml:space="preserve"> </w:t>
      </w:r>
    </w:p>
    <w:p w14:paraId="15B1E37A" w14:textId="5A8971BA" w:rsidR="00A71BC0" w:rsidRDefault="009D5F00" w:rsidP="009D5F00">
      <w:pPr>
        <w:tabs>
          <w:tab w:val="left" w:pos="851"/>
        </w:tabs>
        <w:rPr>
          <w:rFonts w:asciiTheme="majorHAnsi" w:hAnsiTheme="majorHAnsi" w:cs="Arial"/>
          <w:b/>
          <w:sz w:val="18"/>
          <w:szCs w:val="18"/>
          <w:shd w:val="clear" w:color="auto" w:fill="FFFFFF"/>
        </w:rPr>
      </w:pPr>
      <w:r w:rsidRPr="007E247A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1</w:t>
      </w:r>
      <w:r w:rsidR="00A71BC0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6</w:t>
      </w:r>
      <w:r w:rsidRPr="007E247A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A71BC0" w:rsidRPr="00A71BC0">
        <w:rPr>
          <w:rFonts w:asciiTheme="majorHAnsi" w:hAnsiTheme="majorHAnsi"/>
          <w:b/>
          <w:sz w:val="18"/>
          <w:szCs w:val="18"/>
          <w:u w:val="single"/>
        </w:rPr>
        <w:t>Slovenská batériová aliancia</w:t>
      </w:r>
    </w:p>
    <w:p w14:paraId="4C3DE7C2" w14:textId="77777777" w:rsidR="00A71BC0" w:rsidRDefault="00A71BC0" w:rsidP="009D5F00">
      <w:pPr>
        <w:tabs>
          <w:tab w:val="left" w:pos="851"/>
        </w:tabs>
        <w:rPr>
          <w:rFonts w:asciiTheme="majorHAnsi" w:hAnsiTheme="majorHAnsi" w:cs="Arial"/>
          <w:b/>
          <w:sz w:val="18"/>
          <w:szCs w:val="18"/>
          <w:shd w:val="clear" w:color="auto" w:fill="FFFFFF"/>
        </w:rPr>
      </w:pPr>
    </w:p>
    <w:p w14:paraId="2FAF0645" w14:textId="56A3ACD6" w:rsidR="00A71BC0" w:rsidRDefault="00A71BC0" w:rsidP="00A71BC0">
      <w:pPr>
        <w:ind w:right="284"/>
        <w:rPr>
          <w:rFonts w:asciiTheme="majorHAnsi" w:hAnsiTheme="majorHAnsi" w:cs="Calibri"/>
          <w:sz w:val="18"/>
          <w:szCs w:val="18"/>
        </w:rPr>
      </w:pPr>
      <w:r w:rsidRPr="00B92605">
        <w:rPr>
          <w:rFonts w:asciiTheme="majorHAnsi" w:hAnsiTheme="majorHAnsi" w:cs="Calibri"/>
          <w:sz w:val="18"/>
          <w:szCs w:val="18"/>
        </w:rPr>
        <w:t xml:space="preserve">Materiál uviedol </w:t>
      </w:r>
      <w:r>
        <w:rPr>
          <w:rFonts w:asciiTheme="majorHAnsi" w:hAnsiTheme="majorHAnsi" w:cs="Calibri"/>
          <w:sz w:val="18"/>
          <w:szCs w:val="18"/>
        </w:rPr>
        <w:t>prorektor Uherek.</w:t>
      </w:r>
    </w:p>
    <w:p w14:paraId="7DF0E6E6" w14:textId="592F6838" w:rsidR="00A71BC0" w:rsidRDefault="00A71BC0" w:rsidP="009D5F00">
      <w:pPr>
        <w:tabs>
          <w:tab w:val="left" w:pos="851"/>
        </w:tabs>
        <w:rPr>
          <w:rFonts w:asciiTheme="majorHAnsi" w:hAnsiTheme="majorHAnsi" w:cs="Arial"/>
          <w:sz w:val="18"/>
          <w:szCs w:val="18"/>
          <w:shd w:val="clear" w:color="auto" w:fill="FFFFFF"/>
        </w:rPr>
      </w:pPr>
      <w:r w:rsidRPr="00A71BC0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Oboznámil prítomných o spoločnom vyhlásení Slovenskej batériovej aliancie </w:t>
      </w:r>
      <w:r w:rsidR="00EF2C82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(ďalej len „SBaA“) </w:t>
      </w:r>
      <w:r w:rsidRPr="00A71BC0">
        <w:rPr>
          <w:rFonts w:asciiTheme="majorHAnsi" w:hAnsiTheme="majorHAnsi" w:cs="Arial"/>
          <w:sz w:val="18"/>
          <w:szCs w:val="18"/>
          <w:shd w:val="clear" w:color="auto" w:fill="FFFFFF"/>
        </w:rPr>
        <w:t>a návrhu na odsúhlasenie založenia inej právnickej osoby STU, kde bude univerzit</w:t>
      </w:r>
      <w:r>
        <w:rPr>
          <w:rFonts w:asciiTheme="majorHAnsi" w:hAnsiTheme="majorHAnsi" w:cs="Arial"/>
          <w:sz w:val="18"/>
          <w:szCs w:val="18"/>
          <w:shd w:val="clear" w:color="auto" w:fill="FFFFFF"/>
        </w:rPr>
        <w:t>a</w:t>
      </w:r>
      <w:r w:rsidRPr="00A71BC0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 vystupovať ako jeden zo zakladajúcich členov.</w:t>
      </w:r>
      <w:r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 STU bude oslobodená od platenia členských poplatkov. Z univerzít prejavili záujem byť spoluzakladateľmi aj UPJŠ KE, TU KE a ŽU v Žiline. Konštatoval, že zapojenie sa STU do uvedenej iniciatívy je významným krokom.</w:t>
      </w:r>
    </w:p>
    <w:p w14:paraId="0B52EBED" w14:textId="236A08AA" w:rsidR="00A71BC0" w:rsidRDefault="00A71BC0" w:rsidP="009D5F00">
      <w:pPr>
        <w:tabs>
          <w:tab w:val="left" w:pos="851"/>
        </w:tabs>
        <w:rPr>
          <w:rFonts w:asciiTheme="majorHAnsi" w:hAnsiTheme="majorHAnsi" w:cs="Arial"/>
          <w:sz w:val="18"/>
          <w:szCs w:val="18"/>
          <w:shd w:val="clear" w:color="auto" w:fill="FFFFFF"/>
        </w:rPr>
      </w:pPr>
      <w:r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V rámci diskusie rektor požiadal prorektora </w:t>
      </w:r>
      <w:r w:rsidR="006C0001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Uhereka </w:t>
      </w:r>
      <w:r>
        <w:rPr>
          <w:rFonts w:asciiTheme="majorHAnsi" w:hAnsiTheme="majorHAnsi" w:cs="Arial"/>
          <w:sz w:val="18"/>
          <w:szCs w:val="18"/>
          <w:shd w:val="clear" w:color="auto" w:fill="FFFFFF"/>
        </w:rPr>
        <w:t>o návrh ďalšej stratégie, podľa jeho názoru by STU mala byť aktívnym členom aliancie.</w:t>
      </w:r>
      <w:r w:rsidR="006C0001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 Podotkol, že v minulosti sa uvedenou témou zaoberal prof. Janovec, požiadal prorektora o získanie podkladov a ich aktualizáciu.</w:t>
      </w:r>
      <w:r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 </w:t>
      </w:r>
    </w:p>
    <w:p w14:paraId="35DB3262" w14:textId="0F2E19C8" w:rsidR="006C0001" w:rsidRPr="00A71BC0" w:rsidRDefault="006C0001" w:rsidP="009D5F00">
      <w:pPr>
        <w:tabs>
          <w:tab w:val="left" w:pos="851"/>
        </w:tabs>
        <w:rPr>
          <w:rFonts w:asciiTheme="majorHAnsi" w:hAnsiTheme="majorHAnsi" w:cs="Arial"/>
          <w:sz w:val="18"/>
          <w:szCs w:val="18"/>
          <w:shd w:val="clear" w:color="auto" w:fill="FFFFFF"/>
        </w:rPr>
      </w:pPr>
      <w:r>
        <w:rPr>
          <w:rFonts w:asciiTheme="majorHAnsi" w:hAnsiTheme="majorHAnsi" w:cs="Arial"/>
          <w:sz w:val="18"/>
          <w:szCs w:val="18"/>
          <w:shd w:val="clear" w:color="auto" w:fill="FFFFFF"/>
        </w:rPr>
        <w:t>V nadväznosti na uveden</w:t>
      </w:r>
      <w:r w:rsidR="00757A30">
        <w:rPr>
          <w:rFonts w:asciiTheme="majorHAnsi" w:hAnsiTheme="majorHAnsi" w:cs="Arial"/>
          <w:sz w:val="18"/>
          <w:szCs w:val="18"/>
          <w:shd w:val="clear" w:color="auto" w:fill="FFFFFF"/>
        </w:rPr>
        <w:t>é</w:t>
      </w:r>
      <w:r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 kvestor vyjadril názor, že STU by mala mať ambíciu stať sa členom európskej batériovej aliancie. Upozornil, že materiál musí byť schválený v AS a SR STU</w:t>
      </w:r>
      <w:r w:rsidR="005E2F13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. Vyjadril názor, že </w:t>
      </w:r>
      <w:r>
        <w:rPr>
          <w:rFonts w:asciiTheme="majorHAnsi" w:hAnsiTheme="majorHAnsi" w:cs="Arial"/>
          <w:sz w:val="18"/>
          <w:szCs w:val="18"/>
          <w:shd w:val="clear" w:color="auto" w:fill="FFFFFF"/>
        </w:rPr>
        <w:t>uvedení externí spoluzakladatelia sú malé, vo veľkej miere neznáme firmy a informoval sa, či boli oslovené aj väčšie významnejšie korporácie</w:t>
      </w:r>
      <w:r w:rsidR="00EF2C82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 zaoberajúce sa automobilovým priemyslom </w:t>
      </w:r>
      <w:r w:rsidR="00757A30">
        <w:rPr>
          <w:rFonts w:asciiTheme="majorHAnsi" w:hAnsiTheme="majorHAnsi" w:cs="Arial"/>
          <w:sz w:val="18"/>
          <w:szCs w:val="18"/>
          <w:shd w:val="clear" w:color="auto" w:fill="FFFFFF"/>
        </w:rPr>
        <w:t>či</w:t>
      </w:r>
      <w:r w:rsidR="00EF2C82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 inováciami</w:t>
      </w:r>
      <w:r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. </w:t>
      </w:r>
      <w:r w:rsidR="005E2F13">
        <w:rPr>
          <w:rFonts w:asciiTheme="majorHAnsi" w:hAnsiTheme="majorHAnsi" w:cs="Arial"/>
          <w:sz w:val="18"/>
          <w:szCs w:val="18"/>
          <w:shd w:val="clear" w:color="auto" w:fill="FFFFFF"/>
        </w:rPr>
        <w:t>V nadväznosti na uvedené p</w:t>
      </w:r>
      <w:r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rorektor Uherek informoval o vzniku pracovnej skupiny pre spoluprácu s praxou, ktorá sa bude </w:t>
      </w:r>
      <w:r w:rsidR="005E2F13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o.i. </w:t>
      </w:r>
      <w:r>
        <w:rPr>
          <w:rFonts w:asciiTheme="majorHAnsi" w:hAnsiTheme="majorHAnsi" w:cs="Arial"/>
          <w:sz w:val="18"/>
          <w:szCs w:val="18"/>
          <w:shd w:val="clear" w:color="auto" w:fill="FFFFFF"/>
        </w:rPr>
        <w:t>zaoberať aj touto problematikou.</w:t>
      </w:r>
    </w:p>
    <w:p w14:paraId="1DD6F533" w14:textId="77777777" w:rsidR="00A71BC0" w:rsidRDefault="00A71BC0" w:rsidP="009D5F00">
      <w:pPr>
        <w:tabs>
          <w:tab w:val="left" w:pos="851"/>
        </w:tabs>
        <w:rPr>
          <w:rFonts w:asciiTheme="majorHAnsi" w:hAnsiTheme="majorHAnsi" w:cs="Arial"/>
          <w:b/>
          <w:sz w:val="18"/>
          <w:szCs w:val="18"/>
          <w:shd w:val="clear" w:color="auto" w:fill="FFFFFF"/>
        </w:rPr>
      </w:pPr>
    </w:p>
    <w:p w14:paraId="5678692F" w14:textId="7BA3D1A4" w:rsidR="005E2F13" w:rsidRDefault="005E2F13" w:rsidP="005E2F13">
      <w:pP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11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16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9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14:paraId="77017E28" w14:textId="3E98BB43" w:rsidR="005E2F13" w:rsidRDefault="005E2F13" w:rsidP="005E2F13">
      <w:pPr>
        <w:tabs>
          <w:tab w:val="left" w:pos="1985"/>
        </w:tabs>
        <w:rPr>
          <w:rFonts w:asciiTheme="majorHAnsi" w:hAnsiTheme="majorHAnsi" w:cstheme="minorHAnsi"/>
          <w:sz w:val="18"/>
          <w:szCs w:val="18"/>
        </w:rPr>
      </w:pPr>
      <w:r w:rsidRPr="004F6765">
        <w:rPr>
          <w:rFonts w:asciiTheme="majorHAnsi" w:hAnsiTheme="majorHAnsi"/>
          <w:sz w:val="18"/>
          <w:szCs w:val="18"/>
        </w:rPr>
        <w:t xml:space="preserve">Vedenie STU </w:t>
      </w:r>
      <w:r>
        <w:rPr>
          <w:rFonts w:asciiTheme="majorHAnsi" w:hAnsiTheme="majorHAnsi"/>
          <w:sz w:val="18"/>
          <w:szCs w:val="18"/>
        </w:rPr>
        <w:t>berie na vedomie návrh na založenie záujmového združenia právnických osôb ako jedného zo zakladajúceho člena SBaA s pripomienkami</w:t>
      </w:r>
      <w:r>
        <w:rPr>
          <w:rFonts w:asciiTheme="majorHAnsi" w:hAnsiTheme="majorHAnsi" w:cstheme="minorHAnsi"/>
          <w:sz w:val="18"/>
          <w:szCs w:val="18"/>
        </w:rPr>
        <w:t xml:space="preserve">. </w:t>
      </w:r>
    </w:p>
    <w:p w14:paraId="447A1DE6" w14:textId="77777777" w:rsidR="00493804" w:rsidRDefault="00493804" w:rsidP="00EF2C82">
      <w:pPr>
        <w:rPr>
          <w:rFonts w:asciiTheme="majorHAnsi" w:hAnsiTheme="majorHAnsi" w:cs="Arial"/>
          <w:b/>
          <w:color w:val="C00000"/>
          <w:sz w:val="18"/>
          <w:szCs w:val="18"/>
        </w:rPr>
      </w:pPr>
    </w:p>
    <w:p w14:paraId="1BD9CEEF" w14:textId="77777777" w:rsidR="00493804" w:rsidRDefault="00493804" w:rsidP="00EF2C82">
      <w:pPr>
        <w:rPr>
          <w:rFonts w:asciiTheme="majorHAnsi" w:hAnsiTheme="majorHAnsi" w:cs="Arial"/>
          <w:b/>
          <w:color w:val="C00000"/>
          <w:sz w:val="18"/>
          <w:szCs w:val="18"/>
        </w:rPr>
      </w:pPr>
    </w:p>
    <w:p w14:paraId="1CDFC434" w14:textId="4F76D369" w:rsidR="00EF2C82" w:rsidRDefault="00EF2C82" w:rsidP="00EF2C82">
      <w:pP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lastRenderedPageBreak/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11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16.1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9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14:paraId="3988CB49" w14:textId="1A299E49" w:rsidR="00AC7C93" w:rsidRPr="00AC7C93" w:rsidRDefault="005E2F13" w:rsidP="00AC7C93">
      <w:pPr>
        <w:tabs>
          <w:tab w:val="left" w:pos="1985"/>
        </w:tabs>
        <w:rPr>
          <w:rFonts w:asciiTheme="majorHAnsi" w:hAnsiTheme="majorHAnsi"/>
          <w:color w:val="000000"/>
          <w:sz w:val="18"/>
          <w:szCs w:val="18"/>
        </w:rPr>
      </w:pPr>
      <w:r w:rsidRPr="00AC7C93">
        <w:rPr>
          <w:rFonts w:asciiTheme="majorHAnsi" w:hAnsiTheme="majorHAnsi" w:cstheme="minorHAnsi"/>
          <w:sz w:val="18"/>
          <w:szCs w:val="18"/>
        </w:rPr>
        <w:t xml:space="preserve">Vedenie STU </w:t>
      </w:r>
      <w:r w:rsidR="00AC7C93" w:rsidRPr="00AC7C93">
        <w:rPr>
          <w:rFonts w:asciiTheme="majorHAnsi" w:hAnsiTheme="majorHAnsi"/>
          <w:color w:val="000000"/>
          <w:sz w:val="18"/>
          <w:szCs w:val="18"/>
        </w:rPr>
        <w:t>podmieňuje vstup do SBaA bližšou špecifikáciou záujmu zainteresovaných tímov na fakultách STU a analýzou aktivít spoluzakladateľov SBaA.</w:t>
      </w:r>
    </w:p>
    <w:p w14:paraId="05A60A0E" w14:textId="4FEB8A68" w:rsidR="00EF2C82" w:rsidRDefault="00EF2C82" w:rsidP="00AC7C93">
      <w:pPr>
        <w:tabs>
          <w:tab w:val="left" w:pos="1985"/>
        </w:tabs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11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16.2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9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14:paraId="4DDC7DD9" w14:textId="216A874E" w:rsidR="00EF2C82" w:rsidRDefault="00EF2C82" w:rsidP="00EF2C82">
      <w:pPr>
        <w:tabs>
          <w:tab w:val="left" w:pos="1985"/>
        </w:tabs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Vedenie STU schvaľuje zoznam členov pracovnej skupiny STU pre spoluprácu s praxou.</w:t>
      </w:r>
    </w:p>
    <w:p w14:paraId="47D7A592" w14:textId="77777777" w:rsidR="005E2F13" w:rsidRDefault="005E2F13" w:rsidP="009D5F00">
      <w:pPr>
        <w:tabs>
          <w:tab w:val="left" w:pos="851"/>
        </w:tabs>
        <w:rPr>
          <w:rFonts w:asciiTheme="majorHAnsi" w:hAnsiTheme="majorHAnsi" w:cs="Arial"/>
          <w:b/>
          <w:sz w:val="18"/>
          <w:szCs w:val="18"/>
          <w:shd w:val="clear" w:color="auto" w:fill="FFFFFF"/>
        </w:rPr>
      </w:pPr>
    </w:p>
    <w:p w14:paraId="6CE38DF4" w14:textId="4DD23C50" w:rsidR="009D5F00" w:rsidRPr="007E247A" w:rsidRDefault="00A71BC0" w:rsidP="009D5F00">
      <w:pPr>
        <w:tabs>
          <w:tab w:val="left" w:pos="851"/>
        </w:tabs>
        <w:rPr>
          <w:rFonts w:asciiTheme="majorHAnsi" w:hAnsiTheme="majorHAnsi"/>
          <w:b/>
          <w:sz w:val="18"/>
          <w:szCs w:val="18"/>
          <w:u w:val="single"/>
        </w:rPr>
      </w:pPr>
      <w:r w:rsidRPr="007E247A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17</w:t>
      </w:r>
      <w:r w:rsidRPr="007E247A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A71BC0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9D5F00">
        <w:rPr>
          <w:rFonts w:asciiTheme="majorHAnsi" w:hAnsiTheme="majorHAnsi"/>
          <w:b/>
          <w:sz w:val="18"/>
          <w:szCs w:val="18"/>
          <w:u w:val="single"/>
        </w:rPr>
        <w:t>Rôzne</w:t>
      </w:r>
      <w:r w:rsidR="009D5F00" w:rsidRPr="007E247A">
        <w:rPr>
          <w:rFonts w:asciiTheme="majorHAnsi" w:hAnsiTheme="majorHAnsi"/>
          <w:b/>
          <w:sz w:val="18"/>
          <w:szCs w:val="18"/>
          <w:u w:val="single"/>
        </w:rPr>
        <w:t xml:space="preserve"> </w:t>
      </w:r>
    </w:p>
    <w:p w14:paraId="014F408F" w14:textId="08F39CD9" w:rsidR="009746E9" w:rsidRPr="007E247A" w:rsidRDefault="009746E9" w:rsidP="009746E9">
      <w:pPr>
        <w:tabs>
          <w:tab w:val="left" w:pos="851"/>
        </w:tabs>
        <w:rPr>
          <w:rFonts w:asciiTheme="majorHAnsi" w:hAnsiTheme="majorHAnsi"/>
          <w:b/>
          <w:sz w:val="18"/>
          <w:szCs w:val="18"/>
          <w:u w:val="single"/>
        </w:rPr>
      </w:pPr>
      <w:r w:rsidRPr="007E247A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1</w:t>
      </w:r>
      <w:r w:rsidR="00A71BC0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7</w:t>
      </w:r>
      <w:r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/A</w:t>
      </w:r>
      <w:r w:rsidRPr="007E247A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>
        <w:rPr>
          <w:rFonts w:asciiTheme="majorHAnsi" w:hAnsiTheme="majorHAnsi"/>
          <w:b/>
          <w:sz w:val="18"/>
          <w:szCs w:val="18"/>
          <w:u w:val="single"/>
        </w:rPr>
        <w:t>Rôzne</w:t>
      </w:r>
      <w:r w:rsidR="00781012">
        <w:rPr>
          <w:rFonts w:asciiTheme="majorHAnsi" w:hAnsiTheme="majorHAnsi"/>
          <w:b/>
          <w:sz w:val="18"/>
          <w:szCs w:val="18"/>
          <w:u w:val="single"/>
        </w:rPr>
        <w:t>/</w:t>
      </w:r>
      <w:r w:rsidR="00EF2C82" w:rsidRPr="00EF2C82">
        <w:rPr>
          <w:rFonts w:asciiTheme="majorHAnsi" w:hAnsiTheme="majorHAnsi"/>
          <w:b/>
          <w:sz w:val="18"/>
          <w:szCs w:val="18"/>
          <w:u w:val="single"/>
        </w:rPr>
        <w:t>Návrh na člena národnej pracovnej skupin</w:t>
      </w:r>
      <w:r w:rsidR="004A5F70">
        <w:rPr>
          <w:rFonts w:asciiTheme="majorHAnsi" w:hAnsiTheme="majorHAnsi"/>
          <w:b/>
          <w:sz w:val="18"/>
          <w:szCs w:val="18"/>
          <w:u w:val="single"/>
        </w:rPr>
        <w:t>y</w:t>
      </w:r>
    </w:p>
    <w:p w14:paraId="5AE48A43" w14:textId="77777777" w:rsidR="00E25BA3" w:rsidRDefault="00E25BA3" w:rsidP="005E6D5A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</w:p>
    <w:p w14:paraId="54C2CB31" w14:textId="425DD1B5" w:rsidR="00781012" w:rsidRDefault="00781012" w:rsidP="00781012">
      <w:pPr>
        <w:ind w:right="284"/>
        <w:rPr>
          <w:rFonts w:asciiTheme="majorHAnsi" w:hAnsiTheme="majorHAnsi" w:cs="Calibri"/>
          <w:sz w:val="18"/>
          <w:szCs w:val="18"/>
        </w:rPr>
      </w:pPr>
      <w:r w:rsidRPr="00B92605">
        <w:rPr>
          <w:rFonts w:asciiTheme="majorHAnsi" w:hAnsiTheme="majorHAnsi" w:cs="Calibri"/>
          <w:sz w:val="18"/>
          <w:szCs w:val="18"/>
        </w:rPr>
        <w:t xml:space="preserve">Materiál uviedol </w:t>
      </w:r>
      <w:r>
        <w:rPr>
          <w:rFonts w:asciiTheme="majorHAnsi" w:hAnsiTheme="majorHAnsi" w:cs="Calibri"/>
          <w:sz w:val="18"/>
          <w:szCs w:val="18"/>
        </w:rPr>
        <w:t xml:space="preserve">prorektor Szolgay ako </w:t>
      </w:r>
      <w:r w:rsidR="00EF2C82">
        <w:rPr>
          <w:rFonts w:asciiTheme="majorHAnsi" w:hAnsiTheme="majorHAnsi" w:cs="Calibri"/>
          <w:sz w:val="18"/>
          <w:szCs w:val="18"/>
        </w:rPr>
        <w:t>záujem STU zapojiť sa do pracovnej skupiny k tvorbe Deklarácie o upevnení kultúry výskumnej integrity na Slovensku</w:t>
      </w:r>
      <w:r w:rsidR="004A5F70">
        <w:rPr>
          <w:rFonts w:asciiTheme="majorHAnsi" w:hAnsiTheme="majorHAnsi" w:cs="Calibri"/>
          <w:sz w:val="18"/>
          <w:szCs w:val="18"/>
        </w:rPr>
        <w:t>. Rektor vyzval prítomných na vyjadrenie súhlasu s nomináciou prof. Ing. Jána Szolgaya, PhD. za člena komisie, s čím prítomní súhlasili</w:t>
      </w:r>
      <w:r>
        <w:rPr>
          <w:rFonts w:asciiTheme="majorHAnsi" w:hAnsiTheme="majorHAnsi" w:cs="Calibri"/>
          <w:sz w:val="18"/>
          <w:szCs w:val="18"/>
        </w:rPr>
        <w:t>.</w:t>
      </w:r>
    </w:p>
    <w:p w14:paraId="769FB3DE" w14:textId="77777777" w:rsidR="00757A30" w:rsidRDefault="00757A30" w:rsidP="0049568D">
      <w:pPr>
        <w:rPr>
          <w:rFonts w:asciiTheme="majorHAnsi" w:hAnsiTheme="majorHAnsi" w:cs="Arial"/>
          <w:b/>
          <w:color w:val="C00000"/>
          <w:sz w:val="18"/>
          <w:szCs w:val="18"/>
        </w:rPr>
      </w:pPr>
    </w:p>
    <w:p w14:paraId="09990C90" w14:textId="3CB1B82E" w:rsidR="0049568D" w:rsidRDefault="0049568D" w:rsidP="0049568D">
      <w:pP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4A5F70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4A5F70">
        <w:rPr>
          <w:rFonts w:asciiTheme="majorHAnsi" w:hAnsiTheme="majorHAnsi" w:cs="Arial"/>
          <w:b/>
          <w:color w:val="C00000"/>
          <w:sz w:val="18"/>
          <w:szCs w:val="18"/>
        </w:rPr>
        <w:t>7</w:t>
      </w:r>
      <w:r>
        <w:rPr>
          <w:rFonts w:asciiTheme="majorHAnsi" w:hAnsiTheme="majorHAnsi" w:cs="Arial"/>
          <w:b/>
          <w:color w:val="C00000"/>
          <w:sz w:val="18"/>
          <w:szCs w:val="18"/>
        </w:rPr>
        <w:t>A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9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14:paraId="2E2130FA" w14:textId="20355928" w:rsidR="0049568D" w:rsidRPr="009746E9" w:rsidRDefault="0049568D" w:rsidP="0049568D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4F6765">
        <w:rPr>
          <w:rFonts w:asciiTheme="majorHAnsi" w:hAnsiTheme="majorHAnsi"/>
          <w:sz w:val="18"/>
          <w:szCs w:val="18"/>
        </w:rPr>
        <w:t xml:space="preserve">Vedenie STU </w:t>
      </w:r>
      <w:r w:rsidR="004A5F70">
        <w:rPr>
          <w:rFonts w:asciiTheme="majorHAnsi" w:hAnsiTheme="majorHAnsi"/>
          <w:sz w:val="18"/>
          <w:szCs w:val="18"/>
        </w:rPr>
        <w:t xml:space="preserve">súhlasí s </w:t>
      </w:r>
      <w:r w:rsidR="004A5F70">
        <w:rPr>
          <w:rFonts w:asciiTheme="majorHAnsi" w:hAnsiTheme="majorHAnsi" w:cs="Calibri"/>
          <w:sz w:val="18"/>
          <w:szCs w:val="18"/>
        </w:rPr>
        <w:t>nomináciou prof. Ing. Jána Szolgaya, PhD. za člena národnej pracovnej skupiny k tvorbe Deklarácie o upevnení kultúry výskumnej integrity na Slovensku</w:t>
      </w:r>
      <w:r>
        <w:rPr>
          <w:rFonts w:asciiTheme="majorHAnsi" w:hAnsiTheme="majorHAnsi" w:cstheme="minorHAnsi"/>
          <w:sz w:val="18"/>
          <w:szCs w:val="18"/>
        </w:rPr>
        <w:t>.</w:t>
      </w:r>
      <w:r w:rsidRPr="009746E9">
        <w:rPr>
          <w:rFonts w:asciiTheme="majorHAnsi" w:hAnsiTheme="majorHAnsi" w:cstheme="minorHAnsi"/>
          <w:sz w:val="18"/>
          <w:szCs w:val="18"/>
        </w:rPr>
        <w:t xml:space="preserve"> </w:t>
      </w:r>
    </w:p>
    <w:p w14:paraId="77A52294" w14:textId="77777777" w:rsidR="00811E4E" w:rsidRDefault="00811E4E" w:rsidP="00811E4E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</w:p>
    <w:p w14:paraId="26DB66FF" w14:textId="626BCA3A" w:rsidR="00757A30" w:rsidRPr="00757A30" w:rsidRDefault="00757A30" w:rsidP="005E6D5A">
      <w:pPr>
        <w:tabs>
          <w:tab w:val="left" w:pos="1985"/>
        </w:tabs>
        <w:rPr>
          <w:rFonts w:asciiTheme="majorHAnsi" w:hAnsiTheme="majorHAnsi"/>
          <w:sz w:val="18"/>
          <w:szCs w:val="18"/>
          <w:u w:val="single"/>
        </w:rPr>
      </w:pPr>
      <w:r w:rsidRPr="00757A30">
        <w:rPr>
          <w:rFonts w:asciiTheme="majorHAnsi" w:hAnsiTheme="majorHAnsi"/>
          <w:sz w:val="18"/>
          <w:szCs w:val="18"/>
          <w:u w:val="single"/>
        </w:rPr>
        <w:t>Ďalšie informácie a oznamy v rámci bodu Rôzne:</w:t>
      </w:r>
    </w:p>
    <w:p w14:paraId="2421E816" w14:textId="77777777" w:rsidR="00757A30" w:rsidRDefault="00757A30" w:rsidP="005E6D5A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</w:p>
    <w:p w14:paraId="6778BF04" w14:textId="54615BFA" w:rsidR="009D5F00" w:rsidRDefault="009D5F00" w:rsidP="005E6D5A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Prorektorka Vitková:</w:t>
      </w:r>
    </w:p>
    <w:p w14:paraId="286D5A64" w14:textId="77777777" w:rsidR="006B42D6" w:rsidRDefault="006B42D6" w:rsidP="007E2F2D">
      <w:pPr>
        <w:pStyle w:val="Obyajntext"/>
        <w:numPr>
          <w:ilvl w:val="0"/>
          <w:numId w:val="2"/>
        </w:numPr>
        <w:rPr>
          <w:rFonts w:asciiTheme="majorHAnsi" w:hAnsiTheme="majorHAnsi"/>
          <w:szCs w:val="18"/>
        </w:rPr>
      </w:pPr>
      <w:r>
        <w:rPr>
          <w:rFonts w:asciiTheme="majorHAnsi" w:hAnsiTheme="majorHAnsi"/>
          <w:szCs w:val="18"/>
        </w:rPr>
        <w:t>na základe požiadavky AS STU preverovala možnosti zasielania monitoringu členom AS</w:t>
      </w:r>
    </w:p>
    <w:p w14:paraId="7B18FB15" w14:textId="1986A0CF" w:rsidR="006B42D6" w:rsidRDefault="006B42D6" w:rsidP="006B42D6">
      <w:pPr>
        <w:pStyle w:val="Obyajntext"/>
        <w:numPr>
          <w:ilvl w:val="1"/>
          <w:numId w:val="2"/>
        </w:numPr>
        <w:rPr>
          <w:rFonts w:asciiTheme="majorHAnsi" w:hAnsiTheme="majorHAnsi"/>
          <w:szCs w:val="18"/>
        </w:rPr>
      </w:pPr>
      <w:r>
        <w:rPr>
          <w:rFonts w:asciiTheme="majorHAnsi" w:hAnsiTheme="majorHAnsi"/>
          <w:szCs w:val="18"/>
        </w:rPr>
        <w:t>navrhla zasielať informáciu – súbor „monitoring“ vedeniu STU, fakúlt a prodekanom pre PR, ktorý nie je spoplatnený </w:t>
      </w:r>
    </w:p>
    <w:p w14:paraId="10450738" w14:textId="2F362FF9" w:rsidR="00112D16" w:rsidRPr="007E2F2D" w:rsidRDefault="006B42D6" w:rsidP="006B42D6">
      <w:pPr>
        <w:pStyle w:val="Obyajntext"/>
        <w:numPr>
          <w:ilvl w:val="1"/>
          <w:numId w:val="2"/>
        </w:numPr>
        <w:rPr>
          <w:rFonts w:asciiTheme="majorHAnsi" w:hAnsiTheme="majorHAnsi"/>
          <w:szCs w:val="18"/>
        </w:rPr>
      </w:pPr>
      <w:r>
        <w:rPr>
          <w:rFonts w:asciiTheme="majorHAnsi" w:hAnsiTheme="majorHAnsi"/>
          <w:szCs w:val="18"/>
        </w:rPr>
        <w:t xml:space="preserve">súbor „monitor“, resp. príslušné linky, ktoré sú spoplatnené, rektor navrhol zverejňovať na web stránke STU, </w:t>
      </w:r>
      <w:r w:rsidR="00757A30">
        <w:rPr>
          <w:rFonts w:asciiTheme="majorHAnsi" w:hAnsiTheme="majorHAnsi"/>
          <w:szCs w:val="18"/>
        </w:rPr>
        <w:t xml:space="preserve">čím sa </w:t>
      </w:r>
      <w:r>
        <w:rPr>
          <w:rFonts w:asciiTheme="majorHAnsi" w:hAnsiTheme="majorHAnsi"/>
          <w:szCs w:val="18"/>
        </w:rPr>
        <w:t xml:space="preserve">stanú prístupné </w:t>
      </w:r>
      <w:r w:rsidR="00757A30">
        <w:rPr>
          <w:rFonts w:asciiTheme="majorHAnsi" w:hAnsiTheme="majorHAnsi"/>
          <w:szCs w:val="18"/>
        </w:rPr>
        <w:t xml:space="preserve">pre </w:t>
      </w:r>
      <w:r>
        <w:rPr>
          <w:rFonts w:asciiTheme="majorHAnsi" w:hAnsiTheme="majorHAnsi"/>
          <w:szCs w:val="18"/>
        </w:rPr>
        <w:t>všetký</w:t>
      </w:r>
      <w:r w:rsidR="00757A30">
        <w:rPr>
          <w:rFonts w:asciiTheme="majorHAnsi" w:hAnsiTheme="majorHAnsi"/>
          <w:szCs w:val="18"/>
        </w:rPr>
        <w:t>ch</w:t>
      </w:r>
      <w:r>
        <w:rPr>
          <w:rFonts w:asciiTheme="majorHAnsi" w:hAnsiTheme="majorHAnsi"/>
          <w:szCs w:val="18"/>
        </w:rPr>
        <w:t xml:space="preserve"> a bez ďalších poplatkov </w:t>
      </w:r>
      <w:r w:rsidR="00112D16" w:rsidRPr="007E2F2D">
        <w:rPr>
          <w:rFonts w:asciiTheme="majorHAnsi" w:hAnsiTheme="majorHAnsi"/>
          <w:szCs w:val="18"/>
        </w:rPr>
        <w:t xml:space="preserve"> </w:t>
      </w:r>
    </w:p>
    <w:p w14:paraId="0B5641D5" w14:textId="4DD2965B" w:rsidR="009D5F00" w:rsidRDefault="00757A30" w:rsidP="00B4067E">
      <w:pPr>
        <w:pStyle w:val="Odsekzoznamu"/>
        <w:numPr>
          <w:ilvl w:val="0"/>
          <w:numId w:val="2"/>
        </w:numPr>
        <w:ind w:left="714" w:hanging="35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informovala </w:t>
      </w:r>
      <w:r w:rsidR="00611F10">
        <w:rPr>
          <w:rFonts w:asciiTheme="majorHAnsi" w:hAnsiTheme="majorHAnsi"/>
          <w:sz w:val="18"/>
          <w:szCs w:val="18"/>
        </w:rPr>
        <w:t>o</w:t>
      </w:r>
      <w:r w:rsidR="00D778AF">
        <w:rPr>
          <w:rFonts w:asciiTheme="majorHAnsi" w:hAnsiTheme="majorHAnsi"/>
          <w:sz w:val="18"/>
          <w:szCs w:val="18"/>
        </w:rPr>
        <w:t> </w:t>
      </w:r>
      <w:r w:rsidR="00B4067E">
        <w:rPr>
          <w:rFonts w:asciiTheme="majorHAnsi" w:hAnsiTheme="majorHAnsi"/>
          <w:sz w:val="18"/>
          <w:szCs w:val="18"/>
        </w:rPr>
        <w:t>záujme</w:t>
      </w:r>
      <w:r w:rsidR="00D778AF">
        <w:rPr>
          <w:rFonts w:asciiTheme="majorHAnsi" w:hAnsiTheme="majorHAnsi"/>
          <w:sz w:val="18"/>
          <w:szCs w:val="18"/>
        </w:rPr>
        <w:t xml:space="preserve"> jednej z</w:t>
      </w:r>
      <w:r w:rsidR="00B4067E">
        <w:rPr>
          <w:rFonts w:asciiTheme="majorHAnsi" w:hAnsiTheme="majorHAnsi"/>
          <w:sz w:val="18"/>
          <w:szCs w:val="18"/>
        </w:rPr>
        <w:t xml:space="preserve"> </w:t>
      </w:r>
      <w:r w:rsidR="00D778AF">
        <w:rPr>
          <w:rFonts w:asciiTheme="majorHAnsi" w:hAnsiTheme="majorHAnsi"/>
          <w:sz w:val="18"/>
          <w:szCs w:val="18"/>
        </w:rPr>
        <w:t>čínskych univerzít o stretnutie a spoluprácu s STU</w:t>
      </w:r>
    </w:p>
    <w:p w14:paraId="7B01AAF6" w14:textId="28DD7529" w:rsidR="00D778AF" w:rsidRDefault="00D778AF" w:rsidP="00D778AF">
      <w:pPr>
        <w:pStyle w:val="Odsekzoznamu"/>
        <w:numPr>
          <w:ilvl w:val="1"/>
          <w:numId w:val="2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návšteva univerzity je svojim zameraním a obsahom pre STU irelevantná </w:t>
      </w:r>
    </w:p>
    <w:p w14:paraId="2908EB2C" w14:textId="77777777" w:rsidR="009D5F00" w:rsidRDefault="009D5F00" w:rsidP="005E6D5A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</w:p>
    <w:p w14:paraId="116A8151" w14:textId="77777777" w:rsidR="00151218" w:rsidRDefault="00151218" w:rsidP="005E6D5A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Prorektor Szolgay</w:t>
      </w:r>
      <w:r w:rsidR="0056137A">
        <w:rPr>
          <w:rFonts w:asciiTheme="majorHAnsi" w:hAnsiTheme="majorHAnsi"/>
          <w:sz w:val="18"/>
          <w:szCs w:val="18"/>
        </w:rPr>
        <w:t>:</w:t>
      </w:r>
    </w:p>
    <w:p w14:paraId="38069257" w14:textId="2A0E2C49" w:rsidR="004825DE" w:rsidRPr="00D778AF" w:rsidRDefault="00D778AF" w:rsidP="00151218">
      <w:pPr>
        <w:pStyle w:val="Odsekzoznamu"/>
        <w:numPr>
          <w:ilvl w:val="0"/>
          <w:numId w:val="16"/>
        </w:numPr>
        <w:tabs>
          <w:tab w:val="left" w:pos="1985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spolu s prorektorkou Bakošovou požiadali o posun termínu úlohy č. </w:t>
      </w:r>
      <w:r w:rsidRPr="00D778AF">
        <w:rPr>
          <w:rFonts w:ascii="Cambria" w:hAnsi="Cambria"/>
          <w:bCs/>
          <w:sz w:val="18"/>
          <w:szCs w:val="18"/>
        </w:rPr>
        <w:t>8.15A/20</w:t>
      </w:r>
      <w:r w:rsidRPr="00D778AF">
        <w:rPr>
          <w:rFonts w:ascii="Cambria" w:hAnsi="Cambria"/>
          <w:bCs/>
          <w:sz w:val="18"/>
          <w:szCs w:val="18"/>
          <w:shd w:val="clear" w:color="auto" w:fill="FFFFFF"/>
        </w:rPr>
        <w:t>19-V</w:t>
      </w:r>
      <w:r w:rsidRPr="00D778AF">
        <w:rPr>
          <w:rFonts w:ascii="Cambria" w:hAnsi="Cambria"/>
          <w:b/>
          <w:bCs/>
          <w:sz w:val="18"/>
          <w:szCs w:val="18"/>
          <w:shd w:val="clear" w:color="auto" w:fill="FFFFFF"/>
        </w:rPr>
        <w:t xml:space="preserve"> </w:t>
      </w:r>
      <w:r>
        <w:rPr>
          <w:rFonts w:ascii="Cambria" w:hAnsi="Cambria"/>
          <w:b/>
          <w:bCs/>
          <w:sz w:val="18"/>
          <w:szCs w:val="18"/>
          <w:shd w:val="clear" w:color="auto" w:fill="FFFFFF"/>
        </w:rPr>
        <w:t>„</w:t>
      </w:r>
      <w:r w:rsidRPr="00D778AF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Vedenie STU ukladá vypracovať analýzu a pripraviť nový návrh </w:t>
      </w:r>
      <w:r w:rsidRPr="00D778AF">
        <w:rPr>
          <w:rStyle w:val="Zvraznenie"/>
          <w:rFonts w:asciiTheme="majorHAnsi" w:hAnsiTheme="majorHAnsi" w:cs="Arial"/>
          <w:bCs/>
          <w:i w:val="0"/>
          <w:sz w:val="18"/>
          <w:szCs w:val="18"/>
          <w:shd w:val="clear" w:color="auto" w:fill="FFFFFF"/>
        </w:rPr>
        <w:t>metodiky</w:t>
      </w:r>
      <w:r w:rsidRPr="00D778AF">
        <w:rPr>
          <w:rFonts w:asciiTheme="majorHAnsi" w:hAnsiTheme="majorHAnsi" w:cs="Arial"/>
          <w:i/>
          <w:sz w:val="18"/>
          <w:szCs w:val="18"/>
          <w:shd w:val="clear" w:color="auto" w:fill="FFFFFF"/>
        </w:rPr>
        <w:t> </w:t>
      </w:r>
      <w:r w:rsidRPr="00D778AF">
        <w:rPr>
          <w:rFonts w:asciiTheme="majorHAnsi" w:hAnsiTheme="majorHAnsi" w:cs="Arial"/>
          <w:sz w:val="18"/>
          <w:szCs w:val="18"/>
          <w:shd w:val="clear" w:color="auto" w:fill="FFFFFF"/>
        </w:rPr>
        <w:t>rozpisu dotácií zo štátneho rozpočtu VVŠ</w:t>
      </w:r>
      <w:r>
        <w:rPr>
          <w:rFonts w:asciiTheme="majorHAnsi" w:hAnsiTheme="majorHAnsi" w:cs="Arial"/>
          <w:sz w:val="18"/>
          <w:szCs w:val="18"/>
          <w:shd w:val="clear" w:color="auto" w:fill="FFFFFF"/>
        </w:rPr>
        <w:t>“ z 26.6.2019 na 3.7.2019 – prvá informácia</w:t>
      </w:r>
    </w:p>
    <w:p w14:paraId="27357532" w14:textId="77777777" w:rsidR="00151218" w:rsidRDefault="00151218" w:rsidP="005E6D5A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</w:p>
    <w:p w14:paraId="7CC5BB91" w14:textId="1397A6DB" w:rsidR="00D778AF" w:rsidRDefault="00D778AF" w:rsidP="005E6D5A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Prorektor Moravčík</w:t>
      </w:r>
    </w:p>
    <w:p w14:paraId="48B99BB7" w14:textId="096C047C" w:rsidR="00D778AF" w:rsidRDefault="00D778AF" w:rsidP="00D778AF">
      <w:pPr>
        <w:pStyle w:val="Odsekzoznamu"/>
        <w:numPr>
          <w:ilvl w:val="0"/>
          <w:numId w:val="16"/>
        </w:numPr>
        <w:tabs>
          <w:tab w:val="left" w:pos="1985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informoval o možnosti zúčastniť sa zahraničnej mobility na Kubu, avšak </w:t>
      </w:r>
      <w:r w:rsidR="00757A30">
        <w:rPr>
          <w:rFonts w:asciiTheme="majorHAnsi" w:hAnsiTheme="majorHAnsi"/>
          <w:sz w:val="18"/>
          <w:szCs w:val="18"/>
        </w:rPr>
        <w:t xml:space="preserve">s termínom </w:t>
      </w:r>
      <w:r>
        <w:rPr>
          <w:rFonts w:asciiTheme="majorHAnsi" w:hAnsiTheme="majorHAnsi"/>
          <w:sz w:val="18"/>
          <w:szCs w:val="18"/>
        </w:rPr>
        <w:t>najneskôr do 31.7.2019</w:t>
      </w:r>
    </w:p>
    <w:p w14:paraId="41D202ED" w14:textId="6FF5F93A" w:rsidR="00D778AF" w:rsidRPr="00D778AF" w:rsidRDefault="00D778AF" w:rsidP="00D778AF">
      <w:pPr>
        <w:pStyle w:val="Odsekzoznamu"/>
        <w:numPr>
          <w:ilvl w:val="1"/>
          <w:numId w:val="16"/>
        </w:numPr>
        <w:tabs>
          <w:tab w:val="left" w:pos="1985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 v prípade záujmu je potrebné </w:t>
      </w:r>
      <w:r w:rsidR="00643229">
        <w:rPr>
          <w:rFonts w:asciiTheme="majorHAnsi" w:hAnsiTheme="majorHAnsi"/>
          <w:sz w:val="18"/>
          <w:szCs w:val="18"/>
        </w:rPr>
        <w:t>kontaktovať</w:t>
      </w:r>
      <w:r>
        <w:rPr>
          <w:rFonts w:asciiTheme="majorHAnsi" w:hAnsiTheme="majorHAnsi"/>
          <w:sz w:val="18"/>
          <w:szCs w:val="18"/>
        </w:rPr>
        <w:t xml:space="preserve"> prorektor</w:t>
      </w:r>
      <w:r w:rsidR="00643229">
        <w:rPr>
          <w:rFonts w:asciiTheme="majorHAnsi" w:hAnsiTheme="majorHAnsi"/>
          <w:sz w:val="18"/>
          <w:szCs w:val="18"/>
        </w:rPr>
        <w:t>a</w:t>
      </w:r>
      <w:r>
        <w:rPr>
          <w:rFonts w:asciiTheme="majorHAnsi" w:hAnsiTheme="majorHAnsi"/>
          <w:sz w:val="18"/>
          <w:szCs w:val="18"/>
        </w:rPr>
        <w:t xml:space="preserve"> Moravčík</w:t>
      </w:r>
      <w:r w:rsidR="00643229">
        <w:rPr>
          <w:rFonts w:asciiTheme="majorHAnsi" w:hAnsiTheme="majorHAnsi"/>
          <w:sz w:val="18"/>
          <w:szCs w:val="18"/>
        </w:rPr>
        <w:t>a</w:t>
      </w:r>
    </w:p>
    <w:p w14:paraId="6E3199D6" w14:textId="77777777" w:rsidR="00D778AF" w:rsidRDefault="00D778AF" w:rsidP="00491C1D">
      <w:pPr>
        <w:ind w:right="435"/>
        <w:rPr>
          <w:rFonts w:ascii="Cambria" w:hAnsi="Cambria" w:cs="Arial"/>
          <w:sz w:val="18"/>
          <w:szCs w:val="18"/>
        </w:rPr>
      </w:pPr>
    </w:p>
    <w:p w14:paraId="4A671BA2" w14:textId="51131C27" w:rsidR="00643229" w:rsidRDefault="00643229" w:rsidP="00491C1D">
      <w:pPr>
        <w:ind w:right="435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Prorektor Uherek sa z dôvodu zahraničnej pracovnej cesty ospravedlnil z neúčasti na zasadnutí Vedenia STU dňa 12.6.2019.</w:t>
      </w:r>
    </w:p>
    <w:p w14:paraId="7A98C038" w14:textId="77777777" w:rsidR="00643229" w:rsidRDefault="00643229" w:rsidP="00491C1D">
      <w:pPr>
        <w:ind w:right="435"/>
        <w:rPr>
          <w:rFonts w:ascii="Cambria" w:hAnsi="Cambria" w:cs="Arial"/>
          <w:sz w:val="18"/>
          <w:szCs w:val="18"/>
        </w:rPr>
      </w:pPr>
    </w:p>
    <w:p w14:paraId="083F95E6" w14:textId="3D48380F" w:rsidR="00D778AF" w:rsidRDefault="00E45A85" w:rsidP="00491C1D">
      <w:pPr>
        <w:ind w:right="435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V závere rokovania rektor </w:t>
      </w:r>
      <w:r w:rsidR="00D778AF">
        <w:rPr>
          <w:rFonts w:ascii="Cambria" w:hAnsi="Cambria" w:cs="Arial"/>
          <w:sz w:val="18"/>
          <w:szCs w:val="18"/>
        </w:rPr>
        <w:t xml:space="preserve">informoval prítomných o výsledku volieb kandidáta na dekana FIIT STU na funkčné obdobie 2019 </w:t>
      </w:r>
      <w:r w:rsidR="00757A30">
        <w:rPr>
          <w:rFonts w:ascii="Cambria" w:hAnsi="Cambria" w:cs="Arial"/>
          <w:sz w:val="18"/>
          <w:szCs w:val="18"/>
        </w:rPr>
        <w:t>–</w:t>
      </w:r>
      <w:r w:rsidR="00D778AF">
        <w:rPr>
          <w:rFonts w:ascii="Cambria" w:hAnsi="Cambria" w:cs="Arial"/>
          <w:sz w:val="18"/>
          <w:szCs w:val="18"/>
        </w:rPr>
        <w:t xml:space="preserve"> 2023</w:t>
      </w:r>
      <w:r w:rsidR="00757A30">
        <w:rPr>
          <w:rFonts w:ascii="Cambria" w:hAnsi="Cambria" w:cs="Arial"/>
          <w:sz w:val="18"/>
          <w:szCs w:val="18"/>
        </w:rPr>
        <w:t xml:space="preserve">. </w:t>
      </w:r>
      <w:r w:rsidR="00D778AF">
        <w:rPr>
          <w:rFonts w:ascii="Cambria" w:hAnsi="Cambria" w:cs="Arial"/>
          <w:sz w:val="18"/>
          <w:szCs w:val="18"/>
        </w:rPr>
        <w:t xml:space="preserve">AS FIIT STU zvolil na svojom dnešnom zasadnutí </w:t>
      </w:r>
      <w:r w:rsidR="00757A30">
        <w:rPr>
          <w:rFonts w:ascii="Cambria" w:hAnsi="Cambria" w:cs="Arial"/>
          <w:sz w:val="18"/>
          <w:szCs w:val="18"/>
        </w:rPr>
        <w:t xml:space="preserve">za kandidáta na dekana </w:t>
      </w:r>
      <w:r w:rsidR="00D778AF">
        <w:rPr>
          <w:rFonts w:ascii="Cambria" w:hAnsi="Cambria" w:cs="Arial"/>
          <w:sz w:val="18"/>
          <w:szCs w:val="18"/>
        </w:rPr>
        <w:t xml:space="preserve">prof. Ing. Ivana Kotuliaka, PhD. </w:t>
      </w:r>
    </w:p>
    <w:p w14:paraId="169B77F6" w14:textId="77777777" w:rsidR="00757A30" w:rsidRDefault="00757A30" w:rsidP="00491C1D">
      <w:pPr>
        <w:ind w:right="435"/>
        <w:rPr>
          <w:rFonts w:ascii="Cambria" w:hAnsi="Cambria" w:cs="Arial"/>
          <w:sz w:val="18"/>
          <w:szCs w:val="18"/>
        </w:rPr>
      </w:pPr>
    </w:p>
    <w:p w14:paraId="66F9A3FA" w14:textId="7543A00E" w:rsidR="00491C1D" w:rsidRDefault="00D778AF" w:rsidP="00491C1D">
      <w:pPr>
        <w:ind w:right="435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Súčasne p</w:t>
      </w:r>
      <w:r w:rsidR="00E45A85">
        <w:rPr>
          <w:rFonts w:ascii="Cambria" w:hAnsi="Cambria" w:cs="Arial"/>
          <w:sz w:val="18"/>
          <w:szCs w:val="18"/>
        </w:rPr>
        <w:t xml:space="preserve">oďakoval </w:t>
      </w:r>
      <w:r w:rsidR="00181A02">
        <w:rPr>
          <w:rFonts w:ascii="Cambria" w:hAnsi="Cambria" w:cs="Arial"/>
          <w:sz w:val="18"/>
          <w:szCs w:val="18"/>
        </w:rPr>
        <w:t xml:space="preserve">členom vedenia </w:t>
      </w:r>
      <w:r w:rsidR="00E45A85">
        <w:rPr>
          <w:rFonts w:ascii="Cambria" w:hAnsi="Cambria" w:cs="Arial"/>
          <w:sz w:val="18"/>
          <w:szCs w:val="18"/>
        </w:rPr>
        <w:t xml:space="preserve">za </w:t>
      </w:r>
      <w:r w:rsidR="00757A30">
        <w:rPr>
          <w:rFonts w:ascii="Cambria" w:hAnsi="Cambria" w:cs="Arial"/>
          <w:sz w:val="18"/>
          <w:szCs w:val="18"/>
        </w:rPr>
        <w:t xml:space="preserve">predložené materiály a </w:t>
      </w:r>
      <w:r w:rsidR="00D677A1">
        <w:rPr>
          <w:rFonts w:ascii="Cambria" w:hAnsi="Cambria" w:cs="Arial"/>
          <w:sz w:val="18"/>
          <w:szCs w:val="18"/>
        </w:rPr>
        <w:t>aktívnu účasť</w:t>
      </w:r>
      <w:r w:rsidR="00E45A85">
        <w:rPr>
          <w:rFonts w:ascii="Cambria" w:hAnsi="Cambria" w:cs="Arial"/>
          <w:sz w:val="18"/>
          <w:szCs w:val="18"/>
        </w:rPr>
        <w:t>.</w:t>
      </w:r>
      <w:r>
        <w:rPr>
          <w:rFonts w:ascii="Cambria" w:hAnsi="Cambria" w:cs="Arial"/>
          <w:sz w:val="18"/>
          <w:szCs w:val="18"/>
        </w:rPr>
        <w:t xml:space="preserve"> </w:t>
      </w:r>
    </w:p>
    <w:p w14:paraId="07F023C8" w14:textId="77777777" w:rsidR="00491C1D" w:rsidRDefault="00491C1D" w:rsidP="007D7AC2">
      <w:pPr>
        <w:ind w:right="435"/>
        <w:rPr>
          <w:rFonts w:ascii="Cambria" w:hAnsi="Cambria" w:cs="Arial"/>
          <w:sz w:val="18"/>
          <w:szCs w:val="18"/>
          <w:u w:val="single"/>
        </w:rPr>
      </w:pPr>
    </w:p>
    <w:p w14:paraId="4BDB5498" w14:textId="77777777" w:rsidR="00E45A85" w:rsidRDefault="00E45A85" w:rsidP="007D7AC2">
      <w:pPr>
        <w:ind w:right="435"/>
        <w:rPr>
          <w:rFonts w:ascii="Cambria" w:hAnsi="Cambria" w:cs="Arial"/>
          <w:sz w:val="18"/>
          <w:szCs w:val="18"/>
          <w:u w:val="single"/>
        </w:rPr>
      </w:pPr>
    </w:p>
    <w:p w14:paraId="441E8135" w14:textId="77777777" w:rsidR="007D7AC2" w:rsidRDefault="007D7AC2" w:rsidP="007D7AC2">
      <w:pPr>
        <w:ind w:right="435"/>
        <w:rPr>
          <w:rFonts w:ascii="Cambria" w:hAnsi="Cambria" w:cs="Arial"/>
          <w:sz w:val="18"/>
          <w:szCs w:val="18"/>
          <w:u w:val="single"/>
        </w:rPr>
      </w:pPr>
      <w:r w:rsidRPr="007538DB">
        <w:rPr>
          <w:rFonts w:ascii="Cambria" w:hAnsi="Cambria" w:cs="Arial"/>
          <w:sz w:val="18"/>
          <w:szCs w:val="18"/>
          <w:u w:val="single"/>
        </w:rPr>
        <w:t>Plánované termíny najbližších zasadnutí:</w:t>
      </w:r>
    </w:p>
    <w:p w14:paraId="2916C19D" w14:textId="77777777" w:rsidR="007D7AC2" w:rsidRDefault="007D7AC2" w:rsidP="007D7AC2">
      <w:pPr>
        <w:ind w:right="435"/>
        <w:rPr>
          <w:rFonts w:ascii="Cambria" w:hAnsi="Cambria" w:cs="Arial"/>
          <w:sz w:val="18"/>
          <w:szCs w:val="18"/>
          <w:u w:val="single"/>
        </w:rPr>
      </w:pPr>
    </w:p>
    <w:tbl>
      <w:tblPr>
        <w:tblpPr w:leftFromText="141" w:rightFromText="141" w:vertAnchor="text" w:horzAnchor="margin" w:tblpX="70" w:tblpYSpec="center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3"/>
        <w:gridCol w:w="2227"/>
        <w:gridCol w:w="1729"/>
        <w:gridCol w:w="1842"/>
        <w:gridCol w:w="3047"/>
      </w:tblGrid>
      <w:tr w:rsidR="00643229" w14:paraId="1CC4658B" w14:textId="77777777" w:rsidTr="00E45A85">
        <w:trPr>
          <w:cantSplit/>
          <w:trHeight w:val="237"/>
        </w:trPr>
        <w:tc>
          <w:tcPr>
            <w:tcW w:w="157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7BD17AEE" w14:textId="77777777" w:rsidR="00643229" w:rsidRDefault="00643229" w:rsidP="00643229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Jún</w:t>
            </w:r>
          </w:p>
        </w:tc>
        <w:tc>
          <w:tcPr>
            <w:tcW w:w="222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B91D318" w14:textId="08A98CD6" w:rsidR="00643229" w:rsidRDefault="00643229" w:rsidP="0064322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10.06.2019</w:t>
            </w:r>
          </w:p>
        </w:tc>
        <w:tc>
          <w:tcPr>
            <w:tcW w:w="17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CDCE3D" w14:textId="6B8CAABB" w:rsidR="00643229" w:rsidRPr="00E45A85" w:rsidRDefault="00643229" w:rsidP="0064322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color w:val="FF0000"/>
                <w:sz w:val="18"/>
                <w:szCs w:val="18"/>
              </w:rPr>
              <w:t>P</w:t>
            </w:r>
            <w:r w:rsidRPr="00E45A85">
              <w:rPr>
                <w:rFonts w:asciiTheme="majorHAnsi" w:hAnsiTheme="majorHAnsi"/>
                <w:color w:val="FF0000"/>
                <w:sz w:val="18"/>
                <w:szCs w:val="18"/>
              </w:rPr>
              <w:t>AS STU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AA2723" w14:textId="0E7EC298" w:rsidR="00643229" w:rsidRPr="00E45A85" w:rsidRDefault="00643229" w:rsidP="0064322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45A85">
              <w:rPr>
                <w:rFonts w:ascii="Cambria" w:hAnsi="Cambria"/>
                <w:color w:val="FF0000"/>
                <w:sz w:val="18"/>
                <w:szCs w:val="18"/>
              </w:rPr>
              <w:t>14:00</w:t>
            </w:r>
          </w:p>
        </w:tc>
        <w:tc>
          <w:tcPr>
            <w:tcW w:w="30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869460" w14:textId="77777777" w:rsidR="00643229" w:rsidRDefault="00643229" w:rsidP="0064322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43229" w14:paraId="76402AF0" w14:textId="77777777" w:rsidTr="00E45A85">
        <w:trPr>
          <w:cantSplit/>
          <w:trHeight w:val="237"/>
        </w:trPr>
        <w:tc>
          <w:tcPr>
            <w:tcW w:w="15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87F57B8" w14:textId="77777777" w:rsidR="00643229" w:rsidRDefault="00643229" w:rsidP="00643229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5510CE7" w14:textId="2FFC0208" w:rsidR="00643229" w:rsidRDefault="00643229" w:rsidP="0064322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12.06.2019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FF25DD" w14:textId="71E6CB50" w:rsidR="00643229" w:rsidRPr="00E45A85" w:rsidRDefault="00643229" w:rsidP="00643229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E45A85">
              <w:rPr>
                <w:rFonts w:asciiTheme="majorHAnsi" w:hAnsiTheme="majorHAnsi"/>
                <w:sz w:val="18"/>
                <w:szCs w:val="18"/>
              </w:rPr>
              <w:t>V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B3EBEA" w14:textId="3E12B72C" w:rsidR="00643229" w:rsidRPr="00E45A85" w:rsidRDefault="00643229" w:rsidP="00643229">
            <w:pPr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E45A85">
              <w:rPr>
                <w:rFonts w:ascii="Cambria" w:hAnsi="Cambria"/>
                <w:sz w:val="18"/>
                <w:szCs w:val="18"/>
              </w:rPr>
              <w:t>09:00</w:t>
            </w:r>
          </w:p>
        </w:tc>
        <w:tc>
          <w:tcPr>
            <w:tcW w:w="30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738AF4" w14:textId="77777777" w:rsidR="00643229" w:rsidRDefault="00643229" w:rsidP="0064322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43229" w14:paraId="1CB8FE09" w14:textId="77777777" w:rsidTr="00E45A85">
        <w:trPr>
          <w:cantSplit/>
          <w:trHeight w:val="237"/>
        </w:trPr>
        <w:tc>
          <w:tcPr>
            <w:tcW w:w="15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6ABBD8F" w14:textId="77777777" w:rsidR="00643229" w:rsidRDefault="00643229" w:rsidP="00643229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5CFE132" w14:textId="6F09D73E" w:rsidR="00643229" w:rsidRDefault="00643229" w:rsidP="0064322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24.06.2019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5558FD" w14:textId="67935191" w:rsidR="00643229" w:rsidRPr="00E45A85" w:rsidRDefault="00643229" w:rsidP="0064322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5A85">
              <w:rPr>
                <w:rFonts w:asciiTheme="majorHAnsi" w:hAnsiTheme="majorHAnsi"/>
                <w:color w:val="FF0000"/>
                <w:sz w:val="18"/>
                <w:szCs w:val="18"/>
              </w:rPr>
              <w:t>AS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957ED9" w14:textId="19AD2509" w:rsidR="00643229" w:rsidRPr="00E45A85" w:rsidRDefault="00643229" w:rsidP="0064322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45A85">
              <w:rPr>
                <w:rFonts w:ascii="Cambria" w:hAnsi="Cambria"/>
                <w:color w:val="FF0000"/>
                <w:sz w:val="18"/>
                <w:szCs w:val="18"/>
              </w:rPr>
              <w:t>14:00</w:t>
            </w:r>
          </w:p>
        </w:tc>
        <w:tc>
          <w:tcPr>
            <w:tcW w:w="30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BBA33E" w14:textId="77777777" w:rsidR="00643229" w:rsidRDefault="00643229" w:rsidP="0064322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43229" w14:paraId="4C4CC118" w14:textId="77777777" w:rsidTr="00E45A85">
        <w:trPr>
          <w:cantSplit/>
          <w:trHeight w:val="237"/>
        </w:trPr>
        <w:tc>
          <w:tcPr>
            <w:tcW w:w="15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64FCBC1" w14:textId="77777777" w:rsidR="00643229" w:rsidRDefault="00643229" w:rsidP="00643229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AD19A26" w14:textId="22727954" w:rsidR="00643229" w:rsidRDefault="00643229" w:rsidP="0064322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26.06.2019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EC8564" w14:textId="1CA541B1" w:rsidR="00643229" w:rsidRPr="00E45A85" w:rsidRDefault="00643229" w:rsidP="00643229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C2297A">
              <w:rPr>
                <w:rFonts w:asciiTheme="majorHAnsi" w:hAnsiTheme="majorHAnsi"/>
                <w:color w:val="008000"/>
                <w:sz w:val="18"/>
                <w:szCs w:val="18"/>
              </w:rPr>
              <w:t>KR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94583E" w14:textId="0AD5E34B" w:rsidR="00643229" w:rsidRPr="00E45A85" w:rsidRDefault="00643229" w:rsidP="00643229">
            <w:pPr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C2297A">
              <w:rPr>
                <w:rFonts w:ascii="Cambria" w:hAnsi="Cambria"/>
                <w:color w:val="008000"/>
                <w:sz w:val="18"/>
                <w:szCs w:val="18"/>
              </w:rPr>
              <w:t>10:00</w:t>
            </w:r>
          </w:p>
        </w:tc>
        <w:tc>
          <w:tcPr>
            <w:tcW w:w="30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8C6B09" w14:textId="4A7D6C5E" w:rsidR="00643229" w:rsidRDefault="00643229" w:rsidP="0064322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9:00 menovanie docentov</w:t>
            </w:r>
          </w:p>
        </w:tc>
      </w:tr>
      <w:tr w:rsidR="00643229" w14:paraId="67365A07" w14:textId="77777777" w:rsidTr="00643229">
        <w:trPr>
          <w:cantSplit/>
          <w:trHeight w:val="237"/>
        </w:trPr>
        <w:tc>
          <w:tcPr>
            <w:tcW w:w="157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82A365" w14:textId="7B7BC059" w:rsidR="00643229" w:rsidRDefault="00643229" w:rsidP="00643229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Júl</w:t>
            </w:r>
          </w:p>
        </w:tc>
        <w:tc>
          <w:tcPr>
            <w:tcW w:w="222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7DC4AD" w14:textId="558F0B72" w:rsidR="00643229" w:rsidRDefault="00643229" w:rsidP="0064322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03.07.2019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A618E7" w14:textId="6BB6EAA7" w:rsidR="00643229" w:rsidRPr="00C2297A" w:rsidRDefault="00643229" w:rsidP="00643229">
            <w:pPr>
              <w:jc w:val="center"/>
              <w:rPr>
                <w:rFonts w:asciiTheme="majorHAnsi" w:hAnsiTheme="majorHAnsi"/>
                <w:color w:val="008000"/>
                <w:sz w:val="18"/>
                <w:szCs w:val="18"/>
              </w:rPr>
            </w:pPr>
            <w:r w:rsidRPr="00E45A85">
              <w:rPr>
                <w:rFonts w:asciiTheme="majorHAnsi" w:hAnsiTheme="majorHAnsi"/>
                <w:sz w:val="18"/>
                <w:szCs w:val="18"/>
              </w:rPr>
              <w:t>V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0E5A55A" w14:textId="63550B7E" w:rsidR="00643229" w:rsidRPr="00C2297A" w:rsidRDefault="00643229" w:rsidP="00643229">
            <w:pPr>
              <w:jc w:val="center"/>
              <w:rPr>
                <w:rFonts w:ascii="Cambria" w:hAnsi="Cambria"/>
                <w:color w:val="008000"/>
                <w:sz w:val="18"/>
                <w:szCs w:val="18"/>
              </w:rPr>
            </w:pPr>
            <w:r w:rsidRPr="00E45A85">
              <w:rPr>
                <w:rFonts w:ascii="Cambria" w:hAnsi="Cambria"/>
                <w:sz w:val="18"/>
                <w:szCs w:val="18"/>
              </w:rPr>
              <w:t>09:00</w:t>
            </w:r>
          </w:p>
        </w:tc>
        <w:tc>
          <w:tcPr>
            <w:tcW w:w="30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5ADE51" w14:textId="22FBA574" w:rsidR="00643229" w:rsidRDefault="00643229" w:rsidP="0064322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2199465" w14:textId="77777777" w:rsidR="00B95C68" w:rsidRDefault="00B95C68" w:rsidP="006F1A72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14:paraId="0DA123B1" w14:textId="77777777" w:rsidR="001A5E9D" w:rsidRDefault="001A5E9D" w:rsidP="006F1A72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14:paraId="0D3E7DC4" w14:textId="274B5D02" w:rsidR="006F1A72" w:rsidRDefault="006F1A72" w:rsidP="006F1A72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2D0B9C">
        <w:rPr>
          <w:rFonts w:ascii="Cambria" w:hAnsi="Cambria" w:cs="Arial"/>
          <w:sz w:val="18"/>
          <w:szCs w:val="18"/>
          <w:u w:val="single"/>
        </w:rPr>
        <w:t>Zapísala:</w:t>
      </w:r>
      <w:r>
        <w:rPr>
          <w:rFonts w:ascii="Cambria" w:hAnsi="Cambria" w:cs="Arial"/>
          <w:sz w:val="18"/>
          <w:szCs w:val="18"/>
        </w:rPr>
        <w:t xml:space="preserve"> </w:t>
      </w:r>
      <w:r w:rsidR="00643229">
        <w:rPr>
          <w:rFonts w:ascii="Cambria" w:hAnsi="Cambria" w:cs="Arial"/>
          <w:sz w:val="18"/>
          <w:szCs w:val="18"/>
        </w:rPr>
        <w:t>06</w:t>
      </w:r>
      <w:r w:rsidRPr="00273475">
        <w:rPr>
          <w:rFonts w:ascii="Cambria" w:hAnsi="Cambria" w:cs="Arial"/>
          <w:sz w:val="18"/>
          <w:szCs w:val="18"/>
        </w:rPr>
        <w:t>.</w:t>
      </w:r>
      <w:r w:rsidR="00093BBD">
        <w:rPr>
          <w:rFonts w:ascii="Cambria" w:hAnsi="Cambria" w:cs="Arial"/>
          <w:sz w:val="18"/>
          <w:szCs w:val="18"/>
        </w:rPr>
        <w:t>0</w:t>
      </w:r>
      <w:r w:rsidR="00643229">
        <w:rPr>
          <w:rFonts w:ascii="Cambria" w:hAnsi="Cambria" w:cs="Arial"/>
          <w:sz w:val="18"/>
          <w:szCs w:val="18"/>
        </w:rPr>
        <w:t>6</w:t>
      </w:r>
      <w:r w:rsidRPr="00273475">
        <w:rPr>
          <w:rFonts w:ascii="Cambria" w:hAnsi="Cambria" w:cs="Arial"/>
          <w:sz w:val="18"/>
          <w:szCs w:val="18"/>
        </w:rPr>
        <w:t>.201</w:t>
      </w:r>
      <w:r w:rsidR="00093BBD">
        <w:rPr>
          <w:rFonts w:ascii="Cambria" w:hAnsi="Cambria" w:cs="Arial"/>
          <w:sz w:val="18"/>
          <w:szCs w:val="18"/>
        </w:rPr>
        <w:t>9</w:t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 w:rsidR="00E45A85">
        <w:rPr>
          <w:rFonts w:ascii="Cambria" w:hAnsi="Cambria" w:cs="Arial"/>
          <w:sz w:val="18"/>
          <w:szCs w:val="18"/>
        </w:rPr>
        <w:tab/>
      </w:r>
      <w:r w:rsidR="00E45A85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  <w:u w:val="single"/>
        </w:rPr>
        <w:t>Zápisnicu overil</w:t>
      </w:r>
      <w:r w:rsidRPr="00273475">
        <w:rPr>
          <w:rFonts w:ascii="Cambria" w:hAnsi="Cambria" w:cs="Arial"/>
          <w:sz w:val="18"/>
          <w:szCs w:val="18"/>
          <w:u w:val="single"/>
        </w:rPr>
        <w:t>:</w:t>
      </w:r>
      <w:r w:rsidRPr="00DA10CC">
        <w:rPr>
          <w:rFonts w:ascii="Cambria" w:hAnsi="Cambria" w:cs="Arial"/>
          <w:sz w:val="18"/>
          <w:szCs w:val="18"/>
        </w:rPr>
        <w:t xml:space="preserve"> </w:t>
      </w:r>
      <w:r w:rsidR="0056137A">
        <w:rPr>
          <w:rFonts w:ascii="Cambria" w:hAnsi="Cambria" w:cs="Arial"/>
          <w:sz w:val="18"/>
          <w:szCs w:val="18"/>
        </w:rPr>
        <w:t>0</w:t>
      </w:r>
      <w:r w:rsidR="00643229">
        <w:rPr>
          <w:rFonts w:ascii="Cambria" w:hAnsi="Cambria" w:cs="Arial"/>
          <w:sz w:val="18"/>
          <w:szCs w:val="18"/>
        </w:rPr>
        <w:t>7</w:t>
      </w:r>
      <w:r>
        <w:rPr>
          <w:rFonts w:ascii="Cambria" w:hAnsi="Cambria" w:cs="Arial"/>
          <w:sz w:val="18"/>
          <w:szCs w:val="18"/>
        </w:rPr>
        <w:t>.</w:t>
      </w:r>
      <w:r w:rsidR="00093BBD">
        <w:rPr>
          <w:rFonts w:ascii="Cambria" w:hAnsi="Cambria" w:cs="Arial"/>
          <w:sz w:val="18"/>
          <w:szCs w:val="18"/>
        </w:rPr>
        <w:t>0</w:t>
      </w:r>
      <w:r w:rsidR="0056137A">
        <w:rPr>
          <w:rFonts w:ascii="Cambria" w:hAnsi="Cambria" w:cs="Arial"/>
          <w:sz w:val="18"/>
          <w:szCs w:val="18"/>
        </w:rPr>
        <w:t>6</w:t>
      </w:r>
      <w:r>
        <w:rPr>
          <w:rFonts w:ascii="Cambria" w:hAnsi="Cambria" w:cs="Arial"/>
          <w:sz w:val="18"/>
          <w:szCs w:val="18"/>
        </w:rPr>
        <w:t>.</w:t>
      </w:r>
      <w:r w:rsidRPr="00273475">
        <w:rPr>
          <w:rFonts w:ascii="Cambria" w:hAnsi="Cambria" w:cs="Arial"/>
          <w:sz w:val="18"/>
          <w:szCs w:val="18"/>
        </w:rPr>
        <w:t>201</w:t>
      </w:r>
      <w:r w:rsidR="00093BBD">
        <w:rPr>
          <w:rFonts w:ascii="Cambria" w:hAnsi="Cambria" w:cs="Arial"/>
          <w:sz w:val="18"/>
          <w:szCs w:val="18"/>
        </w:rPr>
        <w:t>9</w:t>
      </w:r>
    </w:p>
    <w:p w14:paraId="4C4CEA3D" w14:textId="77777777" w:rsidR="006F1A72" w:rsidRDefault="006F1A72" w:rsidP="006F1A72">
      <w:pPr>
        <w:pStyle w:val="Odsekzoznamu"/>
        <w:ind w:left="1843" w:right="-2" w:hanging="1843"/>
        <w:rPr>
          <w:rFonts w:ascii="Cambria" w:hAnsi="Cambria" w:cs="Arial"/>
          <w:sz w:val="18"/>
          <w:szCs w:val="18"/>
        </w:rPr>
      </w:pPr>
    </w:p>
    <w:p w14:paraId="50895670" w14:textId="77777777" w:rsidR="00E45A85" w:rsidRDefault="00E45A85" w:rsidP="00E45A85"/>
    <w:p w14:paraId="03ADE01B" w14:textId="77777777" w:rsidR="001A5E9D" w:rsidRPr="00BD57DF" w:rsidRDefault="00E45A85" w:rsidP="0056137A">
      <w:pPr>
        <w:pStyle w:val="Odsekzoznamu"/>
        <w:ind w:left="1843" w:right="435" w:hanging="1843"/>
        <w:rPr>
          <w:rFonts w:asciiTheme="majorHAnsi" w:hAnsiTheme="majorHAnsi"/>
          <w:sz w:val="18"/>
          <w:szCs w:val="18"/>
        </w:rPr>
      </w:pPr>
      <w:r w:rsidRPr="00252B7D">
        <w:rPr>
          <w:rFonts w:ascii="Cambria" w:hAnsi="Cambria" w:cs="Arial"/>
          <w:sz w:val="18"/>
          <w:szCs w:val="18"/>
        </w:rPr>
        <w:t>Erika Jevčáková</w:t>
      </w:r>
      <w:r>
        <w:rPr>
          <w:rFonts w:ascii="Cambria" w:hAnsi="Cambria" w:cs="Arial"/>
          <w:sz w:val="18"/>
          <w:szCs w:val="18"/>
        </w:rPr>
        <w:t>, B.S.B.A.  ______________________________</w:t>
      </w:r>
      <w:r>
        <w:rPr>
          <w:rFonts w:ascii="Cambria" w:hAnsi="Cambria" w:cs="Arial"/>
          <w:sz w:val="18"/>
          <w:szCs w:val="18"/>
        </w:rPr>
        <w:tab/>
      </w:r>
      <w:r w:rsidR="001A5E9D" w:rsidRPr="00BD57DF">
        <w:rPr>
          <w:rFonts w:ascii="Cambria" w:hAnsi="Cambria" w:cs="Arial"/>
          <w:sz w:val="18"/>
          <w:szCs w:val="18"/>
        </w:rPr>
        <w:t xml:space="preserve">prof. Ing. Miroslav Fikar, DrSc.      </w:t>
      </w:r>
      <w:r w:rsidR="001A5E9D">
        <w:rPr>
          <w:rFonts w:ascii="Cambria" w:hAnsi="Cambria" w:cs="Arial"/>
          <w:sz w:val="18"/>
          <w:szCs w:val="18"/>
        </w:rPr>
        <w:tab/>
        <w:t xml:space="preserve">          </w:t>
      </w:r>
      <w:r w:rsidR="001A5E9D">
        <w:rPr>
          <w:rFonts w:ascii="Cambria" w:hAnsi="Cambria" w:cs="Arial"/>
          <w:sz w:val="18"/>
          <w:szCs w:val="18"/>
        </w:rPr>
        <w:tab/>
      </w:r>
      <w:r w:rsidR="001A5E9D" w:rsidRPr="00BD57DF">
        <w:rPr>
          <w:rFonts w:ascii="Cambria" w:hAnsi="Cambria" w:cs="Arial"/>
          <w:sz w:val="18"/>
          <w:szCs w:val="18"/>
        </w:rPr>
        <w:t>________________________________</w:t>
      </w:r>
    </w:p>
    <w:p w14:paraId="38C1F859" w14:textId="77777777" w:rsidR="001A5E9D" w:rsidRPr="00E45A85" w:rsidRDefault="001A5E9D" w:rsidP="00E45A85"/>
    <w:sectPr w:rsidR="001A5E9D" w:rsidRPr="00E45A85" w:rsidSect="00CB37EC">
      <w:headerReference w:type="default" r:id="rId9"/>
      <w:footerReference w:type="default" r:id="rId10"/>
      <w:pgSz w:w="11906" w:h="16838"/>
      <w:pgMar w:top="1134" w:right="567" w:bottom="567" w:left="851" w:header="284" w:footer="284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048082" w14:textId="77777777" w:rsidR="00F804C1" w:rsidRDefault="00F804C1">
      <w:r>
        <w:separator/>
      </w:r>
    </w:p>
  </w:endnote>
  <w:endnote w:type="continuationSeparator" w:id="0">
    <w:p w14:paraId="796F2A9D" w14:textId="77777777" w:rsidR="00F804C1" w:rsidRDefault="00F80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ヒラギノ角ゴ Pro W3">
    <w:charset w:val="80"/>
    <w:family w:val="auto"/>
    <w:pitch w:val="variable"/>
    <w:sig w:usb0="01000000" w:usb1="00000000" w:usb2="07040001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yriad Pro">
    <w:altName w:val="Times New Roman"/>
    <w:charset w:val="00"/>
    <w:family w:val="auto"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2EAF4" w14:textId="6B1D9BD4" w:rsidR="00EF2C82" w:rsidRPr="00516930" w:rsidRDefault="00EF2C82" w:rsidP="00BA742B">
    <w:pPr>
      <w:pStyle w:val="Pta"/>
      <w:tabs>
        <w:tab w:val="clear" w:pos="9072"/>
        <w:tab w:val="right" w:pos="10206"/>
      </w:tabs>
      <w:rPr>
        <w:rFonts w:asciiTheme="majorHAnsi" w:hAnsiTheme="majorHAnsi"/>
        <w:sz w:val="14"/>
        <w:szCs w:val="14"/>
      </w:rPr>
    </w:pP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>Zápisnica č.</w:t>
    </w:r>
    <w:r>
      <w:rPr>
        <w:rFonts w:asciiTheme="majorHAnsi" w:hAnsiTheme="majorHAnsi"/>
        <w:color w:val="808080" w:themeColor="background1" w:themeShade="80"/>
        <w:sz w:val="14"/>
        <w:szCs w:val="14"/>
      </w:rPr>
      <w:t xml:space="preserve"> 11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>/201</w:t>
    </w:r>
    <w:r>
      <w:rPr>
        <w:rFonts w:asciiTheme="majorHAnsi" w:hAnsiTheme="majorHAnsi"/>
        <w:color w:val="808080" w:themeColor="background1" w:themeShade="80"/>
        <w:sz w:val="14"/>
        <w:szCs w:val="14"/>
      </w:rPr>
      <w:t>9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 xml:space="preserve"> – V STU zo dňa </w:t>
    </w:r>
    <w:r>
      <w:rPr>
        <w:rFonts w:asciiTheme="majorHAnsi" w:hAnsiTheme="majorHAnsi"/>
        <w:color w:val="808080" w:themeColor="background1" w:themeShade="80"/>
        <w:sz w:val="14"/>
        <w:szCs w:val="14"/>
      </w:rPr>
      <w:t>05. 06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>.</w:t>
    </w:r>
    <w:r>
      <w:rPr>
        <w:rFonts w:asciiTheme="majorHAnsi" w:hAnsiTheme="majorHAnsi"/>
        <w:color w:val="808080" w:themeColor="background1" w:themeShade="80"/>
        <w:sz w:val="14"/>
        <w:szCs w:val="14"/>
      </w:rPr>
      <w:t xml:space="preserve"> 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>201</w:t>
    </w:r>
    <w:r>
      <w:rPr>
        <w:rFonts w:asciiTheme="majorHAnsi" w:hAnsiTheme="majorHAnsi"/>
        <w:color w:val="808080" w:themeColor="background1" w:themeShade="80"/>
        <w:sz w:val="14"/>
        <w:szCs w:val="14"/>
      </w:rPr>
      <w:t>9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 xml:space="preserve"> </w:t>
    </w:r>
    <w:r>
      <w:rPr>
        <w:rFonts w:asciiTheme="majorHAnsi" w:hAnsiTheme="majorHAnsi"/>
        <w:sz w:val="14"/>
        <w:szCs w:val="14"/>
      </w:rPr>
      <w:tab/>
    </w:r>
    <w:r>
      <w:rPr>
        <w:rFonts w:asciiTheme="majorHAnsi" w:hAnsiTheme="majorHAnsi"/>
        <w:sz w:val="14"/>
        <w:szCs w:val="14"/>
      </w:rPr>
      <w:tab/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begin"/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instrText>PAGE  \* Arabic  \* MERGEFORMAT</w:instrTex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separate"/>
    </w:r>
    <w:r w:rsidR="00F732D4">
      <w:rPr>
        <w:rFonts w:asciiTheme="majorHAnsi" w:hAnsiTheme="majorHAnsi"/>
        <w:b/>
        <w:noProof/>
        <w:color w:val="808080" w:themeColor="background1" w:themeShade="80"/>
        <w:spacing w:val="60"/>
        <w:sz w:val="14"/>
        <w:szCs w:val="14"/>
      </w:rPr>
      <w:t>1</w: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end"/>
    </w:r>
    <w:r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t>/</w: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begin"/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instrText>NUMPAGES  \* Arabic  \* MERGEFORMAT</w:instrTex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separate"/>
    </w:r>
    <w:r w:rsidR="00F732D4">
      <w:rPr>
        <w:rFonts w:asciiTheme="majorHAnsi" w:hAnsiTheme="majorHAnsi"/>
        <w:b/>
        <w:noProof/>
        <w:color w:val="808080" w:themeColor="background1" w:themeShade="80"/>
        <w:spacing w:val="60"/>
        <w:sz w:val="14"/>
        <w:szCs w:val="14"/>
      </w:rPr>
      <w:t>7</w: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end"/>
    </w:r>
    <w:r w:rsidRPr="00516930">
      <w:rPr>
        <w:rFonts w:asciiTheme="majorHAnsi" w:hAnsiTheme="majorHAnsi"/>
        <w:noProof/>
        <w:sz w:val="14"/>
        <w:szCs w:val="1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4F7121" wp14:editId="56B3E7BD">
              <wp:simplePos x="0" y="0"/>
              <wp:positionH relativeFrom="page">
                <wp:posOffset>10026184</wp:posOffset>
              </wp:positionH>
              <wp:positionV relativeFrom="page">
                <wp:posOffset>7294880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7CE2FB" w14:textId="77777777" w:rsidR="00EF2C82" w:rsidRPr="0080567D" w:rsidRDefault="00EF2C82" w:rsidP="00BA742B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F732D4" w:rsidRPr="00F732D4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1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margin-left:789.45pt;margin-top:574.4pt;width:29.3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NLTOR3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14:paraId="407CE2FB" w14:textId="77777777" w:rsidR="00EF2C82" w:rsidRPr="0080567D" w:rsidRDefault="00EF2C82" w:rsidP="00BA742B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F732D4" w:rsidRPr="00F732D4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1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Theme="majorHAnsi" w:hAnsiTheme="majorHAnsi"/>
        <w:sz w:val="14"/>
        <w:szCs w:val="14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18A386" w14:textId="77777777" w:rsidR="00F804C1" w:rsidRDefault="00F804C1">
      <w:r>
        <w:separator/>
      </w:r>
    </w:p>
  </w:footnote>
  <w:footnote w:type="continuationSeparator" w:id="0">
    <w:p w14:paraId="2C9ADD21" w14:textId="77777777" w:rsidR="00F804C1" w:rsidRDefault="00F80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E50C6" w14:textId="77777777" w:rsidR="00EF2C82" w:rsidRDefault="00EF2C82" w:rsidP="00053A66">
    <w:pPr>
      <w:pStyle w:val="Hlavika"/>
      <w:ind w:hanging="709"/>
    </w:pPr>
    <w:r>
      <w:rPr>
        <w:noProof/>
      </w:rPr>
      <w:drawing>
        <wp:inline distT="0" distB="0" distL="0" distR="0" wp14:anchorId="3D84D686" wp14:editId="2C2698E4">
          <wp:extent cx="1187449" cy="437322"/>
          <wp:effectExtent l="0" t="0" r="0" b="1270"/>
          <wp:docPr id="1" name="Obrázok 1" descr="C:\Users\JEVCAK~1\AppData\Local\Temp\Rar$DRa0.548\stu\PNG\STU-zf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VCAK~1\AppData\Local\Temp\Rar$DRa0.548\stu\PNG\STU-zf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954" cy="44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30B"/>
    <w:multiLevelType w:val="hybridMultilevel"/>
    <w:tmpl w:val="95B6E92C"/>
    <w:lvl w:ilvl="0" w:tplc="1BC0169A">
      <w:start w:val="1"/>
      <w:numFmt w:val="lowerLetter"/>
      <w:lvlText w:val="%1)"/>
      <w:lvlJc w:val="left"/>
      <w:pPr>
        <w:ind w:left="2340" w:hanging="360"/>
      </w:pPr>
    </w:lvl>
    <w:lvl w:ilvl="1" w:tplc="041B0019">
      <w:start w:val="1"/>
      <w:numFmt w:val="lowerLetter"/>
      <w:lvlText w:val="%2."/>
      <w:lvlJc w:val="left"/>
      <w:pPr>
        <w:ind w:left="3060" w:hanging="360"/>
      </w:pPr>
    </w:lvl>
    <w:lvl w:ilvl="2" w:tplc="041B001B">
      <w:start w:val="1"/>
      <w:numFmt w:val="lowerRoman"/>
      <w:lvlText w:val="%3."/>
      <w:lvlJc w:val="right"/>
      <w:pPr>
        <w:ind w:left="3780" w:hanging="180"/>
      </w:pPr>
    </w:lvl>
    <w:lvl w:ilvl="3" w:tplc="041B000F">
      <w:start w:val="1"/>
      <w:numFmt w:val="decimal"/>
      <w:lvlText w:val="%4."/>
      <w:lvlJc w:val="left"/>
      <w:pPr>
        <w:ind w:left="4500" w:hanging="360"/>
      </w:pPr>
    </w:lvl>
    <w:lvl w:ilvl="4" w:tplc="041B0019">
      <w:start w:val="1"/>
      <w:numFmt w:val="lowerLetter"/>
      <w:lvlText w:val="%5."/>
      <w:lvlJc w:val="left"/>
      <w:pPr>
        <w:ind w:left="5220" w:hanging="360"/>
      </w:pPr>
    </w:lvl>
    <w:lvl w:ilvl="5" w:tplc="041B001B">
      <w:start w:val="1"/>
      <w:numFmt w:val="lowerRoman"/>
      <w:lvlText w:val="%6."/>
      <w:lvlJc w:val="right"/>
      <w:pPr>
        <w:ind w:left="5940" w:hanging="180"/>
      </w:pPr>
    </w:lvl>
    <w:lvl w:ilvl="6" w:tplc="041B000F">
      <w:start w:val="1"/>
      <w:numFmt w:val="decimal"/>
      <w:lvlText w:val="%7."/>
      <w:lvlJc w:val="left"/>
      <w:pPr>
        <w:ind w:left="6660" w:hanging="360"/>
      </w:pPr>
    </w:lvl>
    <w:lvl w:ilvl="7" w:tplc="041B0019">
      <w:start w:val="1"/>
      <w:numFmt w:val="lowerLetter"/>
      <w:lvlText w:val="%8."/>
      <w:lvlJc w:val="left"/>
      <w:pPr>
        <w:ind w:left="7380" w:hanging="360"/>
      </w:pPr>
    </w:lvl>
    <w:lvl w:ilvl="8" w:tplc="041B001B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03545798"/>
    <w:multiLevelType w:val="hybridMultilevel"/>
    <w:tmpl w:val="63D67F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64B64"/>
    <w:multiLevelType w:val="hybridMultilevel"/>
    <w:tmpl w:val="03A660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A820F8"/>
    <w:multiLevelType w:val="hybridMultilevel"/>
    <w:tmpl w:val="1F2ADA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A26D1"/>
    <w:multiLevelType w:val="hybridMultilevel"/>
    <w:tmpl w:val="9A66CF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EA7255"/>
    <w:multiLevelType w:val="hybridMultilevel"/>
    <w:tmpl w:val="129655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F55234"/>
    <w:multiLevelType w:val="hybridMultilevel"/>
    <w:tmpl w:val="491C19CE"/>
    <w:lvl w:ilvl="0" w:tplc="759443D6">
      <w:start w:val="1"/>
      <w:numFmt w:val="decimal"/>
      <w:lvlText w:val="%1."/>
      <w:lvlJc w:val="left"/>
      <w:pPr>
        <w:ind w:left="577" w:hanging="435"/>
      </w:pPr>
      <w:rPr>
        <w:rFonts w:hint="default"/>
        <w:i w:val="0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6BF483F"/>
    <w:multiLevelType w:val="hybridMultilevel"/>
    <w:tmpl w:val="77D0DF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370748"/>
    <w:multiLevelType w:val="hybridMultilevel"/>
    <w:tmpl w:val="987C7B9C"/>
    <w:lvl w:ilvl="0" w:tplc="4160865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74AB0"/>
    <w:multiLevelType w:val="hybridMultilevel"/>
    <w:tmpl w:val="EA7423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035657"/>
    <w:multiLevelType w:val="hybridMultilevel"/>
    <w:tmpl w:val="2F788272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419C4E27"/>
    <w:multiLevelType w:val="hybridMultilevel"/>
    <w:tmpl w:val="0A06F2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087B90"/>
    <w:multiLevelType w:val="hybridMultilevel"/>
    <w:tmpl w:val="335A5B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196C9D"/>
    <w:multiLevelType w:val="hybridMultilevel"/>
    <w:tmpl w:val="0DB2AC5A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1C540B5"/>
    <w:multiLevelType w:val="hybridMultilevel"/>
    <w:tmpl w:val="37168E22"/>
    <w:lvl w:ilvl="0" w:tplc="041B000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019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739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8459" w:hanging="360"/>
      </w:pPr>
      <w:rPr>
        <w:rFonts w:ascii="Wingdings" w:hAnsi="Wingdings" w:hint="default"/>
      </w:rPr>
    </w:lvl>
  </w:abstractNum>
  <w:abstractNum w:abstractNumId="15">
    <w:nsid w:val="594E50AD"/>
    <w:multiLevelType w:val="hybridMultilevel"/>
    <w:tmpl w:val="D4F097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5C6AC9"/>
    <w:multiLevelType w:val="hybridMultilevel"/>
    <w:tmpl w:val="491C19CE"/>
    <w:lvl w:ilvl="0" w:tplc="759443D6">
      <w:start w:val="1"/>
      <w:numFmt w:val="decimal"/>
      <w:lvlText w:val="%1."/>
      <w:lvlJc w:val="left"/>
      <w:pPr>
        <w:ind w:left="577" w:hanging="435"/>
      </w:pPr>
      <w:rPr>
        <w:rFonts w:hint="default"/>
        <w:i w:val="0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8C46308"/>
    <w:multiLevelType w:val="hybridMultilevel"/>
    <w:tmpl w:val="0784AC64"/>
    <w:lvl w:ilvl="0" w:tplc="041B0017">
      <w:start w:val="1"/>
      <w:numFmt w:val="lowerLetter"/>
      <w:lvlText w:val="%1)"/>
      <w:lvlJc w:val="left"/>
      <w:pPr>
        <w:ind w:left="2711" w:hanging="360"/>
      </w:pPr>
    </w:lvl>
    <w:lvl w:ilvl="1" w:tplc="041B0019">
      <w:start w:val="1"/>
      <w:numFmt w:val="lowerLetter"/>
      <w:lvlText w:val="%2."/>
      <w:lvlJc w:val="left"/>
      <w:pPr>
        <w:ind w:left="3431" w:hanging="360"/>
      </w:pPr>
    </w:lvl>
    <w:lvl w:ilvl="2" w:tplc="041B001B">
      <w:start w:val="1"/>
      <w:numFmt w:val="lowerRoman"/>
      <w:lvlText w:val="%3."/>
      <w:lvlJc w:val="right"/>
      <w:pPr>
        <w:ind w:left="4151" w:hanging="180"/>
      </w:pPr>
    </w:lvl>
    <w:lvl w:ilvl="3" w:tplc="041B000F">
      <w:start w:val="1"/>
      <w:numFmt w:val="decimal"/>
      <w:lvlText w:val="%4."/>
      <w:lvlJc w:val="left"/>
      <w:pPr>
        <w:ind w:left="4871" w:hanging="360"/>
      </w:pPr>
    </w:lvl>
    <w:lvl w:ilvl="4" w:tplc="041B0019">
      <w:start w:val="1"/>
      <w:numFmt w:val="lowerLetter"/>
      <w:lvlText w:val="%5."/>
      <w:lvlJc w:val="left"/>
      <w:pPr>
        <w:ind w:left="5591" w:hanging="360"/>
      </w:pPr>
    </w:lvl>
    <w:lvl w:ilvl="5" w:tplc="041B001B">
      <w:start w:val="1"/>
      <w:numFmt w:val="lowerRoman"/>
      <w:lvlText w:val="%6."/>
      <w:lvlJc w:val="right"/>
      <w:pPr>
        <w:ind w:left="6311" w:hanging="180"/>
      </w:pPr>
    </w:lvl>
    <w:lvl w:ilvl="6" w:tplc="041B000F">
      <w:start w:val="1"/>
      <w:numFmt w:val="decimal"/>
      <w:lvlText w:val="%7."/>
      <w:lvlJc w:val="left"/>
      <w:pPr>
        <w:ind w:left="7031" w:hanging="360"/>
      </w:pPr>
    </w:lvl>
    <w:lvl w:ilvl="7" w:tplc="041B0019">
      <w:start w:val="1"/>
      <w:numFmt w:val="lowerLetter"/>
      <w:lvlText w:val="%8."/>
      <w:lvlJc w:val="left"/>
      <w:pPr>
        <w:ind w:left="7751" w:hanging="360"/>
      </w:pPr>
    </w:lvl>
    <w:lvl w:ilvl="8" w:tplc="041B001B">
      <w:start w:val="1"/>
      <w:numFmt w:val="lowerRoman"/>
      <w:lvlText w:val="%9."/>
      <w:lvlJc w:val="right"/>
      <w:pPr>
        <w:ind w:left="8471" w:hanging="180"/>
      </w:pPr>
    </w:lvl>
  </w:abstractNum>
  <w:abstractNum w:abstractNumId="18">
    <w:nsid w:val="6C8E4D1E"/>
    <w:multiLevelType w:val="hybridMultilevel"/>
    <w:tmpl w:val="9DECE8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653B7E"/>
    <w:multiLevelType w:val="hybridMultilevel"/>
    <w:tmpl w:val="DEC247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125BE0"/>
    <w:multiLevelType w:val="hybridMultilevel"/>
    <w:tmpl w:val="EE280D24"/>
    <w:lvl w:ilvl="0" w:tplc="94F61A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9638B5"/>
    <w:multiLevelType w:val="hybridMultilevel"/>
    <w:tmpl w:val="B74C70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054E34"/>
    <w:multiLevelType w:val="hybridMultilevel"/>
    <w:tmpl w:val="B7B084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735C2E"/>
    <w:multiLevelType w:val="hybridMultilevel"/>
    <w:tmpl w:val="7C509F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455947"/>
    <w:multiLevelType w:val="hybridMultilevel"/>
    <w:tmpl w:val="491C19CE"/>
    <w:lvl w:ilvl="0" w:tplc="759443D6">
      <w:start w:val="1"/>
      <w:numFmt w:val="decimal"/>
      <w:lvlText w:val="%1."/>
      <w:lvlJc w:val="left"/>
      <w:pPr>
        <w:ind w:left="577" w:hanging="435"/>
      </w:pPr>
      <w:rPr>
        <w:rFonts w:hint="default"/>
        <w:i w:val="0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7DF03F92"/>
    <w:multiLevelType w:val="hybridMultilevel"/>
    <w:tmpl w:val="B2D2A19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4"/>
  </w:num>
  <w:num w:numId="4">
    <w:abstractNumId w:val="25"/>
  </w:num>
  <w:num w:numId="5">
    <w:abstractNumId w:val="2"/>
  </w:num>
  <w:num w:numId="6">
    <w:abstractNumId w:val="18"/>
  </w:num>
  <w:num w:numId="7">
    <w:abstractNumId w:val="2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2"/>
  </w:num>
  <w:num w:numId="11">
    <w:abstractNumId w:val="20"/>
  </w:num>
  <w:num w:numId="12">
    <w:abstractNumId w:val="1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0"/>
  </w:num>
  <w:num w:numId="16">
    <w:abstractNumId w:val="7"/>
  </w:num>
  <w:num w:numId="17">
    <w:abstractNumId w:val="12"/>
  </w:num>
  <w:num w:numId="18">
    <w:abstractNumId w:val="15"/>
  </w:num>
  <w:num w:numId="19">
    <w:abstractNumId w:val="19"/>
  </w:num>
  <w:num w:numId="20">
    <w:abstractNumId w:val="14"/>
  </w:num>
  <w:num w:numId="21">
    <w:abstractNumId w:val="11"/>
  </w:num>
  <w:num w:numId="22">
    <w:abstractNumId w:val="3"/>
  </w:num>
  <w:num w:numId="23">
    <w:abstractNumId w:val="13"/>
  </w:num>
  <w:num w:numId="24">
    <w:abstractNumId w:val="9"/>
  </w:num>
  <w:num w:numId="25">
    <w:abstractNumId w:val="1"/>
  </w:num>
  <w:num w:numId="26">
    <w:abstractNumId w:val="5"/>
  </w:num>
  <w:num w:numId="27">
    <w:abstractNumId w:val="16"/>
  </w:num>
  <w:num w:numId="2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00B6"/>
    <w:rsid w:val="00002050"/>
    <w:rsid w:val="00002C52"/>
    <w:rsid w:val="0000368C"/>
    <w:rsid w:val="000039E6"/>
    <w:rsid w:val="000043A5"/>
    <w:rsid w:val="000046FB"/>
    <w:rsid w:val="0000620D"/>
    <w:rsid w:val="000067B6"/>
    <w:rsid w:val="00006B60"/>
    <w:rsid w:val="000075D8"/>
    <w:rsid w:val="0000792E"/>
    <w:rsid w:val="00010142"/>
    <w:rsid w:val="0001171E"/>
    <w:rsid w:val="00011AEC"/>
    <w:rsid w:val="00013842"/>
    <w:rsid w:val="00013D34"/>
    <w:rsid w:val="000144AA"/>
    <w:rsid w:val="00014698"/>
    <w:rsid w:val="00015162"/>
    <w:rsid w:val="00016595"/>
    <w:rsid w:val="0001659D"/>
    <w:rsid w:val="000166AE"/>
    <w:rsid w:val="00017145"/>
    <w:rsid w:val="0002057C"/>
    <w:rsid w:val="000208F4"/>
    <w:rsid w:val="000208F6"/>
    <w:rsid w:val="0002156E"/>
    <w:rsid w:val="00021CC1"/>
    <w:rsid w:val="000232E9"/>
    <w:rsid w:val="0002390A"/>
    <w:rsid w:val="00023CB9"/>
    <w:rsid w:val="00025FA5"/>
    <w:rsid w:val="0002635E"/>
    <w:rsid w:val="0002672C"/>
    <w:rsid w:val="0002744A"/>
    <w:rsid w:val="00030D73"/>
    <w:rsid w:val="0003128D"/>
    <w:rsid w:val="000312FF"/>
    <w:rsid w:val="00032BF1"/>
    <w:rsid w:val="00032F5D"/>
    <w:rsid w:val="0003330C"/>
    <w:rsid w:val="00034114"/>
    <w:rsid w:val="0003436D"/>
    <w:rsid w:val="0003684A"/>
    <w:rsid w:val="00036CC4"/>
    <w:rsid w:val="00036F1D"/>
    <w:rsid w:val="0004023A"/>
    <w:rsid w:val="0004028B"/>
    <w:rsid w:val="00040CB9"/>
    <w:rsid w:val="00042274"/>
    <w:rsid w:val="00043A0A"/>
    <w:rsid w:val="00043D61"/>
    <w:rsid w:val="00043ED8"/>
    <w:rsid w:val="000447A0"/>
    <w:rsid w:val="00044916"/>
    <w:rsid w:val="00044A6E"/>
    <w:rsid w:val="00045364"/>
    <w:rsid w:val="00046725"/>
    <w:rsid w:val="00046D98"/>
    <w:rsid w:val="00046FC4"/>
    <w:rsid w:val="00050216"/>
    <w:rsid w:val="00050909"/>
    <w:rsid w:val="000518CC"/>
    <w:rsid w:val="000533E7"/>
    <w:rsid w:val="00053A66"/>
    <w:rsid w:val="0005664B"/>
    <w:rsid w:val="00056974"/>
    <w:rsid w:val="00056C4C"/>
    <w:rsid w:val="00056D07"/>
    <w:rsid w:val="00057C42"/>
    <w:rsid w:val="00057D60"/>
    <w:rsid w:val="00060073"/>
    <w:rsid w:val="000612DC"/>
    <w:rsid w:val="00061572"/>
    <w:rsid w:val="0006239D"/>
    <w:rsid w:val="000635D2"/>
    <w:rsid w:val="00063E9F"/>
    <w:rsid w:val="000641E8"/>
    <w:rsid w:val="000649DC"/>
    <w:rsid w:val="00067F39"/>
    <w:rsid w:val="00071517"/>
    <w:rsid w:val="00071EC6"/>
    <w:rsid w:val="0007271E"/>
    <w:rsid w:val="0007337A"/>
    <w:rsid w:val="000746DA"/>
    <w:rsid w:val="00075031"/>
    <w:rsid w:val="0007509E"/>
    <w:rsid w:val="0007590D"/>
    <w:rsid w:val="0007650E"/>
    <w:rsid w:val="00076CFE"/>
    <w:rsid w:val="0008170F"/>
    <w:rsid w:val="00082252"/>
    <w:rsid w:val="000825B5"/>
    <w:rsid w:val="00082D5D"/>
    <w:rsid w:val="00082F5A"/>
    <w:rsid w:val="00083B53"/>
    <w:rsid w:val="00083DC7"/>
    <w:rsid w:val="00084148"/>
    <w:rsid w:val="00085EAD"/>
    <w:rsid w:val="000861F7"/>
    <w:rsid w:val="00086B95"/>
    <w:rsid w:val="00086BB1"/>
    <w:rsid w:val="0009080F"/>
    <w:rsid w:val="00091AB8"/>
    <w:rsid w:val="00091E4E"/>
    <w:rsid w:val="00091F9D"/>
    <w:rsid w:val="00092048"/>
    <w:rsid w:val="00093BBD"/>
    <w:rsid w:val="000959B9"/>
    <w:rsid w:val="00095C50"/>
    <w:rsid w:val="0009679D"/>
    <w:rsid w:val="00097D4F"/>
    <w:rsid w:val="000A1D67"/>
    <w:rsid w:val="000A211A"/>
    <w:rsid w:val="000A2C25"/>
    <w:rsid w:val="000A2D82"/>
    <w:rsid w:val="000A3399"/>
    <w:rsid w:val="000A6789"/>
    <w:rsid w:val="000A6BCD"/>
    <w:rsid w:val="000A6E72"/>
    <w:rsid w:val="000A733A"/>
    <w:rsid w:val="000A7CF5"/>
    <w:rsid w:val="000B2606"/>
    <w:rsid w:val="000B3A3E"/>
    <w:rsid w:val="000B3C75"/>
    <w:rsid w:val="000B4495"/>
    <w:rsid w:val="000B5979"/>
    <w:rsid w:val="000B5B05"/>
    <w:rsid w:val="000B61C0"/>
    <w:rsid w:val="000B7D2E"/>
    <w:rsid w:val="000C0848"/>
    <w:rsid w:val="000C08E5"/>
    <w:rsid w:val="000C10CC"/>
    <w:rsid w:val="000C1C0C"/>
    <w:rsid w:val="000C1DDA"/>
    <w:rsid w:val="000C1FBB"/>
    <w:rsid w:val="000C2274"/>
    <w:rsid w:val="000C23A0"/>
    <w:rsid w:val="000C2661"/>
    <w:rsid w:val="000C29FE"/>
    <w:rsid w:val="000C2FA2"/>
    <w:rsid w:val="000C3093"/>
    <w:rsid w:val="000C43CD"/>
    <w:rsid w:val="000C51CA"/>
    <w:rsid w:val="000C551C"/>
    <w:rsid w:val="000C6037"/>
    <w:rsid w:val="000C6CA0"/>
    <w:rsid w:val="000C7374"/>
    <w:rsid w:val="000C7B32"/>
    <w:rsid w:val="000C7B6A"/>
    <w:rsid w:val="000C7CF6"/>
    <w:rsid w:val="000D0332"/>
    <w:rsid w:val="000D0FFD"/>
    <w:rsid w:val="000D16AA"/>
    <w:rsid w:val="000D173F"/>
    <w:rsid w:val="000D20D2"/>
    <w:rsid w:val="000D20D5"/>
    <w:rsid w:val="000D2913"/>
    <w:rsid w:val="000D2B55"/>
    <w:rsid w:val="000D3625"/>
    <w:rsid w:val="000D4026"/>
    <w:rsid w:val="000D4D7E"/>
    <w:rsid w:val="000D54F5"/>
    <w:rsid w:val="000D5921"/>
    <w:rsid w:val="000D6191"/>
    <w:rsid w:val="000D63DE"/>
    <w:rsid w:val="000D7476"/>
    <w:rsid w:val="000D7FA1"/>
    <w:rsid w:val="000E01CE"/>
    <w:rsid w:val="000E07E2"/>
    <w:rsid w:val="000E0D35"/>
    <w:rsid w:val="000E2D55"/>
    <w:rsid w:val="000E330D"/>
    <w:rsid w:val="000E4364"/>
    <w:rsid w:val="000E6706"/>
    <w:rsid w:val="000E6D0B"/>
    <w:rsid w:val="000E7873"/>
    <w:rsid w:val="000E7A6F"/>
    <w:rsid w:val="000F0ED8"/>
    <w:rsid w:val="000F2D49"/>
    <w:rsid w:val="000F4F05"/>
    <w:rsid w:val="000F64F8"/>
    <w:rsid w:val="000F67AC"/>
    <w:rsid w:val="000F76B8"/>
    <w:rsid w:val="000F78AE"/>
    <w:rsid w:val="000F797C"/>
    <w:rsid w:val="000F7B91"/>
    <w:rsid w:val="000F7F4C"/>
    <w:rsid w:val="001017DC"/>
    <w:rsid w:val="00101897"/>
    <w:rsid w:val="00102C38"/>
    <w:rsid w:val="00103368"/>
    <w:rsid w:val="001038B7"/>
    <w:rsid w:val="00103D56"/>
    <w:rsid w:val="00103DC1"/>
    <w:rsid w:val="00104202"/>
    <w:rsid w:val="001042DD"/>
    <w:rsid w:val="00104F4E"/>
    <w:rsid w:val="00105618"/>
    <w:rsid w:val="00106A85"/>
    <w:rsid w:val="00107C89"/>
    <w:rsid w:val="001101A4"/>
    <w:rsid w:val="0011271B"/>
    <w:rsid w:val="00112D16"/>
    <w:rsid w:val="00112D6D"/>
    <w:rsid w:val="001130A7"/>
    <w:rsid w:val="00113312"/>
    <w:rsid w:val="0011349C"/>
    <w:rsid w:val="001153F9"/>
    <w:rsid w:val="00116EC1"/>
    <w:rsid w:val="00120105"/>
    <w:rsid w:val="001201E2"/>
    <w:rsid w:val="00120ED4"/>
    <w:rsid w:val="00123707"/>
    <w:rsid w:val="001238E5"/>
    <w:rsid w:val="00124045"/>
    <w:rsid w:val="00125AED"/>
    <w:rsid w:val="00126224"/>
    <w:rsid w:val="0012686E"/>
    <w:rsid w:val="00126AEF"/>
    <w:rsid w:val="001308C5"/>
    <w:rsid w:val="00130D77"/>
    <w:rsid w:val="0013335D"/>
    <w:rsid w:val="00135685"/>
    <w:rsid w:val="0013647C"/>
    <w:rsid w:val="001374E9"/>
    <w:rsid w:val="00137887"/>
    <w:rsid w:val="00137C71"/>
    <w:rsid w:val="00137CAC"/>
    <w:rsid w:val="0014052A"/>
    <w:rsid w:val="00140CF2"/>
    <w:rsid w:val="00142002"/>
    <w:rsid w:val="001422F1"/>
    <w:rsid w:val="001423E3"/>
    <w:rsid w:val="0014380B"/>
    <w:rsid w:val="00143863"/>
    <w:rsid w:val="00144997"/>
    <w:rsid w:val="00144D8D"/>
    <w:rsid w:val="001451CF"/>
    <w:rsid w:val="00146426"/>
    <w:rsid w:val="00146E5C"/>
    <w:rsid w:val="00147FD6"/>
    <w:rsid w:val="00151218"/>
    <w:rsid w:val="00151601"/>
    <w:rsid w:val="001528FF"/>
    <w:rsid w:val="00152DE7"/>
    <w:rsid w:val="00154F2C"/>
    <w:rsid w:val="001551B3"/>
    <w:rsid w:val="00156A2D"/>
    <w:rsid w:val="0015719A"/>
    <w:rsid w:val="001573DF"/>
    <w:rsid w:val="0016261E"/>
    <w:rsid w:val="00164EF0"/>
    <w:rsid w:val="0016502E"/>
    <w:rsid w:val="001659EA"/>
    <w:rsid w:val="001664B7"/>
    <w:rsid w:val="00166E77"/>
    <w:rsid w:val="00167A4B"/>
    <w:rsid w:val="00167F4E"/>
    <w:rsid w:val="00170189"/>
    <w:rsid w:val="001707A6"/>
    <w:rsid w:val="001720BA"/>
    <w:rsid w:val="00172FFB"/>
    <w:rsid w:val="00173DB2"/>
    <w:rsid w:val="00174854"/>
    <w:rsid w:val="00175477"/>
    <w:rsid w:val="001758EE"/>
    <w:rsid w:val="0017643C"/>
    <w:rsid w:val="00177B6C"/>
    <w:rsid w:val="00177CB5"/>
    <w:rsid w:val="0018008E"/>
    <w:rsid w:val="00180709"/>
    <w:rsid w:val="00180A58"/>
    <w:rsid w:val="001816A5"/>
    <w:rsid w:val="00181A02"/>
    <w:rsid w:val="00181B44"/>
    <w:rsid w:val="00181C6A"/>
    <w:rsid w:val="0018202B"/>
    <w:rsid w:val="001849A1"/>
    <w:rsid w:val="0018542B"/>
    <w:rsid w:val="00185F6C"/>
    <w:rsid w:val="00186BAF"/>
    <w:rsid w:val="00187491"/>
    <w:rsid w:val="00190394"/>
    <w:rsid w:val="001905C0"/>
    <w:rsid w:val="00190AB4"/>
    <w:rsid w:val="00191661"/>
    <w:rsid w:val="00191FDB"/>
    <w:rsid w:val="001927E8"/>
    <w:rsid w:val="00192CCC"/>
    <w:rsid w:val="001933AD"/>
    <w:rsid w:val="00193582"/>
    <w:rsid w:val="0019365D"/>
    <w:rsid w:val="001946BE"/>
    <w:rsid w:val="001957F1"/>
    <w:rsid w:val="00195FA7"/>
    <w:rsid w:val="00196C4C"/>
    <w:rsid w:val="00197AB5"/>
    <w:rsid w:val="001A0799"/>
    <w:rsid w:val="001A10DB"/>
    <w:rsid w:val="001A11F6"/>
    <w:rsid w:val="001A1BAE"/>
    <w:rsid w:val="001A31B9"/>
    <w:rsid w:val="001A4E10"/>
    <w:rsid w:val="001A518E"/>
    <w:rsid w:val="001A54D7"/>
    <w:rsid w:val="001A55E4"/>
    <w:rsid w:val="001A5E9D"/>
    <w:rsid w:val="001A7C0E"/>
    <w:rsid w:val="001B0305"/>
    <w:rsid w:val="001B03D6"/>
    <w:rsid w:val="001B10FD"/>
    <w:rsid w:val="001B13C9"/>
    <w:rsid w:val="001B2154"/>
    <w:rsid w:val="001B24B5"/>
    <w:rsid w:val="001B2846"/>
    <w:rsid w:val="001B357F"/>
    <w:rsid w:val="001B3660"/>
    <w:rsid w:val="001B3A61"/>
    <w:rsid w:val="001B501C"/>
    <w:rsid w:val="001B5136"/>
    <w:rsid w:val="001B5DCE"/>
    <w:rsid w:val="001B6FA5"/>
    <w:rsid w:val="001B767B"/>
    <w:rsid w:val="001C02A7"/>
    <w:rsid w:val="001C0387"/>
    <w:rsid w:val="001C0A00"/>
    <w:rsid w:val="001C143D"/>
    <w:rsid w:val="001C2154"/>
    <w:rsid w:val="001C31B7"/>
    <w:rsid w:val="001C3A54"/>
    <w:rsid w:val="001C3E79"/>
    <w:rsid w:val="001C4DD3"/>
    <w:rsid w:val="001C6074"/>
    <w:rsid w:val="001C6DCF"/>
    <w:rsid w:val="001D0575"/>
    <w:rsid w:val="001D12A9"/>
    <w:rsid w:val="001D1811"/>
    <w:rsid w:val="001D1E2E"/>
    <w:rsid w:val="001D2B58"/>
    <w:rsid w:val="001D3084"/>
    <w:rsid w:val="001D3C7F"/>
    <w:rsid w:val="001D4EE0"/>
    <w:rsid w:val="001D520C"/>
    <w:rsid w:val="001D554D"/>
    <w:rsid w:val="001D6135"/>
    <w:rsid w:val="001D6DB7"/>
    <w:rsid w:val="001E00B0"/>
    <w:rsid w:val="001E22D0"/>
    <w:rsid w:val="001E2677"/>
    <w:rsid w:val="001E2C77"/>
    <w:rsid w:val="001E3B3D"/>
    <w:rsid w:val="001E41C2"/>
    <w:rsid w:val="001E4375"/>
    <w:rsid w:val="001E46D7"/>
    <w:rsid w:val="001E5768"/>
    <w:rsid w:val="001E57C6"/>
    <w:rsid w:val="001E5D58"/>
    <w:rsid w:val="001E620D"/>
    <w:rsid w:val="001E793D"/>
    <w:rsid w:val="001F0431"/>
    <w:rsid w:val="001F2D46"/>
    <w:rsid w:val="001F2EC0"/>
    <w:rsid w:val="001F3E5A"/>
    <w:rsid w:val="001F419E"/>
    <w:rsid w:val="001F5878"/>
    <w:rsid w:val="001F717D"/>
    <w:rsid w:val="001F7342"/>
    <w:rsid w:val="001F7D56"/>
    <w:rsid w:val="00200FF1"/>
    <w:rsid w:val="00202291"/>
    <w:rsid w:val="00203A01"/>
    <w:rsid w:val="00203AC5"/>
    <w:rsid w:val="00204EC5"/>
    <w:rsid w:val="00205B75"/>
    <w:rsid w:val="002063AE"/>
    <w:rsid w:val="00210B5A"/>
    <w:rsid w:val="00211115"/>
    <w:rsid w:val="00211736"/>
    <w:rsid w:val="002133FB"/>
    <w:rsid w:val="00213BCD"/>
    <w:rsid w:val="00215974"/>
    <w:rsid w:val="0021626D"/>
    <w:rsid w:val="00216846"/>
    <w:rsid w:val="002207E5"/>
    <w:rsid w:val="00221ED7"/>
    <w:rsid w:val="00222C0B"/>
    <w:rsid w:val="00224792"/>
    <w:rsid w:val="002249EF"/>
    <w:rsid w:val="002255BC"/>
    <w:rsid w:val="00230947"/>
    <w:rsid w:val="00233D5B"/>
    <w:rsid w:val="0023465D"/>
    <w:rsid w:val="0023504B"/>
    <w:rsid w:val="002354CE"/>
    <w:rsid w:val="002356EB"/>
    <w:rsid w:val="00235E41"/>
    <w:rsid w:val="002365C6"/>
    <w:rsid w:val="002368D1"/>
    <w:rsid w:val="002368FB"/>
    <w:rsid w:val="002369B3"/>
    <w:rsid w:val="00236AEA"/>
    <w:rsid w:val="00237E1D"/>
    <w:rsid w:val="0024027F"/>
    <w:rsid w:val="002405D3"/>
    <w:rsid w:val="00240D98"/>
    <w:rsid w:val="00243EC9"/>
    <w:rsid w:val="002451B8"/>
    <w:rsid w:val="002463AF"/>
    <w:rsid w:val="00246493"/>
    <w:rsid w:val="00247819"/>
    <w:rsid w:val="00247A83"/>
    <w:rsid w:val="00250163"/>
    <w:rsid w:val="00250DBB"/>
    <w:rsid w:val="0025192E"/>
    <w:rsid w:val="00251948"/>
    <w:rsid w:val="00252B7D"/>
    <w:rsid w:val="00252DBD"/>
    <w:rsid w:val="00255D04"/>
    <w:rsid w:val="002579A0"/>
    <w:rsid w:val="00257C14"/>
    <w:rsid w:val="002604A6"/>
    <w:rsid w:val="00260B3C"/>
    <w:rsid w:val="00264517"/>
    <w:rsid w:val="00265AFE"/>
    <w:rsid w:val="00266904"/>
    <w:rsid w:val="00266AC8"/>
    <w:rsid w:val="00266F83"/>
    <w:rsid w:val="002671E8"/>
    <w:rsid w:val="00267444"/>
    <w:rsid w:val="00267E2F"/>
    <w:rsid w:val="00270137"/>
    <w:rsid w:val="00270254"/>
    <w:rsid w:val="002706D3"/>
    <w:rsid w:val="00270722"/>
    <w:rsid w:val="002707CC"/>
    <w:rsid w:val="00270B16"/>
    <w:rsid w:val="00270B57"/>
    <w:rsid w:val="00271428"/>
    <w:rsid w:val="00273475"/>
    <w:rsid w:val="00274777"/>
    <w:rsid w:val="002749A1"/>
    <w:rsid w:val="00276652"/>
    <w:rsid w:val="00280517"/>
    <w:rsid w:val="00280BB0"/>
    <w:rsid w:val="00280C6A"/>
    <w:rsid w:val="002812DD"/>
    <w:rsid w:val="0028285E"/>
    <w:rsid w:val="002846E0"/>
    <w:rsid w:val="002855A5"/>
    <w:rsid w:val="002866B6"/>
    <w:rsid w:val="002870F9"/>
    <w:rsid w:val="00290D3B"/>
    <w:rsid w:val="002913AF"/>
    <w:rsid w:val="00291C87"/>
    <w:rsid w:val="00292423"/>
    <w:rsid w:val="00293C87"/>
    <w:rsid w:val="00293F33"/>
    <w:rsid w:val="00295234"/>
    <w:rsid w:val="0029743E"/>
    <w:rsid w:val="002979CA"/>
    <w:rsid w:val="00297DDC"/>
    <w:rsid w:val="002A084E"/>
    <w:rsid w:val="002A094C"/>
    <w:rsid w:val="002A0DCE"/>
    <w:rsid w:val="002A1B7A"/>
    <w:rsid w:val="002A2945"/>
    <w:rsid w:val="002A2BD9"/>
    <w:rsid w:val="002A3BAD"/>
    <w:rsid w:val="002A478A"/>
    <w:rsid w:val="002A6735"/>
    <w:rsid w:val="002A689B"/>
    <w:rsid w:val="002B0403"/>
    <w:rsid w:val="002B0B05"/>
    <w:rsid w:val="002B1B8F"/>
    <w:rsid w:val="002B28EA"/>
    <w:rsid w:val="002B4126"/>
    <w:rsid w:val="002B425D"/>
    <w:rsid w:val="002B57ED"/>
    <w:rsid w:val="002B5D9F"/>
    <w:rsid w:val="002B7694"/>
    <w:rsid w:val="002B7CDD"/>
    <w:rsid w:val="002C123D"/>
    <w:rsid w:val="002C242F"/>
    <w:rsid w:val="002C2A11"/>
    <w:rsid w:val="002C3568"/>
    <w:rsid w:val="002C443B"/>
    <w:rsid w:val="002C4CAC"/>
    <w:rsid w:val="002C5971"/>
    <w:rsid w:val="002C5CA1"/>
    <w:rsid w:val="002C5F12"/>
    <w:rsid w:val="002C6666"/>
    <w:rsid w:val="002D0198"/>
    <w:rsid w:val="002D0525"/>
    <w:rsid w:val="002D0B9C"/>
    <w:rsid w:val="002D23CE"/>
    <w:rsid w:val="002D2A0F"/>
    <w:rsid w:val="002D3570"/>
    <w:rsid w:val="002D4D03"/>
    <w:rsid w:val="002D5CC8"/>
    <w:rsid w:val="002D7AFA"/>
    <w:rsid w:val="002D7FC8"/>
    <w:rsid w:val="002E0786"/>
    <w:rsid w:val="002E2CA5"/>
    <w:rsid w:val="002E2CCB"/>
    <w:rsid w:val="002E2DAD"/>
    <w:rsid w:val="002E5116"/>
    <w:rsid w:val="002E5246"/>
    <w:rsid w:val="002E6057"/>
    <w:rsid w:val="002E694A"/>
    <w:rsid w:val="002E7EA8"/>
    <w:rsid w:val="002F066B"/>
    <w:rsid w:val="002F15A7"/>
    <w:rsid w:val="002F1C90"/>
    <w:rsid w:val="002F23C3"/>
    <w:rsid w:val="002F2440"/>
    <w:rsid w:val="002F5CAD"/>
    <w:rsid w:val="002F6842"/>
    <w:rsid w:val="002F6FD0"/>
    <w:rsid w:val="002F7611"/>
    <w:rsid w:val="002F7E74"/>
    <w:rsid w:val="00300159"/>
    <w:rsid w:val="00300B4A"/>
    <w:rsid w:val="00300D59"/>
    <w:rsid w:val="0030100D"/>
    <w:rsid w:val="00302207"/>
    <w:rsid w:val="003033F5"/>
    <w:rsid w:val="00303E3B"/>
    <w:rsid w:val="00303FB5"/>
    <w:rsid w:val="0030534C"/>
    <w:rsid w:val="003062DB"/>
    <w:rsid w:val="00306B37"/>
    <w:rsid w:val="00306EB3"/>
    <w:rsid w:val="00306F07"/>
    <w:rsid w:val="003076A3"/>
    <w:rsid w:val="0031012B"/>
    <w:rsid w:val="003110C8"/>
    <w:rsid w:val="00311505"/>
    <w:rsid w:val="0031363D"/>
    <w:rsid w:val="00314128"/>
    <w:rsid w:val="00314475"/>
    <w:rsid w:val="00314F8C"/>
    <w:rsid w:val="0031556D"/>
    <w:rsid w:val="00316D1F"/>
    <w:rsid w:val="00316F09"/>
    <w:rsid w:val="00316F5B"/>
    <w:rsid w:val="003208D0"/>
    <w:rsid w:val="0032192B"/>
    <w:rsid w:val="00321AEA"/>
    <w:rsid w:val="00321BA9"/>
    <w:rsid w:val="00321E1F"/>
    <w:rsid w:val="0032251A"/>
    <w:rsid w:val="00322523"/>
    <w:rsid w:val="0032431E"/>
    <w:rsid w:val="00324455"/>
    <w:rsid w:val="003249F3"/>
    <w:rsid w:val="00324EE8"/>
    <w:rsid w:val="00327760"/>
    <w:rsid w:val="003310D2"/>
    <w:rsid w:val="003322E9"/>
    <w:rsid w:val="003323E6"/>
    <w:rsid w:val="003331C1"/>
    <w:rsid w:val="003332CB"/>
    <w:rsid w:val="00333C58"/>
    <w:rsid w:val="00334290"/>
    <w:rsid w:val="00334CD1"/>
    <w:rsid w:val="00335104"/>
    <w:rsid w:val="003360B6"/>
    <w:rsid w:val="003360B9"/>
    <w:rsid w:val="003376E2"/>
    <w:rsid w:val="00337CF6"/>
    <w:rsid w:val="00337E0B"/>
    <w:rsid w:val="003405D0"/>
    <w:rsid w:val="00340DCF"/>
    <w:rsid w:val="00341094"/>
    <w:rsid w:val="00342F5E"/>
    <w:rsid w:val="00343460"/>
    <w:rsid w:val="003434EF"/>
    <w:rsid w:val="003438F1"/>
    <w:rsid w:val="00343FE7"/>
    <w:rsid w:val="003450EF"/>
    <w:rsid w:val="00345BE6"/>
    <w:rsid w:val="003500CE"/>
    <w:rsid w:val="00351060"/>
    <w:rsid w:val="0035147E"/>
    <w:rsid w:val="00351CE6"/>
    <w:rsid w:val="0035210E"/>
    <w:rsid w:val="00352F9A"/>
    <w:rsid w:val="00353CB6"/>
    <w:rsid w:val="003543A4"/>
    <w:rsid w:val="00354AB4"/>
    <w:rsid w:val="00354C42"/>
    <w:rsid w:val="003558CB"/>
    <w:rsid w:val="00355BE2"/>
    <w:rsid w:val="00357669"/>
    <w:rsid w:val="00360BE9"/>
    <w:rsid w:val="00361303"/>
    <w:rsid w:val="00361FEA"/>
    <w:rsid w:val="00362251"/>
    <w:rsid w:val="00364852"/>
    <w:rsid w:val="00364AF2"/>
    <w:rsid w:val="00365248"/>
    <w:rsid w:val="003654A2"/>
    <w:rsid w:val="003654EF"/>
    <w:rsid w:val="0036553C"/>
    <w:rsid w:val="0036652D"/>
    <w:rsid w:val="00366D2A"/>
    <w:rsid w:val="00367C1B"/>
    <w:rsid w:val="00367FA7"/>
    <w:rsid w:val="00367FD0"/>
    <w:rsid w:val="00370372"/>
    <w:rsid w:val="00370687"/>
    <w:rsid w:val="00371A2B"/>
    <w:rsid w:val="00371F7D"/>
    <w:rsid w:val="0037240D"/>
    <w:rsid w:val="00374C40"/>
    <w:rsid w:val="00376D58"/>
    <w:rsid w:val="00380FF3"/>
    <w:rsid w:val="00381812"/>
    <w:rsid w:val="00382723"/>
    <w:rsid w:val="00383286"/>
    <w:rsid w:val="003842A6"/>
    <w:rsid w:val="00384AD8"/>
    <w:rsid w:val="00386C01"/>
    <w:rsid w:val="0039055B"/>
    <w:rsid w:val="00390C46"/>
    <w:rsid w:val="00390E23"/>
    <w:rsid w:val="0039116E"/>
    <w:rsid w:val="0039168C"/>
    <w:rsid w:val="00391A26"/>
    <w:rsid w:val="003935DC"/>
    <w:rsid w:val="003938DE"/>
    <w:rsid w:val="00393AA6"/>
    <w:rsid w:val="00394AA3"/>
    <w:rsid w:val="00395785"/>
    <w:rsid w:val="003966E2"/>
    <w:rsid w:val="00396FA6"/>
    <w:rsid w:val="00397DED"/>
    <w:rsid w:val="003A0A18"/>
    <w:rsid w:val="003A1878"/>
    <w:rsid w:val="003A19C8"/>
    <w:rsid w:val="003A1AF8"/>
    <w:rsid w:val="003A1E05"/>
    <w:rsid w:val="003A1EB0"/>
    <w:rsid w:val="003A2932"/>
    <w:rsid w:val="003A37E7"/>
    <w:rsid w:val="003A38DE"/>
    <w:rsid w:val="003A3CAD"/>
    <w:rsid w:val="003A5ACE"/>
    <w:rsid w:val="003A6FDC"/>
    <w:rsid w:val="003B1A32"/>
    <w:rsid w:val="003B2851"/>
    <w:rsid w:val="003B2A0A"/>
    <w:rsid w:val="003B300C"/>
    <w:rsid w:val="003B3737"/>
    <w:rsid w:val="003B4B7B"/>
    <w:rsid w:val="003B586B"/>
    <w:rsid w:val="003B7F72"/>
    <w:rsid w:val="003C03B4"/>
    <w:rsid w:val="003C0427"/>
    <w:rsid w:val="003C0A34"/>
    <w:rsid w:val="003C1386"/>
    <w:rsid w:val="003C1692"/>
    <w:rsid w:val="003C1DF8"/>
    <w:rsid w:val="003C1FCD"/>
    <w:rsid w:val="003C3107"/>
    <w:rsid w:val="003C330A"/>
    <w:rsid w:val="003C4157"/>
    <w:rsid w:val="003C41D6"/>
    <w:rsid w:val="003C426B"/>
    <w:rsid w:val="003C5664"/>
    <w:rsid w:val="003C56F8"/>
    <w:rsid w:val="003C659E"/>
    <w:rsid w:val="003C684D"/>
    <w:rsid w:val="003C75E7"/>
    <w:rsid w:val="003C7B92"/>
    <w:rsid w:val="003D06D8"/>
    <w:rsid w:val="003D231A"/>
    <w:rsid w:val="003D3CEB"/>
    <w:rsid w:val="003D3E81"/>
    <w:rsid w:val="003D4225"/>
    <w:rsid w:val="003D461F"/>
    <w:rsid w:val="003D4667"/>
    <w:rsid w:val="003D5A95"/>
    <w:rsid w:val="003D600A"/>
    <w:rsid w:val="003D66C1"/>
    <w:rsid w:val="003E1D91"/>
    <w:rsid w:val="003E286C"/>
    <w:rsid w:val="003E2EFF"/>
    <w:rsid w:val="003E49BF"/>
    <w:rsid w:val="003E4DCB"/>
    <w:rsid w:val="003E51A9"/>
    <w:rsid w:val="003E6B44"/>
    <w:rsid w:val="003E6D7F"/>
    <w:rsid w:val="003E7B1A"/>
    <w:rsid w:val="003E7FC8"/>
    <w:rsid w:val="003F0093"/>
    <w:rsid w:val="003F0F09"/>
    <w:rsid w:val="003F169F"/>
    <w:rsid w:val="003F1B57"/>
    <w:rsid w:val="003F2391"/>
    <w:rsid w:val="003F2545"/>
    <w:rsid w:val="003F31C9"/>
    <w:rsid w:val="003F3D59"/>
    <w:rsid w:val="003F46C8"/>
    <w:rsid w:val="003F4B96"/>
    <w:rsid w:val="003F4BF4"/>
    <w:rsid w:val="003F4E2B"/>
    <w:rsid w:val="003F5656"/>
    <w:rsid w:val="003F57DB"/>
    <w:rsid w:val="003F5957"/>
    <w:rsid w:val="003F7C4F"/>
    <w:rsid w:val="004003B4"/>
    <w:rsid w:val="004008DA"/>
    <w:rsid w:val="00400B96"/>
    <w:rsid w:val="00400ED2"/>
    <w:rsid w:val="00401860"/>
    <w:rsid w:val="00401E2B"/>
    <w:rsid w:val="00402F3B"/>
    <w:rsid w:val="0040307C"/>
    <w:rsid w:val="00403FCF"/>
    <w:rsid w:val="00404F7A"/>
    <w:rsid w:val="004070DA"/>
    <w:rsid w:val="00411D4F"/>
    <w:rsid w:val="00411FDB"/>
    <w:rsid w:val="004129E8"/>
    <w:rsid w:val="004135A4"/>
    <w:rsid w:val="00415BDF"/>
    <w:rsid w:val="0041609B"/>
    <w:rsid w:val="00416442"/>
    <w:rsid w:val="0041763E"/>
    <w:rsid w:val="00417F2B"/>
    <w:rsid w:val="00417F64"/>
    <w:rsid w:val="00420267"/>
    <w:rsid w:val="00420EE7"/>
    <w:rsid w:val="0042208E"/>
    <w:rsid w:val="00423315"/>
    <w:rsid w:val="00424113"/>
    <w:rsid w:val="00425325"/>
    <w:rsid w:val="00427E1C"/>
    <w:rsid w:val="00427FBC"/>
    <w:rsid w:val="00430C1C"/>
    <w:rsid w:val="00431003"/>
    <w:rsid w:val="004315CB"/>
    <w:rsid w:val="004318B5"/>
    <w:rsid w:val="00433144"/>
    <w:rsid w:val="004350C7"/>
    <w:rsid w:val="00435CD8"/>
    <w:rsid w:val="00437183"/>
    <w:rsid w:val="00437D31"/>
    <w:rsid w:val="00441DD2"/>
    <w:rsid w:val="00443FD1"/>
    <w:rsid w:val="00444CEF"/>
    <w:rsid w:val="00444F3E"/>
    <w:rsid w:val="0044675E"/>
    <w:rsid w:val="00446C26"/>
    <w:rsid w:val="00447706"/>
    <w:rsid w:val="00447784"/>
    <w:rsid w:val="00451C1F"/>
    <w:rsid w:val="00451C89"/>
    <w:rsid w:val="00452160"/>
    <w:rsid w:val="00452235"/>
    <w:rsid w:val="004522D3"/>
    <w:rsid w:val="00454856"/>
    <w:rsid w:val="0045591F"/>
    <w:rsid w:val="00455D71"/>
    <w:rsid w:val="00457AE7"/>
    <w:rsid w:val="00457CB9"/>
    <w:rsid w:val="00457CF0"/>
    <w:rsid w:val="004602A2"/>
    <w:rsid w:val="0046166D"/>
    <w:rsid w:val="004619BE"/>
    <w:rsid w:val="004628A4"/>
    <w:rsid w:val="00462FB6"/>
    <w:rsid w:val="00463096"/>
    <w:rsid w:val="004630D0"/>
    <w:rsid w:val="00464B13"/>
    <w:rsid w:val="00464D99"/>
    <w:rsid w:val="00465179"/>
    <w:rsid w:val="004656F5"/>
    <w:rsid w:val="0046628E"/>
    <w:rsid w:val="00467167"/>
    <w:rsid w:val="004676BC"/>
    <w:rsid w:val="004677BC"/>
    <w:rsid w:val="00467B19"/>
    <w:rsid w:val="004706E4"/>
    <w:rsid w:val="00470794"/>
    <w:rsid w:val="00470BCB"/>
    <w:rsid w:val="00470F9C"/>
    <w:rsid w:val="004731D9"/>
    <w:rsid w:val="0047332B"/>
    <w:rsid w:val="00473337"/>
    <w:rsid w:val="0047347D"/>
    <w:rsid w:val="004749BF"/>
    <w:rsid w:val="00474B48"/>
    <w:rsid w:val="004750DB"/>
    <w:rsid w:val="0047608C"/>
    <w:rsid w:val="00476963"/>
    <w:rsid w:val="004771B2"/>
    <w:rsid w:val="004801A0"/>
    <w:rsid w:val="0048084B"/>
    <w:rsid w:val="00480F05"/>
    <w:rsid w:val="004812B9"/>
    <w:rsid w:val="004825DE"/>
    <w:rsid w:val="00482610"/>
    <w:rsid w:val="004829D0"/>
    <w:rsid w:val="00482D1E"/>
    <w:rsid w:val="0048335F"/>
    <w:rsid w:val="00483B9E"/>
    <w:rsid w:val="00483F33"/>
    <w:rsid w:val="00484026"/>
    <w:rsid w:val="00484F6A"/>
    <w:rsid w:val="00487846"/>
    <w:rsid w:val="00487DA3"/>
    <w:rsid w:val="0049027E"/>
    <w:rsid w:val="004908CD"/>
    <w:rsid w:val="0049107E"/>
    <w:rsid w:val="00491C1D"/>
    <w:rsid w:val="004924CD"/>
    <w:rsid w:val="00492921"/>
    <w:rsid w:val="0049293B"/>
    <w:rsid w:val="00493250"/>
    <w:rsid w:val="004937CD"/>
    <w:rsid w:val="00493804"/>
    <w:rsid w:val="004949CF"/>
    <w:rsid w:val="00494B14"/>
    <w:rsid w:val="00495388"/>
    <w:rsid w:val="0049568D"/>
    <w:rsid w:val="00496A3B"/>
    <w:rsid w:val="00496D44"/>
    <w:rsid w:val="004971EE"/>
    <w:rsid w:val="00497F26"/>
    <w:rsid w:val="004A043B"/>
    <w:rsid w:val="004A09F3"/>
    <w:rsid w:val="004A10C1"/>
    <w:rsid w:val="004A1505"/>
    <w:rsid w:val="004A1669"/>
    <w:rsid w:val="004A23E8"/>
    <w:rsid w:val="004A2CD8"/>
    <w:rsid w:val="004A4185"/>
    <w:rsid w:val="004A5098"/>
    <w:rsid w:val="004A57A9"/>
    <w:rsid w:val="004A5DB2"/>
    <w:rsid w:val="004A5EC0"/>
    <w:rsid w:val="004A5F70"/>
    <w:rsid w:val="004A62EB"/>
    <w:rsid w:val="004A7471"/>
    <w:rsid w:val="004A7822"/>
    <w:rsid w:val="004A7B22"/>
    <w:rsid w:val="004B0DD2"/>
    <w:rsid w:val="004B0E5C"/>
    <w:rsid w:val="004B15E5"/>
    <w:rsid w:val="004B1B4F"/>
    <w:rsid w:val="004B1FC5"/>
    <w:rsid w:val="004B3AB7"/>
    <w:rsid w:val="004B46B8"/>
    <w:rsid w:val="004B5CA5"/>
    <w:rsid w:val="004C01B2"/>
    <w:rsid w:val="004C2838"/>
    <w:rsid w:val="004C28BF"/>
    <w:rsid w:val="004C2A2F"/>
    <w:rsid w:val="004C316A"/>
    <w:rsid w:val="004C329C"/>
    <w:rsid w:val="004C389A"/>
    <w:rsid w:val="004C3C97"/>
    <w:rsid w:val="004C3E2A"/>
    <w:rsid w:val="004C4D67"/>
    <w:rsid w:val="004C5086"/>
    <w:rsid w:val="004C7224"/>
    <w:rsid w:val="004C7AB5"/>
    <w:rsid w:val="004C7E9D"/>
    <w:rsid w:val="004C7FC7"/>
    <w:rsid w:val="004D029A"/>
    <w:rsid w:val="004D0548"/>
    <w:rsid w:val="004D07CC"/>
    <w:rsid w:val="004D1530"/>
    <w:rsid w:val="004D3DDC"/>
    <w:rsid w:val="004D49B9"/>
    <w:rsid w:val="004D49DB"/>
    <w:rsid w:val="004D50B5"/>
    <w:rsid w:val="004D591C"/>
    <w:rsid w:val="004D5F8D"/>
    <w:rsid w:val="004D6814"/>
    <w:rsid w:val="004D685B"/>
    <w:rsid w:val="004D6C78"/>
    <w:rsid w:val="004E08E1"/>
    <w:rsid w:val="004E0AB3"/>
    <w:rsid w:val="004E0E28"/>
    <w:rsid w:val="004E306F"/>
    <w:rsid w:val="004E5347"/>
    <w:rsid w:val="004E6169"/>
    <w:rsid w:val="004E6965"/>
    <w:rsid w:val="004E6D47"/>
    <w:rsid w:val="004E75E0"/>
    <w:rsid w:val="004F0957"/>
    <w:rsid w:val="004F0D4C"/>
    <w:rsid w:val="004F0F81"/>
    <w:rsid w:val="004F176D"/>
    <w:rsid w:val="004F1CBF"/>
    <w:rsid w:val="004F23A3"/>
    <w:rsid w:val="004F2D23"/>
    <w:rsid w:val="004F3170"/>
    <w:rsid w:val="004F3522"/>
    <w:rsid w:val="004F5389"/>
    <w:rsid w:val="004F5C63"/>
    <w:rsid w:val="004F62B9"/>
    <w:rsid w:val="004F6765"/>
    <w:rsid w:val="004F74F0"/>
    <w:rsid w:val="004F78C3"/>
    <w:rsid w:val="004F7ECB"/>
    <w:rsid w:val="00500FFC"/>
    <w:rsid w:val="005019E8"/>
    <w:rsid w:val="00501D55"/>
    <w:rsid w:val="00501D59"/>
    <w:rsid w:val="00503BE7"/>
    <w:rsid w:val="0050486A"/>
    <w:rsid w:val="005062B6"/>
    <w:rsid w:val="005066FC"/>
    <w:rsid w:val="00507A6D"/>
    <w:rsid w:val="00507E56"/>
    <w:rsid w:val="00510964"/>
    <w:rsid w:val="00510D37"/>
    <w:rsid w:val="00511999"/>
    <w:rsid w:val="00512525"/>
    <w:rsid w:val="00512A20"/>
    <w:rsid w:val="00512C3D"/>
    <w:rsid w:val="00512DF3"/>
    <w:rsid w:val="0051308A"/>
    <w:rsid w:val="005141EB"/>
    <w:rsid w:val="0051434F"/>
    <w:rsid w:val="00515402"/>
    <w:rsid w:val="00515BBF"/>
    <w:rsid w:val="0051662B"/>
    <w:rsid w:val="00516930"/>
    <w:rsid w:val="00516DD0"/>
    <w:rsid w:val="00520609"/>
    <w:rsid w:val="005206F9"/>
    <w:rsid w:val="00521CD6"/>
    <w:rsid w:val="005226EC"/>
    <w:rsid w:val="00522B16"/>
    <w:rsid w:val="00522D46"/>
    <w:rsid w:val="00523396"/>
    <w:rsid w:val="005241D0"/>
    <w:rsid w:val="005250DF"/>
    <w:rsid w:val="005261E1"/>
    <w:rsid w:val="0052663B"/>
    <w:rsid w:val="00526690"/>
    <w:rsid w:val="00526A79"/>
    <w:rsid w:val="00530AE1"/>
    <w:rsid w:val="00532221"/>
    <w:rsid w:val="0053261D"/>
    <w:rsid w:val="00532772"/>
    <w:rsid w:val="00532FF1"/>
    <w:rsid w:val="0053698B"/>
    <w:rsid w:val="00537316"/>
    <w:rsid w:val="00537585"/>
    <w:rsid w:val="00537591"/>
    <w:rsid w:val="00537A2C"/>
    <w:rsid w:val="005432A1"/>
    <w:rsid w:val="00543400"/>
    <w:rsid w:val="00544702"/>
    <w:rsid w:val="005453C9"/>
    <w:rsid w:val="00545C88"/>
    <w:rsid w:val="005463B2"/>
    <w:rsid w:val="00547025"/>
    <w:rsid w:val="00550551"/>
    <w:rsid w:val="005510B9"/>
    <w:rsid w:val="005512E7"/>
    <w:rsid w:val="00552154"/>
    <w:rsid w:val="005524EE"/>
    <w:rsid w:val="00553FC5"/>
    <w:rsid w:val="0055440C"/>
    <w:rsid w:val="005544D8"/>
    <w:rsid w:val="005544DC"/>
    <w:rsid w:val="00554A9F"/>
    <w:rsid w:val="00555FD2"/>
    <w:rsid w:val="00557F74"/>
    <w:rsid w:val="00560796"/>
    <w:rsid w:val="0056137A"/>
    <w:rsid w:val="00561679"/>
    <w:rsid w:val="00564D48"/>
    <w:rsid w:val="00565B12"/>
    <w:rsid w:val="00566072"/>
    <w:rsid w:val="005666FA"/>
    <w:rsid w:val="00570217"/>
    <w:rsid w:val="00570EE0"/>
    <w:rsid w:val="00571E66"/>
    <w:rsid w:val="0057475C"/>
    <w:rsid w:val="00574D40"/>
    <w:rsid w:val="00574E0A"/>
    <w:rsid w:val="0057540E"/>
    <w:rsid w:val="00577346"/>
    <w:rsid w:val="00580149"/>
    <w:rsid w:val="00581DF9"/>
    <w:rsid w:val="0058247D"/>
    <w:rsid w:val="005824B4"/>
    <w:rsid w:val="00583409"/>
    <w:rsid w:val="00584085"/>
    <w:rsid w:val="0058482E"/>
    <w:rsid w:val="00584BDF"/>
    <w:rsid w:val="00584D82"/>
    <w:rsid w:val="005861C9"/>
    <w:rsid w:val="0058684C"/>
    <w:rsid w:val="005868A4"/>
    <w:rsid w:val="005878A4"/>
    <w:rsid w:val="00587A8F"/>
    <w:rsid w:val="00590A08"/>
    <w:rsid w:val="005922BC"/>
    <w:rsid w:val="005922CA"/>
    <w:rsid w:val="00594181"/>
    <w:rsid w:val="005943A3"/>
    <w:rsid w:val="00594D08"/>
    <w:rsid w:val="00595386"/>
    <w:rsid w:val="00595787"/>
    <w:rsid w:val="005961E2"/>
    <w:rsid w:val="00596499"/>
    <w:rsid w:val="00596E65"/>
    <w:rsid w:val="0059721E"/>
    <w:rsid w:val="005974D5"/>
    <w:rsid w:val="00597851"/>
    <w:rsid w:val="005A100D"/>
    <w:rsid w:val="005A17DA"/>
    <w:rsid w:val="005A37ED"/>
    <w:rsid w:val="005A3C16"/>
    <w:rsid w:val="005A3FA3"/>
    <w:rsid w:val="005A472E"/>
    <w:rsid w:val="005A4924"/>
    <w:rsid w:val="005A52FC"/>
    <w:rsid w:val="005A6C52"/>
    <w:rsid w:val="005A718F"/>
    <w:rsid w:val="005B06AC"/>
    <w:rsid w:val="005B0868"/>
    <w:rsid w:val="005B1E12"/>
    <w:rsid w:val="005B31EE"/>
    <w:rsid w:val="005B3D16"/>
    <w:rsid w:val="005B4945"/>
    <w:rsid w:val="005B5489"/>
    <w:rsid w:val="005B54AF"/>
    <w:rsid w:val="005B54F3"/>
    <w:rsid w:val="005B5BEC"/>
    <w:rsid w:val="005B6327"/>
    <w:rsid w:val="005B6C49"/>
    <w:rsid w:val="005B70A8"/>
    <w:rsid w:val="005C0071"/>
    <w:rsid w:val="005C11BC"/>
    <w:rsid w:val="005C1256"/>
    <w:rsid w:val="005C155A"/>
    <w:rsid w:val="005C18DA"/>
    <w:rsid w:val="005C1B47"/>
    <w:rsid w:val="005C22AA"/>
    <w:rsid w:val="005C2F3B"/>
    <w:rsid w:val="005C3701"/>
    <w:rsid w:val="005C391B"/>
    <w:rsid w:val="005C4106"/>
    <w:rsid w:val="005C461F"/>
    <w:rsid w:val="005C57E1"/>
    <w:rsid w:val="005C5D92"/>
    <w:rsid w:val="005C65A6"/>
    <w:rsid w:val="005C6F32"/>
    <w:rsid w:val="005D0135"/>
    <w:rsid w:val="005D02A2"/>
    <w:rsid w:val="005D0C48"/>
    <w:rsid w:val="005D1290"/>
    <w:rsid w:val="005D1CDE"/>
    <w:rsid w:val="005D4435"/>
    <w:rsid w:val="005D4504"/>
    <w:rsid w:val="005D466D"/>
    <w:rsid w:val="005D51CA"/>
    <w:rsid w:val="005D5C56"/>
    <w:rsid w:val="005D6678"/>
    <w:rsid w:val="005D695B"/>
    <w:rsid w:val="005D702B"/>
    <w:rsid w:val="005D7604"/>
    <w:rsid w:val="005D7BCF"/>
    <w:rsid w:val="005D7FE7"/>
    <w:rsid w:val="005E042B"/>
    <w:rsid w:val="005E0A95"/>
    <w:rsid w:val="005E0C15"/>
    <w:rsid w:val="005E165A"/>
    <w:rsid w:val="005E2106"/>
    <w:rsid w:val="005E2262"/>
    <w:rsid w:val="005E250B"/>
    <w:rsid w:val="005E2F13"/>
    <w:rsid w:val="005E3CC2"/>
    <w:rsid w:val="005E411E"/>
    <w:rsid w:val="005E493E"/>
    <w:rsid w:val="005E6458"/>
    <w:rsid w:val="005E6D5A"/>
    <w:rsid w:val="005E6E49"/>
    <w:rsid w:val="005F0893"/>
    <w:rsid w:val="005F1E3E"/>
    <w:rsid w:val="005F264C"/>
    <w:rsid w:val="005F2E1E"/>
    <w:rsid w:val="005F329C"/>
    <w:rsid w:val="005F3629"/>
    <w:rsid w:val="005F382E"/>
    <w:rsid w:val="005F3B26"/>
    <w:rsid w:val="005F3B6B"/>
    <w:rsid w:val="005F61B4"/>
    <w:rsid w:val="005F6408"/>
    <w:rsid w:val="005F65B2"/>
    <w:rsid w:val="005F687B"/>
    <w:rsid w:val="005F69D1"/>
    <w:rsid w:val="005F6F73"/>
    <w:rsid w:val="005F714A"/>
    <w:rsid w:val="005F7180"/>
    <w:rsid w:val="005F78A7"/>
    <w:rsid w:val="0060002E"/>
    <w:rsid w:val="00602353"/>
    <w:rsid w:val="00603067"/>
    <w:rsid w:val="00604683"/>
    <w:rsid w:val="006053E1"/>
    <w:rsid w:val="006061DF"/>
    <w:rsid w:val="00610345"/>
    <w:rsid w:val="00610A22"/>
    <w:rsid w:val="0061163F"/>
    <w:rsid w:val="0061176E"/>
    <w:rsid w:val="00611F10"/>
    <w:rsid w:val="00612463"/>
    <w:rsid w:val="00612D2E"/>
    <w:rsid w:val="006130B4"/>
    <w:rsid w:val="00613153"/>
    <w:rsid w:val="00613A1A"/>
    <w:rsid w:val="00613F91"/>
    <w:rsid w:val="00613FCB"/>
    <w:rsid w:val="0061551F"/>
    <w:rsid w:val="00615A00"/>
    <w:rsid w:val="00617A61"/>
    <w:rsid w:val="006209F7"/>
    <w:rsid w:val="00620E90"/>
    <w:rsid w:val="006227B5"/>
    <w:rsid w:val="006232BD"/>
    <w:rsid w:val="00624318"/>
    <w:rsid w:val="00624EC9"/>
    <w:rsid w:val="00626106"/>
    <w:rsid w:val="00626734"/>
    <w:rsid w:val="00627B29"/>
    <w:rsid w:val="006302BD"/>
    <w:rsid w:val="00630B66"/>
    <w:rsid w:val="0063127F"/>
    <w:rsid w:val="00631A0E"/>
    <w:rsid w:val="006328BC"/>
    <w:rsid w:val="00634100"/>
    <w:rsid w:val="0063464F"/>
    <w:rsid w:val="0063573E"/>
    <w:rsid w:val="00636035"/>
    <w:rsid w:val="00640365"/>
    <w:rsid w:val="0064043E"/>
    <w:rsid w:val="00640458"/>
    <w:rsid w:val="00641204"/>
    <w:rsid w:val="006416BA"/>
    <w:rsid w:val="00641CF1"/>
    <w:rsid w:val="006422DE"/>
    <w:rsid w:val="00643229"/>
    <w:rsid w:val="0064549F"/>
    <w:rsid w:val="00645590"/>
    <w:rsid w:val="00646BC6"/>
    <w:rsid w:val="006477E6"/>
    <w:rsid w:val="006506ED"/>
    <w:rsid w:val="00650AB4"/>
    <w:rsid w:val="006510A6"/>
    <w:rsid w:val="006511BD"/>
    <w:rsid w:val="00651807"/>
    <w:rsid w:val="00651888"/>
    <w:rsid w:val="00652BC3"/>
    <w:rsid w:val="00653E1D"/>
    <w:rsid w:val="006541C2"/>
    <w:rsid w:val="006545BD"/>
    <w:rsid w:val="00654813"/>
    <w:rsid w:val="006553B7"/>
    <w:rsid w:val="00655DCC"/>
    <w:rsid w:val="00657180"/>
    <w:rsid w:val="0066118A"/>
    <w:rsid w:val="0066141C"/>
    <w:rsid w:val="0066255A"/>
    <w:rsid w:val="006630B1"/>
    <w:rsid w:val="0066372D"/>
    <w:rsid w:val="00664C73"/>
    <w:rsid w:val="00664E16"/>
    <w:rsid w:val="006669DF"/>
    <w:rsid w:val="00666EC1"/>
    <w:rsid w:val="00667302"/>
    <w:rsid w:val="00670769"/>
    <w:rsid w:val="00670951"/>
    <w:rsid w:val="006713D6"/>
    <w:rsid w:val="006719AC"/>
    <w:rsid w:val="00673217"/>
    <w:rsid w:val="006732D8"/>
    <w:rsid w:val="006733FE"/>
    <w:rsid w:val="00673DE9"/>
    <w:rsid w:val="00675B01"/>
    <w:rsid w:val="006770E6"/>
    <w:rsid w:val="006773BF"/>
    <w:rsid w:val="00677724"/>
    <w:rsid w:val="00677D1B"/>
    <w:rsid w:val="006803EF"/>
    <w:rsid w:val="006825DF"/>
    <w:rsid w:val="00682878"/>
    <w:rsid w:val="00682CBE"/>
    <w:rsid w:val="006832B4"/>
    <w:rsid w:val="00683882"/>
    <w:rsid w:val="00683ED8"/>
    <w:rsid w:val="00684012"/>
    <w:rsid w:val="0068483D"/>
    <w:rsid w:val="0068495C"/>
    <w:rsid w:val="00684C82"/>
    <w:rsid w:val="00685865"/>
    <w:rsid w:val="00685939"/>
    <w:rsid w:val="00685AD2"/>
    <w:rsid w:val="00686474"/>
    <w:rsid w:val="00686B74"/>
    <w:rsid w:val="00691A05"/>
    <w:rsid w:val="00691A53"/>
    <w:rsid w:val="006935CE"/>
    <w:rsid w:val="00693816"/>
    <w:rsid w:val="006947BA"/>
    <w:rsid w:val="0069487F"/>
    <w:rsid w:val="00694CC4"/>
    <w:rsid w:val="00695DF8"/>
    <w:rsid w:val="00697528"/>
    <w:rsid w:val="006A02C4"/>
    <w:rsid w:val="006A04E9"/>
    <w:rsid w:val="006A13B0"/>
    <w:rsid w:val="006A20A0"/>
    <w:rsid w:val="006A28A3"/>
    <w:rsid w:val="006A2A19"/>
    <w:rsid w:val="006A43D9"/>
    <w:rsid w:val="006A5DB7"/>
    <w:rsid w:val="006A6B70"/>
    <w:rsid w:val="006A6E56"/>
    <w:rsid w:val="006A725F"/>
    <w:rsid w:val="006B01BC"/>
    <w:rsid w:val="006B0ACC"/>
    <w:rsid w:val="006B3824"/>
    <w:rsid w:val="006B42D6"/>
    <w:rsid w:val="006B4859"/>
    <w:rsid w:val="006B60D3"/>
    <w:rsid w:val="006B698F"/>
    <w:rsid w:val="006B6F85"/>
    <w:rsid w:val="006B7B3E"/>
    <w:rsid w:val="006C0001"/>
    <w:rsid w:val="006C2926"/>
    <w:rsid w:val="006C31E8"/>
    <w:rsid w:val="006C37AA"/>
    <w:rsid w:val="006C4FD7"/>
    <w:rsid w:val="006C53CB"/>
    <w:rsid w:val="006C55F5"/>
    <w:rsid w:val="006C7824"/>
    <w:rsid w:val="006C7ABA"/>
    <w:rsid w:val="006D00D7"/>
    <w:rsid w:val="006D0B09"/>
    <w:rsid w:val="006D0C93"/>
    <w:rsid w:val="006D143E"/>
    <w:rsid w:val="006D344D"/>
    <w:rsid w:val="006D389D"/>
    <w:rsid w:val="006D3AAD"/>
    <w:rsid w:val="006D3F4A"/>
    <w:rsid w:val="006D469D"/>
    <w:rsid w:val="006D46C5"/>
    <w:rsid w:val="006D5991"/>
    <w:rsid w:val="006D775F"/>
    <w:rsid w:val="006E0E73"/>
    <w:rsid w:val="006E1333"/>
    <w:rsid w:val="006E1679"/>
    <w:rsid w:val="006E1EB6"/>
    <w:rsid w:val="006E1F04"/>
    <w:rsid w:val="006E5FE8"/>
    <w:rsid w:val="006E614E"/>
    <w:rsid w:val="006E6F76"/>
    <w:rsid w:val="006E7162"/>
    <w:rsid w:val="006F0541"/>
    <w:rsid w:val="006F0D57"/>
    <w:rsid w:val="006F0FFB"/>
    <w:rsid w:val="006F1780"/>
    <w:rsid w:val="006F17D5"/>
    <w:rsid w:val="006F1803"/>
    <w:rsid w:val="006F1A72"/>
    <w:rsid w:val="006F1F68"/>
    <w:rsid w:val="006F2404"/>
    <w:rsid w:val="006F483F"/>
    <w:rsid w:val="006F58D0"/>
    <w:rsid w:val="006F620E"/>
    <w:rsid w:val="006F6415"/>
    <w:rsid w:val="006F6A06"/>
    <w:rsid w:val="0070094E"/>
    <w:rsid w:val="007030A8"/>
    <w:rsid w:val="00703458"/>
    <w:rsid w:val="00703682"/>
    <w:rsid w:val="00703AF7"/>
    <w:rsid w:val="00703E56"/>
    <w:rsid w:val="0070550C"/>
    <w:rsid w:val="007071AD"/>
    <w:rsid w:val="00707305"/>
    <w:rsid w:val="007077B2"/>
    <w:rsid w:val="00707B71"/>
    <w:rsid w:val="007103E3"/>
    <w:rsid w:val="0071076F"/>
    <w:rsid w:val="007108AC"/>
    <w:rsid w:val="00712072"/>
    <w:rsid w:val="007129D2"/>
    <w:rsid w:val="00712C66"/>
    <w:rsid w:val="00712E81"/>
    <w:rsid w:val="0071346C"/>
    <w:rsid w:val="00714AD2"/>
    <w:rsid w:val="007174CE"/>
    <w:rsid w:val="00717D47"/>
    <w:rsid w:val="0072043C"/>
    <w:rsid w:val="007218A6"/>
    <w:rsid w:val="00721F0B"/>
    <w:rsid w:val="0072228B"/>
    <w:rsid w:val="00722660"/>
    <w:rsid w:val="00722785"/>
    <w:rsid w:val="007227DE"/>
    <w:rsid w:val="007230C4"/>
    <w:rsid w:val="007233C1"/>
    <w:rsid w:val="007248B8"/>
    <w:rsid w:val="007256E3"/>
    <w:rsid w:val="0072678A"/>
    <w:rsid w:val="007274B4"/>
    <w:rsid w:val="0073040D"/>
    <w:rsid w:val="00731977"/>
    <w:rsid w:val="007336B8"/>
    <w:rsid w:val="00733DCF"/>
    <w:rsid w:val="00735342"/>
    <w:rsid w:val="00735B06"/>
    <w:rsid w:val="0073653C"/>
    <w:rsid w:val="00737122"/>
    <w:rsid w:val="0074077A"/>
    <w:rsid w:val="00740A51"/>
    <w:rsid w:val="00740D31"/>
    <w:rsid w:val="00741C58"/>
    <w:rsid w:val="0074263F"/>
    <w:rsid w:val="007427E4"/>
    <w:rsid w:val="00744507"/>
    <w:rsid w:val="007448E4"/>
    <w:rsid w:val="00745481"/>
    <w:rsid w:val="0074692E"/>
    <w:rsid w:val="0074706B"/>
    <w:rsid w:val="0075046E"/>
    <w:rsid w:val="007510E2"/>
    <w:rsid w:val="00751A94"/>
    <w:rsid w:val="0075209C"/>
    <w:rsid w:val="00753590"/>
    <w:rsid w:val="0075411D"/>
    <w:rsid w:val="00754133"/>
    <w:rsid w:val="007552F5"/>
    <w:rsid w:val="00755900"/>
    <w:rsid w:val="0075688B"/>
    <w:rsid w:val="00756CD8"/>
    <w:rsid w:val="00756DB4"/>
    <w:rsid w:val="00757405"/>
    <w:rsid w:val="00757535"/>
    <w:rsid w:val="00757A30"/>
    <w:rsid w:val="00757AC2"/>
    <w:rsid w:val="00760B5D"/>
    <w:rsid w:val="00763B3A"/>
    <w:rsid w:val="00763BBB"/>
    <w:rsid w:val="007648BB"/>
    <w:rsid w:val="00766487"/>
    <w:rsid w:val="007665C7"/>
    <w:rsid w:val="007667F9"/>
    <w:rsid w:val="007668A6"/>
    <w:rsid w:val="0077021A"/>
    <w:rsid w:val="00770843"/>
    <w:rsid w:val="00770C04"/>
    <w:rsid w:val="007715F0"/>
    <w:rsid w:val="00771EAB"/>
    <w:rsid w:val="007727FB"/>
    <w:rsid w:val="00773263"/>
    <w:rsid w:val="00773393"/>
    <w:rsid w:val="007736BA"/>
    <w:rsid w:val="00774C60"/>
    <w:rsid w:val="00775350"/>
    <w:rsid w:val="00777204"/>
    <w:rsid w:val="00777438"/>
    <w:rsid w:val="00777782"/>
    <w:rsid w:val="00777F32"/>
    <w:rsid w:val="007803B3"/>
    <w:rsid w:val="0078088E"/>
    <w:rsid w:val="00780E66"/>
    <w:rsid w:val="00780FFA"/>
    <w:rsid w:val="00781012"/>
    <w:rsid w:val="007824EE"/>
    <w:rsid w:val="007825D0"/>
    <w:rsid w:val="00783D62"/>
    <w:rsid w:val="00783D90"/>
    <w:rsid w:val="0078417B"/>
    <w:rsid w:val="0078465E"/>
    <w:rsid w:val="00784CA9"/>
    <w:rsid w:val="0079098B"/>
    <w:rsid w:val="00791A59"/>
    <w:rsid w:val="00791D74"/>
    <w:rsid w:val="00791F14"/>
    <w:rsid w:val="00792CD7"/>
    <w:rsid w:val="00794085"/>
    <w:rsid w:val="00794D0A"/>
    <w:rsid w:val="007969A4"/>
    <w:rsid w:val="007969BE"/>
    <w:rsid w:val="00796B85"/>
    <w:rsid w:val="00796ED9"/>
    <w:rsid w:val="00797144"/>
    <w:rsid w:val="00797307"/>
    <w:rsid w:val="007A0F22"/>
    <w:rsid w:val="007A26EF"/>
    <w:rsid w:val="007A2C36"/>
    <w:rsid w:val="007A2DED"/>
    <w:rsid w:val="007A47C6"/>
    <w:rsid w:val="007A53B2"/>
    <w:rsid w:val="007A5D3A"/>
    <w:rsid w:val="007A622E"/>
    <w:rsid w:val="007A6436"/>
    <w:rsid w:val="007A728D"/>
    <w:rsid w:val="007A7F59"/>
    <w:rsid w:val="007B00A3"/>
    <w:rsid w:val="007B021D"/>
    <w:rsid w:val="007B029A"/>
    <w:rsid w:val="007B1A1A"/>
    <w:rsid w:val="007B1ED0"/>
    <w:rsid w:val="007B298E"/>
    <w:rsid w:val="007B5A31"/>
    <w:rsid w:val="007B5AF1"/>
    <w:rsid w:val="007B62C4"/>
    <w:rsid w:val="007B678F"/>
    <w:rsid w:val="007B6ABF"/>
    <w:rsid w:val="007B6B36"/>
    <w:rsid w:val="007B7162"/>
    <w:rsid w:val="007B7BD3"/>
    <w:rsid w:val="007C2589"/>
    <w:rsid w:val="007C3444"/>
    <w:rsid w:val="007C35ED"/>
    <w:rsid w:val="007C42C4"/>
    <w:rsid w:val="007C5C5C"/>
    <w:rsid w:val="007C6ED6"/>
    <w:rsid w:val="007C7D02"/>
    <w:rsid w:val="007D0CA9"/>
    <w:rsid w:val="007D1E0A"/>
    <w:rsid w:val="007D260F"/>
    <w:rsid w:val="007D3289"/>
    <w:rsid w:val="007D3661"/>
    <w:rsid w:val="007D392A"/>
    <w:rsid w:val="007D42C2"/>
    <w:rsid w:val="007D4E45"/>
    <w:rsid w:val="007D5128"/>
    <w:rsid w:val="007D727C"/>
    <w:rsid w:val="007D7AC2"/>
    <w:rsid w:val="007D7F67"/>
    <w:rsid w:val="007E10E2"/>
    <w:rsid w:val="007E1DB0"/>
    <w:rsid w:val="007E247A"/>
    <w:rsid w:val="007E2F2D"/>
    <w:rsid w:val="007E3FA2"/>
    <w:rsid w:val="007E532A"/>
    <w:rsid w:val="007E57E4"/>
    <w:rsid w:val="007E61DF"/>
    <w:rsid w:val="007E789D"/>
    <w:rsid w:val="007E7B03"/>
    <w:rsid w:val="007F03CF"/>
    <w:rsid w:val="007F05FE"/>
    <w:rsid w:val="007F0791"/>
    <w:rsid w:val="007F0B8A"/>
    <w:rsid w:val="007F0E55"/>
    <w:rsid w:val="007F135E"/>
    <w:rsid w:val="007F1B1B"/>
    <w:rsid w:val="007F1F10"/>
    <w:rsid w:val="007F2838"/>
    <w:rsid w:val="007F29CD"/>
    <w:rsid w:val="007F2B08"/>
    <w:rsid w:val="007F5C19"/>
    <w:rsid w:val="007F6053"/>
    <w:rsid w:val="007F6417"/>
    <w:rsid w:val="007F64F7"/>
    <w:rsid w:val="007F6A50"/>
    <w:rsid w:val="007F6ABB"/>
    <w:rsid w:val="007F7804"/>
    <w:rsid w:val="007F78BB"/>
    <w:rsid w:val="007F7DBA"/>
    <w:rsid w:val="0080039B"/>
    <w:rsid w:val="00802772"/>
    <w:rsid w:val="0080567D"/>
    <w:rsid w:val="008064C9"/>
    <w:rsid w:val="008066BE"/>
    <w:rsid w:val="00806FE4"/>
    <w:rsid w:val="00807626"/>
    <w:rsid w:val="0080770D"/>
    <w:rsid w:val="00811BE0"/>
    <w:rsid w:val="00811E4E"/>
    <w:rsid w:val="00812976"/>
    <w:rsid w:val="0081371D"/>
    <w:rsid w:val="00813BC7"/>
    <w:rsid w:val="008140CC"/>
    <w:rsid w:val="00814270"/>
    <w:rsid w:val="00814A3B"/>
    <w:rsid w:val="008150A9"/>
    <w:rsid w:val="008160D1"/>
    <w:rsid w:val="00816831"/>
    <w:rsid w:val="0081726A"/>
    <w:rsid w:val="0082326C"/>
    <w:rsid w:val="008239E3"/>
    <w:rsid w:val="008241E8"/>
    <w:rsid w:val="00824449"/>
    <w:rsid w:val="0082512D"/>
    <w:rsid w:val="00825229"/>
    <w:rsid w:val="0082531C"/>
    <w:rsid w:val="00826640"/>
    <w:rsid w:val="008267C3"/>
    <w:rsid w:val="00831A53"/>
    <w:rsid w:val="00831B9F"/>
    <w:rsid w:val="00831E50"/>
    <w:rsid w:val="00832BE1"/>
    <w:rsid w:val="00833894"/>
    <w:rsid w:val="00834B85"/>
    <w:rsid w:val="00834D1F"/>
    <w:rsid w:val="008353A9"/>
    <w:rsid w:val="0083544A"/>
    <w:rsid w:val="0083560E"/>
    <w:rsid w:val="00835E75"/>
    <w:rsid w:val="00835F28"/>
    <w:rsid w:val="00837E30"/>
    <w:rsid w:val="00840EA7"/>
    <w:rsid w:val="00841280"/>
    <w:rsid w:val="00841A48"/>
    <w:rsid w:val="00841EE5"/>
    <w:rsid w:val="00844F74"/>
    <w:rsid w:val="008451F0"/>
    <w:rsid w:val="008454C6"/>
    <w:rsid w:val="008458E7"/>
    <w:rsid w:val="008464EE"/>
    <w:rsid w:val="00846DEF"/>
    <w:rsid w:val="008470B1"/>
    <w:rsid w:val="00847431"/>
    <w:rsid w:val="008475DD"/>
    <w:rsid w:val="0084764D"/>
    <w:rsid w:val="00847DB4"/>
    <w:rsid w:val="008507B7"/>
    <w:rsid w:val="00853046"/>
    <w:rsid w:val="00853ADD"/>
    <w:rsid w:val="0085443A"/>
    <w:rsid w:val="00854861"/>
    <w:rsid w:val="00854AC1"/>
    <w:rsid w:val="00855C67"/>
    <w:rsid w:val="00857D7C"/>
    <w:rsid w:val="00857F0B"/>
    <w:rsid w:val="00860E31"/>
    <w:rsid w:val="0086192E"/>
    <w:rsid w:val="008632AE"/>
    <w:rsid w:val="008634B4"/>
    <w:rsid w:val="00863BCD"/>
    <w:rsid w:val="00863EA5"/>
    <w:rsid w:val="0086455A"/>
    <w:rsid w:val="008646E1"/>
    <w:rsid w:val="00864EBA"/>
    <w:rsid w:val="008656FD"/>
    <w:rsid w:val="00865ECC"/>
    <w:rsid w:val="00866A8B"/>
    <w:rsid w:val="0087064F"/>
    <w:rsid w:val="00871C55"/>
    <w:rsid w:val="00872013"/>
    <w:rsid w:val="008737A4"/>
    <w:rsid w:val="0087425E"/>
    <w:rsid w:val="00874D38"/>
    <w:rsid w:val="00874EF2"/>
    <w:rsid w:val="008759D1"/>
    <w:rsid w:val="00877135"/>
    <w:rsid w:val="008771CD"/>
    <w:rsid w:val="00877B3E"/>
    <w:rsid w:val="00877B6E"/>
    <w:rsid w:val="00880B9F"/>
    <w:rsid w:val="00880E83"/>
    <w:rsid w:val="00882B0E"/>
    <w:rsid w:val="00883442"/>
    <w:rsid w:val="00884772"/>
    <w:rsid w:val="00885103"/>
    <w:rsid w:val="00885AD2"/>
    <w:rsid w:val="00887372"/>
    <w:rsid w:val="00887BF5"/>
    <w:rsid w:val="0089010B"/>
    <w:rsid w:val="008901C6"/>
    <w:rsid w:val="0089045A"/>
    <w:rsid w:val="00890F7A"/>
    <w:rsid w:val="00891220"/>
    <w:rsid w:val="00892527"/>
    <w:rsid w:val="00892622"/>
    <w:rsid w:val="0089312C"/>
    <w:rsid w:val="00893E5F"/>
    <w:rsid w:val="00894426"/>
    <w:rsid w:val="00895573"/>
    <w:rsid w:val="008962D0"/>
    <w:rsid w:val="00896451"/>
    <w:rsid w:val="00896E75"/>
    <w:rsid w:val="00897525"/>
    <w:rsid w:val="00897863"/>
    <w:rsid w:val="008A0826"/>
    <w:rsid w:val="008A28AD"/>
    <w:rsid w:val="008A3EEE"/>
    <w:rsid w:val="008A44E9"/>
    <w:rsid w:val="008A468E"/>
    <w:rsid w:val="008A4AC7"/>
    <w:rsid w:val="008A4B7F"/>
    <w:rsid w:val="008A4E79"/>
    <w:rsid w:val="008A51C3"/>
    <w:rsid w:val="008A6C03"/>
    <w:rsid w:val="008A710B"/>
    <w:rsid w:val="008A7438"/>
    <w:rsid w:val="008A7793"/>
    <w:rsid w:val="008A7927"/>
    <w:rsid w:val="008B0931"/>
    <w:rsid w:val="008B1CC3"/>
    <w:rsid w:val="008B33F6"/>
    <w:rsid w:val="008B5151"/>
    <w:rsid w:val="008B7631"/>
    <w:rsid w:val="008B7BC6"/>
    <w:rsid w:val="008C07F9"/>
    <w:rsid w:val="008C0B6A"/>
    <w:rsid w:val="008C0FFF"/>
    <w:rsid w:val="008C220E"/>
    <w:rsid w:val="008C225D"/>
    <w:rsid w:val="008C2678"/>
    <w:rsid w:val="008C39C2"/>
    <w:rsid w:val="008C3F2F"/>
    <w:rsid w:val="008C3FBA"/>
    <w:rsid w:val="008C4CFB"/>
    <w:rsid w:val="008C51CB"/>
    <w:rsid w:val="008C5837"/>
    <w:rsid w:val="008C5FF4"/>
    <w:rsid w:val="008C68AC"/>
    <w:rsid w:val="008D0246"/>
    <w:rsid w:val="008D0A58"/>
    <w:rsid w:val="008D156C"/>
    <w:rsid w:val="008D1FD8"/>
    <w:rsid w:val="008D3A76"/>
    <w:rsid w:val="008D4492"/>
    <w:rsid w:val="008D528A"/>
    <w:rsid w:val="008D6307"/>
    <w:rsid w:val="008D6BEC"/>
    <w:rsid w:val="008E1F4C"/>
    <w:rsid w:val="008E2C02"/>
    <w:rsid w:val="008E43C7"/>
    <w:rsid w:val="008E6100"/>
    <w:rsid w:val="008E6190"/>
    <w:rsid w:val="008E6AA1"/>
    <w:rsid w:val="008E6BB2"/>
    <w:rsid w:val="008F0B21"/>
    <w:rsid w:val="008F0B40"/>
    <w:rsid w:val="008F0E79"/>
    <w:rsid w:val="008F1053"/>
    <w:rsid w:val="008F2704"/>
    <w:rsid w:val="008F3057"/>
    <w:rsid w:val="008F42EC"/>
    <w:rsid w:val="008F66C7"/>
    <w:rsid w:val="008F7352"/>
    <w:rsid w:val="009007C1"/>
    <w:rsid w:val="009052D6"/>
    <w:rsid w:val="00906B64"/>
    <w:rsid w:val="0091041C"/>
    <w:rsid w:val="009105EE"/>
    <w:rsid w:val="00911D55"/>
    <w:rsid w:val="009126D1"/>
    <w:rsid w:val="00912B8B"/>
    <w:rsid w:val="00913A78"/>
    <w:rsid w:val="009142E7"/>
    <w:rsid w:val="00914DA2"/>
    <w:rsid w:val="00914F8B"/>
    <w:rsid w:val="0091571E"/>
    <w:rsid w:val="00915FA1"/>
    <w:rsid w:val="0091666A"/>
    <w:rsid w:val="0091738F"/>
    <w:rsid w:val="009179C9"/>
    <w:rsid w:val="00920E5F"/>
    <w:rsid w:val="009219A1"/>
    <w:rsid w:val="00921C43"/>
    <w:rsid w:val="00921EAB"/>
    <w:rsid w:val="009222B3"/>
    <w:rsid w:val="00922353"/>
    <w:rsid w:val="009224E8"/>
    <w:rsid w:val="00924686"/>
    <w:rsid w:val="0092588F"/>
    <w:rsid w:val="0092626A"/>
    <w:rsid w:val="0092709D"/>
    <w:rsid w:val="009275B3"/>
    <w:rsid w:val="009301C7"/>
    <w:rsid w:val="009308A2"/>
    <w:rsid w:val="009315AD"/>
    <w:rsid w:val="00931CC2"/>
    <w:rsid w:val="00932784"/>
    <w:rsid w:val="00932EBB"/>
    <w:rsid w:val="0093353D"/>
    <w:rsid w:val="00933A9D"/>
    <w:rsid w:val="00934215"/>
    <w:rsid w:val="009352DF"/>
    <w:rsid w:val="0093652F"/>
    <w:rsid w:val="0093703E"/>
    <w:rsid w:val="009370C4"/>
    <w:rsid w:val="009371ED"/>
    <w:rsid w:val="009376A6"/>
    <w:rsid w:val="0093779B"/>
    <w:rsid w:val="00940C8C"/>
    <w:rsid w:val="00941454"/>
    <w:rsid w:val="009420EC"/>
    <w:rsid w:val="009423CA"/>
    <w:rsid w:val="009425B2"/>
    <w:rsid w:val="00942652"/>
    <w:rsid w:val="009428CF"/>
    <w:rsid w:val="00945FF3"/>
    <w:rsid w:val="0094633C"/>
    <w:rsid w:val="00947603"/>
    <w:rsid w:val="00947F70"/>
    <w:rsid w:val="00950FEE"/>
    <w:rsid w:val="00951285"/>
    <w:rsid w:val="00951686"/>
    <w:rsid w:val="009518FF"/>
    <w:rsid w:val="00952065"/>
    <w:rsid w:val="00952AC2"/>
    <w:rsid w:val="00952C31"/>
    <w:rsid w:val="00953853"/>
    <w:rsid w:val="00954F27"/>
    <w:rsid w:val="009550BA"/>
    <w:rsid w:val="00955677"/>
    <w:rsid w:val="0096092E"/>
    <w:rsid w:val="00962266"/>
    <w:rsid w:val="00962BE8"/>
    <w:rsid w:val="00963600"/>
    <w:rsid w:val="00965AB3"/>
    <w:rsid w:val="009665F2"/>
    <w:rsid w:val="00966FC4"/>
    <w:rsid w:val="009677AE"/>
    <w:rsid w:val="009677B8"/>
    <w:rsid w:val="00970958"/>
    <w:rsid w:val="009711C8"/>
    <w:rsid w:val="0097173E"/>
    <w:rsid w:val="0097245C"/>
    <w:rsid w:val="009725E7"/>
    <w:rsid w:val="00972688"/>
    <w:rsid w:val="009727CA"/>
    <w:rsid w:val="00972D48"/>
    <w:rsid w:val="009744D9"/>
    <w:rsid w:val="009746E9"/>
    <w:rsid w:val="00975629"/>
    <w:rsid w:val="00976687"/>
    <w:rsid w:val="00976A6C"/>
    <w:rsid w:val="00976E1C"/>
    <w:rsid w:val="0098058C"/>
    <w:rsid w:val="00980D92"/>
    <w:rsid w:val="0098128A"/>
    <w:rsid w:val="00982C43"/>
    <w:rsid w:val="009841CB"/>
    <w:rsid w:val="009842F4"/>
    <w:rsid w:val="00984D74"/>
    <w:rsid w:val="00985717"/>
    <w:rsid w:val="009859BC"/>
    <w:rsid w:val="009859F5"/>
    <w:rsid w:val="00985B8E"/>
    <w:rsid w:val="00985F55"/>
    <w:rsid w:val="00985F5A"/>
    <w:rsid w:val="00986482"/>
    <w:rsid w:val="00987461"/>
    <w:rsid w:val="00987F61"/>
    <w:rsid w:val="009902CD"/>
    <w:rsid w:val="00990582"/>
    <w:rsid w:val="00992D88"/>
    <w:rsid w:val="00992EA7"/>
    <w:rsid w:val="009944CA"/>
    <w:rsid w:val="00994642"/>
    <w:rsid w:val="00994B5E"/>
    <w:rsid w:val="00995268"/>
    <w:rsid w:val="0099545F"/>
    <w:rsid w:val="00995A11"/>
    <w:rsid w:val="009972C5"/>
    <w:rsid w:val="0099732E"/>
    <w:rsid w:val="009A105D"/>
    <w:rsid w:val="009A1D7E"/>
    <w:rsid w:val="009A1F48"/>
    <w:rsid w:val="009A24A1"/>
    <w:rsid w:val="009A2F36"/>
    <w:rsid w:val="009A42AA"/>
    <w:rsid w:val="009A4949"/>
    <w:rsid w:val="009A4FDE"/>
    <w:rsid w:val="009A751C"/>
    <w:rsid w:val="009A787D"/>
    <w:rsid w:val="009A78D4"/>
    <w:rsid w:val="009B0B46"/>
    <w:rsid w:val="009B1E86"/>
    <w:rsid w:val="009B2547"/>
    <w:rsid w:val="009B2EA9"/>
    <w:rsid w:val="009B320F"/>
    <w:rsid w:val="009B3D3D"/>
    <w:rsid w:val="009B6C43"/>
    <w:rsid w:val="009B6F62"/>
    <w:rsid w:val="009B7520"/>
    <w:rsid w:val="009C0B43"/>
    <w:rsid w:val="009C0CD9"/>
    <w:rsid w:val="009C266A"/>
    <w:rsid w:val="009C361D"/>
    <w:rsid w:val="009C37A5"/>
    <w:rsid w:val="009C3802"/>
    <w:rsid w:val="009C3B5B"/>
    <w:rsid w:val="009C4954"/>
    <w:rsid w:val="009C5621"/>
    <w:rsid w:val="009C5A9E"/>
    <w:rsid w:val="009C69C9"/>
    <w:rsid w:val="009C75B8"/>
    <w:rsid w:val="009D0E72"/>
    <w:rsid w:val="009D0F98"/>
    <w:rsid w:val="009D3D33"/>
    <w:rsid w:val="009D5F00"/>
    <w:rsid w:val="009D6978"/>
    <w:rsid w:val="009D7628"/>
    <w:rsid w:val="009D7E99"/>
    <w:rsid w:val="009E17CF"/>
    <w:rsid w:val="009E2F7D"/>
    <w:rsid w:val="009E4157"/>
    <w:rsid w:val="009E42C6"/>
    <w:rsid w:val="009E65E6"/>
    <w:rsid w:val="009E6669"/>
    <w:rsid w:val="009F2586"/>
    <w:rsid w:val="009F2DE6"/>
    <w:rsid w:val="009F2E34"/>
    <w:rsid w:val="009F3B69"/>
    <w:rsid w:val="009F46A5"/>
    <w:rsid w:val="009F6A17"/>
    <w:rsid w:val="009F7F71"/>
    <w:rsid w:val="00A002EC"/>
    <w:rsid w:val="00A006F9"/>
    <w:rsid w:val="00A00882"/>
    <w:rsid w:val="00A00D99"/>
    <w:rsid w:val="00A00EF3"/>
    <w:rsid w:val="00A016B3"/>
    <w:rsid w:val="00A0172F"/>
    <w:rsid w:val="00A01C54"/>
    <w:rsid w:val="00A01F34"/>
    <w:rsid w:val="00A024CA"/>
    <w:rsid w:val="00A02723"/>
    <w:rsid w:val="00A02C8A"/>
    <w:rsid w:val="00A03A95"/>
    <w:rsid w:val="00A04067"/>
    <w:rsid w:val="00A041FC"/>
    <w:rsid w:val="00A05447"/>
    <w:rsid w:val="00A05849"/>
    <w:rsid w:val="00A05BF5"/>
    <w:rsid w:val="00A05D4A"/>
    <w:rsid w:val="00A067CC"/>
    <w:rsid w:val="00A1130F"/>
    <w:rsid w:val="00A119B9"/>
    <w:rsid w:val="00A1523A"/>
    <w:rsid w:val="00A1531A"/>
    <w:rsid w:val="00A1572F"/>
    <w:rsid w:val="00A1604F"/>
    <w:rsid w:val="00A1621D"/>
    <w:rsid w:val="00A1672E"/>
    <w:rsid w:val="00A16D08"/>
    <w:rsid w:val="00A16E37"/>
    <w:rsid w:val="00A17ECB"/>
    <w:rsid w:val="00A2197C"/>
    <w:rsid w:val="00A22581"/>
    <w:rsid w:val="00A23462"/>
    <w:rsid w:val="00A24042"/>
    <w:rsid w:val="00A24CB8"/>
    <w:rsid w:val="00A25138"/>
    <w:rsid w:val="00A253CB"/>
    <w:rsid w:val="00A25E1F"/>
    <w:rsid w:val="00A26E6E"/>
    <w:rsid w:val="00A30A5C"/>
    <w:rsid w:val="00A30EE3"/>
    <w:rsid w:val="00A318A2"/>
    <w:rsid w:val="00A320F5"/>
    <w:rsid w:val="00A32315"/>
    <w:rsid w:val="00A32322"/>
    <w:rsid w:val="00A32A7C"/>
    <w:rsid w:val="00A32F2F"/>
    <w:rsid w:val="00A35045"/>
    <w:rsid w:val="00A35BBA"/>
    <w:rsid w:val="00A40235"/>
    <w:rsid w:val="00A4142F"/>
    <w:rsid w:val="00A429F2"/>
    <w:rsid w:val="00A42B1D"/>
    <w:rsid w:val="00A43E2F"/>
    <w:rsid w:val="00A44BE5"/>
    <w:rsid w:val="00A4703C"/>
    <w:rsid w:val="00A4724F"/>
    <w:rsid w:val="00A479A1"/>
    <w:rsid w:val="00A500BE"/>
    <w:rsid w:val="00A5073E"/>
    <w:rsid w:val="00A5096C"/>
    <w:rsid w:val="00A517B4"/>
    <w:rsid w:val="00A51970"/>
    <w:rsid w:val="00A52357"/>
    <w:rsid w:val="00A53120"/>
    <w:rsid w:val="00A53749"/>
    <w:rsid w:val="00A56181"/>
    <w:rsid w:val="00A56C84"/>
    <w:rsid w:val="00A57966"/>
    <w:rsid w:val="00A57AFB"/>
    <w:rsid w:val="00A61201"/>
    <w:rsid w:val="00A62228"/>
    <w:rsid w:val="00A62422"/>
    <w:rsid w:val="00A633A6"/>
    <w:rsid w:val="00A63760"/>
    <w:rsid w:val="00A64ABA"/>
    <w:rsid w:val="00A6621B"/>
    <w:rsid w:val="00A66909"/>
    <w:rsid w:val="00A66E26"/>
    <w:rsid w:val="00A7086E"/>
    <w:rsid w:val="00A71BC0"/>
    <w:rsid w:val="00A7213F"/>
    <w:rsid w:val="00A7259A"/>
    <w:rsid w:val="00A72CCD"/>
    <w:rsid w:val="00A736CA"/>
    <w:rsid w:val="00A73851"/>
    <w:rsid w:val="00A7578B"/>
    <w:rsid w:val="00A75896"/>
    <w:rsid w:val="00A75B0C"/>
    <w:rsid w:val="00A763EF"/>
    <w:rsid w:val="00A771E5"/>
    <w:rsid w:val="00A7747D"/>
    <w:rsid w:val="00A776D9"/>
    <w:rsid w:val="00A800C6"/>
    <w:rsid w:val="00A80319"/>
    <w:rsid w:val="00A808F3"/>
    <w:rsid w:val="00A816E4"/>
    <w:rsid w:val="00A81919"/>
    <w:rsid w:val="00A8219C"/>
    <w:rsid w:val="00A8518D"/>
    <w:rsid w:val="00A85585"/>
    <w:rsid w:val="00A85C9C"/>
    <w:rsid w:val="00A85DA7"/>
    <w:rsid w:val="00A86004"/>
    <w:rsid w:val="00A8709D"/>
    <w:rsid w:val="00A870C5"/>
    <w:rsid w:val="00A874F8"/>
    <w:rsid w:val="00A87EBF"/>
    <w:rsid w:val="00A87FDA"/>
    <w:rsid w:val="00A9005E"/>
    <w:rsid w:val="00A900BA"/>
    <w:rsid w:val="00A91BB8"/>
    <w:rsid w:val="00A92178"/>
    <w:rsid w:val="00A93BE3"/>
    <w:rsid w:val="00A93CAC"/>
    <w:rsid w:val="00A94795"/>
    <w:rsid w:val="00A9565E"/>
    <w:rsid w:val="00A95A7B"/>
    <w:rsid w:val="00A96707"/>
    <w:rsid w:val="00A96C75"/>
    <w:rsid w:val="00A9702C"/>
    <w:rsid w:val="00A9743D"/>
    <w:rsid w:val="00A977AB"/>
    <w:rsid w:val="00A97983"/>
    <w:rsid w:val="00A97D0C"/>
    <w:rsid w:val="00AA04BC"/>
    <w:rsid w:val="00AA0575"/>
    <w:rsid w:val="00AA171A"/>
    <w:rsid w:val="00AA1BB1"/>
    <w:rsid w:val="00AA4003"/>
    <w:rsid w:val="00AA4323"/>
    <w:rsid w:val="00AA43DE"/>
    <w:rsid w:val="00AA47D7"/>
    <w:rsid w:val="00AA4940"/>
    <w:rsid w:val="00AA5156"/>
    <w:rsid w:val="00AA5C6B"/>
    <w:rsid w:val="00AA6B83"/>
    <w:rsid w:val="00AA6FF5"/>
    <w:rsid w:val="00AA716B"/>
    <w:rsid w:val="00AB0343"/>
    <w:rsid w:val="00AB0A56"/>
    <w:rsid w:val="00AB21DB"/>
    <w:rsid w:val="00AB2238"/>
    <w:rsid w:val="00AB2971"/>
    <w:rsid w:val="00AB33A8"/>
    <w:rsid w:val="00AB3B0E"/>
    <w:rsid w:val="00AB40ED"/>
    <w:rsid w:val="00AB4E12"/>
    <w:rsid w:val="00AB5403"/>
    <w:rsid w:val="00AB6661"/>
    <w:rsid w:val="00AC0390"/>
    <w:rsid w:val="00AC09EA"/>
    <w:rsid w:val="00AC21AD"/>
    <w:rsid w:val="00AC2E97"/>
    <w:rsid w:val="00AC42B2"/>
    <w:rsid w:val="00AC457D"/>
    <w:rsid w:val="00AC4D61"/>
    <w:rsid w:val="00AC71E9"/>
    <w:rsid w:val="00AC75C5"/>
    <w:rsid w:val="00AC7C93"/>
    <w:rsid w:val="00AD0A54"/>
    <w:rsid w:val="00AD1DCB"/>
    <w:rsid w:val="00AD2BED"/>
    <w:rsid w:val="00AD2E00"/>
    <w:rsid w:val="00AD2EE6"/>
    <w:rsid w:val="00AD3EAE"/>
    <w:rsid w:val="00AD45E5"/>
    <w:rsid w:val="00AD48D8"/>
    <w:rsid w:val="00AD4F54"/>
    <w:rsid w:val="00AD53D3"/>
    <w:rsid w:val="00AD7942"/>
    <w:rsid w:val="00AD79C7"/>
    <w:rsid w:val="00AD7D4E"/>
    <w:rsid w:val="00AE00AD"/>
    <w:rsid w:val="00AE0162"/>
    <w:rsid w:val="00AE0CEB"/>
    <w:rsid w:val="00AE1A0F"/>
    <w:rsid w:val="00AE2A5D"/>
    <w:rsid w:val="00AE2A85"/>
    <w:rsid w:val="00AE2E24"/>
    <w:rsid w:val="00AE2F13"/>
    <w:rsid w:val="00AE47CE"/>
    <w:rsid w:val="00AE4A1D"/>
    <w:rsid w:val="00AE4FAA"/>
    <w:rsid w:val="00AE55BC"/>
    <w:rsid w:val="00AE6F7A"/>
    <w:rsid w:val="00AF095B"/>
    <w:rsid w:val="00AF1AA2"/>
    <w:rsid w:val="00AF373E"/>
    <w:rsid w:val="00AF4EE6"/>
    <w:rsid w:val="00AF58E4"/>
    <w:rsid w:val="00AF5A3D"/>
    <w:rsid w:val="00AF5A86"/>
    <w:rsid w:val="00AF6C13"/>
    <w:rsid w:val="00AF7A25"/>
    <w:rsid w:val="00B00338"/>
    <w:rsid w:val="00B00C35"/>
    <w:rsid w:val="00B012D4"/>
    <w:rsid w:val="00B01533"/>
    <w:rsid w:val="00B01EDF"/>
    <w:rsid w:val="00B02238"/>
    <w:rsid w:val="00B024BD"/>
    <w:rsid w:val="00B03EE2"/>
    <w:rsid w:val="00B041A3"/>
    <w:rsid w:val="00B04DC3"/>
    <w:rsid w:val="00B04DD1"/>
    <w:rsid w:val="00B0516F"/>
    <w:rsid w:val="00B05421"/>
    <w:rsid w:val="00B05433"/>
    <w:rsid w:val="00B05FAC"/>
    <w:rsid w:val="00B06209"/>
    <w:rsid w:val="00B06489"/>
    <w:rsid w:val="00B06FF1"/>
    <w:rsid w:val="00B07FCB"/>
    <w:rsid w:val="00B101BC"/>
    <w:rsid w:val="00B10DBC"/>
    <w:rsid w:val="00B11383"/>
    <w:rsid w:val="00B1157C"/>
    <w:rsid w:val="00B11BEE"/>
    <w:rsid w:val="00B13CCF"/>
    <w:rsid w:val="00B1494D"/>
    <w:rsid w:val="00B158E3"/>
    <w:rsid w:val="00B15F67"/>
    <w:rsid w:val="00B2010A"/>
    <w:rsid w:val="00B20302"/>
    <w:rsid w:val="00B2163C"/>
    <w:rsid w:val="00B21A3F"/>
    <w:rsid w:val="00B22364"/>
    <w:rsid w:val="00B226B9"/>
    <w:rsid w:val="00B22A8E"/>
    <w:rsid w:val="00B22B5F"/>
    <w:rsid w:val="00B23E5E"/>
    <w:rsid w:val="00B24A7D"/>
    <w:rsid w:val="00B253BC"/>
    <w:rsid w:val="00B26D42"/>
    <w:rsid w:val="00B26FE7"/>
    <w:rsid w:val="00B30616"/>
    <w:rsid w:val="00B3113C"/>
    <w:rsid w:val="00B31419"/>
    <w:rsid w:val="00B314F3"/>
    <w:rsid w:val="00B31D79"/>
    <w:rsid w:val="00B33769"/>
    <w:rsid w:val="00B33D7D"/>
    <w:rsid w:val="00B34751"/>
    <w:rsid w:val="00B349D4"/>
    <w:rsid w:val="00B35967"/>
    <w:rsid w:val="00B36F61"/>
    <w:rsid w:val="00B373F8"/>
    <w:rsid w:val="00B37DCE"/>
    <w:rsid w:val="00B404BA"/>
    <w:rsid w:val="00B4067E"/>
    <w:rsid w:val="00B41845"/>
    <w:rsid w:val="00B41F6B"/>
    <w:rsid w:val="00B420F0"/>
    <w:rsid w:val="00B42168"/>
    <w:rsid w:val="00B42C86"/>
    <w:rsid w:val="00B44296"/>
    <w:rsid w:val="00B44574"/>
    <w:rsid w:val="00B45B61"/>
    <w:rsid w:val="00B4607B"/>
    <w:rsid w:val="00B46AE1"/>
    <w:rsid w:val="00B5027B"/>
    <w:rsid w:val="00B507B9"/>
    <w:rsid w:val="00B51BF0"/>
    <w:rsid w:val="00B51DEF"/>
    <w:rsid w:val="00B527C2"/>
    <w:rsid w:val="00B528BF"/>
    <w:rsid w:val="00B528DA"/>
    <w:rsid w:val="00B52A94"/>
    <w:rsid w:val="00B53A51"/>
    <w:rsid w:val="00B54B6D"/>
    <w:rsid w:val="00B54E00"/>
    <w:rsid w:val="00B567B5"/>
    <w:rsid w:val="00B57CA3"/>
    <w:rsid w:val="00B621CB"/>
    <w:rsid w:val="00B628AF"/>
    <w:rsid w:val="00B62B19"/>
    <w:rsid w:val="00B62BFE"/>
    <w:rsid w:val="00B62C4A"/>
    <w:rsid w:val="00B64425"/>
    <w:rsid w:val="00B64AB6"/>
    <w:rsid w:val="00B64DB1"/>
    <w:rsid w:val="00B653B7"/>
    <w:rsid w:val="00B657CE"/>
    <w:rsid w:val="00B65B8B"/>
    <w:rsid w:val="00B65FE2"/>
    <w:rsid w:val="00B666D6"/>
    <w:rsid w:val="00B66B49"/>
    <w:rsid w:val="00B66E0E"/>
    <w:rsid w:val="00B672D1"/>
    <w:rsid w:val="00B67538"/>
    <w:rsid w:val="00B6756E"/>
    <w:rsid w:val="00B7019C"/>
    <w:rsid w:val="00B70742"/>
    <w:rsid w:val="00B714CA"/>
    <w:rsid w:val="00B71765"/>
    <w:rsid w:val="00B71D0C"/>
    <w:rsid w:val="00B72DE8"/>
    <w:rsid w:val="00B739C4"/>
    <w:rsid w:val="00B742D2"/>
    <w:rsid w:val="00B744DA"/>
    <w:rsid w:val="00B746C7"/>
    <w:rsid w:val="00B74EDE"/>
    <w:rsid w:val="00B7601C"/>
    <w:rsid w:val="00B76452"/>
    <w:rsid w:val="00B7708E"/>
    <w:rsid w:val="00B7765A"/>
    <w:rsid w:val="00B777DC"/>
    <w:rsid w:val="00B77F1C"/>
    <w:rsid w:val="00B8171F"/>
    <w:rsid w:val="00B81C40"/>
    <w:rsid w:val="00B826AC"/>
    <w:rsid w:val="00B82AE7"/>
    <w:rsid w:val="00B82EFA"/>
    <w:rsid w:val="00B834AB"/>
    <w:rsid w:val="00B839F5"/>
    <w:rsid w:val="00B84354"/>
    <w:rsid w:val="00B85AFF"/>
    <w:rsid w:val="00B86759"/>
    <w:rsid w:val="00B868D7"/>
    <w:rsid w:val="00B86B96"/>
    <w:rsid w:val="00B91065"/>
    <w:rsid w:val="00B91B41"/>
    <w:rsid w:val="00B92605"/>
    <w:rsid w:val="00B93452"/>
    <w:rsid w:val="00B94339"/>
    <w:rsid w:val="00B95C68"/>
    <w:rsid w:val="00B95F28"/>
    <w:rsid w:val="00B96119"/>
    <w:rsid w:val="00B969B5"/>
    <w:rsid w:val="00BA0B37"/>
    <w:rsid w:val="00BA0F21"/>
    <w:rsid w:val="00BA1C0C"/>
    <w:rsid w:val="00BA247C"/>
    <w:rsid w:val="00BA25E5"/>
    <w:rsid w:val="00BA2ABC"/>
    <w:rsid w:val="00BA4092"/>
    <w:rsid w:val="00BA464C"/>
    <w:rsid w:val="00BA5A78"/>
    <w:rsid w:val="00BA5F64"/>
    <w:rsid w:val="00BA7360"/>
    <w:rsid w:val="00BA742B"/>
    <w:rsid w:val="00BA7D2E"/>
    <w:rsid w:val="00BB016C"/>
    <w:rsid w:val="00BB045F"/>
    <w:rsid w:val="00BB0713"/>
    <w:rsid w:val="00BB4C2F"/>
    <w:rsid w:val="00BB5EEC"/>
    <w:rsid w:val="00BB633F"/>
    <w:rsid w:val="00BB681F"/>
    <w:rsid w:val="00BB703F"/>
    <w:rsid w:val="00BB71C1"/>
    <w:rsid w:val="00BB79F3"/>
    <w:rsid w:val="00BC3BD7"/>
    <w:rsid w:val="00BC4842"/>
    <w:rsid w:val="00BC5E18"/>
    <w:rsid w:val="00BC639E"/>
    <w:rsid w:val="00BC6D4B"/>
    <w:rsid w:val="00BD09FC"/>
    <w:rsid w:val="00BD0F1B"/>
    <w:rsid w:val="00BD124A"/>
    <w:rsid w:val="00BD1706"/>
    <w:rsid w:val="00BD246C"/>
    <w:rsid w:val="00BD2D1E"/>
    <w:rsid w:val="00BD3121"/>
    <w:rsid w:val="00BD317F"/>
    <w:rsid w:val="00BD39B8"/>
    <w:rsid w:val="00BD39EC"/>
    <w:rsid w:val="00BD3BF4"/>
    <w:rsid w:val="00BD416A"/>
    <w:rsid w:val="00BD43B9"/>
    <w:rsid w:val="00BD575F"/>
    <w:rsid w:val="00BD59A9"/>
    <w:rsid w:val="00BD64E0"/>
    <w:rsid w:val="00BD7DB1"/>
    <w:rsid w:val="00BE0A7B"/>
    <w:rsid w:val="00BE2823"/>
    <w:rsid w:val="00BE4654"/>
    <w:rsid w:val="00BE512E"/>
    <w:rsid w:val="00BE5835"/>
    <w:rsid w:val="00BE7D23"/>
    <w:rsid w:val="00BE7E8E"/>
    <w:rsid w:val="00BF0164"/>
    <w:rsid w:val="00BF046F"/>
    <w:rsid w:val="00BF07C8"/>
    <w:rsid w:val="00BF1360"/>
    <w:rsid w:val="00BF1663"/>
    <w:rsid w:val="00BF192A"/>
    <w:rsid w:val="00BF227A"/>
    <w:rsid w:val="00BF2785"/>
    <w:rsid w:val="00BF320B"/>
    <w:rsid w:val="00BF3CCD"/>
    <w:rsid w:val="00BF4953"/>
    <w:rsid w:val="00BF4FBE"/>
    <w:rsid w:val="00BF58DD"/>
    <w:rsid w:val="00BF5908"/>
    <w:rsid w:val="00BF6929"/>
    <w:rsid w:val="00BF7085"/>
    <w:rsid w:val="00BF70A1"/>
    <w:rsid w:val="00C00F9C"/>
    <w:rsid w:val="00C03A33"/>
    <w:rsid w:val="00C05062"/>
    <w:rsid w:val="00C071EC"/>
    <w:rsid w:val="00C07690"/>
    <w:rsid w:val="00C10DF6"/>
    <w:rsid w:val="00C11DA1"/>
    <w:rsid w:val="00C12596"/>
    <w:rsid w:val="00C125B2"/>
    <w:rsid w:val="00C13866"/>
    <w:rsid w:val="00C16E95"/>
    <w:rsid w:val="00C17585"/>
    <w:rsid w:val="00C177F6"/>
    <w:rsid w:val="00C2023B"/>
    <w:rsid w:val="00C214AB"/>
    <w:rsid w:val="00C215FD"/>
    <w:rsid w:val="00C2256B"/>
    <w:rsid w:val="00C2297A"/>
    <w:rsid w:val="00C22F5A"/>
    <w:rsid w:val="00C23713"/>
    <w:rsid w:val="00C24B0A"/>
    <w:rsid w:val="00C24BE8"/>
    <w:rsid w:val="00C25E8A"/>
    <w:rsid w:val="00C27489"/>
    <w:rsid w:val="00C27721"/>
    <w:rsid w:val="00C27E18"/>
    <w:rsid w:val="00C31C41"/>
    <w:rsid w:val="00C32B3C"/>
    <w:rsid w:val="00C35E43"/>
    <w:rsid w:val="00C363A6"/>
    <w:rsid w:val="00C36982"/>
    <w:rsid w:val="00C36C37"/>
    <w:rsid w:val="00C36D18"/>
    <w:rsid w:val="00C37311"/>
    <w:rsid w:val="00C404D9"/>
    <w:rsid w:val="00C418D3"/>
    <w:rsid w:val="00C42256"/>
    <w:rsid w:val="00C42B3A"/>
    <w:rsid w:val="00C42BF6"/>
    <w:rsid w:val="00C44336"/>
    <w:rsid w:val="00C44564"/>
    <w:rsid w:val="00C451AB"/>
    <w:rsid w:val="00C452DB"/>
    <w:rsid w:val="00C45AF7"/>
    <w:rsid w:val="00C462F8"/>
    <w:rsid w:val="00C4681D"/>
    <w:rsid w:val="00C46F7E"/>
    <w:rsid w:val="00C471FF"/>
    <w:rsid w:val="00C4761B"/>
    <w:rsid w:val="00C47D31"/>
    <w:rsid w:val="00C47F8E"/>
    <w:rsid w:val="00C50B18"/>
    <w:rsid w:val="00C50FE6"/>
    <w:rsid w:val="00C51301"/>
    <w:rsid w:val="00C52677"/>
    <w:rsid w:val="00C52A2C"/>
    <w:rsid w:val="00C536FF"/>
    <w:rsid w:val="00C53B1C"/>
    <w:rsid w:val="00C54609"/>
    <w:rsid w:val="00C56DA8"/>
    <w:rsid w:val="00C57350"/>
    <w:rsid w:val="00C603D6"/>
    <w:rsid w:val="00C61069"/>
    <w:rsid w:val="00C610BC"/>
    <w:rsid w:val="00C61245"/>
    <w:rsid w:val="00C61289"/>
    <w:rsid w:val="00C62971"/>
    <w:rsid w:val="00C63668"/>
    <w:rsid w:val="00C638D2"/>
    <w:rsid w:val="00C6411E"/>
    <w:rsid w:val="00C6442A"/>
    <w:rsid w:val="00C64ED2"/>
    <w:rsid w:val="00C65481"/>
    <w:rsid w:val="00C65A7D"/>
    <w:rsid w:val="00C65D90"/>
    <w:rsid w:val="00C66A86"/>
    <w:rsid w:val="00C66C72"/>
    <w:rsid w:val="00C67ACA"/>
    <w:rsid w:val="00C705AC"/>
    <w:rsid w:val="00C7080B"/>
    <w:rsid w:val="00C7089A"/>
    <w:rsid w:val="00C7149B"/>
    <w:rsid w:val="00C72298"/>
    <w:rsid w:val="00C724AF"/>
    <w:rsid w:val="00C74513"/>
    <w:rsid w:val="00C74EBB"/>
    <w:rsid w:val="00C76FAD"/>
    <w:rsid w:val="00C80774"/>
    <w:rsid w:val="00C813A6"/>
    <w:rsid w:val="00C81A8E"/>
    <w:rsid w:val="00C81E29"/>
    <w:rsid w:val="00C83C25"/>
    <w:rsid w:val="00C843FB"/>
    <w:rsid w:val="00C84527"/>
    <w:rsid w:val="00C846B0"/>
    <w:rsid w:val="00C8485F"/>
    <w:rsid w:val="00C84DFC"/>
    <w:rsid w:val="00C87739"/>
    <w:rsid w:val="00C91009"/>
    <w:rsid w:val="00C9154A"/>
    <w:rsid w:val="00C91594"/>
    <w:rsid w:val="00C91D3D"/>
    <w:rsid w:val="00C91E11"/>
    <w:rsid w:val="00C93699"/>
    <w:rsid w:val="00C938F8"/>
    <w:rsid w:val="00C940D6"/>
    <w:rsid w:val="00C94CAF"/>
    <w:rsid w:val="00C95DC1"/>
    <w:rsid w:val="00C95FE9"/>
    <w:rsid w:val="00C9619F"/>
    <w:rsid w:val="00C96C43"/>
    <w:rsid w:val="00C9732F"/>
    <w:rsid w:val="00C974B2"/>
    <w:rsid w:val="00C97B71"/>
    <w:rsid w:val="00C97BA8"/>
    <w:rsid w:val="00CA0CD6"/>
    <w:rsid w:val="00CA25D9"/>
    <w:rsid w:val="00CA2915"/>
    <w:rsid w:val="00CA2BF5"/>
    <w:rsid w:val="00CA3032"/>
    <w:rsid w:val="00CA314D"/>
    <w:rsid w:val="00CA34BA"/>
    <w:rsid w:val="00CA3E93"/>
    <w:rsid w:val="00CA3EE2"/>
    <w:rsid w:val="00CA52FF"/>
    <w:rsid w:val="00CA560E"/>
    <w:rsid w:val="00CA5A72"/>
    <w:rsid w:val="00CA6064"/>
    <w:rsid w:val="00CA67C6"/>
    <w:rsid w:val="00CA6B57"/>
    <w:rsid w:val="00CA71E4"/>
    <w:rsid w:val="00CB0D26"/>
    <w:rsid w:val="00CB1C01"/>
    <w:rsid w:val="00CB1CC7"/>
    <w:rsid w:val="00CB302B"/>
    <w:rsid w:val="00CB37EC"/>
    <w:rsid w:val="00CB39EB"/>
    <w:rsid w:val="00CB43F3"/>
    <w:rsid w:val="00CB49A1"/>
    <w:rsid w:val="00CB4E61"/>
    <w:rsid w:val="00CB5A12"/>
    <w:rsid w:val="00CB5B9F"/>
    <w:rsid w:val="00CB5BE6"/>
    <w:rsid w:val="00CB6ACF"/>
    <w:rsid w:val="00CB6DEF"/>
    <w:rsid w:val="00CB77F7"/>
    <w:rsid w:val="00CC06D0"/>
    <w:rsid w:val="00CC0B49"/>
    <w:rsid w:val="00CC12F7"/>
    <w:rsid w:val="00CC21C5"/>
    <w:rsid w:val="00CC2788"/>
    <w:rsid w:val="00CC2D7E"/>
    <w:rsid w:val="00CC368D"/>
    <w:rsid w:val="00CC39CB"/>
    <w:rsid w:val="00CC4420"/>
    <w:rsid w:val="00CC4527"/>
    <w:rsid w:val="00CC6637"/>
    <w:rsid w:val="00CC7A22"/>
    <w:rsid w:val="00CD039B"/>
    <w:rsid w:val="00CD0B5B"/>
    <w:rsid w:val="00CD102B"/>
    <w:rsid w:val="00CD117D"/>
    <w:rsid w:val="00CD1AF9"/>
    <w:rsid w:val="00CD1EEC"/>
    <w:rsid w:val="00CD2520"/>
    <w:rsid w:val="00CD264A"/>
    <w:rsid w:val="00CD5305"/>
    <w:rsid w:val="00CD5D96"/>
    <w:rsid w:val="00CD7501"/>
    <w:rsid w:val="00CD765D"/>
    <w:rsid w:val="00CE0225"/>
    <w:rsid w:val="00CE0C31"/>
    <w:rsid w:val="00CE46B2"/>
    <w:rsid w:val="00CE6C4A"/>
    <w:rsid w:val="00CE70CE"/>
    <w:rsid w:val="00CE7959"/>
    <w:rsid w:val="00CE7D93"/>
    <w:rsid w:val="00CF107D"/>
    <w:rsid w:val="00CF11F5"/>
    <w:rsid w:val="00CF12F4"/>
    <w:rsid w:val="00CF13DB"/>
    <w:rsid w:val="00CF1845"/>
    <w:rsid w:val="00CF3387"/>
    <w:rsid w:val="00CF3F33"/>
    <w:rsid w:val="00CF5D74"/>
    <w:rsid w:val="00CF5D8A"/>
    <w:rsid w:val="00CF629C"/>
    <w:rsid w:val="00CF67FD"/>
    <w:rsid w:val="00CF6D66"/>
    <w:rsid w:val="00CF7807"/>
    <w:rsid w:val="00D01161"/>
    <w:rsid w:val="00D021E2"/>
    <w:rsid w:val="00D0340C"/>
    <w:rsid w:val="00D06708"/>
    <w:rsid w:val="00D069FB"/>
    <w:rsid w:val="00D07741"/>
    <w:rsid w:val="00D101AF"/>
    <w:rsid w:val="00D10249"/>
    <w:rsid w:val="00D10309"/>
    <w:rsid w:val="00D11940"/>
    <w:rsid w:val="00D11B7F"/>
    <w:rsid w:val="00D1233A"/>
    <w:rsid w:val="00D12C23"/>
    <w:rsid w:val="00D12C67"/>
    <w:rsid w:val="00D13799"/>
    <w:rsid w:val="00D13A98"/>
    <w:rsid w:val="00D149D8"/>
    <w:rsid w:val="00D14D73"/>
    <w:rsid w:val="00D14D7C"/>
    <w:rsid w:val="00D15EB9"/>
    <w:rsid w:val="00D16460"/>
    <w:rsid w:val="00D16734"/>
    <w:rsid w:val="00D16972"/>
    <w:rsid w:val="00D1710D"/>
    <w:rsid w:val="00D17471"/>
    <w:rsid w:val="00D21703"/>
    <w:rsid w:val="00D24FC7"/>
    <w:rsid w:val="00D2582D"/>
    <w:rsid w:val="00D25EED"/>
    <w:rsid w:val="00D26B56"/>
    <w:rsid w:val="00D27BC2"/>
    <w:rsid w:val="00D302D1"/>
    <w:rsid w:val="00D31F32"/>
    <w:rsid w:val="00D33DF8"/>
    <w:rsid w:val="00D35C0B"/>
    <w:rsid w:val="00D36390"/>
    <w:rsid w:val="00D40E69"/>
    <w:rsid w:val="00D41B7C"/>
    <w:rsid w:val="00D4225B"/>
    <w:rsid w:val="00D44B84"/>
    <w:rsid w:val="00D44D91"/>
    <w:rsid w:val="00D461C6"/>
    <w:rsid w:val="00D469D7"/>
    <w:rsid w:val="00D46C73"/>
    <w:rsid w:val="00D46ED8"/>
    <w:rsid w:val="00D47073"/>
    <w:rsid w:val="00D478A5"/>
    <w:rsid w:val="00D50512"/>
    <w:rsid w:val="00D5168A"/>
    <w:rsid w:val="00D51B14"/>
    <w:rsid w:val="00D52233"/>
    <w:rsid w:val="00D540D2"/>
    <w:rsid w:val="00D54344"/>
    <w:rsid w:val="00D57E25"/>
    <w:rsid w:val="00D611AC"/>
    <w:rsid w:val="00D619E5"/>
    <w:rsid w:val="00D61ADF"/>
    <w:rsid w:val="00D61AE3"/>
    <w:rsid w:val="00D63465"/>
    <w:rsid w:val="00D63D30"/>
    <w:rsid w:val="00D64F39"/>
    <w:rsid w:val="00D65157"/>
    <w:rsid w:val="00D677A1"/>
    <w:rsid w:val="00D67B35"/>
    <w:rsid w:val="00D719C1"/>
    <w:rsid w:val="00D71F44"/>
    <w:rsid w:val="00D73009"/>
    <w:rsid w:val="00D733A6"/>
    <w:rsid w:val="00D73761"/>
    <w:rsid w:val="00D740C9"/>
    <w:rsid w:val="00D740E4"/>
    <w:rsid w:val="00D74544"/>
    <w:rsid w:val="00D74AEC"/>
    <w:rsid w:val="00D74BF0"/>
    <w:rsid w:val="00D75463"/>
    <w:rsid w:val="00D75E4C"/>
    <w:rsid w:val="00D76340"/>
    <w:rsid w:val="00D76B80"/>
    <w:rsid w:val="00D76CB8"/>
    <w:rsid w:val="00D76CDC"/>
    <w:rsid w:val="00D7728F"/>
    <w:rsid w:val="00D775F5"/>
    <w:rsid w:val="00D778AF"/>
    <w:rsid w:val="00D84A72"/>
    <w:rsid w:val="00D84C5B"/>
    <w:rsid w:val="00D8580E"/>
    <w:rsid w:val="00D85FAC"/>
    <w:rsid w:val="00D86F30"/>
    <w:rsid w:val="00D87943"/>
    <w:rsid w:val="00D87ECB"/>
    <w:rsid w:val="00D90F6D"/>
    <w:rsid w:val="00D91722"/>
    <w:rsid w:val="00D923CC"/>
    <w:rsid w:val="00D929BE"/>
    <w:rsid w:val="00D92B35"/>
    <w:rsid w:val="00D92FC8"/>
    <w:rsid w:val="00D92FE6"/>
    <w:rsid w:val="00D9442F"/>
    <w:rsid w:val="00D956E3"/>
    <w:rsid w:val="00D95866"/>
    <w:rsid w:val="00D96C5B"/>
    <w:rsid w:val="00D97A04"/>
    <w:rsid w:val="00D97CBC"/>
    <w:rsid w:val="00DA0F84"/>
    <w:rsid w:val="00DA10CC"/>
    <w:rsid w:val="00DA2818"/>
    <w:rsid w:val="00DA2BBB"/>
    <w:rsid w:val="00DA340A"/>
    <w:rsid w:val="00DA35F7"/>
    <w:rsid w:val="00DA4463"/>
    <w:rsid w:val="00DA52DA"/>
    <w:rsid w:val="00DA6149"/>
    <w:rsid w:val="00DA6673"/>
    <w:rsid w:val="00DA68E4"/>
    <w:rsid w:val="00DA753E"/>
    <w:rsid w:val="00DA75E8"/>
    <w:rsid w:val="00DB06EC"/>
    <w:rsid w:val="00DB0896"/>
    <w:rsid w:val="00DB15A1"/>
    <w:rsid w:val="00DB235F"/>
    <w:rsid w:val="00DB39A2"/>
    <w:rsid w:val="00DB5A2C"/>
    <w:rsid w:val="00DB62AE"/>
    <w:rsid w:val="00DB6890"/>
    <w:rsid w:val="00DB69C4"/>
    <w:rsid w:val="00DB7140"/>
    <w:rsid w:val="00DB74EF"/>
    <w:rsid w:val="00DB77CC"/>
    <w:rsid w:val="00DB7999"/>
    <w:rsid w:val="00DB7E25"/>
    <w:rsid w:val="00DC01E1"/>
    <w:rsid w:val="00DC2C5F"/>
    <w:rsid w:val="00DC3100"/>
    <w:rsid w:val="00DC311A"/>
    <w:rsid w:val="00DC3172"/>
    <w:rsid w:val="00DC3DE0"/>
    <w:rsid w:val="00DC45DB"/>
    <w:rsid w:val="00DC50EB"/>
    <w:rsid w:val="00DC6047"/>
    <w:rsid w:val="00DC6455"/>
    <w:rsid w:val="00DC69AD"/>
    <w:rsid w:val="00DC69E9"/>
    <w:rsid w:val="00DC6B11"/>
    <w:rsid w:val="00DC7005"/>
    <w:rsid w:val="00DC7029"/>
    <w:rsid w:val="00DC7032"/>
    <w:rsid w:val="00DC76C5"/>
    <w:rsid w:val="00DD0F4C"/>
    <w:rsid w:val="00DD261A"/>
    <w:rsid w:val="00DD269B"/>
    <w:rsid w:val="00DD37DD"/>
    <w:rsid w:val="00DD3844"/>
    <w:rsid w:val="00DD3C63"/>
    <w:rsid w:val="00DD3D3E"/>
    <w:rsid w:val="00DD443D"/>
    <w:rsid w:val="00DD4618"/>
    <w:rsid w:val="00DD5AA2"/>
    <w:rsid w:val="00DD63AB"/>
    <w:rsid w:val="00DD64A2"/>
    <w:rsid w:val="00DD683E"/>
    <w:rsid w:val="00DD6F79"/>
    <w:rsid w:val="00DD71CA"/>
    <w:rsid w:val="00DE08DD"/>
    <w:rsid w:val="00DE2B4D"/>
    <w:rsid w:val="00DE2F64"/>
    <w:rsid w:val="00DE3562"/>
    <w:rsid w:val="00DE3A3A"/>
    <w:rsid w:val="00DE4FD5"/>
    <w:rsid w:val="00DE532A"/>
    <w:rsid w:val="00DE6AF1"/>
    <w:rsid w:val="00DE6B69"/>
    <w:rsid w:val="00DE74EA"/>
    <w:rsid w:val="00DF03BC"/>
    <w:rsid w:val="00DF2380"/>
    <w:rsid w:val="00DF34D9"/>
    <w:rsid w:val="00DF3CBA"/>
    <w:rsid w:val="00DF4919"/>
    <w:rsid w:val="00DF4BC7"/>
    <w:rsid w:val="00DF5395"/>
    <w:rsid w:val="00DF5509"/>
    <w:rsid w:val="00DF576C"/>
    <w:rsid w:val="00DF5D33"/>
    <w:rsid w:val="00DF6353"/>
    <w:rsid w:val="00DF6DB5"/>
    <w:rsid w:val="00DF6EFC"/>
    <w:rsid w:val="00E00CCF"/>
    <w:rsid w:val="00E00D04"/>
    <w:rsid w:val="00E00F11"/>
    <w:rsid w:val="00E011B8"/>
    <w:rsid w:val="00E025E0"/>
    <w:rsid w:val="00E0505B"/>
    <w:rsid w:val="00E050BE"/>
    <w:rsid w:val="00E05A56"/>
    <w:rsid w:val="00E066A4"/>
    <w:rsid w:val="00E06C42"/>
    <w:rsid w:val="00E06FF3"/>
    <w:rsid w:val="00E1048F"/>
    <w:rsid w:val="00E108FB"/>
    <w:rsid w:val="00E10DF6"/>
    <w:rsid w:val="00E11F77"/>
    <w:rsid w:val="00E12232"/>
    <w:rsid w:val="00E125C1"/>
    <w:rsid w:val="00E1717D"/>
    <w:rsid w:val="00E172D9"/>
    <w:rsid w:val="00E173F9"/>
    <w:rsid w:val="00E17FBF"/>
    <w:rsid w:val="00E205A7"/>
    <w:rsid w:val="00E21AB0"/>
    <w:rsid w:val="00E21E17"/>
    <w:rsid w:val="00E21E1A"/>
    <w:rsid w:val="00E234ED"/>
    <w:rsid w:val="00E24262"/>
    <w:rsid w:val="00E24BB1"/>
    <w:rsid w:val="00E25BA3"/>
    <w:rsid w:val="00E25CFD"/>
    <w:rsid w:val="00E26256"/>
    <w:rsid w:val="00E274AF"/>
    <w:rsid w:val="00E30746"/>
    <w:rsid w:val="00E318EA"/>
    <w:rsid w:val="00E318FD"/>
    <w:rsid w:val="00E31F8E"/>
    <w:rsid w:val="00E326B8"/>
    <w:rsid w:val="00E33E4C"/>
    <w:rsid w:val="00E34AD4"/>
    <w:rsid w:val="00E34B82"/>
    <w:rsid w:val="00E3579E"/>
    <w:rsid w:val="00E35B5D"/>
    <w:rsid w:val="00E36999"/>
    <w:rsid w:val="00E36A66"/>
    <w:rsid w:val="00E36E3D"/>
    <w:rsid w:val="00E372AD"/>
    <w:rsid w:val="00E40335"/>
    <w:rsid w:val="00E40CC4"/>
    <w:rsid w:val="00E41209"/>
    <w:rsid w:val="00E4231F"/>
    <w:rsid w:val="00E43014"/>
    <w:rsid w:val="00E45A85"/>
    <w:rsid w:val="00E45F74"/>
    <w:rsid w:val="00E46BEF"/>
    <w:rsid w:val="00E47770"/>
    <w:rsid w:val="00E51336"/>
    <w:rsid w:val="00E5233B"/>
    <w:rsid w:val="00E52CF6"/>
    <w:rsid w:val="00E54AA0"/>
    <w:rsid w:val="00E5530E"/>
    <w:rsid w:val="00E5547B"/>
    <w:rsid w:val="00E55A04"/>
    <w:rsid w:val="00E55BAF"/>
    <w:rsid w:val="00E564C2"/>
    <w:rsid w:val="00E57BA6"/>
    <w:rsid w:val="00E60C5D"/>
    <w:rsid w:val="00E616D0"/>
    <w:rsid w:val="00E61804"/>
    <w:rsid w:val="00E61ADF"/>
    <w:rsid w:val="00E61D3B"/>
    <w:rsid w:val="00E62F86"/>
    <w:rsid w:val="00E63D32"/>
    <w:rsid w:val="00E6443D"/>
    <w:rsid w:val="00E64C0E"/>
    <w:rsid w:val="00E65479"/>
    <w:rsid w:val="00E657CC"/>
    <w:rsid w:val="00E6636D"/>
    <w:rsid w:val="00E6679C"/>
    <w:rsid w:val="00E66FB6"/>
    <w:rsid w:val="00E67457"/>
    <w:rsid w:val="00E70A97"/>
    <w:rsid w:val="00E71659"/>
    <w:rsid w:val="00E72E29"/>
    <w:rsid w:val="00E7660A"/>
    <w:rsid w:val="00E7743B"/>
    <w:rsid w:val="00E778A8"/>
    <w:rsid w:val="00E77ECB"/>
    <w:rsid w:val="00E80B09"/>
    <w:rsid w:val="00E81C85"/>
    <w:rsid w:val="00E82856"/>
    <w:rsid w:val="00E82946"/>
    <w:rsid w:val="00E83C3D"/>
    <w:rsid w:val="00E84265"/>
    <w:rsid w:val="00E86174"/>
    <w:rsid w:val="00E87CF1"/>
    <w:rsid w:val="00E9044F"/>
    <w:rsid w:val="00E90A6D"/>
    <w:rsid w:val="00E92135"/>
    <w:rsid w:val="00E92B29"/>
    <w:rsid w:val="00E94512"/>
    <w:rsid w:val="00E95036"/>
    <w:rsid w:val="00E95665"/>
    <w:rsid w:val="00E95DBA"/>
    <w:rsid w:val="00E95DE2"/>
    <w:rsid w:val="00E96D36"/>
    <w:rsid w:val="00E9713A"/>
    <w:rsid w:val="00E97DB9"/>
    <w:rsid w:val="00EA09A1"/>
    <w:rsid w:val="00EA1897"/>
    <w:rsid w:val="00EA1A4C"/>
    <w:rsid w:val="00EA1D3B"/>
    <w:rsid w:val="00EA319C"/>
    <w:rsid w:val="00EA491C"/>
    <w:rsid w:val="00EA60B6"/>
    <w:rsid w:val="00EA6341"/>
    <w:rsid w:val="00EA6E3B"/>
    <w:rsid w:val="00EA7347"/>
    <w:rsid w:val="00EB0270"/>
    <w:rsid w:val="00EB0C28"/>
    <w:rsid w:val="00EB1082"/>
    <w:rsid w:val="00EB11B9"/>
    <w:rsid w:val="00EB11F9"/>
    <w:rsid w:val="00EB188F"/>
    <w:rsid w:val="00EB2BCF"/>
    <w:rsid w:val="00EB3FA7"/>
    <w:rsid w:val="00EB4638"/>
    <w:rsid w:val="00EB46C7"/>
    <w:rsid w:val="00EB5AF6"/>
    <w:rsid w:val="00EB64A1"/>
    <w:rsid w:val="00EB6C37"/>
    <w:rsid w:val="00EC02E5"/>
    <w:rsid w:val="00EC0598"/>
    <w:rsid w:val="00EC0C86"/>
    <w:rsid w:val="00EC1315"/>
    <w:rsid w:val="00EC1B89"/>
    <w:rsid w:val="00EC2407"/>
    <w:rsid w:val="00EC25E0"/>
    <w:rsid w:val="00EC2CF4"/>
    <w:rsid w:val="00EC3159"/>
    <w:rsid w:val="00EC3C00"/>
    <w:rsid w:val="00EC487C"/>
    <w:rsid w:val="00EC701E"/>
    <w:rsid w:val="00EC78CC"/>
    <w:rsid w:val="00ED02A9"/>
    <w:rsid w:val="00ED0EBF"/>
    <w:rsid w:val="00ED15CE"/>
    <w:rsid w:val="00ED263B"/>
    <w:rsid w:val="00ED2DA2"/>
    <w:rsid w:val="00ED3363"/>
    <w:rsid w:val="00ED3764"/>
    <w:rsid w:val="00ED3853"/>
    <w:rsid w:val="00ED43C7"/>
    <w:rsid w:val="00ED45E7"/>
    <w:rsid w:val="00ED4E0C"/>
    <w:rsid w:val="00ED64A6"/>
    <w:rsid w:val="00EE03FD"/>
    <w:rsid w:val="00EE159F"/>
    <w:rsid w:val="00EE1682"/>
    <w:rsid w:val="00EE2330"/>
    <w:rsid w:val="00EE30AE"/>
    <w:rsid w:val="00EE587C"/>
    <w:rsid w:val="00EE59CD"/>
    <w:rsid w:val="00EE6236"/>
    <w:rsid w:val="00EE669E"/>
    <w:rsid w:val="00EE79CF"/>
    <w:rsid w:val="00EF0B66"/>
    <w:rsid w:val="00EF1B5B"/>
    <w:rsid w:val="00EF1B8E"/>
    <w:rsid w:val="00EF1F64"/>
    <w:rsid w:val="00EF2C82"/>
    <w:rsid w:val="00EF384B"/>
    <w:rsid w:val="00EF4DA4"/>
    <w:rsid w:val="00EF5B0F"/>
    <w:rsid w:val="00EF5EE9"/>
    <w:rsid w:val="00EF6518"/>
    <w:rsid w:val="00EF6E5A"/>
    <w:rsid w:val="00EF7507"/>
    <w:rsid w:val="00F00AE1"/>
    <w:rsid w:val="00F012C5"/>
    <w:rsid w:val="00F02853"/>
    <w:rsid w:val="00F06801"/>
    <w:rsid w:val="00F06CDA"/>
    <w:rsid w:val="00F06D77"/>
    <w:rsid w:val="00F071A7"/>
    <w:rsid w:val="00F07932"/>
    <w:rsid w:val="00F07CA5"/>
    <w:rsid w:val="00F10362"/>
    <w:rsid w:val="00F11194"/>
    <w:rsid w:val="00F1185F"/>
    <w:rsid w:val="00F11A51"/>
    <w:rsid w:val="00F11AA1"/>
    <w:rsid w:val="00F11E79"/>
    <w:rsid w:val="00F129C4"/>
    <w:rsid w:val="00F15F23"/>
    <w:rsid w:val="00F1659B"/>
    <w:rsid w:val="00F16A2D"/>
    <w:rsid w:val="00F173CA"/>
    <w:rsid w:val="00F174CD"/>
    <w:rsid w:val="00F17C72"/>
    <w:rsid w:val="00F17DDD"/>
    <w:rsid w:val="00F20460"/>
    <w:rsid w:val="00F212A6"/>
    <w:rsid w:val="00F2145C"/>
    <w:rsid w:val="00F22862"/>
    <w:rsid w:val="00F22B90"/>
    <w:rsid w:val="00F22EC9"/>
    <w:rsid w:val="00F263E6"/>
    <w:rsid w:val="00F27B14"/>
    <w:rsid w:val="00F314B8"/>
    <w:rsid w:val="00F31CAB"/>
    <w:rsid w:val="00F32104"/>
    <w:rsid w:val="00F32FE4"/>
    <w:rsid w:val="00F33242"/>
    <w:rsid w:val="00F34235"/>
    <w:rsid w:val="00F3441C"/>
    <w:rsid w:val="00F35412"/>
    <w:rsid w:val="00F36BC5"/>
    <w:rsid w:val="00F37128"/>
    <w:rsid w:val="00F37196"/>
    <w:rsid w:val="00F378E6"/>
    <w:rsid w:val="00F379E4"/>
    <w:rsid w:val="00F401AA"/>
    <w:rsid w:val="00F410BE"/>
    <w:rsid w:val="00F41580"/>
    <w:rsid w:val="00F41864"/>
    <w:rsid w:val="00F428FD"/>
    <w:rsid w:val="00F42B16"/>
    <w:rsid w:val="00F4350D"/>
    <w:rsid w:val="00F437F1"/>
    <w:rsid w:val="00F43BB3"/>
    <w:rsid w:val="00F43CF2"/>
    <w:rsid w:val="00F43E28"/>
    <w:rsid w:val="00F4590A"/>
    <w:rsid w:val="00F470FD"/>
    <w:rsid w:val="00F477E8"/>
    <w:rsid w:val="00F47F38"/>
    <w:rsid w:val="00F501BB"/>
    <w:rsid w:val="00F50228"/>
    <w:rsid w:val="00F504D7"/>
    <w:rsid w:val="00F50508"/>
    <w:rsid w:val="00F506E6"/>
    <w:rsid w:val="00F5174E"/>
    <w:rsid w:val="00F51B89"/>
    <w:rsid w:val="00F5370F"/>
    <w:rsid w:val="00F53941"/>
    <w:rsid w:val="00F53958"/>
    <w:rsid w:val="00F53CAE"/>
    <w:rsid w:val="00F555EA"/>
    <w:rsid w:val="00F55A84"/>
    <w:rsid w:val="00F573F5"/>
    <w:rsid w:val="00F5762B"/>
    <w:rsid w:val="00F60C32"/>
    <w:rsid w:val="00F62321"/>
    <w:rsid w:val="00F6390E"/>
    <w:rsid w:val="00F64180"/>
    <w:rsid w:val="00F64910"/>
    <w:rsid w:val="00F64A6C"/>
    <w:rsid w:val="00F6506C"/>
    <w:rsid w:val="00F65873"/>
    <w:rsid w:val="00F65B58"/>
    <w:rsid w:val="00F67F05"/>
    <w:rsid w:val="00F70CEA"/>
    <w:rsid w:val="00F71B7A"/>
    <w:rsid w:val="00F72672"/>
    <w:rsid w:val="00F72E1A"/>
    <w:rsid w:val="00F7300D"/>
    <w:rsid w:val="00F73029"/>
    <w:rsid w:val="00F732D4"/>
    <w:rsid w:val="00F743F2"/>
    <w:rsid w:val="00F74D6D"/>
    <w:rsid w:val="00F75D71"/>
    <w:rsid w:val="00F764AB"/>
    <w:rsid w:val="00F76B43"/>
    <w:rsid w:val="00F76EE1"/>
    <w:rsid w:val="00F775F6"/>
    <w:rsid w:val="00F801A7"/>
    <w:rsid w:val="00F80271"/>
    <w:rsid w:val="00F804C1"/>
    <w:rsid w:val="00F807D2"/>
    <w:rsid w:val="00F809A3"/>
    <w:rsid w:val="00F82CBE"/>
    <w:rsid w:val="00F85061"/>
    <w:rsid w:val="00F8581D"/>
    <w:rsid w:val="00F85B2C"/>
    <w:rsid w:val="00F86090"/>
    <w:rsid w:val="00F90287"/>
    <w:rsid w:val="00F909BC"/>
    <w:rsid w:val="00F91F6F"/>
    <w:rsid w:val="00F92F21"/>
    <w:rsid w:val="00F934DC"/>
    <w:rsid w:val="00F9375D"/>
    <w:rsid w:val="00F948E9"/>
    <w:rsid w:val="00F95395"/>
    <w:rsid w:val="00F9549E"/>
    <w:rsid w:val="00F9584D"/>
    <w:rsid w:val="00F9664A"/>
    <w:rsid w:val="00F970C1"/>
    <w:rsid w:val="00FA1324"/>
    <w:rsid w:val="00FA2C7D"/>
    <w:rsid w:val="00FA3D73"/>
    <w:rsid w:val="00FA4042"/>
    <w:rsid w:val="00FA59E5"/>
    <w:rsid w:val="00FA5D32"/>
    <w:rsid w:val="00FA6233"/>
    <w:rsid w:val="00FA755C"/>
    <w:rsid w:val="00FA79CE"/>
    <w:rsid w:val="00FB06B4"/>
    <w:rsid w:val="00FB1075"/>
    <w:rsid w:val="00FB1599"/>
    <w:rsid w:val="00FB1C88"/>
    <w:rsid w:val="00FB2C23"/>
    <w:rsid w:val="00FB3205"/>
    <w:rsid w:val="00FB3545"/>
    <w:rsid w:val="00FB3E13"/>
    <w:rsid w:val="00FB437B"/>
    <w:rsid w:val="00FB4E3D"/>
    <w:rsid w:val="00FB54C5"/>
    <w:rsid w:val="00FB554E"/>
    <w:rsid w:val="00FB6111"/>
    <w:rsid w:val="00FB61A3"/>
    <w:rsid w:val="00FB648F"/>
    <w:rsid w:val="00FB734F"/>
    <w:rsid w:val="00FB736E"/>
    <w:rsid w:val="00FC0FA1"/>
    <w:rsid w:val="00FC14A0"/>
    <w:rsid w:val="00FC2D7A"/>
    <w:rsid w:val="00FC3702"/>
    <w:rsid w:val="00FC4473"/>
    <w:rsid w:val="00FC47B9"/>
    <w:rsid w:val="00FC4A0C"/>
    <w:rsid w:val="00FC5CA5"/>
    <w:rsid w:val="00FC75E6"/>
    <w:rsid w:val="00FC7B91"/>
    <w:rsid w:val="00FD25C0"/>
    <w:rsid w:val="00FD2DC4"/>
    <w:rsid w:val="00FD4774"/>
    <w:rsid w:val="00FD574E"/>
    <w:rsid w:val="00FD65B2"/>
    <w:rsid w:val="00FD6C42"/>
    <w:rsid w:val="00FD7990"/>
    <w:rsid w:val="00FE0866"/>
    <w:rsid w:val="00FE0C2A"/>
    <w:rsid w:val="00FE228A"/>
    <w:rsid w:val="00FE2F6F"/>
    <w:rsid w:val="00FE3184"/>
    <w:rsid w:val="00FE3318"/>
    <w:rsid w:val="00FE43EC"/>
    <w:rsid w:val="00FE447E"/>
    <w:rsid w:val="00FE556D"/>
    <w:rsid w:val="00FE6036"/>
    <w:rsid w:val="00FE63AB"/>
    <w:rsid w:val="00FE702D"/>
    <w:rsid w:val="00FE7E78"/>
    <w:rsid w:val="00FF1383"/>
    <w:rsid w:val="00FF26A9"/>
    <w:rsid w:val="00FF389D"/>
    <w:rsid w:val="00FF3C1E"/>
    <w:rsid w:val="00FF4AD9"/>
    <w:rsid w:val="00FF4B16"/>
    <w:rsid w:val="00FF58D0"/>
    <w:rsid w:val="00FF73BA"/>
    <w:rsid w:val="00FF75BC"/>
    <w:rsid w:val="1265E922"/>
    <w:rsid w:val="2100CB6A"/>
    <w:rsid w:val="7024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38B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Preformatted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uiPriority w:val="99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basedOn w:val="Predvolenpsmoodseku"/>
    <w:uiPriority w:val="22"/>
    <w:qFormat/>
    <w:locked/>
    <w:rsid w:val="00A80319"/>
    <w:rPr>
      <w:b/>
      <w:bCs/>
    </w:rPr>
  </w:style>
  <w:style w:type="character" w:customStyle="1" w:styleId="apple-converted-space">
    <w:name w:val="apple-converted-space"/>
    <w:basedOn w:val="Predvolenpsmoodseku"/>
    <w:rsid w:val="00A80319"/>
  </w:style>
  <w:style w:type="paragraph" w:styleId="Zkladntext">
    <w:name w:val="Body Text"/>
    <w:basedOn w:val="Normlny"/>
    <w:link w:val="ZkladntextChar"/>
    <w:unhideWhenUsed/>
    <w:rsid w:val="001B36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1B3660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B3660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B3660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B3660"/>
    <w:rPr>
      <w:vertAlign w:val="superscript"/>
    </w:rPr>
  </w:style>
  <w:style w:type="paragraph" w:styleId="Bezriadkovania">
    <w:name w:val="No Spacing"/>
    <w:uiPriority w:val="1"/>
    <w:qFormat/>
    <w:rsid w:val="00E125C1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Nzov">
    <w:name w:val="Title"/>
    <w:basedOn w:val="Normlny"/>
    <w:link w:val="NzovChar"/>
    <w:qFormat/>
    <w:locked/>
    <w:rsid w:val="00E125C1"/>
    <w:pPr>
      <w:jc w:val="center"/>
    </w:pPr>
    <w:rPr>
      <w:rFonts w:eastAsiaTheme="minorEastAsia"/>
      <w:b/>
      <w:bCs/>
      <w:sz w:val="36"/>
      <w:szCs w:val="24"/>
      <w:u w:val="single"/>
    </w:rPr>
  </w:style>
  <w:style w:type="character" w:customStyle="1" w:styleId="NzovChar">
    <w:name w:val="Názov Char"/>
    <w:basedOn w:val="Predvolenpsmoodseku"/>
    <w:link w:val="Nzov"/>
    <w:rsid w:val="00E125C1"/>
    <w:rPr>
      <w:rFonts w:ascii="Times New Roman" w:eastAsiaTheme="minorEastAsia" w:hAnsi="Times New Roman"/>
      <w:b/>
      <w:bCs/>
      <w:sz w:val="36"/>
      <w:szCs w:val="24"/>
      <w:u w:val="single"/>
    </w:rPr>
  </w:style>
  <w:style w:type="character" w:styleId="Jemnzvraznenie">
    <w:name w:val="Subtle Emphasis"/>
    <w:basedOn w:val="Predvolenpsmoodseku"/>
    <w:uiPriority w:val="19"/>
    <w:qFormat/>
    <w:rsid w:val="006D3AAD"/>
    <w:rPr>
      <w:i/>
      <w:iCs/>
      <w:color w:val="808080" w:themeColor="text1" w:themeTint="7F"/>
    </w:rPr>
  </w:style>
  <w:style w:type="character" w:styleId="Odkaznakomentr">
    <w:name w:val="annotation reference"/>
    <w:basedOn w:val="Predvolenpsmoodseku"/>
    <w:uiPriority w:val="99"/>
    <w:semiHidden/>
    <w:unhideWhenUsed/>
    <w:rsid w:val="00DD26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D269B"/>
  </w:style>
  <w:style w:type="character" w:customStyle="1" w:styleId="TextkomentraChar">
    <w:name w:val="Text komentára Char"/>
    <w:basedOn w:val="Predvolenpsmoodseku"/>
    <w:link w:val="Textkomentra"/>
    <w:uiPriority w:val="99"/>
    <w:rsid w:val="00DD269B"/>
    <w:rPr>
      <w:rFonts w:ascii="Times New Roman" w:eastAsia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26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269B"/>
    <w:rPr>
      <w:rFonts w:ascii="Times New Roman" w:eastAsia="Times New Roman" w:hAnsi="Times New Roman"/>
      <w:b/>
      <w:bCs/>
      <w:sz w:val="20"/>
      <w:szCs w:val="20"/>
    </w:rPr>
  </w:style>
  <w:style w:type="character" w:styleId="Zvraznenie">
    <w:name w:val="Emphasis"/>
    <w:basedOn w:val="Predvolenpsmoodseku"/>
    <w:uiPriority w:val="20"/>
    <w:qFormat/>
    <w:locked/>
    <w:rsid w:val="00C24B0A"/>
    <w:rPr>
      <w:i/>
      <w:i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775F6"/>
    <w:rPr>
      <w:color w:val="800080" w:themeColor="followedHyperlink"/>
      <w:u w:val="single"/>
    </w:rPr>
  </w:style>
  <w:style w:type="character" w:customStyle="1" w:styleId="h1a">
    <w:name w:val="h1a"/>
    <w:basedOn w:val="Predvolenpsmoodseku"/>
    <w:rsid w:val="00A7086E"/>
  </w:style>
  <w:style w:type="character" w:customStyle="1" w:styleId="label">
    <w:name w:val="label"/>
    <w:basedOn w:val="Predvolenpsmoodseku"/>
    <w:rsid w:val="00D677A1"/>
  </w:style>
  <w:style w:type="paragraph" w:styleId="Zkladntext2">
    <w:name w:val="Body Text 2"/>
    <w:basedOn w:val="Normlny"/>
    <w:link w:val="Zkladntext2Char"/>
    <w:uiPriority w:val="99"/>
    <w:semiHidden/>
    <w:unhideWhenUsed/>
    <w:rsid w:val="00B507B9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B507B9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Preformatted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uiPriority w:val="99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basedOn w:val="Predvolenpsmoodseku"/>
    <w:uiPriority w:val="22"/>
    <w:qFormat/>
    <w:locked/>
    <w:rsid w:val="00A80319"/>
    <w:rPr>
      <w:b/>
      <w:bCs/>
    </w:rPr>
  </w:style>
  <w:style w:type="character" w:customStyle="1" w:styleId="apple-converted-space">
    <w:name w:val="apple-converted-space"/>
    <w:basedOn w:val="Predvolenpsmoodseku"/>
    <w:rsid w:val="00A80319"/>
  </w:style>
  <w:style w:type="paragraph" w:styleId="Zkladntext">
    <w:name w:val="Body Text"/>
    <w:basedOn w:val="Normlny"/>
    <w:link w:val="ZkladntextChar"/>
    <w:unhideWhenUsed/>
    <w:rsid w:val="001B36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1B3660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B3660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B3660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B3660"/>
    <w:rPr>
      <w:vertAlign w:val="superscript"/>
    </w:rPr>
  </w:style>
  <w:style w:type="paragraph" w:styleId="Bezriadkovania">
    <w:name w:val="No Spacing"/>
    <w:uiPriority w:val="1"/>
    <w:qFormat/>
    <w:rsid w:val="00E125C1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Nzov">
    <w:name w:val="Title"/>
    <w:basedOn w:val="Normlny"/>
    <w:link w:val="NzovChar"/>
    <w:qFormat/>
    <w:locked/>
    <w:rsid w:val="00E125C1"/>
    <w:pPr>
      <w:jc w:val="center"/>
    </w:pPr>
    <w:rPr>
      <w:rFonts w:eastAsiaTheme="minorEastAsia"/>
      <w:b/>
      <w:bCs/>
      <w:sz w:val="36"/>
      <w:szCs w:val="24"/>
      <w:u w:val="single"/>
    </w:rPr>
  </w:style>
  <w:style w:type="character" w:customStyle="1" w:styleId="NzovChar">
    <w:name w:val="Názov Char"/>
    <w:basedOn w:val="Predvolenpsmoodseku"/>
    <w:link w:val="Nzov"/>
    <w:rsid w:val="00E125C1"/>
    <w:rPr>
      <w:rFonts w:ascii="Times New Roman" w:eastAsiaTheme="minorEastAsia" w:hAnsi="Times New Roman"/>
      <w:b/>
      <w:bCs/>
      <w:sz w:val="36"/>
      <w:szCs w:val="24"/>
      <w:u w:val="single"/>
    </w:rPr>
  </w:style>
  <w:style w:type="character" w:styleId="Jemnzvraznenie">
    <w:name w:val="Subtle Emphasis"/>
    <w:basedOn w:val="Predvolenpsmoodseku"/>
    <w:uiPriority w:val="19"/>
    <w:qFormat/>
    <w:rsid w:val="006D3AAD"/>
    <w:rPr>
      <w:i/>
      <w:iCs/>
      <w:color w:val="808080" w:themeColor="text1" w:themeTint="7F"/>
    </w:rPr>
  </w:style>
  <w:style w:type="character" w:styleId="Odkaznakomentr">
    <w:name w:val="annotation reference"/>
    <w:basedOn w:val="Predvolenpsmoodseku"/>
    <w:uiPriority w:val="99"/>
    <w:semiHidden/>
    <w:unhideWhenUsed/>
    <w:rsid w:val="00DD26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D269B"/>
  </w:style>
  <w:style w:type="character" w:customStyle="1" w:styleId="TextkomentraChar">
    <w:name w:val="Text komentára Char"/>
    <w:basedOn w:val="Predvolenpsmoodseku"/>
    <w:link w:val="Textkomentra"/>
    <w:uiPriority w:val="99"/>
    <w:rsid w:val="00DD269B"/>
    <w:rPr>
      <w:rFonts w:ascii="Times New Roman" w:eastAsia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26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269B"/>
    <w:rPr>
      <w:rFonts w:ascii="Times New Roman" w:eastAsia="Times New Roman" w:hAnsi="Times New Roman"/>
      <w:b/>
      <w:bCs/>
      <w:sz w:val="20"/>
      <w:szCs w:val="20"/>
    </w:rPr>
  </w:style>
  <w:style w:type="character" w:styleId="Zvraznenie">
    <w:name w:val="Emphasis"/>
    <w:basedOn w:val="Predvolenpsmoodseku"/>
    <w:uiPriority w:val="20"/>
    <w:qFormat/>
    <w:locked/>
    <w:rsid w:val="00C24B0A"/>
    <w:rPr>
      <w:i/>
      <w:i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775F6"/>
    <w:rPr>
      <w:color w:val="800080" w:themeColor="followedHyperlink"/>
      <w:u w:val="single"/>
    </w:rPr>
  </w:style>
  <w:style w:type="character" w:customStyle="1" w:styleId="h1a">
    <w:name w:val="h1a"/>
    <w:basedOn w:val="Predvolenpsmoodseku"/>
    <w:rsid w:val="00A7086E"/>
  </w:style>
  <w:style w:type="character" w:customStyle="1" w:styleId="label">
    <w:name w:val="label"/>
    <w:basedOn w:val="Predvolenpsmoodseku"/>
    <w:rsid w:val="00D677A1"/>
  </w:style>
  <w:style w:type="paragraph" w:styleId="Zkladntext2">
    <w:name w:val="Body Text 2"/>
    <w:basedOn w:val="Normlny"/>
    <w:link w:val="Zkladntext2Char"/>
    <w:uiPriority w:val="99"/>
    <w:semiHidden/>
    <w:unhideWhenUsed/>
    <w:rsid w:val="00B507B9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B507B9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9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51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84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  <w:div w:id="11628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C361D-CD7B-49BF-BD4C-A78854E75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4247</Words>
  <Characters>24210</Characters>
  <Application>Microsoft Office Word</Application>
  <DocSecurity>0</DocSecurity>
  <Lines>201</Lines>
  <Paragraphs>56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28401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Gogorova</cp:lastModifiedBy>
  <cp:revision>2</cp:revision>
  <cp:lastPrinted>2019-06-07T06:10:00Z</cp:lastPrinted>
  <dcterms:created xsi:type="dcterms:W3CDTF">2019-06-07T09:18:00Z</dcterms:created>
  <dcterms:modified xsi:type="dcterms:W3CDTF">2019-06-07T09:18:00Z</dcterms:modified>
</cp:coreProperties>
</file>