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6C16E4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6C16E4">
        <w:rPr>
          <w:rFonts w:ascii="Cambria" w:hAnsi="Cambria" w:cs="Arial"/>
        </w:rPr>
        <w:t>29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28279F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2D6EAB" w:rsidRPr="002D6EAB" w:rsidRDefault="002D6EAB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2D6EAB">
        <w:rPr>
          <w:rFonts w:asciiTheme="majorHAnsi" w:hAnsiTheme="majorHAnsi"/>
          <w:sz w:val="18"/>
          <w:szCs w:val="18"/>
        </w:rPr>
        <w:t>Kontrola úloh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Návrh smernice o grantoch pre excelentné tímy mladých výskumníkov (S. </w:t>
      </w:r>
      <w:proofErr w:type="spellStart"/>
      <w:r w:rsidRPr="00CE742D">
        <w:rPr>
          <w:rFonts w:asciiTheme="majorHAnsi" w:hAnsiTheme="majorHAnsi"/>
          <w:sz w:val="18"/>
          <w:szCs w:val="18"/>
        </w:rPr>
        <w:t>Biskupič</w:t>
      </w:r>
      <w:proofErr w:type="spellEnd"/>
      <w:r w:rsidRPr="00CE742D">
        <w:rPr>
          <w:rFonts w:asciiTheme="majorHAnsi" w:hAnsiTheme="majorHAnsi"/>
          <w:sz w:val="18"/>
          <w:szCs w:val="18"/>
        </w:rPr>
        <w:t>)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Návrh na zmenu smernice rektora č. 4/2014-SR: Pravidlá udeľovania Ceny rektora STU </w:t>
      </w:r>
      <w:r>
        <w:rPr>
          <w:rFonts w:asciiTheme="majorHAnsi" w:hAnsiTheme="majorHAnsi"/>
          <w:sz w:val="18"/>
          <w:szCs w:val="18"/>
        </w:rPr>
        <w:br/>
      </w:r>
      <w:r w:rsidRPr="00CE742D">
        <w:rPr>
          <w:rFonts w:asciiTheme="majorHAnsi" w:hAnsiTheme="majorHAnsi"/>
          <w:sz w:val="18"/>
          <w:szCs w:val="18"/>
        </w:rPr>
        <w:t>(Š. Stanko)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>Prehľad predložených projektov z STU v rámci ERASMUS+ (Š. Stanko)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>Návrhy na ZPC (Š. Stanko)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>Návrh na odsúhlasenie NZ (D. Faktor)</w:t>
      </w:r>
    </w:p>
    <w:p w:rsidR="00CE742D" w:rsidRPr="00CE742D" w:rsidRDefault="00CE742D" w:rsidP="00CE742D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>Rôzne</w:t>
      </w:r>
    </w:p>
    <w:p w:rsidR="00CE742D" w:rsidRPr="00CE742D" w:rsidRDefault="00CE742D" w:rsidP="00CE742D">
      <w:pPr>
        <w:ind w:left="708" w:hanging="28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CE742D">
        <w:rPr>
          <w:rFonts w:asciiTheme="majorHAnsi" w:hAnsiTheme="majorHAnsi"/>
          <w:sz w:val="18"/>
          <w:szCs w:val="18"/>
        </w:rPr>
        <w:t>Stav príprav  pre zmenu zmluvy o NFP – Bratislava a Trnava – ústna informácia</w:t>
      </w:r>
      <w:r>
        <w:rPr>
          <w:rFonts w:asciiTheme="majorHAnsi" w:hAnsiTheme="majorHAnsi"/>
          <w:sz w:val="18"/>
          <w:szCs w:val="18"/>
        </w:rPr>
        <w:br/>
      </w:r>
      <w:r w:rsidRPr="00CE742D">
        <w:rPr>
          <w:rFonts w:asciiTheme="majorHAnsi" w:hAnsiTheme="majorHAnsi"/>
          <w:sz w:val="18"/>
          <w:szCs w:val="18"/>
        </w:rPr>
        <w:t>(O. Moravčík)</w:t>
      </w:r>
    </w:p>
    <w:p w:rsidR="00CE742D" w:rsidRDefault="00CE742D" w:rsidP="004127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4127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12746">
      <w:pPr>
        <w:rPr>
          <w:rFonts w:ascii="Cambria" w:hAnsi="Cambria" w:cs="Arial"/>
          <w:sz w:val="18"/>
          <w:szCs w:val="18"/>
        </w:rPr>
      </w:pPr>
    </w:p>
    <w:p w:rsidR="00E2581A" w:rsidRPr="002D6EAB" w:rsidRDefault="00E2581A" w:rsidP="00CE742D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2D6EAB">
        <w:rPr>
          <w:rFonts w:asciiTheme="majorHAnsi" w:hAnsiTheme="majorHAnsi"/>
          <w:sz w:val="18"/>
          <w:szCs w:val="18"/>
        </w:rPr>
        <w:t>Kontrola úloh</w:t>
      </w:r>
    </w:p>
    <w:p w:rsidR="00CE742D" w:rsidRPr="00CE742D" w:rsidRDefault="00CE742D" w:rsidP="00CE742D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CE742D">
        <w:rPr>
          <w:rFonts w:asciiTheme="majorHAnsi" w:hAnsiTheme="majorHAnsi"/>
          <w:sz w:val="18"/>
          <w:szCs w:val="18"/>
        </w:rPr>
        <w:t>mernic</w:t>
      </w:r>
      <w:r>
        <w:rPr>
          <w:rFonts w:asciiTheme="majorHAnsi" w:hAnsiTheme="majorHAnsi"/>
          <w:sz w:val="18"/>
          <w:szCs w:val="18"/>
        </w:rPr>
        <w:t>a na</w:t>
      </w:r>
      <w:r w:rsidRPr="00CE742D">
        <w:rPr>
          <w:rFonts w:asciiTheme="majorHAnsi" w:hAnsiTheme="majorHAnsi"/>
          <w:sz w:val="18"/>
          <w:szCs w:val="18"/>
        </w:rPr>
        <w:t xml:space="preserve"> granto</w:t>
      </w:r>
      <w:r>
        <w:rPr>
          <w:rFonts w:asciiTheme="majorHAnsi" w:hAnsiTheme="majorHAnsi"/>
          <w:sz w:val="18"/>
          <w:szCs w:val="18"/>
        </w:rPr>
        <w:t xml:space="preserve">vú podporu </w:t>
      </w:r>
      <w:r w:rsidRPr="00CE742D">
        <w:rPr>
          <w:rFonts w:asciiTheme="majorHAnsi" w:hAnsiTheme="majorHAnsi"/>
          <w:sz w:val="18"/>
          <w:szCs w:val="18"/>
        </w:rPr>
        <w:t>excelentn</w:t>
      </w:r>
      <w:r>
        <w:rPr>
          <w:rFonts w:asciiTheme="majorHAnsi" w:hAnsiTheme="majorHAnsi"/>
          <w:sz w:val="18"/>
          <w:szCs w:val="18"/>
        </w:rPr>
        <w:t>ých</w:t>
      </w:r>
      <w:r w:rsidRPr="00CE742D">
        <w:rPr>
          <w:rFonts w:asciiTheme="majorHAnsi" w:hAnsiTheme="majorHAnsi"/>
          <w:sz w:val="18"/>
          <w:szCs w:val="18"/>
        </w:rPr>
        <w:t xml:space="preserve"> tím</w:t>
      </w:r>
      <w:r>
        <w:rPr>
          <w:rFonts w:asciiTheme="majorHAnsi" w:hAnsiTheme="majorHAnsi"/>
          <w:sz w:val="18"/>
          <w:szCs w:val="18"/>
        </w:rPr>
        <w:t>ov</w:t>
      </w:r>
      <w:r w:rsidRPr="00CE742D">
        <w:rPr>
          <w:rFonts w:asciiTheme="majorHAnsi" w:hAnsiTheme="majorHAnsi"/>
          <w:sz w:val="18"/>
          <w:szCs w:val="18"/>
        </w:rPr>
        <w:t xml:space="preserve"> mladých výskumníkov</w:t>
      </w:r>
      <w:r>
        <w:rPr>
          <w:rFonts w:asciiTheme="majorHAnsi" w:hAnsiTheme="majorHAnsi"/>
          <w:sz w:val="18"/>
          <w:szCs w:val="18"/>
        </w:rPr>
        <w:t xml:space="preserve"> v podmienkach STU</w:t>
      </w:r>
      <w:r w:rsidRPr="00CE742D">
        <w:rPr>
          <w:rFonts w:asciiTheme="majorHAnsi" w:hAnsiTheme="majorHAnsi"/>
          <w:sz w:val="18"/>
          <w:szCs w:val="18"/>
        </w:rPr>
        <w:t xml:space="preserve"> </w:t>
      </w:r>
    </w:p>
    <w:p w:rsidR="00CE742D" w:rsidRDefault="00CE742D" w:rsidP="00CE742D">
      <w:pPr>
        <w:pStyle w:val="Odsekzoznamu"/>
        <w:numPr>
          <w:ilvl w:val="0"/>
          <w:numId w:val="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Návrh </w:t>
      </w:r>
      <w:r>
        <w:rPr>
          <w:rFonts w:asciiTheme="majorHAnsi" w:hAnsiTheme="majorHAnsi"/>
          <w:sz w:val="18"/>
          <w:szCs w:val="18"/>
        </w:rPr>
        <w:t xml:space="preserve">Dodatku číslo 1 k </w:t>
      </w:r>
      <w:r w:rsidR="00382598">
        <w:rPr>
          <w:rFonts w:asciiTheme="majorHAnsi" w:hAnsiTheme="majorHAnsi"/>
          <w:sz w:val="18"/>
          <w:szCs w:val="18"/>
        </w:rPr>
        <w:t>S</w:t>
      </w:r>
      <w:r w:rsidRPr="00CE742D">
        <w:rPr>
          <w:rFonts w:asciiTheme="majorHAnsi" w:hAnsiTheme="majorHAnsi"/>
          <w:sz w:val="18"/>
          <w:szCs w:val="18"/>
        </w:rPr>
        <w:t>mernic</w:t>
      </w:r>
      <w:r w:rsidR="00382598">
        <w:rPr>
          <w:rFonts w:asciiTheme="majorHAnsi" w:hAnsiTheme="majorHAnsi"/>
          <w:sz w:val="18"/>
          <w:szCs w:val="18"/>
        </w:rPr>
        <w:t>i</w:t>
      </w:r>
      <w:r w:rsidRPr="00CE742D">
        <w:rPr>
          <w:rFonts w:asciiTheme="majorHAnsi" w:hAnsiTheme="majorHAnsi"/>
          <w:sz w:val="18"/>
          <w:szCs w:val="18"/>
        </w:rPr>
        <w:t xml:space="preserve"> rektora č. 4/2014-SR</w:t>
      </w:r>
      <w:r w:rsidR="00382598">
        <w:rPr>
          <w:rFonts w:asciiTheme="majorHAnsi" w:hAnsiTheme="majorHAnsi"/>
          <w:sz w:val="18"/>
          <w:szCs w:val="18"/>
        </w:rPr>
        <w:t xml:space="preserve"> z 05.03.2014 </w:t>
      </w:r>
      <w:r w:rsidRPr="00CE742D">
        <w:rPr>
          <w:rFonts w:asciiTheme="majorHAnsi" w:hAnsiTheme="majorHAnsi"/>
          <w:sz w:val="18"/>
          <w:szCs w:val="18"/>
        </w:rPr>
        <w:t>Pravidlá udeľovania Ceny rektora STU</w:t>
      </w:r>
    </w:p>
    <w:p w:rsidR="00CE742D" w:rsidRPr="00CE742D" w:rsidRDefault="00CE742D" w:rsidP="00CE742D">
      <w:pPr>
        <w:pStyle w:val="Odsekzoznamu"/>
        <w:numPr>
          <w:ilvl w:val="0"/>
          <w:numId w:val="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Prehľad predložených projektov z STU v rámci ERASMUS+ </w:t>
      </w:r>
    </w:p>
    <w:p w:rsidR="00CE742D" w:rsidRPr="00CE742D" w:rsidRDefault="00CE742D" w:rsidP="00CE742D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Návrhy na ZPC </w:t>
      </w:r>
    </w:p>
    <w:p w:rsidR="00CE742D" w:rsidRPr="00CE742D" w:rsidRDefault="00CE742D" w:rsidP="00CE742D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4259A" w:rsidRDefault="00A4259A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1107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5B13A8" w:rsidRPr="00C5532B" w:rsidRDefault="005B13A8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91817967"/>
    <w:bookmarkEnd w:id="1"/>
    <w:p w:rsidR="00E43585" w:rsidRDefault="00A4259A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Word.Document.12" ShapeID="_x0000_i1025" DrawAspect="Icon" ObjectID="_1491887360" r:id="rId10">
            <o:FieldCodes>\s</o:FieldCodes>
          </o:OLEObject>
        </w:object>
      </w:r>
    </w:p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CE742D" w:rsidRPr="00CE742D" w:rsidRDefault="001E21C0" w:rsidP="00CE742D">
      <w:pPr>
        <w:ind w:left="1410" w:hanging="141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724121" w:rsidRPr="00CE742D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E742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 w:rsidRPr="00CE742D">
        <w:rPr>
          <w:rFonts w:asciiTheme="majorHAnsi" w:hAnsiTheme="majorHAnsi" w:cs="Arial"/>
          <w:b/>
          <w:sz w:val="18"/>
          <w:szCs w:val="18"/>
        </w:rPr>
        <w:tab/>
      </w:r>
      <w:r w:rsidR="00CE742D" w:rsidRPr="00CE742D">
        <w:rPr>
          <w:rFonts w:asciiTheme="majorHAnsi" w:hAnsiTheme="majorHAnsi"/>
          <w:b/>
          <w:sz w:val="18"/>
          <w:szCs w:val="18"/>
          <w:u w:val="single"/>
        </w:rPr>
        <w:t>Smernica na grantovú podporu excelentných tímov mladých výskumníkov v podmienkach STU</w:t>
      </w:r>
      <w:r w:rsidR="00CE742D" w:rsidRPr="00CE742D">
        <w:rPr>
          <w:rFonts w:asciiTheme="majorHAnsi" w:hAnsiTheme="majorHAnsi"/>
          <w:sz w:val="18"/>
          <w:szCs w:val="18"/>
        </w:rPr>
        <w:t xml:space="preserve"> </w:t>
      </w:r>
    </w:p>
    <w:p w:rsidR="004A6DF4" w:rsidRPr="00F1107D" w:rsidRDefault="004A6DF4" w:rsidP="00A63AF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52438" w:rsidRDefault="00D76DA9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súlade s plnením hlavných úloh.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E742D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="0097539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82FF6" w:rsidRPr="003A0B64" w:rsidRDefault="001C7727" w:rsidP="00982FF6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71671">
        <w:rPr>
          <w:rFonts w:asciiTheme="majorHAnsi" w:hAnsiTheme="majorHAnsi" w:cs="Arial"/>
          <w:sz w:val="18"/>
          <w:szCs w:val="18"/>
        </w:rPr>
        <w:t xml:space="preserve">Vedenie STU </w:t>
      </w:r>
      <w:r w:rsidR="00667816">
        <w:rPr>
          <w:rFonts w:asciiTheme="majorHAnsi" w:hAnsiTheme="majorHAnsi" w:cs="Arial"/>
          <w:sz w:val="18"/>
          <w:szCs w:val="18"/>
        </w:rPr>
        <w:t xml:space="preserve">prerokovalo </w:t>
      </w:r>
      <w:r w:rsidR="00CE742D">
        <w:rPr>
          <w:rFonts w:asciiTheme="majorHAnsi" w:hAnsiTheme="majorHAnsi"/>
          <w:sz w:val="18"/>
          <w:szCs w:val="18"/>
        </w:rPr>
        <w:t>S</w:t>
      </w:r>
      <w:r w:rsidR="00CE742D" w:rsidRPr="00CE742D">
        <w:rPr>
          <w:rFonts w:asciiTheme="majorHAnsi" w:hAnsiTheme="majorHAnsi"/>
          <w:sz w:val="18"/>
          <w:szCs w:val="18"/>
        </w:rPr>
        <w:t>mernic</w:t>
      </w:r>
      <w:r w:rsidR="00CE742D">
        <w:rPr>
          <w:rFonts w:asciiTheme="majorHAnsi" w:hAnsiTheme="majorHAnsi"/>
          <w:sz w:val="18"/>
          <w:szCs w:val="18"/>
        </w:rPr>
        <w:t>u na</w:t>
      </w:r>
      <w:r w:rsidR="00CE742D" w:rsidRPr="00CE742D">
        <w:rPr>
          <w:rFonts w:asciiTheme="majorHAnsi" w:hAnsiTheme="majorHAnsi"/>
          <w:sz w:val="18"/>
          <w:szCs w:val="18"/>
        </w:rPr>
        <w:t xml:space="preserve"> granto</w:t>
      </w:r>
      <w:r w:rsidR="00CE742D">
        <w:rPr>
          <w:rFonts w:asciiTheme="majorHAnsi" w:hAnsiTheme="majorHAnsi"/>
          <w:sz w:val="18"/>
          <w:szCs w:val="18"/>
        </w:rPr>
        <w:t xml:space="preserve">vú podporu </w:t>
      </w:r>
      <w:r w:rsidR="00CE742D" w:rsidRPr="00CE742D">
        <w:rPr>
          <w:rFonts w:asciiTheme="majorHAnsi" w:hAnsiTheme="majorHAnsi"/>
          <w:sz w:val="18"/>
          <w:szCs w:val="18"/>
        </w:rPr>
        <w:t>excelentn</w:t>
      </w:r>
      <w:r w:rsidR="00CE742D">
        <w:rPr>
          <w:rFonts w:asciiTheme="majorHAnsi" w:hAnsiTheme="majorHAnsi"/>
          <w:sz w:val="18"/>
          <w:szCs w:val="18"/>
        </w:rPr>
        <w:t>ých</w:t>
      </w:r>
      <w:r w:rsidR="00CE742D" w:rsidRPr="00CE742D">
        <w:rPr>
          <w:rFonts w:asciiTheme="majorHAnsi" w:hAnsiTheme="majorHAnsi"/>
          <w:sz w:val="18"/>
          <w:szCs w:val="18"/>
        </w:rPr>
        <w:t xml:space="preserve"> tím</w:t>
      </w:r>
      <w:r w:rsidR="00CE742D">
        <w:rPr>
          <w:rFonts w:asciiTheme="majorHAnsi" w:hAnsiTheme="majorHAnsi"/>
          <w:sz w:val="18"/>
          <w:szCs w:val="18"/>
        </w:rPr>
        <w:t>ov</w:t>
      </w:r>
      <w:r w:rsidR="00CE742D" w:rsidRPr="00CE742D">
        <w:rPr>
          <w:rFonts w:asciiTheme="majorHAnsi" w:hAnsiTheme="majorHAnsi"/>
          <w:sz w:val="18"/>
          <w:szCs w:val="18"/>
        </w:rPr>
        <w:t xml:space="preserve"> mladých výskumníkov</w:t>
      </w:r>
      <w:r w:rsidR="00CE742D">
        <w:rPr>
          <w:rFonts w:asciiTheme="majorHAnsi" w:hAnsiTheme="majorHAnsi"/>
          <w:sz w:val="18"/>
          <w:szCs w:val="18"/>
        </w:rPr>
        <w:t xml:space="preserve"> v podmienkach STU</w:t>
      </w:r>
      <w:r w:rsidR="00667816">
        <w:rPr>
          <w:rFonts w:asciiTheme="majorHAnsi" w:hAnsiTheme="majorHAnsi"/>
          <w:sz w:val="18"/>
          <w:szCs w:val="18"/>
        </w:rPr>
        <w:t xml:space="preserve"> s pripomienkami</w:t>
      </w:r>
      <w:r w:rsidR="00667816">
        <w:rPr>
          <w:rFonts w:asciiTheme="majorHAnsi" w:hAnsiTheme="majorHAnsi" w:cs="Arial"/>
          <w:sz w:val="18"/>
          <w:szCs w:val="18"/>
        </w:rPr>
        <w:t xml:space="preserve">. </w:t>
      </w:r>
      <w:r w:rsidR="00982FF6">
        <w:rPr>
          <w:rFonts w:asciiTheme="majorHAnsi" w:hAnsiTheme="majorHAnsi"/>
          <w:sz w:val="18"/>
          <w:szCs w:val="18"/>
        </w:rPr>
        <w:t>Po zapracovaní pripomienok odporúča predložiť materiál</w:t>
      </w:r>
      <w:r w:rsidR="00982FF6" w:rsidRPr="003A0B64">
        <w:rPr>
          <w:rFonts w:asciiTheme="majorHAnsi" w:hAnsiTheme="majorHAnsi"/>
          <w:sz w:val="18"/>
          <w:szCs w:val="18"/>
        </w:rPr>
        <w:t xml:space="preserve"> na rokovanie Kolégi</w:t>
      </w:r>
      <w:r w:rsidR="00982FF6">
        <w:rPr>
          <w:rFonts w:asciiTheme="majorHAnsi" w:hAnsiTheme="majorHAnsi"/>
          <w:sz w:val="18"/>
          <w:szCs w:val="18"/>
        </w:rPr>
        <w:t>a</w:t>
      </w:r>
      <w:r w:rsidR="00982FF6" w:rsidRPr="003A0B64">
        <w:rPr>
          <w:rFonts w:asciiTheme="majorHAnsi" w:hAnsiTheme="majorHAnsi"/>
          <w:sz w:val="18"/>
          <w:szCs w:val="18"/>
        </w:rPr>
        <w:t xml:space="preserve"> rektora</w:t>
      </w:r>
      <w:r w:rsidR="00982FF6">
        <w:rPr>
          <w:rFonts w:asciiTheme="majorHAnsi" w:hAnsiTheme="majorHAnsi"/>
          <w:sz w:val="18"/>
          <w:szCs w:val="18"/>
        </w:rPr>
        <w:t xml:space="preserve"> STU</w:t>
      </w:r>
      <w:r w:rsidR="00982FF6" w:rsidRPr="003A0B64">
        <w:rPr>
          <w:rFonts w:asciiTheme="majorHAnsi" w:hAnsiTheme="majorHAnsi"/>
          <w:sz w:val="18"/>
          <w:szCs w:val="18"/>
        </w:rPr>
        <w:t xml:space="preserve">.     </w:t>
      </w:r>
    </w:p>
    <w:p w:rsidR="00382598" w:rsidRPr="00382598" w:rsidRDefault="00114E33" w:rsidP="00382598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 w:rsidRPr="00382598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="00382598" w:rsidRPr="00382598">
        <w:rPr>
          <w:rFonts w:asciiTheme="majorHAnsi" w:hAnsiTheme="majorHAnsi"/>
          <w:b/>
          <w:sz w:val="18"/>
          <w:szCs w:val="18"/>
          <w:u w:val="single"/>
        </w:rPr>
        <w:t>Návrh Dodatku číslo 1 k Smernici rektora č. 4/2014-SR z 05.03.2014 Pravidlá udeľovania Ceny rektora STU</w:t>
      </w:r>
    </w:p>
    <w:p w:rsidR="006B0504" w:rsidRPr="004A6FA9" w:rsidRDefault="006B0504" w:rsidP="00667816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55360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667816">
        <w:rPr>
          <w:rFonts w:asciiTheme="majorHAnsi" w:hAnsiTheme="majorHAnsi" w:cs="Arial"/>
          <w:sz w:val="18"/>
          <w:szCs w:val="18"/>
        </w:rPr>
        <w:t>prorektor Stanko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382598" w:rsidRDefault="00382598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</w:rPr>
        <w:t>Materiál bol predložený v</w:t>
      </w:r>
      <w:r w:rsidRPr="00382598">
        <w:rPr>
          <w:rFonts w:asciiTheme="majorHAnsi" w:hAnsiTheme="majorHAnsi" w:cs="Cambria"/>
          <w:bCs/>
          <w:sz w:val="18"/>
          <w:szCs w:val="18"/>
        </w:rPr>
        <w:t xml:space="preserve"> zmysle čl. 6 bod 1 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Smernice rektora č. 4/2014-SR „Pravidlá </w:t>
      </w:r>
    </w:p>
    <w:p w:rsidR="00A4259A" w:rsidRDefault="00382598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 xml:space="preserve">udeľovania Ceny rektora </w:t>
      </w:r>
      <w:r>
        <w:rPr>
          <w:rFonts w:asciiTheme="majorHAnsi" w:eastAsia="MS Mincho" w:hAnsiTheme="majorHAnsi" w:cs="Cambria"/>
          <w:sz w:val="18"/>
          <w:szCs w:val="18"/>
        </w:rPr>
        <w:t>STU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“.  </w:t>
      </w:r>
      <w:r>
        <w:rPr>
          <w:rFonts w:asciiTheme="majorHAnsi" w:eastAsia="MS Mincho" w:hAnsiTheme="majorHAnsi" w:cs="Cambria"/>
          <w:sz w:val="18"/>
          <w:szCs w:val="18"/>
        </w:rPr>
        <w:t>ide o z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osúladenie s vnútorným predpisom č. 8/2013 </w:t>
      </w:r>
    </w:p>
    <w:p w:rsidR="00A4259A" w:rsidRDefault="00382598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 xml:space="preserve">„Štipendijný poriadok </w:t>
      </w:r>
      <w:r>
        <w:rPr>
          <w:rFonts w:asciiTheme="majorHAnsi" w:eastAsia="MS Mincho" w:hAnsiTheme="majorHAnsi" w:cs="Cambria"/>
          <w:sz w:val="18"/>
          <w:szCs w:val="18"/>
        </w:rPr>
        <w:t>STU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“ zo dňa 29.10.2013 v znení jeho dodatku č. 1 zo dňa 24.02.2015. </w:t>
      </w:r>
    </w:p>
    <w:p w:rsidR="00A4259A" w:rsidRDefault="00382598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>Materiál bol prerokovaný na porade prorektora</w:t>
      </w:r>
      <w:r>
        <w:rPr>
          <w:rFonts w:asciiTheme="majorHAnsi" w:eastAsia="MS Mincho" w:hAnsiTheme="majorHAnsi" w:cs="Cambria"/>
          <w:sz w:val="18"/>
          <w:szCs w:val="18"/>
        </w:rPr>
        <w:t xml:space="preserve"> 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a prodekanov pre vzdelávanie dňa 13.4.2015 </w:t>
      </w:r>
    </w:p>
    <w:p w:rsidR="00382598" w:rsidRDefault="00382598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>so zohľadnením</w:t>
      </w:r>
      <w:r>
        <w:rPr>
          <w:rFonts w:asciiTheme="majorHAnsi" w:eastAsia="MS Mincho" w:hAnsiTheme="majorHAnsi" w:cs="Cambria"/>
          <w:sz w:val="18"/>
          <w:szCs w:val="18"/>
        </w:rPr>
        <w:t xml:space="preserve"> </w:t>
      </w:r>
      <w:r w:rsidRPr="00382598">
        <w:rPr>
          <w:rFonts w:asciiTheme="majorHAnsi" w:eastAsia="MS Mincho" w:hAnsiTheme="majorHAnsi" w:cs="Cambria"/>
          <w:sz w:val="18"/>
          <w:szCs w:val="18"/>
        </w:rPr>
        <w:t>pripomienok predložených jednotlivými súčasťami STU.</w:t>
      </w:r>
    </w:p>
    <w:p w:rsidR="00982FF6" w:rsidRPr="00982FF6" w:rsidRDefault="00982FF6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u w:val="single"/>
        </w:rPr>
      </w:pPr>
      <w:r w:rsidRPr="00982FF6">
        <w:rPr>
          <w:rFonts w:asciiTheme="majorHAnsi" w:eastAsia="MS Mincho" w:hAnsiTheme="majorHAnsi" w:cs="Cambria"/>
          <w:sz w:val="18"/>
          <w:szCs w:val="18"/>
          <w:u w:val="single"/>
        </w:rPr>
        <w:t>Z diskusie:</w:t>
      </w:r>
    </w:p>
    <w:p w:rsidR="00982FF6" w:rsidRDefault="00982FF6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 xml:space="preserve">V rámci diskusie členovia vedenia odporučili preformulovať Čl. 2, bod (1), písmeno d) a Čl. 3a, </w:t>
      </w:r>
    </w:p>
    <w:p w:rsidR="00982FF6" w:rsidRDefault="00982FF6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 xml:space="preserve">bod (1). Zároveň navrhli zlúčiť, resp. zakomponovať Článok 3a do Článku 3 s možnosťou </w:t>
      </w:r>
    </w:p>
    <w:p w:rsidR="00982FF6" w:rsidRPr="00382598" w:rsidRDefault="00982FF6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 xml:space="preserve">vynechania bodov (2) a (3). 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82598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7167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82598" w:rsidRPr="003A0B64" w:rsidRDefault="007B0A98" w:rsidP="003825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382598" w:rsidRPr="00382598">
        <w:rPr>
          <w:rFonts w:asciiTheme="majorHAnsi" w:hAnsiTheme="majorHAnsi"/>
          <w:sz w:val="18"/>
          <w:szCs w:val="18"/>
        </w:rPr>
        <w:t>prerokovalo</w:t>
      </w:r>
      <w:r w:rsidR="00667816" w:rsidRPr="00382598">
        <w:rPr>
          <w:rFonts w:asciiTheme="majorHAnsi" w:hAnsiTheme="majorHAnsi"/>
          <w:sz w:val="18"/>
          <w:szCs w:val="18"/>
        </w:rPr>
        <w:t xml:space="preserve"> </w:t>
      </w:r>
      <w:r w:rsidR="00382598" w:rsidRPr="00382598">
        <w:rPr>
          <w:rFonts w:asciiTheme="majorHAnsi" w:hAnsiTheme="majorHAnsi"/>
          <w:sz w:val="18"/>
          <w:szCs w:val="18"/>
        </w:rPr>
        <w:t>Návrh Dodatku číslo 1 k Smernici rektora č. 4/2014-SR z 05.03.2014 Pravidlá udeľovania Ceny rektora STU</w:t>
      </w:r>
      <w:r w:rsidR="00382598">
        <w:rPr>
          <w:rFonts w:asciiTheme="majorHAnsi" w:hAnsiTheme="majorHAnsi"/>
          <w:sz w:val="18"/>
          <w:szCs w:val="18"/>
        </w:rPr>
        <w:t xml:space="preserve"> s pripomienkami. Po zapracovaní pripomienok odporúča predložiť materiál</w:t>
      </w:r>
      <w:r w:rsidR="00382598" w:rsidRPr="003A0B64">
        <w:rPr>
          <w:rFonts w:asciiTheme="majorHAnsi" w:hAnsiTheme="majorHAnsi"/>
          <w:sz w:val="18"/>
          <w:szCs w:val="18"/>
        </w:rPr>
        <w:t xml:space="preserve"> na rokovanie Kolégi</w:t>
      </w:r>
      <w:r w:rsidR="00382598">
        <w:rPr>
          <w:rFonts w:asciiTheme="majorHAnsi" w:hAnsiTheme="majorHAnsi"/>
          <w:sz w:val="18"/>
          <w:szCs w:val="18"/>
        </w:rPr>
        <w:t>a</w:t>
      </w:r>
      <w:r w:rsidR="00382598" w:rsidRPr="003A0B64">
        <w:rPr>
          <w:rFonts w:asciiTheme="majorHAnsi" w:hAnsiTheme="majorHAnsi"/>
          <w:sz w:val="18"/>
          <w:szCs w:val="18"/>
        </w:rPr>
        <w:t xml:space="preserve"> rektora</w:t>
      </w:r>
      <w:r w:rsidR="00382598">
        <w:rPr>
          <w:rFonts w:asciiTheme="majorHAnsi" w:hAnsiTheme="majorHAnsi"/>
          <w:sz w:val="18"/>
          <w:szCs w:val="18"/>
        </w:rPr>
        <w:t xml:space="preserve"> STU</w:t>
      </w:r>
      <w:r w:rsidR="00382598" w:rsidRPr="003A0B64">
        <w:rPr>
          <w:rFonts w:asciiTheme="majorHAnsi" w:hAnsiTheme="majorHAnsi"/>
          <w:sz w:val="18"/>
          <w:szCs w:val="18"/>
        </w:rPr>
        <w:t xml:space="preserve">.     </w:t>
      </w:r>
    </w:p>
    <w:p w:rsidR="00382598" w:rsidRPr="00382598" w:rsidRDefault="00382598" w:rsidP="00382598">
      <w:pPr>
        <w:rPr>
          <w:rFonts w:asciiTheme="majorHAnsi" w:hAnsiTheme="majorHAnsi"/>
          <w:sz w:val="18"/>
          <w:szCs w:val="18"/>
        </w:rPr>
      </w:pPr>
    </w:p>
    <w:p w:rsidR="00667816" w:rsidRPr="00667816" w:rsidRDefault="00055360" w:rsidP="00667816">
      <w:pPr>
        <w:spacing w:line="276" w:lineRule="auto"/>
        <w:rPr>
          <w:rFonts w:asciiTheme="majorHAnsi" w:hAnsiTheme="majorHAnsi"/>
          <w:sz w:val="18"/>
          <w:szCs w:val="18"/>
        </w:rPr>
      </w:pPr>
      <w:r w:rsidRPr="00667816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667816">
        <w:rPr>
          <w:rFonts w:asciiTheme="majorHAnsi" w:hAnsiTheme="majorHAnsi" w:cs="Arial"/>
          <w:b/>
          <w:sz w:val="18"/>
          <w:szCs w:val="18"/>
        </w:rPr>
        <w:tab/>
      </w:r>
      <w:r w:rsidR="00982FF6" w:rsidRPr="00982FF6">
        <w:rPr>
          <w:rFonts w:asciiTheme="majorHAnsi" w:hAnsiTheme="majorHAnsi"/>
          <w:b/>
          <w:sz w:val="18"/>
          <w:szCs w:val="18"/>
          <w:u w:val="single"/>
        </w:rPr>
        <w:t>Prehľad predložených projektov z STU v rámci ERASMUS+</w:t>
      </w:r>
    </w:p>
    <w:p w:rsidR="00055360" w:rsidRPr="004A6FA9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982FF6" w:rsidRDefault="00982FF6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055360" w:rsidRDefault="00055360" w:rsidP="00055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82FF6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570FE" w:rsidRPr="004A6FA9" w:rsidRDefault="00055360" w:rsidP="00982FF6">
      <w:pPr>
        <w:rPr>
          <w:rFonts w:asciiTheme="majorHAnsi" w:hAnsiTheme="majorHAnsi"/>
          <w:color w:val="000000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982FF6">
        <w:rPr>
          <w:rFonts w:asciiTheme="majorHAnsi" w:hAnsiTheme="majorHAnsi"/>
          <w:sz w:val="18"/>
          <w:szCs w:val="18"/>
        </w:rPr>
        <w:t xml:space="preserve">berie na vedomie prehľad </w:t>
      </w:r>
      <w:r w:rsidR="00982FF6" w:rsidRPr="00CE742D">
        <w:rPr>
          <w:rFonts w:asciiTheme="majorHAnsi" w:hAnsiTheme="majorHAnsi"/>
          <w:sz w:val="18"/>
          <w:szCs w:val="18"/>
        </w:rPr>
        <w:t>predložených projektov z STU v rámci ERASMUS+</w:t>
      </w:r>
      <w:r w:rsidR="00982FF6">
        <w:rPr>
          <w:rFonts w:asciiTheme="majorHAnsi" w:hAnsiTheme="majorHAnsi"/>
          <w:sz w:val="18"/>
          <w:szCs w:val="18"/>
        </w:rPr>
        <w:t xml:space="preserve"> a odporúča zamyslieť sa</w:t>
      </w:r>
      <w:r w:rsidR="00F979E9">
        <w:rPr>
          <w:rFonts w:asciiTheme="majorHAnsi" w:hAnsiTheme="majorHAnsi"/>
          <w:sz w:val="18"/>
          <w:szCs w:val="18"/>
        </w:rPr>
        <w:t xml:space="preserve"> nad možnosťami zlepšenia mobilít študentov form</w:t>
      </w:r>
      <w:r w:rsidR="00903970">
        <w:rPr>
          <w:rFonts w:asciiTheme="majorHAnsi" w:hAnsiTheme="majorHAnsi"/>
          <w:sz w:val="18"/>
          <w:szCs w:val="18"/>
        </w:rPr>
        <w:t>ou</w:t>
      </w:r>
      <w:r w:rsidR="00F979E9">
        <w:rPr>
          <w:rFonts w:asciiTheme="majorHAnsi" w:hAnsiTheme="majorHAnsi"/>
          <w:sz w:val="18"/>
          <w:szCs w:val="18"/>
        </w:rPr>
        <w:t xml:space="preserve"> analýzy</w:t>
      </w:r>
      <w:r w:rsidR="003570FE">
        <w:rPr>
          <w:rFonts w:asciiTheme="majorHAnsi" w:hAnsiTheme="majorHAnsi" w:cs="Arial"/>
          <w:sz w:val="18"/>
          <w:szCs w:val="18"/>
        </w:rPr>
        <w:t>.</w:t>
      </w:r>
    </w:p>
    <w:p w:rsidR="00055360" w:rsidRDefault="00055360" w:rsidP="000553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570FE" w:rsidRPr="003570FE" w:rsidRDefault="00A16F66" w:rsidP="003570FE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F979E9" w:rsidRPr="00F979E9">
        <w:rPr>
          <w:rFonts w:asciiTheme="majorHAnsi" w:hAnsiTheme="majorHAnsi"/>
          <w:b/>
          <w:sz w:val="18"/>
          <w:szCs w:val="18"/>
          <w:u w:val="single"/>
        </w:rPr>
        <w:t>Návrhy na ZPC</w:t>
      </w:r>
    </w:p>
    <w:p w:rsidR="00A16F66" w:rsidRPr="004A6FA9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979E9" w:rsidRDefault="00F979E9" w:rsidP="00F979E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979E9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979E9" w:rsidRDefault="00F979E9" w:rsidP="00F979E9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 5).</w:t>
      </w:r>
    </w:p>
    <w:p w:rsidR="00903970" w:rsidRDefault="00903970" w:rsidP="00F979E9">
      <w:pPr>
        <w:ind w:right="284"/>
        <w:rPr>
          <w:rFonts w:asciiTheme="majorHAnsi" w:hAnsiTheme="majorHAnsi"/>
          <w:sz w:val="18"/>
          <w:szCs w:val="18"/>
        </w:rPr>
      </w:pPr>
    </w:p>
    <w:p w:rsidR="00F979E9" w:rsidRPr="00F979E9" w:rsidRDefault="00F979E9" w:rsidP="00F979E9">
      <w:pPr>
        <w:spacing w:after="6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979E9">
        <w:rPr>
          <w:rFonts w:asciiTheme="majorHAnsi" w:hAnsiTheme="majorHAnsi"/>
          <w:b/>
          <w:bCs/>
          <w:sz w:val="16"/>
          <w:szCs w:val="16"/>
        </w:rPr>
        <w:t>Rakúsko, Viedeň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979E9" w:rsidRPr="00F979E9" w:rsidTr="00F979E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Meranie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Ramanových</w:t>
            </w:r>
            <w:proofErr w:type="spellEnd"/>
            <w:r w:rsidRPr="00F979E9">
              <w:rPr>
                <w:rFonts w:asciiTheme="majorHAnsi" w:hAnsiTheme="majorHAnsi"/>
                <w:sz w:val="16"/>
                <w:szCs w:val="16"/>
              </w:rPr>
              <w:t xml:space="preserve"> spektier štruktúr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grafén</w:t>
            </w:r>
            <w:proofErr w:type="spellEnd"/>
            <w:r w:rsidRPr="00F979E9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grafit-diamant</w:t>
            </w:r>
            <w:proofErr w:type="spellEnd"/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31.03.2015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spacing w:after="6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Rakúsko, Viedeň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65,00 €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Ing. Arch. Ľubomír Vančo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 w:rsidP="006110C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1030 (</w:t>
            </w:r>
            <w:r w:rsidR="006110C4">
              <w:rPr>
                <w:rFonts w:asciiTheme="majorHAnsi" w:hAnsiTheme="majorHAnsi"/>
                <w:sz w:val="16"/>
                <w:szCs w:val="16"/>
              </w:rPr>
              <w:t>UVP</w:t>
            </w:r>
            <w:r w:rsidRPr="00F979E9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:rsidR="00F979E9" w:rsidRPr="00F979E9" w:rsidRDefault="00F979E9" w:rsidP="00F979E9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F979E9" w:rsidRPr="00F979E9" w:rsidRDefault="00F979E9" w:rsidP="00F979E9">
      <w:pPr>
        <w:rPr>
          <w:rFonts w:asciiTheme="majorHAnsi" w:eastAsia="MS Mincho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979E9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979E9" w:rsidRPr="00F979E9" w:rsidTr="00F979E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Zasadnutie výboru pre ICT k rámcovému programu Horizont 2020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15.-16.04.2015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F979E9" w:rsidRPr="00F979E9" w:rsidTr="00F23A5F">
        <w:tc>
          <w:tcPr>
            <w:tcW w:w="2836" w:type="dxa"/>
            <w:tcBorders>
              <w:top w:val="nil"/>
              <w:left w:val="single" w:sz="8" w:space="0" w:color="548DD4"/>
              <w:bottom w:val="nil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  <w:tr w:rsidR="00F23A5F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5F" w:rsidRPr="00F979E9" w:rsidRDefault="00F23A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5F" w:rsidRPr="00F979E9" w:rsidRDefault="00F23A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79E9" w:rsidRPr="00F979E9" w:rsidRDefault="00F979E9" w:rsidP="00F979E9">
      <w:pPr>
        <w:rPr>
          <w:rFonts w:asciiTheme="majorHAnsi" w:eastAsia="MS Mincho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lastRenderedPageBreak/>
        <w:t>3.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979E9">
        <w:rPr>
          <w:rFonts w:asciiTheme="majorHAnsi" w:hAnsiTheme="majorHAnsi"/>
          <w:b/>
          <w:bCs/>
          <w:sz w:val="16"/>
          <w:szCs w:val="16"/>
        </w:rPr>
        <w:t xml:space="preserve">Česká republika, </w:t>
      </w:r>
      <w:proofErr w:type="spellStart"/>
      <w:r w:rsidRPr="00F979E9">
        <w:rPr>
          <w:rFonts w:asciiTheme="majorHAnsi" w:hAnsiTheme="majorHAnsi"/>
          <w:b/>
          <w:bCs/>
          <w:sz w:val="16"/>
          <w:szCs w:val="16"/>
        </w:rPr>
        <w:t>Mlýn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979E9" w:rsidRPr="00F979E9" w:rsidTr="00F979E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Konferencia združenia EUNIS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03.-06.05.2015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Česká republika,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Mlýn</w:t>
            </w:r>
            <w:proofErr w:type="spellEnd"/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410,00 €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Ing. Andrea Bujdáková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1009 (CVT)</w:t>
            </w:r>
          </w:p>
        </w:tc>
      </w:tr>
    </w:tbl>
    <w:p w:rsidR="00F979E9" w:rsidRPr="00F979E9" w:rsidRDefault="00F979E9" w:rsidP="00F979E9">
      <w:pPr>
        <w:rPr>
          <w:rFonts w:asciiTheme="majorHAnsi" w:hAnsiTheme="majorHAnsi"/>
          <w:sz w:val="16"/>
          <w:szCs w:val="16"/>
          <w:lang w:eastAsia="en-US"/>
        </w:rPr>
      </w:pPr>
    </w:p>
    <w:p w:rsidR="00F979E9" w:rsidRPr="00F979E9" w:rsidRDefault="00F979E9" w:rsidP="00F979E9">
      <w:pPr>
        <w:spacing w:after="6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4.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979E9">
        <w:rPr>
          <w:rFonts w:asciiTheme="majorHAnsi" w:hAnsiTheme="majorHAnsi"/>
          <w:b/>
          <w:bCs/>
          <w:sz w:val="16"/>
          <w:szCs w:val="16"/>
        </w:rPr>
        <w:t xml:space="preserve">Nemecko, </w:t>
      </w:r>
      <w:proofErr w:type="spellStart"/>
      <w:r w:rsidRPr="00F979E9">
        <w:rPr>
          <w:rFonts w:asciiTheme="majorHAnsi" w:hAnsiTheme="majorHAnsi"/>
          <w:b/>
          <w:bCs/>
          <w:sz w:val="16"/>
          <w:szCs w:val="16"/>
        </w:rPr>
        <w:t>Ilmenau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979E9" w:rsidRPr="00F979E9" w:rsidTr="00903970">
        <w:trPr>
          <w:trHeight w:val="340"/>
        </w:trPr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 w:rsidP="00F979E9">
            <w:pPr>
              <w:pStyle w:val="Nadpis2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</w:pPr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 xml:space="preserve">Účasť na podujatí „50 </w:t>
            </w:r>
            <w:proofErr w:type="spellStart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>Jahre</w:t>
            </w:r>
            <w:proofErr w:type="spellEnd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proofErr w:type="spellStart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>Partnerschaft</w:t>
            </w:r>
            <w:proofErr w:type="spellEnd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 xml:space="preserve"> STU Bratislava - TU </w:t>
            </w:r>
            <w:proofErr w:type="spellStart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>Ilmenau</w:t>
            </w:r>
            <w:proofErr w:type="spellEnd"/>
            <w:r w:rsidRPr="00F979E9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</w:rPr>
              <w:t>“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20.-22.05.2015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spacing w:after="6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Nemecko,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Ilmenau</w:t>
            </w:r>
            <w:proofErr w:type="spellEnd"/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700,00 € 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prof. Ing. Robert Redhammer, PhD.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Dotácia </w:t>
            </w:r>
          </w:p>
        </w:tc>
      </w:tr>
    </w:tbl>
    <w:p w:rsidR="00F979E9" w:rsidRPr="00F979E9" w:rsidRDefault="00F979E9" w:rsidP="00F979E9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F979E9" w:rsidRPr="00F979E9" w:rsidRDefault="00F979E9" w:rsidP="00F979E9">
      <w:pPr>
        <w:spacing w:after="6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5.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979E9">
        <w:rPr>
          <w:rFonts w:asciiTheme="majorHAnsi" w:hAnsiTheme="majorHAnsi"/>
          <w:b/>
          <w:bCs/>
          <w:sz w:val="16"/>
          <w:szCs w:val="16"/>
        </w:rPr>
        <w:t>Rakúsko, Viedeň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979E9" w:rsidRPr="00F979E9" w:rsidTr="00F979E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Informačné stretnutie Professional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MBA</w:t>
            </w:r>
            <w:proofErr w:type="spellEnd"/>
            <w:r w:rsidRPr="00F979E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Automotive</w:t>
            </w:r>
            <w:proofErr w:type="spellEnd"/>
            <w:r w:rsidRPr="00F979E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979E9">
              <w:rPr>
                <w:rFonts w:asciiTheme="majorHAnsi" w:hAnsiTheme="majorHAnsi"/>
                <w:sz w:val="16"/>
                <w:szCs w:val="16"/>
              </w:rPr>
              <w:t>Industry</w:t>
            </w:r>
            <w:proofErr w:type="spellEnd"/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23.04.2015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spacing w:after="6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Rakúsko, Viedeň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30,00 €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Mgr. Júlia Gajdošová (ICV STU)</w:t>
            </w:r>
          </w:p>
        </w:tc>
      </w:tr>
      <w:tr w:rsidR="00F979E9" w:rsidRPr="00F979E9" w:rsidTr="00F979E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E9" w:rsidRPr="00F979E9" w:rsidRDefault="00F979E9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F979E9">
              <w:rPr>
                <w:rFonts w:asciiTheme="majorHAnsi" w:hAnsiTheme="majorHAnsi"/>
                <w:sz w:val="16"/>
                <w:szCs w:val="16"/>
              </w:rPr>
              <w:t>7004</w:t>
            </w:r>
          </w:p>
        </w:tc>
      </w:tr>
    </w:tbl>
    <w:p w:rsidR="00F979E9" w:rsidRDefault="00F979E9" w:rsidP="00F979E9">
      <w:pPr>
        <w:jc w:val="center"/>
        <w:rPr>
          <w:rFonts w:ascii="Calibri" w:hAnsi="Calibri"/>
          <w:lang w:eastAsia="en-US"/>
        </w:rPr>
      </w:pPr>
    </w:p>
    <w:p w:rsidR="00F979E9" w:rsidRDefault="00F979E9" w:rsidP="00F979E9">
      <w:pPr>
        <w:ind w:right="284"/>
        <w:rPr>
          <w:rFonts w:asciiTheme="majorHAnsi" w:hAnsiTheme="majorHAnsi"/>
          <w:sz w:val="18"/>
          <w:szCs w:val="18"/>
        </w:rPr>
      </w:pPr>
    </w:p>
    <w:p w:rsidR="007B5FC7" w:rsidRPr="007B5FC7" w:rsidRDefault="00B67258" w:rsidP="007B5FC7">
      <w:pPr>
        <w:rPr>
          <w:rFonts w:asciiTheme="majorHAnsi" w:hAnsiTheme="majorHAnsi"/>
          <w:sz w:val="18"/>
          <w:szCs w:val="18"/>
        </w:rPr>
      </w:pPr>
      <w:r w:rsidRPr="007B5FC7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7B5FC7">
        <w:rPr>
          <w:rFonts w:asciiTheme="majorHAnsi" w:hAnsiTheme="majorHAnsi" w:cs="Arial"/>
          <w:b/>
          <w:sz w:val="18"/>
          <w:szCs w:val="18"/>
        </w:rPr>
        <w:tab/>
      </w:r>
      <w:r w:rsidR="007B5FC7" w:rsidRPr="007B5FC7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="007B5FC7" w:rsidRPr="007B5FC7">
        <w:rPr>
          <w:rFonts w:asciiTheme="majorHAnsi" w:hAnsiTheme="majorHAnsi"/>
          <w:sz w:val="18"/>
          <w:szCs w:val="18"/>
        </w:rPr>
        <w:t xml:space="preserve"> </w:t>
      </w:r>
    </w:p>
    <w:p w:rsidR="00B67258" w:rsidRPr="003570FE" w:rsidRDefault="00B67258" w:rsidP="00B67258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A16F66" w:rsidRDefault="00A16F66" w:rsidP="007B5FC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FC7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B5FC7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FC7" w:rsidRPr="007B5FC7" w:rsidRDefault="00A16F66" w:rsidP="007B5FC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5FC7">
        <w:rPr>
          <w:rFonts w:asciiTheme="majorHAnsi" w:hAnsiTheme="majorHAnsi"/>
          <w:sz w:val="18"/>
          <w:szCs w:val="18"/>
        </w:rPr>
        <w:t xml:space="preserve">Vedenie STU prerokovalo </w:t>
      </w:r>
      <w:r w:rsidR="007B5FC7" w:rsidRPr="007B5FC7">
        <w:rPr>
          <w:rFonts w:asciiTheme="majorHAnsi" w:hAnsiTheme="majorHAnsi"/>
          <w:sz w:val="18"/>
          <w:szCs w:val="18"/>
        </w:rPr>
        <w:t xml:space="preserve">žiadosti  SvF STU a ÚZ ŠD a J STU o nájom nehnuteľného majetku STU uvedeného v bode 1 až 4  tohto materiálu a odporúča rektorovi žiadosti uvedené v bodoch 1 až 3 tohto  materiálu v zmysle článku 3 bod 3 smernice rektora číslo 9/0213-SR predložiť na vyjadrenie predchádzajúceho písomného súhlasu do Akademického senátu STU. </w:t>
      </w:r>
    </w:p>
    <w:p w:rsidR="007B5FC7" w:rsidRPr="007B5FC7" w:rsidRDefault="007B5FC7" w:rsidP="007B5FC7">
      <w:pPr>
        <w:tabs>
          <w:tab w:val="left" w:pos="1985"/>
        </w:tabs>
        <w:ind w:left="1973" w:hanging="2115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AVIS, s. r. o.,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Dolnohorská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 xml:space="preserve"> 539/37, 949 01 Nitra,</w:t>
            </w:r>
          </w:p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nájomca je zapísaný   v OR OS Nitra, oddiel: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>, vložka č. 435/N 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na  SvF STU, Radlinského 11, Bratislava na 23. poschodí bloku „C“, miestnosť č. 2315/1b o výmere 5,00m2, na umiestnenie meracieho prístroja.  Jedná sa o opakovaný nájom,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: 5,00 m</w:t>
            </w:r>
            <w:r w:rsidRPr="007B5FC7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vykonávanie technickej činnosti poskytovaním telekomunikačných služieb.</w:t>
            </w:r>
          </w:p>
        </w:tc>
      </w:tr>
      <w:tr w:rsidR="007B5FC7" w:rsidRPr="007B5FC7" w:rsidTr="007B5FC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7B5FC7" w:rsidRPr="007B5FC7" w:rsidTr="007B5FC7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miestnosť č. 2315/1b – 36,80 €/m2/rok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184,00 €.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7B5FC7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daného štvrťroka vo výške  46,00 €,</w:t>
            </w:r>
          </w:p>
          <w:p w:rsidR="007B5FC7" w:rsidRPr="007B5FC7" w:rsidRDefault="007B5FC7" w:rsidP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7B5FC7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B5FC7" w:rsidRPr="007B5FC7" w:rsidTr="007B5FC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7B5FC7" w:rsidRPr="007B5FC7" w:rsidRDefault="007B5FC7" w:rsidP="007B5FC7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TERRATECHNIK, s. r. o.,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Radlinského 11, 810 05 Bratislava,</w:t>
            </w:r>
          </w:p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>, vložka č. 1482/B 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na  SvF STU, Radlinského 11, Bratislava na 16. poschodí bloku „C“, administratívne miestnosti č. 19 a 20, spolu o výmere 35,0m2,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: 35,00 m</w:t>
            </w:r>
            <w:r w:rsidRPr="007B5FC7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vykonávanie administratívnych činností .</w:t>
            </w:r>
          </w:p>
        </w:tc>
      </w:tr>
      <w:tr w:rsidR="007B5FC7" w:rsidRPr="007B5FC7" w:rsidTr="007B5FC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7B5FC7" w:rsidRPr="007B5FC7" w:rsidTr="007B5FC7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miestnosti č. 19 a 20 – 147,24 €/m2/rok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5 153,40 €.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7B5FC7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daného štvrťroka vo výške  1 288,35 €,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7B5FC7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B5FC7" w:rsidRPr="007B5FC7" w:rsidTr="007B5FC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7B5FC7" w:rsidRPr="007B5FC7" w:rsidRDefault="007B5FC7" w:rsidP="007B5FC7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102"/>
      </w:tblGrid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Slovenský národný komitét </w:t>
            </w:r>
            <w:proofErr w:type="spellStart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IWA</w:t>
            </w:r>
            <w:proofErr w:type="spellEnd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spellStart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n.o</w:t>
            </w:r>
            <w:proofErr w:type="spellEnd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.,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Radlinského 11, 810 05 Bratislava,</w:t>
            </w:r>
          </w:p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nájomca je nezávislou, neziskovou, dobrovoľná organizáciou.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na  SvF STU, Radlinského 11, Bratislava na 16. poschodí bloku „C“, administratívna miestnosť č. 22, spolu o výmere 10,3m2,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 spolu vo výmere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: 10,30 m</w:t>
            </w:r>
            <w:r w:rsidRPr="007B5FC7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vykonávanie administratívnych činností  v rámci organizácie</w:t>
            </w:r>
          </w:p>
        </w:tc>
      </w:tr>
      <w:tr w:rsidR="007B5FC7" w:rsidRPr="007B5FC7" w:rsidTr="007B5FC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7B5FC7" w:rsidRPr="007B5FC7" w:rsidTr="007B5FC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miestnosť č. 22 – 144,00 €/m2/rok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1 483,20 €.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7B5FC7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daného štvrťroka vo výške  370,80 €,</w:t>
            </w:r>
          </w:p>
          <w:p w:rsidR="007B5FC7" w:rsidRPr="007B5FC7" w:rsidRDefault="007B5FC7" w:rsidP="00F23A5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7B5FC7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B5FC7" w:rsidRPr="007B5FC7" w:rsidTr="007B5FC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7B5FC7" w:rsidRPr="007B5FC7" w:rsidRDefault="007B5FC7" w:rsidP="007B5FC7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</w:t>
            </w:r>
            <w:proofErr w:type="spellStart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Ynet</w:t>
            </w:r>
            <w:proofErr w:type="spellEnd"/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Staré grunty 53, 841 04 Bratislava</w:t>
            </w:r>
          </w:p>
          <w:p w:rsidR="007B5FC7" w:rsidRDefault="007B5FC7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nájomca je občianske združenie registrované na MV SR pod č. VVS/1-</w:t>
            </w:r>
          </w:p>
          <w:p w:rsidR="007B5FC7" w:rsidRPr="007B5FC7" w:rsidRDefault="007B5FC7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900/90-17701-2.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ŠD,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 xml:space="preserve"> 14, Bratislava  pozostávajúci z miestnosti č. 115 – študovňa  o výmere 54,34m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na prvom poschodí ŠD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 xml:space="preserve">.  Jedná sa o novú nájomnú zmluvu. 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54,34m</w:t>
            </w:r>
            <w:r w:rsidRPr="007B5FC7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využitie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NP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akoštudovňa</w:t>
            </w:r>
            <w:proofErr w:type="spellEnd"/>
            <w:r w:rsidRPr="007B5FC7">
              <w:rPr>
                <w:rFonts w:asciiTheme="majorHAnsi" w:hAnsiTheme="majorHAnsi"/>
                <w:sz w:val="16"/>
                <w:szCs w:val="16"/>
              </w:rPr>
              <w:t xml:space="preserve"> pre študentov STU.</w:t>
            </w:r>
          </w:p>
        </w:tc>
      </w:tr>
      <w:tr w:rsidR="007B5FC7" w:rsidRPr="007B5FC7" w:rsidTr="007B5FC7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od 01.05.2015 do 30.04.2016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Default="007B5FC7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zmluvné strany sa dohodli na nájomnom vo výške 1,00€/m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/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ročne, t. </w:t>
            </w:r>
          </w:p>
          <w:p w:rsidR="007B5FC7" w:rsidRDefault="007B5FC7" w:rsidP="007B5FC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>j. 54,34 €,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7B5FC7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</w:t>
            </w:r>
          </w:p>
          <w:p w:rsidR="007B5FC7" w:rsidRPr="007B5FC7" w:rsidRDefault="007B5FC7" w:rsidP="007B5FC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prvého mesiaca</w:t>
            </w:r>
            <w:r w:rsidRPr="007B5FC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daného štvrťroka vo výške  13,59 €,</w:t>
            </w:r>
          </w:p>
          <w:p w:rsidR="007B5FC7" w:rsidRDefault="007B5FC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1 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>, čl. 5 bod 3, písm. d)</w:t>
            </w:r>
            <w:r w:rsidRPr="007B5FC7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- znížené </w:t>
            </w:r>
          </w:p>
          <w:p w:rsidR="007B5FC7" w:rsidRPr="007B5FC7" w:rsidRDefault="007B5FC7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nájomné</w:t>
            </w:r>
          </w:p>
        </w:tc>
      </w:tr>
      <w:tr w:rsidR="007B5FC7" w:rsidRPr="007B5FC7" w:rsidTr="007B5FC7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7B5FC7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7B5FC7" w:rsidRP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B5FC7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B5FC7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7B5FC7" w:rsidRP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7B5FC7" w:rsidRPr="007B5FC7" w:rsidRDefault="007B5FC7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7B5FC7" w:rsidRPr="007B5FC7" w:rsidTr="007B5F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7" w:rsidRPr="007B5FC7" w:rsidRDefault="007B5FC7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B5FC7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7B5FC7" w:rsidRPr="007B5FC7" w:rsidRDefault="007B5FC7" w:rsidP="007B5FC7">
      <w:pPr>
        <w:jc w:val="both"/>
        <w:rPr>
          <w:rFonts w:asciiTheme="majorHAnsi" w:hAnsiTheme="majorHAnsi" w:cstheme="minorBidi"/>
          <w:lang w:eastAsia="en-US"/>
        </w:rPr>
      </w:pPr>
    </w:p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B5FC7" w:rsidRPr="007B5FC7" w:rsidRDefault="007B5FC7" w:rsidP="007B5FC7">
      <w:pPr>
        <w:rPr>
          <w:rFonts w:asciiTheme="majorHAnsi" w:hAnsiTheme="majorHAnsi"/>
          <w:sz w:val="18"/>
          <w:szCs w:val="18"/>
        </w:rPr>
      </w:pPr>
      <w:r w:rsidRPr="007B5FC7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7B5FC7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B5FC7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7B5FC7">
        <w:rPr>
          <w:rFonts w:asciiTheme="majorHAnsi" w:hAnsiTheme="majorHAnsi"/>
          <w:sz w:val="18"/>
          <w:szCs w:val="18"/>
        </w:rPr>
        <w:t xml:space="preserve"> </w:t>
      </w:r>
    </w:p>
    <w:p w:rsidR="007B5FC7" w:rsidRPr="007B5FC7" w:rsidRDefault="007B5FC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B5FC7" w:rsidRPr="007B5FC7" w:rsidRDefault="007B5FC7" w:rsidP="007F0733">
      <w:pPr>
        <w:ind w:right="284"/>
        <w:rPr>
          <w:rFonts w:ascii="Cambria" w:hAnsi="Cambria" w:cs="Arial"/>
          <w:sz w:val="18"/>
          <w:szCs w:val="18"/>
        </w:rPr>
      </w:pPr>
      <w:r w:rsidRPr="007B5FC7">
        <w:rPr>
          <w:rFonts w:ascii="Cambria" w:hAnsi="Cambria" w:cs="Arial"/>
          <w:sz w:val="18"/>
          <w:szCs w:val="18"/>
        </w:rPr>
        <w:t xml:space="preserve">Prorektor Moravčík ústne informoval o aktuálnom stave </w:t>
      </w:r>
      <w:r w:rsidRPr="007B5FC7">
        <w:rPr>
          <w:rFonts w:asciiTheme="majorHAnsi" w:hAnsiTheme="majorHAnsi"/>
          <w:sz w:val="18"/>
          <w:szCs w:val="18"/>
        </w:rPr>
        <w:t xml:space="preserve">príprav pre zmenu zmluvy o NFP </w:t>
      </w:r>
      <w:r>
        <w:rPr>
          <w:rFonts w:asciiTheme="majorHAnsi" w:hAnsiTheme="majorHAnsi"/>
          <w:sz w:val="18"/>
          <w:szCs w:val="18"/>
        </w:rPr>
        <w:t>v rámci UVP</w:t>
      </w:r>
      <w:r w:rsidRPr="007B5FC7">
        <w:rPr>
          <w:rFonts w:asciiTheme="majorHAnsi" w:hAnsiTheme="majorHAnsi"/>
          <w:sz w:val="18"/>
          <w:szCs w:val="18"/>
        </w:rPr>
        <w:t xml:space="preserve"> Bratislava a</w:t>
      </w:r>
      <w:r>
        <w:rPr>
          <w:rFonts w:asciiTheme="majorHAnsi" w:hAnsiTheme="majorHAnsi"/>
          <w:sz w:val="18"/>
          <w:szCs w:val="18"/>
        </w:rPr>
        <w:t> </w:t>
      </w:r>
      <w:r w:rsidRPr="007B5FC7">
        <w:rPr>
          <w:rFonts w:asciiTheme="majorHAnsi" w:hAnsiTheme="majorHAnsi"/>
          <w:sz w:val="18"/>
          <w:szCs w:val="18"/>
        </w:rPr>
        <w:t>Trnava</w:t>
      </w:r>
      <w:r>
        <w:rPr>
          <w:rFonts w:asciiTheme="majorHAnsi" w:hAnsiTheme="majorHAnsi"/>
          <w:sz w:val="18"/>
          <w:szCs w:val="18"/>
        </w:rPr>
        <w:t>.</w:t>
      </w:r>
    </w:p>
    <w:p w:rsidR="007B5FC7" w:rsidRDefault="007B5FC7" w:rsidP="007B5FC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FC7" w:rsidRDefault="007B5FC7" w:rsidP="007B5FC7">
      <w:pPr>
        <w:ind w:right="284"/>
        <w:rPr>
          <w:rFonts w:asciiTheme="majorHAnsi" w:hAnsiTheme="majorHAnsi"/>
          <w:sz w:val="18"/>
          <w:szCs w:val="18"/>
        </w:rPr>
      </w:pPr>
      <w:r w:rsidRPr="007B5FC7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ústnu informáciu o stave príprav zmeny zmluvy o NFP v rámci projektov UVP.</w:t>
      </w:r>
    </w:p>
    <w:p w:rsidR="007B5FC7" w:rsidRDefault="007B5FC7" w:rsidP="007B5FC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F0733" w:rsidRDefault="007F0733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7F0733" w:rsidRDefault="007F0733" w:rsidP="007F0733">
      <w:pPr>
        <w:ind w:right="284"/>
        <w:rPr>
          <w:rFonts w:ascii="Cambria" w:hAnsi="Cambria" w:cs="Arial"/>
          <w:sz w:val="18"/>
          <w:szCs w:val="18"/>
        </w:rPr>
      </w:pPr>
    </w:p>
    <w:p w:rsidR="007F0733" w:rsidRDefault="007F0733" w:rsidP="007F073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7B5FC7">
        <w:rPr>
          <w:rFonts w:asciiTheme="majorHAnsi" w:hAnsiTheme="majorHAnsi"/>
          <w:sz w:val="18"/>
          <w:szCs w:val="18"/>
        </w:rPr>
        <w:t>Moravčík</w:t>
      </w:r>
    </w:p>
    <w:p w:rsidR="00124B91" w:rsidRDefault="007B5FC7" w:rsidP="0009083C">
      <w:pPr>
        <w:pStyle w:val="Odsekzoznamu"/>
        <w:numPr>
          <w:ilvl w:val="0"/>
          <w:numId w:val="8"/>
        </w:numPr>
        <w:ind w:left="714" w:right="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903970">
        <w:rPr>
          <w:rFonts w:asciiTheme="majorHAnsi" w:hAnsiTheme="majorHAnsi"/>
          <w:sz w:val="18"/>
          <w:szCs w:val="18"/>
        </w:rPr>
        <w:t xml:space="preserve"> uskutočnenom </w:t>
      </w:r>
      <w:r>
        <w:rPr>
          <w:rFonts w:asciiTheme="majorHAnsi" w:hAnsiTheme="majorHAnsi"/>
          <w:sz w:val="18"/>
          <w:szCs w:val="18"/>
        </w:rPr>
        <w:t xml:space="preserve">podujatí „Univerzitná regata 2015“, na nasledujúce zasadnutie vedenia pripraví </w:t>
      </w:r>
      <w:r w:rsidR="00903970">
        <w:rPr>
          <w:rFonts w:asciiTheme="majorHAnsi" w:hAnsiTheme="majorHAnsi"/>
          <w:sz w:val="18"/>
          <w:szCs w:val="18"/>
        </w:rPr>
        <w:t xml:space="preserve">správu – informáciu o priebehu akcie </w:t>
      </w:r>
      <w:r w:rsidR="00C2763A">
        <w:rPr>
          <w:rFonts w:asciiTheme="majorHAnsi" w:hAnsiTheme="majorHAnsi"/>
          <w:sz w:val="18"/>
          <w:szCs w:val="18"/>
        </w:rPr>
        <w:t>vrátane odporúčaní</w:t>
      </w:r>
      <w:r>
        <w:rPr>
          <w:rFonts w:asciiTheme="majorHAnsi" w:hAnsiTheme="majorHAnsi"/>
          <w:sz w:val="18"/>
          <w:szCs w:val="18"/>
        </w:rPr>
        <w:t xml:space="preserve"> </w:t>
      </w:r>
      <w:r w:rsidR="00903970">
        <w:rPr>
          <w:rFonts w:asciiTheme="majorHAnsi" w:hAnsiTheme="majorHAnsi"/>
          <w:sz w:val="18"/>
          <w:szCs w:val="18"/>
        </w:rPr>
        <w:t>pre</w:t>
      </w:r>
      <w:r>
        <w:rPr>
          <w:rFonts w:asciiTheme="majorHAnsi" w:hAnsiTheme="majorHAnsi"/>
          <w:sz w:val="18"/>
          <w:szCs w:val="18"/>
        </w:rPr>
        <w:t xml:space="preserve"> organizáciu </w:t>
      </w:r>
      <w:r w:rsidR="00903970">
        <w:rPr>
          <w:rFonts w:asciiTheme="majorHAnsi" w:hAnsiTheme="majorHAnsi"/>
          <w:sz w:val="18"/>
          <w:szCs w:val="18"/>
        </w:rPr>
        <w:t>ďalšieho ročníka</w:t>
      </w:r>
    </w:p>
    <w:p w:rsidR="00C2763A" w:rsidRDefault="00C2763A" w:rsidP="007B5FC7">
      <w:pPr>
        <w:pStyle w:val="Odsekzoznamu"/>
        <w:numPr>
          <w:ilvl w:val="0"/>
          <w:numId w:val="8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upozornil, že je najvyšší čas sa začať zaoberať strategickými projektmi STU,</w:t>
      </w:r>
    </w:p>
    <w:p w:rsidR="00C2763A" w:rsidRPr="007B5FC7" w:rsidRDefault="00C2763A" w:rsidP="00C2763A">
      <w:pPr>
        <w:pStyle w:val="Odsekzoznamu"/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súvislosti s uvedeným poďakoval rektorovi za osobnú účasť na 1. zasadnutí projektu </w:t>
      </w:r>
      <w:proofErr w:type="spellStart"/>
      <w:r>
        <w:rPr>
          <w:rFonts w:asciiTheme="majorHAnsi" w:hAnsiTheme="majorHAnsi"/>
          <w:sz w:val="18"/>
          <w:szCs w:val="18"/>
        </w:rPr>
        <w:t>Teaming</w:t>
      </w:r>
      <w:proofErr w:type="spellEnd"/>
      <w:r>
        <w:rPr>
          <w:rFonts w:asciiTheme="majorHAnsi" w:hAnsiTheme="majorHAnsi"/>
          <w:sz w:val="18"/>
          <w:szCs w:val="18"/>
        </w:rPr>
        <w:t xml:space="preserve"> a za </w:t>
      </w:r>
      <w:proofErr w:type="spellStart"/>
      <w:r>
        <w:rPr>
          <w:rFonts w:asciiTheme="majorHAnsi" w:hAnsiTheme="majorHAnsi"/>
          <w:sz w:val="18"/>
          <w:szCs w:val="18"/>
        </w:rPr>
        <w:t>catering</w:t>
      </w:r>
      <w:proofErr w:type="spellEnd"/>
      <w:r>
        <w:rPr>
          <w:rFonts w:asciiTheme="majorHAnsi" w:hAnsiTheme="majorHAnsi"/>
          <w:sz w:val="18"/>
          <w:szCs w:val="18"/>
        </w:rPr>
        <w:t xml:space="preserve">, ktorý zabezpečil STU 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>
        <w:rPr>
          <w:rFonts w:asciiTheme="majorHAnsi" w:hAnsiTheme="majorHAnsi"/>
          <w:sz w:val="18"/>
          <w:szCs w:val="18"/>
        </w:rPr>
        <w:t xml:space="preserve">. s.r.o. </w:t>
      </w:r>
    </w:p>
    <w:p w:rsidR="007F0733" w:rsidRPr="0061162B" w:rsidRDefault="007F0733" w:rsidP="007F0733">
      <w:p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Pr</w:t>
      </w:r>
      <w:r w:rsidR="00C2763A">
        <w:rPr>
          <w:rFonts w:asciiTheme="majorHAnsi" w:hAnsiTheme="majorHAnsi"/>
          <w:sz w:val="18"/>
          <w:szCs w:val="18"/>
        </w:rPr>
        <w:t>edseda AS STU</w:t>
      </w:r>
    </w:p>
    <w:p w:rsidR="00C2763A" w:rsidRDefault="00856FD2" w:rsidP="00DD44E0">
      <w:pPr>
        <w:pStyle w:val="Odsekzoznamu"/>
        <w:numPr>
          <w:ilvl w:val="0"/>
          <w:numId w:val="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C2763A">
        <w:rPr>
          <w:rFonts w:asciiTheme="majorHAnsi" w:hAnsiTheme="majorHAnsi"/>
          <w:sz w:val="18"/>
          <w:szCs w:val="18"/>
        </w:rPr>
        <w:t xml:space="preserve"> o termíne posledného zasadnutia „starého“ AS STU, ktor</w:t>
      </w:r>
      <w:r w:rsidR="00903970">
        <w:rPr>
          <w:rFonts w:asciiTheme="majorHAnsi" w:hAnsiTheme="majorHAnsi"/>
          <w:sz w:val="18"/>
          <w:szCs w:val="18"/>
        </w:rPr>
        <w:t>é</w:t>
      </w:r>
      <w:r w:rsidR="00C2763A">
        <w:rPr>
          <w:rFonts w:asciiTheme="majorHAnsi" w:hAnsiTheme="majorHAnsi"/>
          <w:sz w:val="18"/>
          <w:szCs w:val="18"/>
        </w:rPr>
        <w:t xml:space="preserve"> je plánovan</w:t>
      </w:r>
      <w:r w:rsidR="00903970">
        <w:rPr>
          <w:rFonts w:asciiTheme="majorHAnsi" w:hAnsiTheme="majorHAnsi"/>
          <w:sz w:val="18"/>
          <w:szCs w:val="18"/>
        </w:rPr>
        <w:t>é</w:t>
      </w:r>
      <w:r w:rsidR="00C2763A">
        <w:rPr>
          <w:rFonts w:asciiTheme="majorHAnsi" w:hAnsiTheme="majorHAnsi"/>
          <w:sz w:val="18"/>
          <w:szCs w:val="18"/>
        </w:rPr>
        <w:t xml:space="preserve"> dňa 18.05.2015</w:t>
      </w:r>
    </w:p>
    <w:p w:rsidR="00C2763A" w:rsidRPr="00C2763A" w:rsidRDefault="00C2763A" w:rsidP="00C2763A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2763A"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856FD2" w:rsidRDefault="00C2763A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 o návrhoch na predsedov komisií pre obhajoby doktorských dizertácií</w:t>
      </w:r>
    </w:p>
    <w:p w:rsidR="00856FD2" w:rsidRDefault="00856FD2" w:rsidP="00856FD2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C2763A">
        <w:rPr>
          <w:rFonts w:asciiTheme="majorHAnsi" w:hAnsiTheme="majorHAnsi"/>
          <w:sz w:val="18"/>
          <w:szCs w:val="18"/>
        </w:rPr>
        <w:t>Peciar</w:t>
      </w:r>
    </w:p>
    <w:p w:rsidR="00C2763A" w:rsidRPr="00C2763A" w:rsidRDefault="00C2763A" w:rsidP="00C2763A">
      <w:pPr>
        <w:pStyle w:val="Obyajntext"/>
        <w:numPr>
          <w:ilvl w:val="0"/>
          <w:numId w:val="4"/>
        </w:numPr>
        <w:rPr>
          <w:rFonts w:asciiTheme="majorHAnsi" w:hAnsiTheme="majorHAnsi"/>
        </w:rPr>
      </w:pPr>
      <w:r w:rsidRPr="00C2763A">
        <w:rPr>
          <w:rFonts w:asciiTheme="majorHAnsi" w:hAnsiTheme="majorHAnsi"/>
          <w:szCs w:val="18"/>
        </w:rPr>
        <w:t>požiadal prítomných s stanovisko k žiadosti dekana SjF STU</w:t>
      </w:r>
      <w:r>
        <w:rPr>
          <w:rFonts w:asciiTheme="majorHAnsi" w:hAnsiTheme="majorHAnsi"/>
          <w:szCs w:val="18"/>
        </w:rPr>
        <w:t xml:space="preserve"> - </w:t>
      </w:r>
      <w:r w:rsidRPr="00C2763A">
        <w:rPr>
          <w:rFonts w:asciiTheme="majorHAnsi" w:hAnsiTheme="majorHAnsi"/>
        </w:rPr>
        <w:t xml:space="preserve">súhlas vykonávať bakalárske promócie formu slávnostného odovzdávania diplomov za prítomnosti len </w:t>
      </w:r>
      <w:r>
        <w:rPr>
          <w:rFonts w:asciiTheme="majorHAnsi" w:hAnsiTheme="majorHAnsi"/>
        </w:rPr>
        <w:t>študentov a vedenia SjF STU</w:t>
      </w:r>
    </w:p>
    <w:p w:rsidR="00C2763A" w:rsidRDefault="00C2763A" w:rsidP="00C2763A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856FD2" w:rsidRPr="00C2763A" w:rsidRDefault="00856FD2" w:rsidP="00C2763A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2763A">
        <w:rPr>
          <w:rFonts w:asciiTheme="majorHAnsi" w:hAnsiTheme="majorHAnsi"/>
          <w:sz w:val="18"/>
          <w:szCs w:val="18"/>
        </w:rPr>
        <w:t>informoval členov vedenia o</w:t>
      </w:r>
      <w:r w:rsidR="00C2763A">
        <w:rPr>
          <w:rFonts w:asciiTheme="majorHAnsi" w:hAnsiTheme="majorHAnsi"/>
          <w:sz w:val="18"/>
          <w:szCs w:val="18"/>
        </w:rPr>
        <w:t> nástupe nového zamestnanca na R STU – právnika, ktorý by sa m</w:t>
      </w:r>
      <w:r w:rsidR="007A640F">
        <w:rPr>
          <w:rFonts w:asciiTheme="majorHAnsi" w:hAnsiTheme="majorHAnsi"/>
          <w:sz w:val="18"/>
          <w:szCs w:val="18"/>
        </w:rPr>
        <w:t>al prioritne venovať vnútorným predpisom STU</w:t>
      </w:r>
    </w:p>
    <w:p w:rsidR="00397B25" w:rsidRDefault="007A640F" w:rsidP="00397B2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397B25">
        <w:rPr>
          <w:rFonts w:asciiTheme="majorHAnsi" w:hAnsiTheme="majorHAnsi"/>
          <w:sz w:val="18"/>
          <w:szCs w:val="18"/>
        </w:rPr>
        <w:t xml:space="preserve">ektor </w:t>
      </w:r>
    </w:p>
    <w:p w:rsidR="007A640F" w:rsidRDefault="00397B25" w:rsidP="00DD44E0">
      <w:pPr>
        <w:pStyle w:val="Odsekzoznamu"/>
        <w:numPr>
          <w:ilvl w:val="0"/>
          <w:numId w:val="6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</w:t>
      </w:r>
      <w:r w:rsidR="007A640F">
        <w:rPr>
          <w:rFonts w:asciiTheme="majorHAnsi" w:hAnsiTheme="majorHAnsi"/>
          <w:sz w:val="18"/>
          <w:szCs w:val="18"/>
        </w:rPr>
        <w:t xml:space="preserve">, že z dôvodu návštevy predsedu NR SR na FIIT STU sa začiatok zasadnutia KR STU </w:t>
      </w:r>
      <w:r w:rsidR="00903970">
        <w:rPr>
          <w:rFonts w:asciiTheme="majorHAnsi" w:hAnsiTheme="majorHAnsi"/>
          <w:sz w:val="18"/>
          <w:szCs w:val="18"/>
        </w:rPr>
        <w:t xml:space="preserve">dňa 06.05.2015 </w:t>
      </w:r>
      <w:r w:rsidR="007A640F">
        <w:rPr>
          <w:rFonts w:asciiTheme="majorHAnsi" w:hAnsiTheme="majorHAnsi"/>
          <w:sz w:val="18"/>
          <w:szCs w:val="18"/>
        </w:rPr>
        <w:t>posúva na 10:00 hod., v prípade jeho neprítomnosti požiadal prorektora Peciara o zastúpenie</w:t>
      </w:r>
    </w:p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C0677" w:rsidRDefault="009C067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28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40"/>
        <w:gridCol w:w="20"/>
        <w:gridCol w:w="920"/>
        <w:gridCol w:w="3685"/>
      </w:tblGrid>
      <w:tr w:rsidR="009C0677" w:rsidRPr="00FF69C0" w:rsidTr="00517EA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C0677" w:rsidRDefault="00903970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</w:t>
            </w:r>
            <w:r w:rsidR="009C0677">
              <w:rPr>
                <w:rFonts w:asciiTheme="majorHAnsi" w:hAnsiTheme="majorHAnsi"/>
                <w:sz w:val="14"/>
                <w:szCs w:val="14"/>
              </w:rPr>
              <w:t>.0</w:t>
            </w:r>
            <w:r>
              <w:rPr>
                <w:rFonts w:asciiTheme="majorHAnsi" w:hAnsiTheme="majorHAnsi"/>
                <w:sz w:val="14"/>
                <w:szCs w:val="14"/>
              </w:rPr>
              <w:t>5</w:t>
            </w:r>
            <w:r w:rsidR="009C0677">
              <w:rPr>
                <w:rFonts w:asciiTheme="majorHAnsi" w:hAnsiTheme="majorHAnsi"/>
                <w:sz w:val="14"/>
                <w:szCs w:val="14"/>
              </w:rPr>
              <w:t>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677" w:rsidRPr="004E0EB5" w:rsidRDefault="004E0EB5" w:rsidP="009C067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E0EB5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  <w:r w:rsidR="009C0677" w:rsidRPr="004E0EB5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Pr="004E0EB5" w:rsidRDefault="004E0EB5" w:rsidP="004E0EB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E0EB5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="009C0677" w:rsidRPr="004E0EB5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0EB5" w:rsidRPr="00FF69C0" w:rsidTr="00382598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06.05.2015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EB5" w:rsidRPr="004E0EB5" w:rsidRDefault="004E0EB5" w:rsidP="004E0EB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E0EB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EB5" w:rsidRPr="004E0EB5" w:rsidRDefault="004E0EB5" w:rsidP="004E0EB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10</w:t>
            </w:r>
            <w:r w:rsidRPr="004E0EB5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Pr="00617BAB" w:rsidRDefault="004E0EB5" w:rsidP="004E0EB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</w:tr>
      <w:tr w:rsidR="009C0677" w:rsidRPr="00FF69C0" w:rsidTr="004E0EB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</w:t>
            </w:r>
            <w:r w:rsidR="009C0677">
              <w:rPr>
                <w:rFonts w:asciiTheme="majorHAnsi" w:hAnsiTheme="majorHAnsi"/>
                <w:sz w:val="14"/>
                <w:szCs w:val="14"/>
              </w:rPr>
              <w:t>.0</w:t>
            </w:r>
            <w:r>
              <w:rPr>
                <w:rFonts w:asciiTheme="majorHAnsi" w:hAnsiTheme="majorHAnsi"/>
                <w:sz w:val="14"/>
                <w:szCs w:val="14"/>
              </w:rPr>
              <w:t>5</w:t>
            </w:r>
            <w:r w:rsidR="009C0677">
              <w:rPr>
                <w:rFonts w:asciiTheme="majorHAnsi" w:hAnsiTheme="majorHAnsi"/>
                <w:sz w:val="14"/>
                <w:szCs w:val="14"/>
              </w:rPr>
              <w:t>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677" w:rsidRDefault="009C0677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0EB5" w:rsidRPr="00FF69C0" w:rsidTr="004E0EB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EB5" w:rsidRDefault="004E0EB5" w:rsidP="009C067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18.05.2015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EB5" w:rsidRPr="004E0EB5" w:rsidRDefault="004E0EB5" w:rsidP="009C067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E0EB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Pr="004E0EB5" w:rsidRDefault="004E0EB5" w:rsidP="009C067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E0EB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9C067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0EB5" w:rsidRPr="00FF69C0" w:rsidTr="004E0EB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20.05.2015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0EB5" w:rsidRPr="00FF69C0" w:rsidTr="009C067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27.05.2015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EB5" w:rsidRDefault="004E0EB5" w:rsidP="004E0E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E0EB5">
        <w:rPr>
          <w:rFonts w:ascii="Cambria" w:hAnsi="Cambria" w:cs="Arial"/>
          <w:sz w:val="18"/>
          <w:szCs w:val="18"/>
        </w:rPr>
        <w:t>29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9C0677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E0EB5">
        <w:rPr>
          <w:rFonts w:ascii="Cambria" w:hAnsi="Cambria" w:cs="Arial"/>
          <w:sz w:val="18"/>
          <w:szCs w:val="18"/>
        </w:rPr>
        <w:t>29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9C0677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775248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="00617BAB">
        <w:rPr>
          <w:rFonts w:ascii="Cambria" w:hAnsi="Cambria" w:cs="Arial"/>
          <w:sz w:val="18"/>
          <w:szCs w:val="18"/>
        </w:rPr>
        <w:t>PhD.</w:t>
      </w:r>
    </w:p>
    <w:p w:rsidR="00D52438" w:rsidRDefault="00D5243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52438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E9" w:rsidRDefault="008729E9">
      <w:r>
        <w:separator/>
      </w:r>
    </w:p>
  </w:endnote>
  <w:endnote w:type="continuationSeparator" w:id="0">
    <w:p w:rsidR="008729E9" w:rsidRDefault="008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98" w:rsidRPr="00516930" w:rsidRDefault="0038259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598" w:rsidRPr="0080567D" w:rsidRDefault="0038259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61AE8" w:rsidRPr="00861AE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82598" w:rsidRPr="0080567D" w:rsidRDefault="0038259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61AE8" w:rsidRPr="00861AE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E9" w:rsidRDefault="008729E9">
      <w:r>
        <w:separator/>
      </w:r>
    </w:p>
  </w:footnote>
  <w:footnote w:type="continuationSeparator" w:id="0">
    <w:p w:rsidR="008729E9" w:rsidRDefault="008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98" w:rsidRDefault="00382598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A87"/>
    <w:multiLevelType w:val="hybridMultilevel"/>
    <w:tmpl w:val="054CB84E"/>
    <w:lvl w:ilvl="0" w:tplc="9C24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D96"/>
    <w:multiLevelType w:val="hybridMultilevel"/>
    <w:tmpl w:val="92A66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68A9"/>
    <w:multiLevelType w:val="hybridMultilevel"/>
    <w:tmpl w:val="BBB82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14B2"/>
    <w:multiLevelType w:val="hybridMultilevel"/>
    <w:tmpl w:val="62526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32FFD"/>
    <w:multiLevelType w:val="hybridMultilevel"/>
    <w:tmpl w:val="4732AD02"/>
    <w:lvl w:ilvl="0" w:tplc="F42A8E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0406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5360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083C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A7F9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B91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6505"/>
    <w:rsid w:val="001F778A"/>
    <w:rsid w:val="001F7D56"/>
    <w:rsid w:val="001F7EEF"/>
    <w:rsid w:val="00200FF1"/>
    <w:rsid w:val="0020118E"/>
    <w:rsid w:val="0020351D"/>
    <w:rsid w:val="00203AC5"/>
    <w:rsid w:val="002044CA"/>
    <w:rsid w:val="00204A03"/>
    <w:rsid w:val="00205297"/>
    <w:rsid w:val="00207B0C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79F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6EAB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570FE"/>
    <w:rsid w:val="003602CA"/>
    <w:rsid w:val="003609F5"/>
    <w:rsid w:val="00361FEA"/>
    <w:rsid w:val="00362251"/>
    <w:rsid w:val="00363BBB"/>
    <w:rsid w:val="003654A2"/>
    <w:rsid w:val="0036553C"/>
    <w:rsid w:val="00366D2A"/>
    <w:rsid w:val="00370687"/>
    <w:rsid w:val="003714F4"/>
    <w:rsid w:val="00371F7D"/>
    <w:rsid w:val="0037240D"/>
    <w:rsid w:val="00373177"/>
    <w:rsid w:val="00374C40"/>
    <w:rsid w:val="00376D58"/>
    <w:rsid w:val="0037791E"/>
    <w:rsid w:val="00377DAA"/>
    <w:rsid w:val="00382598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25"/>
    <w:rsid w:val="00397BB8"/>
    <w:rsid w:val="00397DED"/>
    <w:rsid w:val="003A0A18"/>
    <w:rsid w:val="003A0B64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2CAE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277E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3A02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0EB5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17EA4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3A8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0C4"/>
    <w:rsid w:val="0061148F"/>
    <w:rsid w:val="0061162B"/>
    <w:rsid w:val="0061176E"/>
    <w:rsid w:val="0061183F"/>
    <w:rsid w:val="006130B4"/>
    <w:rsid w:val="00613153"/>
    <w:rsid w:val="00613A1A"/>
    <w:rsid w:val="00613FCB"/>
    <w:rsid w:val="0061461E"/>
    <w:rsid w:val="0061551F"/>
    <w:rsid w:val="00615A00"/>
    <w:rsid w:val="00617A61"/>
    <w:rsid w:val="00617BAB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816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16E4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1671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640F"/>
    <w:rsid w:val="007A7C7C"/>
    <w:rsid w:val="007A7F59"/>
    <w:rsid w:val="007A7F71"/>
    <w:rsid w:val="007B029A"/>
    <w:rsid w:val="007B0A98"/>
    <w:rsid w:val="007B1A1A"/>
    <w:rsid w:val="007B1C5C"/>
    <w:rsid w:val="007B298E"/>
    <w:rsid w:val="007B577D"/>
    <w:rsid w:val="007B5FC7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733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6FD2"/>
    <w:rsid w:val="00857D7C"/>
    <w:rsid w:val="00857F0B"/>
    <w:rsid w:val="00860D72"/>
    <w:rsid w:val="00861AE8"/>
    <w:rsid w:val="00863BCD"/>
    <w:rsid w:val="0086455A"/>
    <w:rsid w:val="008646E1"/>
    <w:rsid w:val="0086527C"/>
    <w:rsid w:val="008656FD"/>
    <w:rsid w:val="00867EB7"/>
    <w:rsid w:val="00871C55"/>
    <w:rsid w:val="008729E9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03970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2FF6"/>
    <w:rsid w:val="009842F4"/>
    <w:rsid w:val="00985717"/>
    <w:rsid w:val="009859BC"/>
    <w:rsid w:val="009859F5"/>
    <w:rsid w:val="00985FE9"/>
    <w:rsid w:val="00986482"/>
    <w:rsid w:val="00986F55"/>
    <w:rsid w:val="00987F61"/>
    <w:rsid w:val="009902A6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652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677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6BCF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6F66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5FA"/>
    <w:rsid w:val="00A376CE"/>
    <w:rsid w:val="00A42176"/>
    <w:rsid w:val="00A4259A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372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57F5"/>
    <w:rsid w:val="00B67258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1EBF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068"/>
    <w:rsid w:val="00BE4B66"/>
    <w:rsid w:val="00BE5835"/>
    <w:rsid w:val="00BE6980"/>
    <w:rsid w:val="00BE6EEA"/>
    <w:rsid w:val="00BE7FB2"/>
    <w:rsid w:val="00BF1663"/>
    <w:rsid w:val="00BF192A"/>
    <w:rsid w:val="00BF1FAE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161FE"/>
    <w:rsid w:val="00C203BF"/>
    <w:rsid w:val="00C214AB"/>
    <w:rsid w:val="00C215FD"/>
    <w:rsid w:val="00C22A9F"/>
    <w:rsid w:val="00C2763A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2613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42D"/>
    <w:rsid w:val="00CE7825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438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6DA9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4E0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61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2581A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3585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07D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3A5F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979E9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2807-A7F6-4438-A560-EF4F121E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2015-04-29T13:32:00Z</cp:lastPrinted>
  <dcterms:created xsi:type="dcterms:W3CDTF">2015-04-30T06:23:00Z</dcterms:created>
  <dcterms:modified xsi:type="dcterms:W3CDTF">2015-04-30T06:23:00Z</dcterms:modified>
</cp:coreProperties>
</file>