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1D4A6E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/201</w:t>
      </w:r>
      <w:r w:rsidR="001A617E">
        <w:rPr>
          <w:rFonts w:ascii="Cambria" w:hAnsi="Cambria" w:cs="Arial"/>
        </w:rPr>
        <w:t>5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1D4A6E">
        <w:rPr>
          <w:rFonts w:ascii="Cambria" w:hAnsi="Cambria" w:cs="Arial"/>
        </w:rPr>
        <w:t>21</w:t>
      </w:r>
      <w:r w:rsidRPr="007D42C2">
        <w:rPr>
          <w:rFonts w:ascii="Cambria" w:hAnsi="Cambria" w:cs="Arial"/>
        </w:rPr>
        <w:t xml:space="preserve">. </w:t>
      </w:r>
      <w:r w:rsidR="001A617E">
        <w:rPr>
          <w:rFonts w:ascii="Cambria" w:hAnsi="Cambria" w:cs="Arial"/>
        </w:rPr>
        <w:t>01</w:t>
      </w:r>
      <w:r w:rsidRPr="007D42C2">
        <w:rPr>
          <w:rFonts w:ascii="Cambria" w:hAnsi="Cambria" w:cs="Arial"/>
        </w:rPr>
        <w:t>. 201</w:t>
      </w:r>
      <w:r w:rsidR="001A617E">
        <w:rPr>
          <w:rFonts w:ascii="Cambria" w:hAnsi="Cambria" w:cs="Arial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03208C" w:rsidRPr="0003208C" w:rsidRDefault="0003208C" w:rsidP="00663F2D">
      <w:pPr>
        <w:pStyle w:val="Odsekzoznamu"/>
        <w:numPr>
          <w:ilvl w:val="0"/>
          <w:numId w:val="4"/>
        </w:numPr>
        <w:ind w:left="425" w:hanging="425"/>
        <w:rPr>
          <w:rFonts w:asciiTheme="majorHAnsi" w:hAnsiTheme="majorHAnsi"/>
          <w:sz w:val="18"/>
          <w:szCs w:val="18"/>
        </w:rPr>
      </w:pPr>
      <w:r w:rsidRPr="0003208C">
        <w:rPr>
          <w:rFonts w:asciiTheme="majorHAnsi" w:hAnsiTheme="majorHAnsi"/>
          <w:sz w:val="18"/>
          <w:szCs w:val="18"/>
        </w:rPr>
        <w:t>Kontrola úloh</w:t>
      </w:r>
    </w:p>
    <w:p w:rsidR="0003208C" w:rsidRPr="0003208C" w:rsidRDefault="0003208C" w:rsidP="00663F2D">
      <w:pPr>
        <w:pStyle w:val="Odsekzoznamu"/>
        <w:numPr>
          <w:ilvl w:val="0"/>
          <w:numId w:val="4"/>
        </w:numPr>
        <w:ind w:left="425" w:hanging="425"/>
        <w:rPr>
          <w:rFonts w:asciiTheme="majorHAnsi" w:hAnsiTheme="majorHAnsi"/>
          <w:sz w:val="18"/>
          <w:szCs w:val="18"/>
        </w:rPr>
      </w:pPr>
      <w:r w:rsidRPr="0003208C">
        <w:rPr>
          <w:rFonts w:asciiTheme="majorHAnsi" w:hAnsiTheme="majorHAnsi"/>
          <w:sz w:val="18"/>
          <w:szCs w:val="18"/>
        </w:rPr>
        <w:t>Vyhodnotenie plnenia plánu činností na zabezpečenie plnenia Dlhodobého zámeru STU v roku 2014 (R. Redhammer)</w:t>
      </w:r>
    </w:p>
    <w:p w:rsidR="0003208C" w:rsidRPr="0003208C" w:rsidRDefault="0003208C" w:rsidP="00663F2D">
      <w:pPr>
        <w:pStyle w:val="Odsekzoznamu"/>
        <w:numPr>
          <w:ilvl w:val="0"/>
          <w:numId w:val="4"/>
        </w:numPr>
        <w:ind w:left="425" w:hanging="425"/>
        <w:rPr>
          <w:rFonts w:asciiTheme="majorHAnsi" w:hAnsiTheme="majorHAnsi"/>
          <w:sz w:val="18"/>
          <w:szCs w:val="18"/>
        </w:rPr>
      </w:pPr>
      <w:r w:rsidRPr="0003208C">
        <w:rPr>
          <w:rFonts w:asciiTheme="majorHAnsi" w:hAnsiTheme="majorHAnsi"/>
          <w:sz w:val="18"/>
          <w:szCs w:val="18"/>
        </w:rPr>
        <w:t>Návrh Dodatku číslo 1 k Smernici rektora číslo 8/2014-SR z 10. 09. 2014 Školné a poplatky spojené so štúdiom na Slovenskej technickej univerzite v Bratislave na akademický rok 2015/2016 - 2. čítanie (</w:t>
      </w:r>
      <w:r>
        <w:rPr>
          <w:rFonts w:asciiTheme="majorHAnsi" w:hAnsiTheme="majorHAnsi"/>
          <w:sz w:val="18"/>
          <w:szCs w:val="18"/>
        </w:rPr>
        <w:t xml:space="preserve">M. Peciar v zastúpení </w:t>
      </w:r>
      <w:r w:rsidRPr="0003208C">
        <w:rPr>
          <w:rFonts w:asciiTheme="majorHAnsi" w:hAnsiTheme="majorHAnsi"/>
          <w:sz w:val="18"/>
          <w:szCs w:val="18"/>
        </w:rPr>
        <w:t>F. Horňák</w:t>
      </w:r>
      <w:r>
        <w:rPr>
          <w:rFonts w:asciiTheme="majorHAnsi" w:hAnsiTheme="majorHAnsi"/>
          <w:sz w:val="18"/>
          <w:szCs w:val="18"/>
        </w:rPr>
        <w:t>a</w:t>
      </w:r>
      <w:r w:rsidRPr="0003208C">
        <w:rPr>
          <w:rFonts w:asciiTheme="majorHAnsi" w:hAnsiTheme="majorHAnsi"/>
          <w:sz w:val="18"/>
          <w:szCs w:val="18"/>
        </w:rPr>
        <w:t>)</w:t>
      </w:r>
    </w:p>
    <w:p w:rsidR="0003208C" w:rsidRPr="0003208C" w:rsidRDefault="0003208C" w:rsidP="00663F2D">
      <w:pPr>
        <w:pStyle w:val="Odsekzoznamu"/>
        <w:numPr>
          <w:ilvl w:val="0"/>
          <w:numId w:val="4"/>
        </w:numPr>
        <w:ind w:left="425" w:hanging="425"/>
        <w:rPr>
          <w:rFonts w:asciiTheme="majorHAnsi" w:hAnsiTheme="majorHAnsi"/>
          <w:sz w:val="18"/>
          <w:szCs w:val="18"/>
        </w:rPr>
      </w:pPr>
      <w:r w:rsidRPr="0003208C">
        <w:rPr>
          <w:rFonts w:asciiTheme="majorHAnsi" w:hAnsiTheme="majorHAnsi"/>
          <w:sz w:val="18"/>
          <w:szCs w:val="18"/>
        </w:rPr>
        <w:t xml:space="preserve">Návrh na zmenu vnútorného predpisu č. 8/2013 Štipendijný poriadok STU - 2. čítanie </w:t>
      </w:r>
      <w:r w:rsidRPr="0003208C">
        <w:rPr>
          <w:rFonts w:asciiTheme="majorHAnsi" w:hAnsiTheme="majorHAnsi"/>
          <w:sz w:val="18"/>
          <w:szCs w:val="18"/>
        </w:rPr>
        <w:br/>
        <w:t>(</w:t>
      </w:r>
      <w:r>
        <w:rPr>
          <w:rFonts w:asciiTheme="majorHAnsi" w:hAnsiTheme="majorHAnsi"/>
          <w:sz w:val="18"/>
          <w:szCs w:val="18"/>
        </w:rPr>
        <w:t xml:space="preserve">M. Peciar v zastúpení </w:t>
      </w:r>
      <w:r w:rsidRPr="0003208C">
        <w:rPr>
          <w:rFonts w:asciiTheme="majorHAnsi" w:hAnsiTheme="majorHAnsi"/>
          <w:sz w:val="18"/>
          <w:szCs w:val="18"/>
        </w:rPr>
        <w:t>F. Horňák</w:t>
      </w:r>
      <w:r>
        <w:rPr>
          <w:rFonts w:asciiTheme="majorHAnsi" w:hAnsiTheme="majorHAnsi"/>
          <w:sz w:val="18"/>
          <w:szCs w:val="18"/>
        </w:rPr>
        <w:t>a</w:t>
      </w:r>
      <w:r w:rsidRPr="0003208C">
        <w:rPr>
          <w:rFonts w:asciiTheme="majorHAnsi" w:hAnsiTheme="majorHAnsi"/>
          <w:sz w:val="18"/>
          <w:szCs w:val="18"/>
        </w:rPr>
        <w:t>)</w:t>
      </w:r>
    </w:p>
    <w:p w:rsidR="0003208C" w:rsidRPr="0003208C" w:rsidRDefault="0003208C" w:rsidP="00663F2D">
      <w:pPr>
        <w:pStyle w:val="Odsekzoznamu"/>
        <w:numPr>
          <w:ilvl w:val="0"/>
          <w:numId w:val="4"/>
        </w:numPr>
        <w:ind w:left="425" w:hanging="425"/>
        <w:rPr>
          <w:rFonts w:asciiTheme="majorHAnsi" w:hAnsiTheme="majorHAnsi"/>
          <w:sz w:val="18"/>
          <w:szCs w:val="18"/>
        </w:rPr>
      </w:pPr>
      <w:r w:rsidRPr="0003208C">
        <w:rPr>
          <w:rFonts w:asciiTheme="majorHAnsi" w:hAnsiTheme="majorHAnsi"/>
          <w:sz w:val="18"/>
          <w:szCs w:val="18"/>
        </w:rPr>
        <w:t>Tézy na novelizáciu pracovného poriadku pre zamestnancov STU v Bratislave (D. Faktor)</w:t>
      </w:r>
    </w:p>
    <w:p w:rsidR="0003208C" w:rsidRPr="0003208C" w:rsidRDefault="0003208C" w:rsidP="00663F2D">
      <w:pPr>
        <w:pStyle w:val="Odsekzoznamu"/>
        <w:numPr>
          <w:ilvl w:val="0"/>
          <w:numId w:val="4"/>
        </w:numPr>
        <w:ind w:left="425" w:hanging="425"/>
        <w:rPr>
          <w:rFonts w:asciiTheme="majorHAnsi" w:hAnsiTheme="majorHAnsi"/>
          <w:sz w:val="18"/>
          <w:szCs w:val="18"/>
        </w:rPr>
      </w:pPr>
      <w:r w:rsidRPr="0003208C">
        <w:rPr>
          <w:rFonts w:asciiTheme="majorHAnsi" w:hAnsiTheme="majorHAnsi"/>
          <w:sz w:val="18"/>
          <w:szCs w:val="18"/>
        </w:rPr>
        <w:t>Návrh na odsúhlasenie nájomných zmlúv a dodatkov (D. Faktor)</w:t>
      </w:r>
    </w:p>
    <w:p w:rsidR="0003208C" w:rsidRPr="0003208C" w:rsidRDefault="0003208C" w:rsidP="00663F2D">
      <w:pPr>
        <w:pStyle w:val="Odsekzoznamu"/>
        <w:numPr>
          <w:ilvl w:val="0"/>
          <w:numId w:val="4"/>
        </w:numPr>
        <w:ind w:left="425" w:hanging="425"/>
        <w:rPr>
          <w:rFonts w:asciiTheme="majorHAnsi" w:hAnsiTheme="majorHAnsi"/>
          <w:sz w:val="18"/>
          <w:szCs w:val="18"/>
        </w:rPr>
      </w:pPr>
      <w:r w:rsidRPr="0003208C">
        <w:rPr>
          <w:rFonts w:asciiTheme="majorHAnsi" w:hAnsiTheme="majorHAnsi"/>
          <w:bCs/>
          <w:sz w:val="18"/>
          <w:szCs w:val="18"/>
        </w:rPr>
        <w:t>Propagácia STU v rámci Bratislavy a okolia (</w:t>
      </w:r>
      <w:r w:rsidRPr="0003208C">
        <w:rPr>
          <w:rFonts w:asciiTheme="majorHAnsi" w:hAnsiTheme="majorHAnsi"/>
          <w:bCs/>
          <w:sz w:val="18"/>
          <w:szCs w:val="18"/>
          <w:lang w:val="en-US"/>
        </w:rPr>
        <w:t>M</w:t>
      </w:r>
      <w:r w:rsidRPr="0003208C">
        <w:rPr>
          <w:rFonts w:asciiTheme="majorHAnsi" w:hAnsiTheme="majorHAnsi"/>
          <w:bCs/>
          <w:sz w:val="18"/>
          <w:szCs w:val="18"/>
        </w:rPr>
        <w:t>. Sokol)</w:t>
      </w:r>
    </w:p>
    <w:p w:rsidR="006425BA" w:rsidRPr="0003208C" w:rsidRDefault="0003208C" w:rsidP="00663F2D">
      <w:pPr>
        <w:pStyle w:val="Odsekzoznamu"/>
        <w:numPr>
          <w:ilvl w:val="0"/>
          <w:numId w:val="4"/>
        </w:numPr>
        <w:ind w:left="425" w:right="284" w:hanging="425"/>
        <w:contextualSpacing w:val="0"/>
        <w:rPr>
          <w:rFonts w:asciiTheme="majorHAnsi" w:hAnsiTheme="majorHAnsi" w:cs="Arial"/>
          <w:sz w:val="18"/>
          <w:szCs w:val="18"/>
        </w:rPr>
      </w:pPr>
      <w:r w:rsidRPr="0003208C">
        <w:rPr>
          <w:rFonts w:asciiTheme="majorHAnsi" w:hAnsiTheme="majorHAnsi"/>
          <w:sz w:val="18"/>
          <w:szCs w:val="18"/>
        </w:rPr>
        <w:t>Divadelné predstavenie ku Dňu učiteľov 2015 - informácia (M. Peciar)</w:t>
      </w:r>
    </w:p>
    <w:p w:rsidR="0003208C" w:rsidRPr="0003208C" w:rsidRDefault="0003208C" w:rsidP="00663F2D">
      <w:pPr>
        <w:pStyle w:val="Odsekzoznamu"/>
        <w:numPr>
          <w:ilvl w:val="0"/>
          <w:numId w:val="4"/>
        </w:numPr>
        <w:ind w:left="425" w:right="284" w:hanging="425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Rôzne</w:t>
      </w:r>
    </w:p>
    <w:p w:rsidR="00065295" w:rsidRPr="00065295" w:rsidRDefault="00065295" w:rsidP="00065295">
      <w:pPr>
        <w:pStyle w:val="Odsekzoznamu"/>
        <w:ind w:left="426" w:right="284"/>
        <w:contextualSpacing w:val="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6A078D">
      <w:pPr>
        <w:spacing w:line="276" w:lineRule="auto"/>
        <w:rPr>
          <w:rFonts w:ascii="Cambria" w:hAnsi="Cambria" w:cs="Arial"/>
          <w:sz w:val="18"/>
          <w:szCs w:val="18"/>
        </w:rPr>
      </w:pPr>
    </w:p>
    <w:p w:rsidR="0003208C" w:rsidRPr="0003208C" w:rsidRDefault="0003208C" w:rsidP="0003208C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 w:rsidRPr="0003208C">
        <w:rPr>
          <w:rFonts w:asciiTheme="majorHAnsi" w:hAnsiTheme="majorHAnsi"/>
          <w:sz w:val="18"/>
          <w:szCs w:val="18"/>
        </w:rPr>
        <w:t>Kontrola úloh</w:t>
      </w:r>
    </w:p>
    <w:p w:rsidR="0003208C" w:rsidRPr="0003208C" w:rsidRDefault="0003208C" w:rsidP="0003208C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 w:rsidRPr="0003208C">
        <w:rPr>
          <w:rFonts w:asciiTheme="majorHAnsi" w:hAnsiTheme="majorHAnsi"/>
          <w:sz w:val="18"/>
          <w:szCs w:val="18"/>
        </w:rPr>
        <w:t xml:space="preserve">Vyhodnotenie plnenia plánu činností na zabezpečenie plnenia Dlhodobého zámeru STU v roku 2014 </w:t>
      </w:r>
      <w:r>
        <w:rPr>
          <w:rFonts w:asciiTheme="majorHAnsi" w:hAnsiTheme="majorHAnsi"/>
          <w:sz w:val="18"/>
          <w:szCs w:val="18"/>
        </w:rPr>
        <w:t>– 1. čítanie</w:t>
      </w:r>
    </w:p>
    <w:p w:rsidR="0003208C" w:rsidRPr="0003208C" w:rsidRDefault="0003208C" w:rsidP="0003208C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 w:rsidRPr="0003208C">
        <w:rPr>
          <w:rFonts w:asciiTheme="majorHAnsi" w:hAnsiTheme="majorHAnsi"/>
          <w:sz w:val="18"/>
          <w:szCs w:val="18"/>
        </w:rPr>
        <w:t xml:space="preserve">Návrh Dodatku číslo 1 k Smernici rektora číslo 8/2014-SR z 10. 09. 2014 Školné a poplatky spojené so štúdiom na Slovenskej technickej univerzite v Bratislave na akademický rok 2015/2016 - 2. čítanie </w:t>
      </w:r>
    </w:p>
    <w:p w:rsidR="0003208C" w:rsidRDefault="0003208C" w:rsidP="0003208C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 w:rsidRPr="0003208C">
        <w:rPr>
          <w:rFonts w:asciiTheme="majorHAnsi" w:hAnsiTheme="majorHAnsi"/>
          <w:sz w:val="18"/>
          <w:szCs w:val="18"/>
        </w:rPr>
        <w:t>Návrh na zmenu vnútorného predpisu č. 8/2013 Štipend</w:t>
      </w:r>
      <w:r>
        <w:rPr>
          <w:rFonts w:asciiTheme="majorHAnsi" w:hAnsiTheme="majorHAnsi"/>
          <w:sz w:val="18"/>
          <w:szCs w:val="18"/>
        </w:rPr>
        <w:t xml:space="preserve">ijný poriadok STU - 2. čítanie </w:t>
      </w:r>
    </w:p>
    <w:p w:rsidR="0003208C" w:rsidRPr="0003208C" w:rsidRDefault="0003208C" w:rsidP="0003208C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 w:rsidRPr="0003208C">
        <w:rPr>
          <w:rFonts w:asciiTheme="majorHAnsi" w:hAnsiTheme="majorHAnsi"/>
          <w:sz w:val="18"/>
          <w:szCs w:val="18"/>
        </w:rPr>
        <w:t xml:space="preserve">Tézy na novelizáciu pracovného poriadku pre zamestnancov STU v Bratislave </w:t>
      </w:r>
    </w:p>
    <w:p w:rsidR="0003208C" w:rsidRPr="0003208C" w:rsidRDefault="0003208C" w:rsidP="0003208C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 w:rsidRPr="0003208C">
        <w:rPr>
          <w:rFonts w:asciiTheme="majorHAnsi" w:hAnsiTheme="majorHAnsi"/>
          <w:sz w:val="18"/>
          <w:szCs w:val="18"/>
        </w:rPr>
        <w:t xml:space="preserve">Návrh na odsúhlasenie nájomných zmlúv a dodatkov </w:t>
      </w:r>
    </w:p>
    <w:p w:rsidR="0003208C" w:rsidRPr="0003208C" w:rsidRDefault="0003208C" w:rsidP="0003208C">
      <w:pPr>
        <w:pStyle w:val="Odsekzoznamu"/>
        <w:numPr>
          <w:ilvl w:val="0"/>
          <w:numId w:val="16"/>
        </w:numPr>
        <w:ind w:left="426" w:hanging="426"/>
        <w:rPr>
          <w:rFonts w:asciiTheme="majorHAnsi" w:hAnsiTheme="majorHAnsi"/>
          <w:sz w:val="18"/>
          <w:szCs w:val="18"/>
        </w:rPr>
      </w:pPr>
      <w:r w:rsidRPr="0003208C">
        <w:rPr>
          <w:rFonts w:asciiTheme="majorHAnsi" w:hAnsiTheme="majorHAnsi"/>
          <w:bCs/>
          <w:sz w:val="18"/>
          <w:szCs w:val="18"/>
        </w:rPr>
        <w:t xml:space="preserve">Propagácia STU v rámci Bratislavy a okolia </w:t>
      </w:r>
    </w:p>
    <w:p w:rsidR="0003208C" w:rsidRPr="0003208C" w:rsidRDefault="0003208C" w:rsidP="0003208C">
      <w:pPr>
        <w:pStyle w:val="Odsekzoznamu"/>
        <w:numPr>
          <w:ilvl w:val="0"/>
          <w:numId w:val="16"/>
        </w:numPr>
        <w:ind w:left="426" w:right="284" w:hanging="426"/>
        <w:contextualSpacing w:val="0"/>
        <w:rPr>
          <w:rFonts w:asciiTheme="majorHAnsi" w:hAnsiTheme="majorHAnsi" w:cs="Arial"/>
          <w:sz w:val="18"/>
          <w:szCs w:val="18"/>
        </w:rPr>
      </w:pPr>
      <w:r w:rsidRPr="0003208C">
        <w:rPr>
          <w:rFonts w:asciiTheme="majorHAnsi" w:hAnsiTheme="majorHAnsi"/>
          <w:sz w:val="18"/>
          <w:szCs w:val="18"/>
        </w:rPr>
        <w:t xml:space="preserve">Divadelné predstavenie ku Dňu učiteľov 2015 - informácia </w:t>
      </w:r>
    </w:p>
    <w:p w:rsidR="0003208C" w:rsidRPr="00CD0405" w:rsidRDefault="0003208C" w:rsidP="0003208C">
      <w:pPr>
        <w:pStyle w:val="Odsekzoznamu"/>
        <w:numPr>
          <w:ilvl w:val="0"/>
          <w:numId w:val="16"/>
        </w:numPr>
        <w:ind w:left="426" w:right="284" w:hanging="426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Rôzne</w:t>
      </w:r>
    </w:p>
    <w:p w:rsidR="00CD0405" w:rsidRPr="0003208C" w:rsidRDefault="00CD0405" w:rsidP="00CD0405">
      <w:pPr>
        <w:pStyle w:val="Odsekzoznamu"/>
        <w:ind w:left="426" w:right="284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A.</w:t>
      </w:r>
      <w:r>
        <w:rPr>
          <w:rFonts w:asciiTheme="majorHAnsi" w:hAnsiTheme="majorHAnsi"/>
          <w:sz w:val="18"/>
          <w:szCs w:val="18"/>
        </w:rPr>
        <w:tab/>
        <w:t>Národné dni kariéry 2015 – návrh partnerstva STU - AIESEC</w:t>
      </w:r>
    </w:p>
    <w:p w:rsidR="008C72ED" w:rsidRDefault="008C72ED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7539B" w:rsidRDefault="0097539B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55566" w:rsidRPr="00C5532B" w:rsidRDefault="00255566" w:rsidP="00255566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Kontrola úloh</w:t>
      </w:r>
    </w:p>
    <w:p w:rsidR="00065295" w:rsidRPr="00C5532B" w:rsidRDefault="00065295" w:rsidP="00065295">
      <w:pPr>
        <w:pStyle w:val="PredformtovanHTML"/>
        <w:tabs>
          <w:tab w:val="clear" w:pos="1832"/>
          <w:tab w:val="left" w:pos="1418"/>
        </w:tabs>
        <w:ind w:left="720" w:right="284"/>
        <w:rPr>
          <w:rFonts w:asciiTheme="majorHAnsi" w:hAnsiTheme="majorHAnsi" w:cs="Arial"/>
          <w:sz w:val="18"/>
          <w:szCs w:val="18"/>
          <w:u w:val="single"/>
        </w:rPr>
      </w:pPr>
    </w:p>
    <w:bookmarkStart w:id="1" w:name="_MON_1483429520"/>
    <w:bookmarkEnd w:id="1"/>
    <w:p w:rsidR="00065295" w:rsidRDefault="0097539B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  <w:r w:rsidRPr="0097539B">
        <w:rPr>
          <w:rFonts w:asciiTheme="majorHAnsi" w:hAnsiTheme="majorHAnsi" w:cs="Arial"/>
          <w:b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9.55pt" o:ole="">
            <v:imagedata r:id="rId9" o:title=""/>
          </v:shape>
          <o:OLEObject Type="Embed" ProgID="Word.Document.12" ShapeID="_x0000_i1025" DrawAspect="Icon" ObjectID="_1483442465" r:id="rId10">
            <o:FieldCodes>\s</o:FieldCodes>
          </o:OLEObject>
        </w:object>
      </w:r>
    </w:p>
    <w:p w:rsidR="0097539B" w:rsidRDefault="0097539B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</w:p>
    <w:p w:rsidR="0097539B" w:rsidRDefault="0097539B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</w:p>
    <w:p w:rsidR="009F72D0" w:rsidRPr="0097539B" w:rsidRDefault="001E21C0" w:rsidP="009F72D0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724121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97539B" w:rsidRPr="0097539B">
        <w:rPr>
          <w:rFonts w:asciiTheme="majorHAnsi" w:hAnsiTheme="majorHAnsi"/>
          <w:b/>
          <w:sz w:val="18"/>
          <w:szCs w:val="18"/>
          <w:u w:val="single"/>
        </w:rPr>
        <w:t>Vyhodnotenie plnenia plánu činností na zabezpečenie plnenia Dlhodobého zámeru STU v roku 2014 – 1. čítanie</w:t>
      </w:r>
    </w:p>
    <w:p w:rsidR="009F72D0" w:rsidRDefault="009F72D0" w:rsidP="009F72D0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sz w:val="18"/>
          <w:szCs w:val="18"/>
        </w:rPr>
      </w:pPr>
    </w:p>
    <w:p w:rsidR="009F72D0" w:rsidRDefault="009F72D0" w:rsidP="009F72D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rektor.</w:t>
      </w:r>
    </w:p>
    <w:p w:rsidR="009F72D0" w:rsidRDefault="009F72D0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229A4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97539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229A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7539B" w:rsidRDefault="001C7727" w:rsidP="009F72D0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1C7727">
        <w:rPr>
          <w:rFonts w:asciiTheme="majorHAnsi" w:hAnsiTheme="majorHAnsi" w:cs="Arial"/>
          <w:sz w:val="18"/>
          <w:szCs w:val="18"/>
        </w:rPr>
        <w:t xml:space="preserve">Vedenie STU </w:t>
      </w:r>
      <w:r w:rsidR="0097539B">
        <w:rPr>
          <w:rFonts w:asciiTheme="majorHAnsi" w:hAnsiTheme="majorHAnsi" w:cs="Arial"/>
          <w:sz w:val="18"/>
          <w:szCs w:val="18"/>
        </w:rPr>
        <w:t>prerokovalo</w:t>
      </w:r>
      <w:r w:rsidR="00724121">
        <w:rPr>
          <w:rFonts w:asciiTheme="majorHAnsi" w:hAnsiTheme="majorHAnsi" w:cs="Arial"/>
          <w:sz w:val="18"/>
          <w:szCs w:val="18"/>
        </w:rPr>
        <w:t xml:space="preserve"> </w:t>
      </w:r>
      <w:r w:rsidR="009F72D0">
        <w:rPr>
          <w:rFonts w:asciiTheme="majorHAnsi" w:hAnsiTheme="majorHAnsi" w:cs="Arial"/>
          <w:sz w:val="18"/>
          <w:szCs w:val="18"/>
        </w:rPr>
        <w:t xml:space="preserve">materiál </w:t>
      </w:r>
      <w:r w:rsidR="0097539B" w:rsidRPr="0097539B">
        <w:rPr>
          <w:rFonts w:asciiTheme="majorHAnsi" w:hAnsiTheme="majorHAnsi"/>
          <w:sz w:val="18"/>
          <w:szCs w:val="18"/>
        </w:rPr>
        <w:t xml:space="preserve">vyhodnotenie plnenia plánu činností na zabezpečenie </w:t>
      </w:r>
    </w:p>
    <w:p w:rsidR="009F72D0" w:rsidRDefault="0097539B" w:rsidP="009F72D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97539B">
        <w:rPr>
          <w:rFonts w:asciiTheme="majorHAnsi" w:hAnsiTheme="majorHAnsi"/>
          <w:sz w:val="18"/>
          <w:szCs w:val="18"/>
        </w:rPr>
        <w:t>plnenia Dlhodobého zámeru STU v roku 2014 – 1. čítanie</w:t>
      </w:r>
      <w:r>
        <w:rPr>
          <w:rFonts w:asciiTheme="majorHAnsi" w:hAnsiTheme="majorHAnsi"/>
          <w:sz w:val="18"/>
          <w:szCs w:val="18"/>
        </w:rPr>
        <w:t xml:space="preserve"> s pripomienkami</w:t>
      </w:r>
      <w:r w:rsidR="00724121">
        <w:rPr>
          <w:rFonts w:asciiTheme="majorHAnsi" w:hAnsiTheme="majorHAnsi" w:cs="Arial"/>
          <w:sz w:val="18"/>
          <w:szCs w:val="18"/>
        </w:rPr>
        <w:t>.</w:t>
      </w:r>
      <w:r w:rsidR="009F72D0">
        <w:rPr>
          <w:rFonts w:asciiTheme="majorHAnsi" w:hAnsiTheme="majorHAnsi" w:cs="Arial"/>
          <w:sz w:val="18"/>
          <w:szCs w:val="18"/>
        </w:rPr>
        <w:t xml:space="preserve"> </w:t>
      </w:r>
    </w:p>
    <w:p w:rsidR="003D6D08" w:rsidRDefault="003D6D08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</w:t>
      </w:r>
      <w:r w:rsidRPr="0062754D">
        <w:rPr>
          <w:rFonts w:ascii="Cambria" w:hAnsi="Cambria" w:cs="Arial"/>
          <w:sz w:val="18"/>
          <w:szCs w:val="18"/>
        </w:rPr>
        <w:t xml:space="preserve">ektor požiadal prítomných, aby svoje pripomienky k materiálu zaslali v písomnej forme </w:t>
      </w:r>
      <w:r>
        <w:rPr>
          <w:rFonts w:ascii="Cambria" w:hAnsi="Cambria" w:cs="Arial"/>
          <w:sz w:val="18"/>
          <w:szCs w:val="18"/>
        </w:rPr>
        <w:t xml:space="preserve">do </w:t>
      </w:r>
    </w:p>
    <w:p w:rsidR="003D6D08" w:rsidRDefault="003D6D08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28.01.2015. </w:t>
      </w:r>
    </w:p>
    <w:p w:rsidR="00BF4D73" w:rsidRDefault="0097539B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 zapracovaní pripomienok </w:t>
      </w:r>
      <w:r w:rsidR="00BF4D73">
        <w:rPr>
          <w:rFonts w:asciiTheme="majorHAnsi" w:hAnsiTheme="majorHAnsi"/>
          <w:sz w:val="18"/>
          <w:szCs w:val="18"/>
        </w:rPr>
        <w:t xml:space="preserve">vedenie odporúča </w:t>
      </w:r>
      <w:r>
        <w:rPr>
          <w:rFonts w:asciiTheme="majorHAnsi" w:hAnsiTheme="majorHAnsi"/>
          <w:sz w:val="18"/>
          <w:szCs w:val="18"/>
        </w:rPr>
        <w:t xml:space="preserve">materiál predložiť </w:t>
      </w:r>
      <w:r>
        <w:rPr>
          <w:rFonts w:asciiTheme="majorHAnsi" w:hAnsiTheme="majorHAnsi" w:cs="Arial"/>
          <w:sz w:val="18"/>
          <w:szCs w:val="18"/>
        </w:rPr>
        <w:t xml:space="preserve">na zasadnutie Kolégia </w:t>
      </w:r>
    </w:p>
    <w:p w:rsidR="006E5938" w:rsidRDefault="0097539B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rektora STU dňa 04.02.2015.</w:t>
      </w:r>
    </w:p>
    <w:p w:rsidR="0097539B" w:rsidRDefault="0097539B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14E33" w:rsidRPr="00BF4D73" w:rsidRDefault="00114E33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1E21C0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1E21C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724121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BF4D73" w:rsidRPr="00BF4D73">
        <w:rPr>
          <w:rFonts w:asciiTheme="majorHAnsi" w:hAnsiTheme="majorHAnsi"/>
          <w:b/>
          <w:sz w:val="18"/>
          <w:szCs w:val="18"/>
          <w:u w:val="single"/>
        </w:rPr>
        <w:t>Návrh Dodatku číslo 1 k Smernici rektora číslo 8/2014-SR z 10. 09. 2014 Školné a poplatky spojené so štúdiom na Slovenskej technickej univerzite v Bratislave na akademický rok 2015/2016 - 2. čítanie</w:t>
      </w:r>
    </w:p>
    <w:p w:rsidR="006B0504" w:rsidRDefault="006B0504" w:rsidP="001C772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</w:p>
    <w:p w:rsidR="002D3C93" w:rsidRDefault="005917D0" w:rsidP="005917D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2D3C93">
        <w:rPr>
          <w:rFonts w:asciiTheme="majorHAnsi" w:hAnsiTheme="majorHAnsi" w:cs="Arial"/>
          <w:sz w:val="18"/>
          <w:szCs w:val="18"/>
        </w:rPr>
        <w:t xml:space="preserve">prorektor </w:t>
      </w:r>
      <w:r w:rsidR="009F72D0">
        <w:rPr>
          <w:rFonts w:asciiTheme="majorHAnsi" w:hAnsiTheme="majorHAnsi" w:cs="Arial"/>
          <w:sz w:val="18"/>
          <w:szCs w:val="18"/>
        </w:rPr>
        <w:t>Peciar</w:t>
      </w:r>
      <w:r w:rsidR="00BF4D73">
        <w:rPr>
          <w:rFonts w:asciiTheme="majorHAnsi" w:hAnsiTheme="majorHAnsi" w:cs="Arial"/>
          <w:sz w:val="18"/>
          <w:szCs w:val="18"/>
        </w:rPr>
        <w:t xml:space="preserve"> </w:t>
      </w:r>
      <w:r w:rsidR="00BF4D73">
        <w:rPr>
          <w:rFonts w:asciiTheme="majorHAnsi" w:hAnsiTheme="majorHAnsi"/>
          <w:sz w:val="18"/>
          <w:szCs w:val="18"/>
        </w:rPr>
        <w:t>v zastúpení prorektora</w:t>
      </w:r>
      <w:r w:rsidR="00BF4D73" w:rsidRPr="0003208C">
        <w:rPr>
          <w:rFonts w:asciiTheme="majorHAnsi" w:hAnsiTheme="majorHAnsi"/>
          <w:sz w:val="18"/>
          <w:szCs w:val="18"/>
        </w:rPr>
        <w:t xml:space="preserve"> Horňák</w:t>
      </w:r>
      <w:r w:rsidR="00BF4D73">
        <w:rPr>
          <w:rFonts w:asciiTheme="majorHAnsi" w:hAnsiTheme="majorHAnsi"/>
          <w:sz w:val="18"/>
          <w:szCs w:val="18"/>
        </w:rPr>
        <w:t>a</w:t>
      </w:r>
      <w:r w:rsidR="006739DF">
        <w:rPr>
          <w:rFonts w:asciiTheme="majorHAnsi" w:hAnsiTheme="majorHAnsi" w:cs="Arial"/>
          <w:sz w:val="18"/>
          <w:szCs w:val="18"/>
        </w:rPr>
        <w:t>.</w:t>
      </w:r>
    </w:p>
    <w:p w:rsidR="00BF4D73" w:rsidRDefault="00BF4D73" w:rsidP="005917D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Prizvaná: Mgr. Marianna Michelková.</w:t>
      </w:r>
    </w:p>
    <w:p w:rsidR="00BF4D73" w:rsidRDefault="00BF4D73" w:rsidP="009F5AC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BF4D73">
        <w:rPr>
          <w:rFonts w:asciiTheme="majorHAnsi" w:hAnsiTheme="majorHAnsi" w:cs="Arial"/>
          <w:sz w:val="18"/>
          <w:szCs w:val="18"/>
        </w:rPr>
        <w:t xml:space="preserve">Dokument bol predložený na základe požiadavky vznesenej pri prerokovaní predmetného </w:t>
      </w:r>
    </w:p>
    <w:p w:rsidR="00BF4D73" w:rsidRDefault="00BF4D73" w:rsidP="009F5AC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BF4D73">
        <w:rPr>
          <w:rFonts w:asciiTheme="majorHAnsi" w:hAnsiTheme="majorHAnsi" w:cs="Arial"/>
          <w:sz w:val="18"/>
          <w:szCs w:val="18"/>
        </w:rPr>
        <w:t>materiálu na rokovaní Kolégia rektora STU</w:t>
      </w:r>
      <w:r>
        <w:rPr>
          <w:rFonts w:asciiTheme="majorHAnsi" w:hAnsiTheme="majorHAnsi" w:cs="Arial"/>
          <w:sz w:val="18"/>
          <w:szCs w:val="18"/>
        </w:rPr>
        <w:t xml:space="preserve">. </w:t>
      </w:r>
      <w:r w:rsidRPr="00BF4D73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N</w:t>
      </w:r>
      <w:r w:rsidRPr="00BF4D73">
        <w:rPr>
          <w:rFonts w:asciiTheme="majorHAnsi" w:hAnsiTheme="majorHAnsi" w:cs="Arial"/>
          <w:sz w:val="18"/>
          <w:szCs w:val="18"/>
        </w:rPr>
        <w:t xml:space="preserve">ávrh na zmenu výšky ročného školného na </w:t>
      </w:r>
    </w:p>
    <w:p w:rsidR="00BF4D73" w:rsidRDefault="00BF4D73" w:rsidP="009F5AC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BF4D73">
        <w:rPr>
          <w:rFonts w:asciiTheme="majorHAnsi" w:hAnsiTheme="majorHAnsi" w:cs="Arial"/>
          <w:sz w:val="18"/>
          <w:szCs w:val="18"/>
        </w:rPr>
        <w:t xml:space="preserve">akademický rok 2015/2016 pre študijné programy v dennej forme štúdia uskutočňované </w:t>
      </w:r>
    </w:p>
    <w:p w:rsidR="00BF4D73" w:rsidRDefault="00BF4D73" w:rsidP="009F5AC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BF4D73">
        <w:rPr>
          <w:rFonts w:asciiTheme="majorHAnsi" w:hAnsiTheme="majorHAnsi" w:cs="Arial"/>
          <w:sz w:val="18"/>
          <w:szCs w:val="18"/>
        </w:rPr>
        <w:t xml:space="preserve">v cudzom jazyku zaslali dekan Stavebnej fakulty STU dňa 22.12.2014 a dekanka Fakulty </w:t>
      </w:r>
    </w:p>
    <w:p w:rsidR="009F72D0" w:rsidRPr="00BF4D73" w:rsidRDefault="00BF4D73" w:rsidP="009F5AC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BF4D73">
        <w:rPr>
          <w:rFonts w:asciiTheme="majorHAnsi" w:hAnsiTheme="majorHAnsi" w:cs="Arial"/>
          <w:sz w:val="18"/>
          <w:szCs w:val="18"/>
        </w:rPr>
        <w:t>architektúry STU dňa 14.1.2015</w:t>
      </w:r>
      <w:r>
        <w:rPr>
          <w:rFonts w:asciiTheme="majorHAnsi" w:hAnsiTheme="majorHAnsi" w:cs="Arial"/>
          <w:sz w:val="18"/>
          <w:szCs w:val="18"/>
        </w:rPr>
        <w:t>.</w:t>
      </w:r>
      <w:r w:rsidRPr="00BF4D73">
        <w:rPr>
          <w:rFonts w:asciiTheme="majorHAnsi" w:hAnsiTheme="majorHAnsi" w:cs="Arial"/>
          <w:sz w:val="18"/>
          <w:szCs w:val="18"/>
        </w:rPr>
        <w:t xml:space="preserve"> </w:t>
      </w:r>
    </w:p>
    <w:p w:rsidR="009F72D0" w:rsidRDefault="009F72D0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F4D7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F4D7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F72D0" w:rsidRDefault="002D3C93" w:rsidP="009F72D0">
      <w:pPr>
        <w:ind w:right="-142"/>
        <w:rPr>
          <w:rFonts w:asciiTheme="majorHAnsi" w:hAnsiTheme="majorHAnsi"/>
          <w:sz w:val="18"/>
          <w:szCs w:val="18"/>
        </w:rPr>
      </w:pPr>
      <w:r w:rsidRPr="009F72D0">
        <w:rPr>
          <w:rFonts w:asciiTheme="majorHAnsi" w:hAnsiTheme="majorHAnsi" w:cs="Arial"/>
          <w:sz w:val="18"/>
          <w:szCs w:val="18"/>
        </w:rPr>
        <w:t xml:space="preserve">Vedenie STU </w:t>
      </w:r>
      <w:r w:rsidR="006266F8">
        <w:rPr>
          <w:rFonts w:asciiTheme="majorHAnsi" w:hAnsiTheme="majorHAnsi" w:cs="Arial"/>
          <w:sz w:val="18"/>
          <w:szCs w:val="18"/>
        </w:rPr>
        <w:t>schvaľuje</w:t>
      </w:r>
      <w:r w:rsidRPr="009F72D0">
        <w:rPr>
          <w:rFonts w:asciiTheme="majorHAnsi" w:hAnsiTheme="majorHAnsi" w:cs="Arial"/>
          <w:sz w:val="18"/>
          <w:szCs w:val="18"/>
        </w:rPr>
        <w:t xml:space="preserve"> </w:t>
      </w:r>
      <w:r w:rsidR="006266F8" w:rsidRPr="0003208C">
        <w:rPr>
          <w:rFonts w:asciiTheme="majorHAnsi" w:hAnsiTheme="majorHAnsi"/>
          <w:sz w:val="18"/>
          <w:szCs w:val="18"/>
        </w:rPr>
        <w:t>Dodat</w:t>
      </w:r>
      <w:r w:rsidR="006266F8">
        <w:rPr>
          <w:rFonts w:asciiTheme="majorHAnsi" w:hAnsiTheme="majorHAnsi"/>
          <w:sz w:val="18"/>
          <w:szCs w:val="18"/>
        </w:rPr>
        <w:t>ok</w:t>
      </w:r>
      <w:r w:rsidR="006266F8" w:rsidRPr="0003208C">
        <w:rPr>
          <w:rFonts w:asciiTheme="majorHAnsi" w:hAnsiTheme="majorHAnsi"/>
          <w:sz w:val="18"/>
          <w:szCs w:val="18"/>
        </w:rPr>
        <w:t xml:space="preserve"> číslo 1 k Smernici rektora číslo 8/2014-SR z 10. 09. 2014 Školné a poplatky spojené so štúdiom na Slovenskej technickej univerzite v Bratisl</w:t>
      </w:r>
      <w:r w:rsidR="006266F8">
        <w:rPr>
          <w:rFonts w:asciiTheme="majorHAnsi" w:hAnsiTheme="majorHAnsi"/>
          <w:sz w:val="18"/>
          <w:szCs w:val="18"/>
        </w:rPr>
        <w:t>ave na akademický rok 2015/2016 s pripomienkami</w:t>
      </w:r>
      <w:r w:rsidR="009F72D0">
        <w:rPr>
          <w:rFonts w:asciiTheme="majorHAnsi" w:hAnsiTheme="majorHAnsi"/>
          <w:sz w:val="18"/>
          <w:szCs w:val="18"/>
        </w:rPr>
        <w:t>.</w:t>
      </w:r>
    </w:p>
    <w:p w:rsidR="006266F8" w:rsidRPr="009F72D0" w:rsidRDefault="006266F8" w:rsidP="009F72D0">
      <w:pPr>
        <w:ind w:right="-14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odporúča dekanom dohodnúť sa na jednotných podmienkach výšky školného a poplatkoch spojených so štúdi</w:t>
      </w:r>
      <w:r w:rsidR="00AB1A4E"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>m.</w:t>
      </w:r>
      <w:r w:rsidR="00AB1A4E">
        <w:rPr>
          <w:rFonts w:asciiTheme="majorHAnsi" w:hAnsiTheme="majorHAnsi"/>
          <w:sz w:val="18"/>
          <w:szCs w:val="18"/>
        </w:rPr>
        <w:t xml:space="preserve"> Zároveň odporúča nájsť riešenie, resp. systém pre ústretovejší prístup k študentom pri zápise (odpúšťanie poplatkov) a následne pripraviť návrh na úpravu smernice. </w:t>
      </w:r>
    </w:p>
    <w:p w:rsidR="00724121" w:rsidRDefault="00724121" w:rsidP="009F72D0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B1A4E" w:rsidRPr="00AB1A4E" w:rsidRDefault="00AB1A4E" w:rsidP="00AB1A4E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B229A4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AB1A4E">
        <w:rPr>
          <w:rFonts w:asciiTheme="majorHAnsi" w:hAnsiTheme="majorHAnsi"/>
          <w:b/>
          <w:sz w:val="18"/>
          <w:szCs w:val="18"/>
          <w:u w:val="single"/>
        </w:rPr>
        <w:t>Návrh na zmenu vnútorného predpisu č. 8/2013 Štipendijný poriadok STU - 2. čítanie</w:t>
      </w:r>
    </w:p>
    <w:p w:rsidR="00AB1A4E" w:rsidRDefault="00AB1A4E" w:rsidP="009F72D0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B1A4E" w:rsidRDefault="00AB1A4E" w:rsidP="00AB1A4E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Peciar </w:t>
      </w:r>
      <w:r>
        <w:rPr>
          <w:rFonts w:asciiTheme="majorHAnsi" w:hAnsiTheme="majorHAnsi"/>
          <w:sz w:val="18"/>
          <w:szCs w:val="18"/>
        </w:rPr>
        <w:t>v zastúpení prorektora</w:t>
      </w:r>
      <w:r w:rsidRPr="0003208C">
        <w:rPr>
          <w:rFonts w:asciiTheme="majorHAnsi" w:hAnsiTheme="majorHAnsi"/>
          <w:sz w:val="18"/>
          <w:szCs w:val="18"/>
        </w:rPr>
        <w:t xml:space="preserve"> Horňák</w:t>
      </w:r>
      <w:r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 w:cs="Arial"/>
          <w:sz w:val="18"/>
          <w:szCs w:val="18"/>
        </w:rPr>
        <w:t>.</w:t>
      </w:r>
    </w:p>
    <w:p w:rsidR="00AB1A4E" w:rsidRDefault="00AB1A4E" w:rsidP="00AB1A4E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Prizvaná: Mgr. Marianna Michelková.</w:t>
      </w:r>
    </w:p>
    <w:p w:rsidR="00AB1A4E" w:rsidRPr="00AB1A4E" w:rsidRDefault="00AB1A4E" w:rsidP="009F72D0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  <w:r>
        <w:rPr>
          <w:rFonts w:asciiTheme="majorHAnsi" w:hAnsiTheme="majorHAnsi" w:cstheme="minorHAnsi"/>
          <w:sz w:val="18"/>
          <w:szCs w:val="18"/>
        </w:rPr>
        <w:t>M</w:t>
      </w:r>
      <w:r w:rsidRPr="00AB1A4E">
        <w:rPr>
          <w:rFonts w:asciiTheme="majorHAnsi" w:hAnsiTheme="majorHAnsi" w:cstheme="minorHAnsi"/>
          <w:sz w:val="18"/>
          <w:szCs w:val="18"/>
        </w:rPr>
        <w:t>ateriál bol schválený na porade prorektora a prodekanov pre vzdelávanie dňa 1.12.2014 a prerokovaný v 1. čítaní na zasadnutí dňa 10.12.2014 s pripomienkami.</w:t>
      </w:r>
    </w:p>
    <w:p w:rsidR="00AB1A4E" w:rsidRDefault="00AB1A4E" w:rsidP="00AB1A4E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229A4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229A4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B1A4E" w:rsidRDefault="00AB1A4E" w:rsidP="00AB1A4E">
      <w:pPr>
        <w:ind w:right="-142"/>
        <w:rPr>
          <w:rFonts w:asciiTheme="majorHAnsi" w:hAnsiTheme="majorHAnsi"/>
          <w:sz w:val="18"/>
          <w:szCs w:val="18"/>
        </w:rPr>
      </w:pPr>
      <w:r w:rsidRPr="009F72D0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 w:cs="Arial"/>
          <w:sz w:val="18"/>
          <w:szCs w:val="18"/>
        </w:rPr>
        <w:t>schvaľuje</w:t>
      </w:r>
      <w:r w:rsidRPr="009F72D0">
        <w:rPr>
          <w:rFonts w:asciiTheme="majorHAnsi" w:hAnsiTheme="majorHAnsi" w:cs="Arial"/>
          <w:sz w:val="18"/>
          <w:szCs w:val="18"/>
        </w:rPr>
        <w:t xml:space="preserve"> </w:t>
      </w:r>
      <w:r w:rsidR="00B229A4">
        <w:rPr>
          <w:rFonts w:asciiTheme="majorHAnsi" w:hAnsiTheme="majorHAnsi" w:cs="Arial"/>
          <w:sz w:val="18"/>
          <w:szCs w:val="18"/>
        </w:rPr>
        <w:t>n</w:t>
      </w:r>
      <w:r w:rsidR="00B229A4" w:rsidRPr="0003208C">
        <w:rPr>
          <w:rFonts w:asciiTheme="majorHAnsi" w:hAnsiTheme="majorHAnsi"/>
          <w:sz w:val="18"/>
          <w:szCs w:val="18"/>
        </w:rPr>
        <w:t>ávrh na zmenu vnútorného predpisu č. 8/2013 Štipend</w:t>
      </w:r>
      <w:r w:rsidR="00B229A4">
        <w:rPr>
          <w:rFonts w:asciiTheme="majorHAnsi" w:hAnsiTheme="majorHAnsi"/>
          <w:sz w:val="18"/>
          <w:szCs w:val="18"/>
        </w:rPr>
        <w:t>ijný poriadok STU - 2. čítanie</w:t>
      </w:r>
      <w:r>
        <w:rPr>
          <w:rFonts w:asciiTheme="majorHAnsi" w:hAnsiTheme="majorHAnsi"/>
          <w:sz w:val="18"/>
          <w:szCs w:val="18"/>
        </w:rPr>
        <w:t xml:space="preserve"> s pripomienkami.</w:t>
      </w:r>
    </w:p>
    <w:p w:rsidR="00AB1A4E" w:rsidRDefault="00B229A4" w:rsidP="009F72D0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 xml:space="preserve">Vedenie STU odporúča vypracovať osobitný materiál ohľadom možností </w:t>
      </w:r>
      <w:r w:rsidR="00480E44" w:rsidRPr="00E30FE6">
        <w:rPr>
          <w:rFonts w:asciiTheme="majorHAnsi" w:hAnsiTheme="majorHAnsi"/>
          <w:sz w:val="18"/>
          <w:szCs w:val="18"/>
        </w:rPr>
        <w:t>zapojenia</w:t>
      </w:r>
      <w:r w:rsidR="00480E44" w:rsidRPr="00480E44">
        <w:rPr>
          <w:rFonts w:asciiTheme="majorHAnsi" w:hAnsiTheme="majorHAnsi"/>
          <w:color w:val="FF0000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študentov ako „pomocnej sily“ pre zabezpečenie pedagogického procesu pre Bc. a Ing. stupeň štúdia.</w:t>
      </w:r>
    </w:p>
    <w:p w:rsidR="00AB1A4E" w:rsidRDefault="00AB1A4E" w:rsidP="009F72D0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229A4" w:rsidRDefault="00B229A4" w:rsidP="009F72D0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B1A4E" w:rsidRDefault="00AB1A4E" w:rsidP="009F72D0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229A4" w:rsidRPr="00AB1A4E" w:rsidRDefault="00B229A4" w:rsidP="00B229A4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5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B229A4">
        <w:rPr>
          <w:rFonts w:asciiTheme="majorHAnsi" w:hAnsiTheme="majorHAnsi"/>
          <w:b/>
          <w:sz w:val="18"/>
          <w:szCs w:val="18"/>
          <w:u w:val="single"/>
        </w:rPr>
        <w:t>Tézy na novelizáciu pracovného poriadku pre zamestnancov STU v Bratislave</w:t>
      </w:r>
    </w:p>
    <w:p w:rsidR="00B229A4" w:rsidRDefault="00B229A4" w:rsidP="00B229A4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229A4" w:rsidRDefault="00B229A4" w:rsidP="00B229A4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kvestor. Prizvaná: JUDr. Marcela Haladejová.</w:t>
      </w:r>
    </w:p>
    <w:p w:rsidR="00B229A4" w:rsidRPr="00B229A4" w:rsidRDefault="00B229A4" w:rsidP="00B229A4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predložený s cieľom zosúladiť</w:t>
      </w:r>
      <w:r w:rsidRPr="00B229A4">
        <w:rPr>
          <w:rFonts w:asciiTheme="majorHAnsi" w:hAnsiTheme="majorHAnsi"/>
          <w:sz w:val="18"/>
          <w:szCs w:val="18"/>
        </w:rPr>
        <w:t xml:space="preserve"> novelu pracovnoprávnych predpisov zákonom č. 307/2014 Z. z. o niektorých opatreniach súvisiacich s oznamovaním protispoločenskej činnosti a o zmene a doplnení niektorých predpisov a doplnenie podrobnejších úprav osobitných povinností zamestnancov STU pri výkone práce vo verejnom záujme.   </w:t>
      </w:r>
    </w:p>
    <w:p w:rsidR="00B229A4" w:rsidRDefault="00B229A4" w:rsidP="00B229A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229A4" w:rsidRDefault="00B229A4" w:rsidP="00B229A4">
      <w:pPr>
        <w:ind w:right="-142"/>
        <w:rPr>
          <w:rFonts w:asciiTheme="majorHAnsi" w:hAnsiTheme="majorHAnsi"/>
          <w:sz w:val="18"/>
          <w:szCs w:val="18"/>
        </w:rPr>
      </w:pPr>
      <w:r w:rsidRPr="00B229A4">
        <w:rPr>
          <w:rFonts w:asciiTheme="majorHAnsi" w:hAnsiTheme="majorHAnsi" w:cs="Arial"/>
          <w:sz w:val="18"/>
          <w:szCs w:val="18"/>
        </w:rPr>
        <w:t xml:space="preserve">Vedenie STU </w:t>
      </w:r>
      <w:r w:rsidRPr="00B229A4">
        <w:rPr>
          <w:rFonts w:asciiTheme="majorHAnsi" w:hAnsiTheme="majorHAnsi"/>
          <w:sz w:val="18"/>
          <w:szCs w:val="18"/>
        </w:rPr>
        <w:t>prerokovalo tézy na novelizáciu Pracovného poriadku pre zamestnancov S</w:t>
      </w:r>
      <w:r>
        <w:rPr>
          <w:rFonts w:asciiTheme="majorHAnsi" w:hAnsiTheme="majorHAnsi"/>
          <w:sz w:val="18"/>
          <w:szCs w:val="18"/>
        </w:rPr>
        <w:t>TU</w:t>
      </w:r>
      <w:r w:rsidRPr="00B229A4">
        <w:rPr>
          <w:rFonts w:asciiTheme="majorHAnsi" w:hAnsiTheme="majorHAnsi"/>
          <w:sz w:val="18"/>
          <w:szCs w:val="18"/>
        </w:rPr>
        <w:t xml:space="preserve"> a</w:t>
      </w:r>
      <w:r>
        <w:rPr>
          <w:rFonts w:asciiTheme="majorHAnsi" w:hAnsiTheme="majorHAnsi"/>
          <w:sz w:val="18"/>
          <w:szCs w:val="18"/>
        </w:rPr>
        <w:t> </w:t>
      </w:r>
    </w:p>
    <w:p w:rsidR="00BE6980" w:rsidRDefault="00B229A4" w:rsidP="00B229A4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odporúča predložiť materiál ako „Legislatívny zámer v oblasti úpravy </w:t>
      </w:r>
      <w:r w:rsidRPr="00B229A4">
        <w:rPr>
          <w:rFonts w:asciiTheme="majorHAnsi" w:hAnsiTheme="majorHAnsi"/>
          <w:sz w:val="18"/>
          <w:szCs w:val="18"/>
        </w:rPr>
        <w:t xml:space="preserve">Pracovného poriadku pre </w:t>
      </w:r>
    </w:p>
    <w:p w:rsidR="00BE6980" w:rsidRDefault="00B229A4" w:rsidP="00BE698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B229A4">
        <w:rPr>
          <w:rFonts w:asciiTheme="majorHAnsi" w:hAnsiTheme="majorHAnsi"/>
          <w:sz w:val="18"/>
          <w:szCs w:val="18"/>
        </w:rPr>
        <w:t>zamestnancov S</w:t>
      </w:r>
      <w:r>
        <w:rPr>
          <w:rFonts w:asciiTheme="majorHAnsi" w:hAnsiTheme="majorHAnsi"/>
          <w:sz w:val="18"/>
          <w:szCs w:val="18"/>
        </w:rPr>
        <w:t>TU</w:t>
      </w:r>
      <w:r w:rsidR="00BE6980">
        <w:rPr>
          <w:rFonts w:asciiTheme="majorHAnsi" w:hAnsiTheme="majorHAnsi"/>
          <w:sz w:val="18"/>
          <w:szCs w:val="18"/>
        </w:rPr>
        <w:t xml:space="preserve">„ </w:t>
      </w:r>
      <w:r>
        <w:rPr>
          <w:rFonts w:asciiTheme="majorHAnsi" w:hAnsiTheme="majorHAnsi" w:cs="Arial"/>
          <w:sz w:val="18"/>
          <w:szCs w:val="18"/>
        </w:rPr>
        <w:t>na zasadnutie Kolégia rektora STU dňa 04.02.2015</w:t>
      </w:r>
      <w:r w:rsidR="00BE6980">
        <w:rPr>
          <w:rFonts w:asciiTheme="majorHAnsi" w:hAnsiTheme="majorHAnsi" w:cs="Arial"/>
          <w:sz w:val="18"/>
          <w:szCs w:val="18"/>
        </w:rPr>
        <w:t xml:space="preserve"> a prerokovať dokument </w:t>
      </w:r>
    </w:p>
    <w:p w:rsidR="00BE6980" w:rsidRDefault="00BE6980" w:rsidP="00BE698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so zástupcami UOO STU.</w:t>
      </w:r>
    </w:p>
    <w:p w:rsidR="00BE6980" w:rsidRDefault="00B229A4" w:rsidP="00BE698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Následne </w:t>
      </w:r>
      <w:r w:rsidRPr="00B229A4">
        <w:rPr>
          <w:rFonts w:asciiTheme="majorHAnsi" w:hAnsiTheme="majorHAnsi"/>
          <w:sz w:val="18"/>
          <w:szCs w:val="18"/>
        </w:rPr>
        <w:t xml:space="preserve">odporúča pripraviť návrh novely a tiež úplného znenia predmetného vnútorného </w:t>
      </w:r>
    </w:p>
    <w:p w:rsidR="00B229A4" w:rsidRPr="00B229A4" w:rsidRDefault="00B229A4" w:rsidP="00BE698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B229A4">
        <w:rPr>
          <w:rFonts w:asciiTheme="majorHAnsi" w:hAnsiTheme="majorHAnsi"/>
          <w:sz w:val="18"/>
          <w:szCs w:val="18"/>
        </w:rPr>
        <w:t>predpisu</w:t>
      </w:r>
      <w:r w:rsidR="00BE6980">
        <w:rPr>
          <w:rFonts w:asciiTheme="majorHAnsi" w:hAnsiTheme="majorHAnsi"/>
          <w:sz w:val="18"/>
          <w:szCs w:val="18"/>
        </w:rPr>
        <w:t xml:space="preserve"> a predložiť materiály na zasadnutie Akademického senátu STU.</w:t>
      </w:r>
    </w:p>
    <w:p w:rsidR="00AB1A4E" w:rsidRDefault="00AB1A4E" w:rsidP="009F72D0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E6980" w:rsidRPr="00AB1A4E" w:rsidRDefault="00BE6980" w:rsidP="00BE698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6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BE6980">
        <w:rPr>
          <w:rFonts w:asciiTheme="majorHAnsi" w:hAnsiTheme="majorHAnsi"/>
          <w:b/>
          <w:sz w:val="18"/>
          <w:szCs w:val="18"/>
          <w:u w:val="single"/>
        </w:rPr>
        <w:t>Návrh na odsúhlasenie nájomných zmlúv a dodatkov</w:t>
      </w:r>
    </w:p>
    <w:p w:rsidR="00BE6980" w:rsidRDefault="00BE6980" w:rsidP="00BE6980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E6980" w:rsidRDefault="00BE6980" w:rsidP="00BE698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BE6980" w:rsidRDefault="00BE6980" w:rsidP="00BE698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E6980" w:rsidRDefault="00BE6980" w:rsidP="00BE6980">
      <w:pPr>
        <w:pStyle w:val="Default"/>
        <w:tabs>
          <w:tab w:val="left" w:pos="1985"/>
        </w:tabs>
        <w:ind w:left="2160" w:hanging="2160"/>
        <w:rPr>
          <w:rFonts w:asciiTheme="majorHAnsi" w:hAnsiTheme="majorHAnsi"/>
          <w:sz w:val="18"/>
          <w:szCs w:val="18"/>
        </w:rPr>
      </w:pPr>
      <w:r w:rsidRPr="00BE6980">
        <w:rPr>
          <w:rFonts w:asciiTheme="majorHAnsi" w:hAnsiTheme="majorHAnsi"/>
          <w:sz w:val="18"/>
          <w:szCs w:val="18"/>
        </w:rPr>
        <w:t>Vedenie STU prerokovalo žiadosti  PÚ R- STU, UTI STU a FEI STU</w:t>
      </w:r>
      <w:r>
        <w:rPr>
          <w:rFonts w:asciiTheme="majorHAnsi" w:hAnsiTheme="majorHAnsi"/>
          <w:sz w:val="18"/>
          <w:szCs w:val="18"/>
        </w:rPr>
        <w:t xml:space="preserve"> </w:t>
      </w:r>
      <w:r w:rsidRPr="00BE6980">
        <w:rPr>
          <w:rFonts w:asciiTheme="majorHAnsi" w:hAnsiTheme="majorHAnsi"/>
          <w:sz w:val="18"/>
          <w:szCs w:val="18"/>
        </w:rPr>
        <w:t xml:space="preserve">o prenájom nehnuteľného </w:t>
      </w:r>
    </w:p>
    <w:p w:rsidR="00BE6980" w:rsidRDefault="00BE6980" w:rsidP="00BE6980">
      <w:pPr>
        <w:pStyle w:val="Default"/>
        <w:tabs>
          <w:tab w:val="left" w:pos="1985"/>
        </w:tabs>
        <w:ind w:left="2160" w:hanging="2160"/>
        <w:rPr>
          <w:rFonts w:asciiTheme="majorHAnsi" w:hAnsiTheme="majorHAnsi"/>
          <w:sz w:val="18"/>
          <w:szCs w:val="18"/>
        </w:rPr>
      </w:pPr>
      <w:r w:rsidRPr="00BE6980">
        <w:rPr>
          <w:rFonts w:asciiTheme="majorHAnsi" w:hAnsiTheme="majorHAnsi"/>
          <w:sz w:val="18"/>
          <w:szCs w:val="18"/>
        </w:rPr>
        <w:t>majetku STU uvedeného v bodoch 1</w:t>
      </w:r>
      <w:r>
        <w:rPr>
          <w:rFonts w:asciiTheme="majorHAnsi" w:hAnsiTheme="majorHAnsi"/>
          <w:sz w:val="18"/>
          <w:szCs w:val="18"/>
        </w:rPr>
        <w:t xml:space="preserve"> </w:t>
      </w:r>
      <w:r w:rsidRPr="00BE6980">
        <w:rPr>
          <w:rFonts w:asciiTheme="majorHAnsi" w:hAnsiTheme="majorHAnsi"/>
          <w:sz w:val="18"/>
          <w:szCs w:val="18"/>
        </w:rPr>
        <w:t>až 11 tohto materiálu</w:t>
      </w:r>
      <w:r>
        <w:rPr>
          <w:rFonts w:asciiTheme="majorHAnsi" w:hAnsiTheme="majorHAnsi"/>
          <w:sz w:val="18"/>
          <w:szCs w:val="18"/>
        </w:rPr>
        <w:t xml:space="preserve"> a </w:t>
      </w:r>
      <w:r w:rsidRPr="00BE6980">
        <w:rPr>
          <w:rFonts w:asciiTheme="majorHAnsi" w:hAnsiTheme="majorHAnsi"/>
          <w:sz w:val="18"/>
          <w:szCs w:val="18"/>
        </w:rPr>
        <w:t xml:space="preserve">odporúča rektorovi žiadosti uvedené </w:t>
      </w:r>
    </w:p>
    <w:p w:rsidR="00BE6980" w:rsidRDefault="00BE6980" w:rsidP="00BE6980">
      <w:pPr>
        <w:pStyle w:val="Default"/>
        <w:tabs>
          <w:tab w:val="left" w:pos="1985"/>
        </w:tabs>
        <w:ind w:left="2160" w:hanging="2160"/>
        <w:rPr>
          <w:rFonts w:asciiTheme="majorHAnsi" w:hAnsiTheme="majorHAnsi"/>
          <w:sz w:val="18"/>
          <w:szCs w:val="18"/>
        </w:rPr>
      </w:pPr>
      <w:r w:rsidRPr="00BE6980">
        <w:rPr>
          <w:rFonts w:asciiTheme="majorHAnsi" w:hAnsiTheme="majorHAnsi"/>
          <w:sz w:val="18"/>
          <w:szCs w:val="18"/>
        </w:rPr>
        <w:t xml:space="preserve">v tomto  materiáli v zmysle článku 3 bod 3 smernice rektora číslo 9/0213-SR predložiť na </w:t>
      </w:r>
    </w:p>
    <w:p w:rsidR="00AB1A4E" w:rsidRPr="00BE6980" w:rsidRDefault="00BE6980" w:rsidP="00BE6980">
      <w:pPr>
        <w:pStyle w:val="Default"/>
        <w:tabs>
          <w:tab w:val="left" w:pos="1985"/>
        </w:tabs>
        <w:ind w:left="2160" w:hanging="2160"/>
        <w:rPr>
          <w:rFonts w:asciiTheme="majorHAnsi" w:hAnsiTheme="majorHAnsi" w:cs="Arial"/>
          <w:b/>
          <w:sz w:val="18"/>
          <w:szCs w:val="18"/>
          <w:u w:val="single"/>
        </w:rPr>
      </w:pPr>
      <w:r w:rsidRPr="00BE6980">
        <w:rPr>
          <w:rFonts w:asciiTheme="majorHAnsi" w:hAnsiTheme="majorHAnsi"/>
          <w:sz w:val="18"/>
          <w:szCs w:val="18"/>
        </w:rPr>
        <w:t>vyjadrenie predchádzajúceho písomného súhlasu do Akademického senátu STU.</w:t>
      </w:r>
    </w:p>
    <w:p w:rsidR="00BE6980" w:rsidRDefault="00BE6980" w:rsidP="009255A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pStyle w:val="Odsekzoznamu"/>
              <w:ind w:left="644" w:hanging="611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 xml:space="preserve">6/6, s. r. o. ,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Pri kolíske 62, 831 06 Bratislava,</w:t>
            </w:r>
          </w:p>
          <w:p w:rsidR="00BE6980" w:rsidRPr="00BE6980" w:rsidRDefault="00BE6980" w:rsidP="007A7C7C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nájomca je zapísaný v OR OS Bratislava I, oddiel: Sro, vložka č.55467/B .   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dočasne nepotrebný majetok, časť pozemku STU, Vazovova 5, k. ú. Ba- Staré mesto, parc. č. 21740/9,  LV č.2139 – jedno parkovacie miesto č. 25 o výmere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14m</w:t>
            </w:r>
            <w:r w:rsidRPr="00BE6980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. Jedná sa o opakujúcu sa  nájomnú zmluvu.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parkovanie osobného motorového vozidla.</w:t>
            </w:r>
          </w:p>
        </w:tc>
      </w:tr>
      <w:tr w:rsidR="00BE6980" w:rsidRPr="00BE6980" w:rsidTr="00BE6980">
        <w:trPr>
          <w:trHeight w:val="259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od 01.02.2015 do 31. 01.2016.</w:t>
            </w:r>
          </w:p>
        </w:tc>
      </w:tr>
      <w:tr w:rsidR="00BE6980" w:rsidRPr="00BE6980" w:rsidTr="00BE6980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cena za užívanie časti pozemku – jedno parkovacie miesto - je stanovená, a to: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340,00 €</w:t>
            </w:r>
          </w:p>
          <w:p w:rsidR="00BE6980" w:rsidRPr="00BE6980" w:rsidRDefault="00BE6980" w:rsidP="007A7C7C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 xml:space="preserve">ročne, </w:t>
            </w:r>
          </w:p>
          <w:p w:rsidR="00BE6980" w:rsidRPr="00BE6980" w:rsidRDefault="00BE6980" w:rsidP="007A7C7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 je splatné na základe faktúry vystavenej prenajímateľom  do 14 dní odo</w:t>
            </w:r>
          </w:p>
          <w:p w:rsidR="00BE6980" w:rsidRPr="00BE6980" w:rsidRDefault="00BE6980" w:rsidP="007A7C7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dňa jej vystavenia,</w:t>
            </w:r>
          </w:p>
          <w:p w:rsidR="00BE6980" w:rsidRPr="00BE6980" w:rsidRDefault="00BE6980" w:rsidP="007A7C7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BE6980" w:rsidRPr="00BE6980" w:rsidTr="00BE6980">
        <w:trPr>
          <w:trHeight w:val="50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 cene nájomného sú zahrnuté aj všetky prevádzkové náklady a pomerná časť dane z nehnuteľnosti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vedúci PÚ R-STU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ind w:right="128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Vedenie STU prerokovalo dňa: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E6980" w:rsidRPr="00BE6980" w:rsidRDefault="00BE6980" w:rsidP="00BE6980">
      <w:pPr>
        <w:ind w:right="-489"/>
        <w:jc w:val="both"/>
        <w:rPr>
          <w:rFonts w:asciiTheme="majorHAnsi" w:hAnsiTheme="majorHAnsi"/>
          <w:sz w:val="16"/>
          <w:szCs w:val="16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plus2 architekti, s. r. o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., Račianska 1568/60, 831 02 Bratislava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nájomca je zapísaný   v OR OS Bratislava  I, oddiel: Sro, vložka č. 77137/B.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a hnuteľných vecí č. UTI1402002A s dobou platnosti od 01.02.2014 do 31.01.2015; dočasne nepotrebný majetok  -  nebytový priestor (NP)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lastRenderedPageBreak/>
              <w:t>nachádzajúci sa v priestortoch UTI STU v budove STU, Pionierska 15, Bratislava –  a hnuteľné veci nachádzajúce sa v predmetnom NP spolu s pomernou časťou spoločných priestorov (chodba, WC, kuchynka a pod.).  Jedná sa opakovaný nájom.  Miestnosti  č. 002A a časť č. 002C na prízemí budovy.</w:t>
            </w:r>
          </w:p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Celková výmera podlahovej plochy  je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20,80m</w:t>
            </w:r>
            <w:r w:rsidRPr="00BE6980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vykonávania podnikateľskej  činnosti nájomcu na základe podnikateľského plánu</w:t>
            </w:r>
          </w:p>
        </w:tc>
      </w:tr>
      <w:tr w:rsidR="00BE6980" w:rsidRPr="00BE6980" w:rsidTr="00BE6980">
        <w:trPr>
          <w:trHeight w:val="259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Od 01.02.2015 do 31.01.2016</w:t>
            </w:r>
          </w:p>
        </w:tc>
      </w:tr>
      <w:tr w:rsidR="00BE6980" w:rsidRPr="00BE6980" w:rsidTr="00BE6980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miestnosti spolu o výmere 20,80m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-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140,50 €/mesačne najneskôr do15. dňa príslušného kalendárneho mesiaca za daný mesiac. Nájomné za hnuteľné veci zaplatí nájomca vždy do 15. dňa príslušného mesiaca vo výške 6,83 €/mes. spolu s úhradou sa služby vo výške 78,00 €/mes. a 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t. j.   225,33€/mesiac.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Ročne 2 703,96 €,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BE6980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>1</w:t>
            </w:r>
          </w:p>
        </w:tc>
      </w:tr>
      <w:tr w:rsidR="00BE6980" w:rsidRPr="00BE6980" w:rsidTr="00BE6980">
        <w:trPr>
          <w:trHeight w:val="50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elektrina, teplo, TÚV a SÚV, OLO – 78,00 € mesačne  a sú súčasťou mesačného</w:t>
            </w:r>
          </w:p>
          <w:p w:rsidR="00BE6980" w:rsidRPr="00BE6980" w:rsidRDefault="00BE6980" w:rsidP="007A7C7C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nájomného 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vedúca UTI STU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ind w:right="128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Vedenie STU prerokovalo dňa: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E6980" w:rsidRPr="00BE6980" w:rsidRDefault="00BE6980" w:rsidP="00BE6980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iDomy, s. r. o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., Pionierska 15, 831 02 Bratislava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nájomca je zapísaný   v OR OS Bratislava I , oddiel: Sro, vložka č. 60842/B.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a hnuteľných vecí č. UTI1402360 s dobou platnosti od 01.02.2014 do 31.01.2015; dočasne nepotrebný majetok   -  nebytový priestor (NP)  nachádzajúci sa v priestortoch UTI STU v budove STU, Pionierska 15, Bratislava a hnuteľné veci nachádzajúce sa v predmetnom NP spolu s pomernou časťou spoločných priestorov (chodba, WC, kuchynka a pod.).  Jedná sa opakovaný nájom. Miestnosť  č. 325 na 3. poschodí budovy.</w:t>
            </w:r>
          </w:p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Celková výmera podlahovej plochy  je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31,00m</w:t>
            </w:r>
            <w:r w:rsidRPr="00BE6980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vykonávania podnikateľskej  činnosti nájomcu na základe podnikateľského plánu</w:t>
            </w:r>
          </w:p>
        </w:tc>
      </w:tr>
      <w:tr w:rsidR="00BE6980" w:rsidRPr="00BE6980" w:rsidTr="00BE6980">
        <w:trPr>
          <w:trHeight w:val="259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Od 01.02.2015 do 31.01.2016</w:t>
            </w:r>
          </w:p>
        </w:tc>
      </w:tr>
      <w:tr w:rsidR="00BE6980" w:rsidRPr="00BE6980" w:rsidTr="00BE6980">
        <w:trPr>
          <w:trHeight w:val="478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miestnosti spolu o výmere 31,00m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-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149,85 €/mesačne najneskôr do15. dňa príslušného kalendárneho mesiaca za daný mesiac. Nájomné za hnuteľné veci zaplatí nájomca vždy do 15. dňa príslušného mesiaca vo výške 69,73 €/mes. spolu s úhradou sa služby vo výške 116,25 €/mes. a 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t. j.   335,83€/mesiac.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Ročne 4 029,96 €,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BE6980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>1</w:t>
            </w:r>
          </w:p>
        </w:tc>
      </w:tr>
      <w:tr w:rsidR="00BE6980" w:rsidRPr="00BE6980" w:rsidTr="00BE6980">
        <w:trPr>
          <w:trHeight w:val="50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elektrina, teplo, TÚV a SÚV, OLO – 116,25 € mesačne  a sú súčasťou mesačného</w:t>
            </w:r>
          </w:p>
          <w:p w:rsidR="00BE6980" w:rsidRPr="00BE6980" w:rsidRDefault="00BE6980" w:rsidP="007A7C7C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nájomného 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vedúca UTI STU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ind w:right="128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Vedenie STU       prerokovalo dňa: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</w:tr>
    </w:tbl>
    <w:p w:rsidR="00BE6980" w:rsidRPr="00BE6980" w:rsidRDefault="00BE6980" w:rsidP="00BE6980">
      <w:pPr>
        <w:rPr>
          <w:rFonts w:asciiTheme="majorHAnsi" w:hAnsiTheme="majorHAnsi"/>
          <w:sz w:val="16"/>
          <w:szCs w:val="16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Complet Construct, s. r. o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., Tomášikova 12571/50, 831 04 Bratislava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nájomca je zapísaný   v OR OS Bratislava I , oddiel: Sro, vložka č. 83399/B.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a hnuteľných vecí č. UTI1402002B s dobou platnosti od 01.02.2014 do 31.01.2015; dočasne nepotrebný majetok   -  nebytový priestor (NP)  nachádzajúci sa v priestortoch UTI STU v budove STU, Pionierska 15, Bratislava a hnuteľné veci nachádzajúce sa v predmetnom NP spolu s pomernou časťou spoločných priestorov (chodba, WC, kuchynka a pod.).  Jedná sa opakovaný nájom. Miestnosti  č. 002B a časť č. 002C na prízemí budovy.</w:t>
            </w:r>
          </w:p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Celková výmera podlahovej plochy  je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23,00m</w:t>
            </w:r>
            <w:r w:rsidRPr="00BE6980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vykonávania podnikateľskej  činnosti nájomcu na základe podnikateľského plánu</w:t>
            </w:r>
          </w:p>
        </w:tc>
      </w:tr>
      <w:tr w:rsidR="00BE6980" w:rsidRPr="00BE6980" w:rsidTr="00BE6980">
        <w:trPr>
          <w:trHeight w:val="259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Od 01.02.2015 do 31.01.2016</w:t>
            </w:r>
          </w:p>
        </w:tc>
      </w:tr>
      <w:tr w:rsidR="00BE6980" w:rsidRPr="00BE6980" w:rsidTr="00BE6980">
        <w:trPr>
          <w:trHeight w:val="478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miestnosti spolu o výmere 23,00m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-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123,11 €/mesačne najneskôr do15. dňa príslušného kalendárneho mesiaca za daný mesiac. Nájomné za hnuteľné veci zaplatí nájomca vždy do 15. dňa príslušného mesiaca vo výške 18,72 €/mes. spolu s úhradou sa služby vo výške 86,25 €/mes. a 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t. j.   228,08€/mesiac.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Ročne 228,08 €,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BE6980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>1</w:t>
            </w:r>
          </w:p>
        </w:tc>
      </w:tr>
      <w:tr w:rsidR="00BE6980" w:rsidRPr="00BE6980" w:rsidTr="00BE6980">
        <w:trPr>
          <w:trHeight w:val="50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elektrina, teplo, TÚV a SÚV, OLO – 86,25 € mesačne  a sú súčasťou mesačného</w:t>
            </w:r>
          </w:p>
          <w:p w:rsidR="00BE6980" w:rsidRPr="00BE6980" w:rsidRDefault="00BE6980" w:rsidP="007A7C7C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nájomného 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vedúca UTI STU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ind w:right="128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Vedenie STU       prerokovalo dňa: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</w:tr>
    </w:tbl>
    <w:p w:rsidR="00BE6980" w:rsidRPr="00BE6980" w:rsidRDefault="00BE6980" w:rsidP="00BE6980">
      <w:pPr>
        <w:rPr>
          <w:rFonts w:asciiTheme="majorHAnsi" w:hAnsiTheme="majorHAnsi"/>
          <w:sz w:val="16"/>
          <w:szCs w:val="16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pStyle w:val="Odsekzoznamu"/>
              <w:ind w:left="644" w:hanging="611"/>
              <w:rPr>
                <w:rFonts w:asciiTheme="majorHAnsi" w:hAnsiTheme="majorHAnsi"/>
                <w:i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 xml:space="preserve">S- TEAM Lab, spol. s r. o.,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Martina Granca 3451/10 , 841 02 Bratislava</w:t>
            </w:r>
          </w:p>
          <w:p w:rsidR="00BE6980" w:rsidRPr="00BE6980" w:rsidRDefault="00BE6980" w:rsidP="007A7C7C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nájomca je zapísaný   v OR OS Bratislava I, oddiel: Sro, vložka č. 9275/B. 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č. 12/2014 R-STU s dobou platnosti od 01.02.2014 do 31.01.2015; dočasne nepotrebný majetok, nebytové priestory (NP)nachádzajúce sa v administratívnej budove FEI STU, Ilkovičova 3, Bratislava, v objekte „B“, druhé poschodie, laboratórium č. 203 o výmere 43,01m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a kancelária č.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212 o výmere 42,36m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a rozširuje sa o kancceláriu č. 208 o výmere 14,7m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, predmet nájmu spolu je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100,07m</w:t>
            </w:r>
            <w:r w:rsidRPr="00BE6980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využívanie predmetu nájmu najmä na výrobu a montáž, opravy elektrických strojov a prístrojov  ... a administratívnej činnosti .</w:t>
            </w:r>
          </w:p>
        </w:tc>
      </w:tr>
      <w:tr w:rsidR="00BE6980" w:rsidRPr="00BE6980" w:rsidTr="00BE6980">
        <w:trPr>
          <w:trHeight w:val="259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od 01.02.2015 do 31.01.2016</w:t>
            </w:r>
          </w:p>
        </w:tc>
      </w:tr>
      <w:tr w:rsidR="00BE6980" w:rsidRPr="00BE6980" w:rsidTr="00BE6980">
        <w:trPr>
          <w:trHeight w:val="816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laboratórium č. 203 – 38,65€/m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/rok -   ročne 1 662,34 €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a kancelárie č. 212 a 208 spolu o výmere 57,71m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- 58,57€/m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/rok -   ročne 3 342,00 €,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 xml:space="preserve"> t. j. nájomné ročne 5 004,34 € .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 daného štvrťroka vo výške 1 251,09 €. Cena je navýšená o medziročnú infláciu odvíjajúcu sa od indexu spotrebiteľských cien vydávanom Štatistickým úradom SR  (ďalej len ŠÚ SR),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BE6980" w:rsidRPr="00BE6980" w:rsidTr="00BE6980">
        <w:trPr>
          <w:trHeight w:val="50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BE6980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štvrťroka. Nájomca má v predmete nájmu nainštalované zariadenie na meranie spotreby el. energie.  Základ pre stanovenie 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lastRenderedPageBreak/>
              <w:t>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dekan FEI STU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ind w:right="128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Vedenie STU       prerokovalo dňa: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E6980" w:rsidRPr="00BE6980" w:rsidRDefault="00BE6980" w:rsidP="00BE6980">
      <w:pPr>
        <w:rPr>
          <w:rFonts w:asciiTheme="majorHAnsi" w:hAnsiTheme="majorHAnsi"/>
          <w:sz w:val="16"/>
          <w:szCs w:val="16"/>
        </w:rPr>
      </w:pPr>
    </w:p>
    <w:p w:rsidR="00BE6980" w:rsidRPr="00BE6980" w:rsidRDefault="00BE6980" w:rsidP="00BE6980">
      <w:pPr>
        <w:rPr>
          <w:rFonts w:asciiTheme="majorHAnsi" w:hAnsiTheme="majorHAnsi"/>
          <w:sz w:val="16"/>
          <w:szCs w:val="16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pStyle w:val="Odsekzoznamu"/>
              <w:ind w:left="644" w:hanging="611"/>
              <w:rPr>
                <w:rFonts w:asciiTheme="majorHAnsi" w:hAnsiTheme="majorHAnsi"/>
                <w:i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IPG Consult, s. r. o., Heyrovského 2050/10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, 841 03 Bratislava</w:t>
            </w:r>
          </w:p>
          <w:p w:rsidR="00BE6980" w:rsidRPr="00BE6980" w:rsidRDefault="00BE6980" w:rsidP="007A7C7C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nájomca je zapísaný   v OR OS Bratislava I, oddiel: Sro, vložka č. 33125/B. 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č. 16/2014 R-STU s dobou platnosti od 01.02.2014 do 31.01.2015; dočasne nepotrebný majetok, nebytové priestory (NP) nachádzajúce sa v administratívnej budove FEI STU, Ilkovičova 3, Bratislava, v objekte „D“, druhé poschodie, laboratórium č. 203 o výmere 22,24m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22,24m</w:t>
            </w:r>
            <w:r w:rsidRPr="00BE6980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využívanie predmetu nájmu na laboraórne práce v oblasti VT .</w:t>
            </w:r>
          </w:p>
        </w:tc>
      </w:tr>
      <w:tr w:rsidR="00BE6980" w:rsidRPr="00BE6980" w:rsidTr="00BE6980">
        <w:trPr>
          <w:trHeight w:val="259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od 01.02.2015 do 31.01.2016</w:t>
            </w:r>
          </w:p>
        </w:tc>
      </w:tr>
      <w:tr w:rsidR="00BE6980" w:rsidRPr="00BE6980" w:rsidTr="00BE6980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laboratórium č. 203 – 44,62€/m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/rok -  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ročne 992,35 €.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 daného štvrťroka vo výške 248,09 €. Cena je navýšená o medziročnú infláciu odvíjajúcu sa od indexu spotrebiteľských cien vydávanom ŠÚ SR,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BE6980" w:rsidRPr="00BE6980" w:rsidTr="00BE6980">
        <w:trPr>
          <w:trHeight w:val="50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BE6980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dekan FEI STU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ind w:right="128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Vedenie STU       prerokovalo dňa: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E6980" w:rsidRPr="00BE6980" w:rsidRDefault="00BE6980" w:rsidP="00BE6980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 xml:space="preserve">KODA FOOD, s. r. o.,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Lietavskiá 5, 851 06 Bratislava,</w:t>
            </w:r>
          </w:p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nájomca je zapísaný   v OR OS Bratislava I, oddiel: Sr.o., vložka č. 62384/B.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č. 9/2014 R-STU s dobou platnosti od 01.02.2014 do 31.01.2015; dočasne nepotrebný majetok, nebytové priestory (NP)nachádzajúce sa v administratívnej budove FEI STU, Ilkovičova 3, Bratislava, v objekte „B“, na prízemí , č. BP 014  o výmere 26,93m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26,93m</w:t>
            </w:r>
            <w:r w:rsidRPr="00BE6980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poskytovanie služieb rýchleho občerstvenia na priamu konzumáciu (bufet).</w:t>
            </w:r>
          </w:p>
        </w:tc>
      </w:tr>
      <w:tr w:rsidR="00BE6980" w:rsidRPr="00BE6980" w:rsidTr="00BE6980">
        <w:trPr>
          <w:trHeight w:val="259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od 01.02.2015 do 31.01.2016</w:t>
            </w:r>
          </w:p>
        </w:tc>
      </w:tr>
      <w:tr w:rsidR="00BE6980" w:rsidRPr="00BE6980" w:rsidTr="00BE6980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bufetový priestor  – 47,27€/m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/rok -  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ročne 1 272,98 €.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 daného štvrťroka vo výške 318,25 €. Cena je navýšená o medziročnú infláciu odvíjajúcu sa od indexu spotrebiteľských cien vydávanom ŠÚ SR,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lastRenderedPageBreak/>
              <w:t>nájomné je v súlade so smernicou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BE6980" w:rsidRPr="00BE6980" w:rsidTr="00BE6980">
        <w:trPr>
          <w:trHeight w:val="50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BE6980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dekan FEI STU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ind w:right="128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Vedenie STU       prerokovalo dňa: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E6980" w:rsidRPr="00BE6980" w:rsidRDefault="00BE6980" w:rsidP="00BE6980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 xml:space="preserve">Danubia NanoTech, s. r. o., 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Ilkovičova 3, 841 04 Bratislava,</w:t>
            </w:r>
          </w:p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nájomca je zapísaný   v OR OS Bratislava I, oddiel: Sro, vložka č. 31840/B.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č. 13/2014 R-STU s dobou platnosti od 01.02.2014 do 31.01.2015; dočasne nepotrebný majetok, nebytové priestory (NP)nachádzajúce sa v administratívnej budove FEI STU, Ilkovičova 3, Bratislava, v objekte „E“, v suteréne (-3,60) , č. dverí S 146b o výmere 50,00m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50,00m</w:t>
            </w:r>
            <w:r w:rsidRPr="00BE6980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podnikateľská činnosť  výskumu a vývoja  najmä v oblasti prírodných a technických vied .</w:t>
            </w:r>
          </w:p>
        </w:tc>
      </w:tr>
      <w:tr w:rsidR="00BE6980" w:rsidRPr="00BE6980" w:rsidTr="00BE6980">
        <w:trPr>
          <w:trHeight w:val="259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od 01.02.2015 do 31.01.2016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Nebytový priestor – 36,02 €/m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/rok -  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ročne 1 801,00 €.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 15. dňu prvého mesiaca daného štvrťroka vo výške 450,25 €. Cena je navýšená o medziročnú infláciu odvíjajúcu sa od indexu spotrebiteľských cien vydávanom ŠÚ SR, </w:t>
            </w:r>
          </w:p>
          <w:p w:rsidR="00BE6980" w:rsidRPr="00BE6980" w:rsidRDefault="00BE6980" w:rsidP="00BE698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nájomné je v súlade so smernicou. </w:t>
            </w:r>
          </w:p>
        </w:tc>
      </w:tr>
      <w:tr w:rsidR="00BE6980" w:rsidRPr="00BE6980" w:rsidTr="00BE6980">
        <w:trPr>
          <w:trHeight w:val="50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BE6980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dekan FEI STU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ind w:right="128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Vedenie STU       prerokovalo dňa: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E6980" w:rsidRPr="00BE6980" w:rsidRDefault="00BE6980" w:rsidP="00BE6980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 xml:space="preserve">Mgr. Pavol Zimermann - CHEMPAL,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Vrakunská 12521/35, 821 06  Bratislava,</w:t>
            </w:r>
          </w:p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nájomca je zapísaný   v ŽR OÚ Bratislava, reg. č. 307-15063.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č. 15/2014 R-STU s dobou platnosti od 01.02.2014 do 31.01.2015; dočasne nepotrebný majetok, nebytové priestory (NP)nachádzajúce sa v administratívnej budove FEI STU, Ilkovičova 3, Bratislava, v objekte „D“, na druhom poschodí, č. dverí 205 – laboratórny priestor  o výmere 22,24m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a kancelária č. 214 o výmere 14,76m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predmet nájmu spolu je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37,00m</w:t>
            </w:r>
            <w:r w:rsidRPr="00BE6980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laboratórna činnosť, počítačové služby .</w:t>
            </w:r>
          </w:p>
        </w:tc>
      </w:tr>
      <w:tr w:rsidR="00BE6980" w:rsidRPr="00BE6980" w:rsidTr="00BE6980">
        <w:trPr>
          <w:trHeight w:val="259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od 01.02.2015 do 31.01.2016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laboratórium č. 205 – 44,62 €/m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/rok -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992,36 € a kancelária č. 214 – 60,84€/m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/rok – 897,99 €, t. j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. spolu  ročne 1 890,35 €.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 15. dňu prvého mesiaca daného štvrťroka vo výške 472,59 €. Cena je navýšená o medziročnú infláciu odvíjajúcu sa od indexu spotrebiteľských cien vydávanom ŠÚ SR, 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BE6980" w:rsidRPr="00BE6980" w:rsidTr="00BE6980">
        <w:trPr>
          <w:trHeight w:val="50"/>
        </w:trPr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BE6980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dekan FEI STU</w:t>
            </w:r>
          </w:p>
        </w:tc>
      </w:tr>
      <w:tr w:rsidR="00BE6980" w:rsidRPr="00BE6980" w:rsidTr="00BE6980">
        <w:tc>
          <w:tcPr>
            <w:tcW w:w="426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6980" w:rsidRPr="00BE6980" w:rsidRDefault="00BE6980" w:rsidP="007A7C7C">
            <w:pPr>
              <w:ind w:right="128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Vedenie STU       prerokovalo dňa:</w:t>
            </w:r>
          </w:p>
        </w:tc>
        <w:tc>
          <w:tcPr>
            <w:tcW w:w="5244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E6980" w:rsidRPr="00BE6980" w:rsidRDefault="00BE6980" w:rsidP="00BE6980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838"/>
        <w:gridCol w:w="5198"/>
      </w:tblGrid>
      <w:tr w:rsidR="00BE6980" w:rsidRPr="00BE6980" w:rsidTr="00BE6980">
        <w:tc>
          <w:tcPr>
            <w:tcW w:w="477" w:type="dxa"/>
            <w:shd w:val="clear" w:color="auto" w:fill="auto"/>
          </w:tcPr>
          <w:p w:rsidR="00BE6980" w:rsidRPr="00BE6980" w:rsidRDefault="00BE6980" w:rsidP="007A7C7C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10.</w:t>
            </w:r>
          </w:p>
        </w:tc>
        <w:tc>
          <w:tcPr>
            <w:tcW w:w="1838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98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 xml:space="preserve">MIKOM SERVIS, spol. s r. o.,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Červeňákova 11, 841 01  Bratislava,</w:t>
            </w:r>
          </w:p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nájomca je zapísaný   v OR  OS Bratislava I , oddiel Sro, vložka č. 28879/B .</w:t>
            </w:r>
          </w:p>
        </w:tc>
      </w:tr>
      <w:tr w:rsidR="00BE6980" w:rsidRPr="00BE6980" w:rsidTr="00BE6980">
        <w:tc>
          <w:tcPr>
            <w:tcW w:w="477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98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č. 10/2014 R-STU s dobou platnosti od 01.02.2014 do 31.01.2015; dočasne nepotrebný majetok, nebytové priestory (NP)nachádzajúce sa v administratívnej budove FEI STU, Ilkovičova 3, Bratislava, v objekte „B“, na siedmom poschodí, č. dverí 70 – nebytový priestor  o výmere 21,56m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21,56m</w:t>
            </w:r>
            <w:r w:rsidRPr="00BE6980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BE6980" w:rsidRPr="00BE6980" w:rsidTr="00BE6980">
        <w:tc>
          <w:tcPr>
            <w:tcW w:w="477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98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administratívna činnosť nájomcu .</w:t>
            </w:r>
          </w:p>
        </w:tc>
      </w:tr>
      <w:tr w:rsidR="00BE6980" w:rsidRPr="00BE6980" w:rsidTr="00BE6980">
        <w:trPr>
          <w:trHeight w:val="259"/>
        </w:trPr>
        <w:tc>
          <w:tcPr>
            <w:tcW w:w="477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98" w:type="dxa"/>
            <w:tcBorders>
              <w:bottom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od 01.02.2015 do 31.01.2016</w:t>
            </w:r>
          </w:p>
        </w:tc>
      </w:tr>
      <w:tr w:rsidR="00BE6980" w:rsidRPr="00BE6980" w:rsidTr="00BE6980">
        <w:trPr>
          <w:trHeight w:val="816"/>
        </w:trPr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kancelária č. 702 – 54,57 €/m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/rok, t.j. -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 xml:space="preserve">  ročne 1 176,53 €.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 15. dňu prvého mesiaca daného štvrťroka vo výške 294,13 €. Cena je navýšená o medziročnú infláciu odvíjajúcu sa od indexu spotrebiteľských cien vydávanom ŠÚ SR, 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BE6980" w:rsidRPr="00BE6980" w:rsidTr="00BE6980">
        <w:trPr>
          <w:trHeight w:val="50"/>
        </w:trPr>
        <w:tc>
          <w:tcPr>
            <w:tcW w:w="477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98" w:type="dxa"/>
            <w:shd w:val="clear" w:color="auto" w:fill="auto"/>
          </w:tcPr>
          <w:p w:rsidR="00BE6980" w:rsidRPr="00BE6980" w:rsidRDefault="00BE6980" w:rsidP="007A7C7C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BE6980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BE6980" w:rsidRPr="00BE6980" w:rsidTr="00BE6980">
        <w:tc>
          <w:tcPr>
            <w:tcW w:w="477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98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dekan FEI STU</w:t>
            </w:r>
          </w:p>
        </w:tc>
      </w:tr>
      <w:tr w:rsidR="00BE6980" w:rsidRPr="00BE6980" w:rsidTr="00BE6980">
        <w:tc>
          <w:tcPr>
            <w:tcW w:w="477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BE6980" w:rsidRPr="00BE6980" w:rsidRDefault="00BE6980" w:rsidP="007A7C7C">
            <w:pPr>
              <w:ind w:right="128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Vedenie STU       prerokovalo dňa:</w:t>
            </w:r>
          </w:p>
        </w:tc>
        <w:tc>
          <w:tcPr>
            <w:tcW w:w="5198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E6980" w:rsidRPr="00BE6980" w:rsidRDefault="00BE6980" w:rsidP="00BE6980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904"/>
        <w:gridCol w:w="5102"/>
      </w:tblGrid>
      <w:tr w:rsidR="00BE6980" w:rsidRPr="00BE6980" w:rsidTr="00BE6980">
        <w:tc>
          <w:tcPr>
            <w:tcW w:w="507" w:type="dxa"/>
            <w:shd w:val="clear" w:color="auto" w:fill="auto"/>
          </w:tcPr>
          <w:p w:rsidR="00BE6980" w:rsidRPr="00BE6980" w:rsidRDefault="00BE6980" w:rsidP="007A7C7C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11.</w:t>
            </w:r>
          </w:p>
        </w:tc>
        <w:tc>
          <w:tcPr>
            <w:tcW w:w="190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 xml:space="preserve">Mgr. Kurincová, 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Lietavská 3093/5, 851 06 Bratislava,</w:t>
            </w:r>
          </w:p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nájomca je zapísaný   v ŽR OÚ Bratislava, reg. č. 110-217005.</w:t>
            </w:r>
          </w:p>
        </w:tc>
      </w:tr>
      <w:tr w:rsidR="00BE6980" w:rsidRPr="00BE6980" w:rsidTr="00BE6980">
        <w:tc>
          <w:tcPr>
            <w:tcW w:w="507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č. 14/2014 R-STU s dobou platnosti od 01.02.2014 do 31.01.2015; dočasne nepotrebný majetok, nebytové priestory (NP)nachádzajúce sa v administratívnej budove FEI STU, Ilkovičova 3, Bratislava, v objekte „B“, na druhom poschodí, č. dverí 214 – nebytový priestor, kancelária  o výmere 13,24m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13,24m</w:t>
            </w:r>
            <w:r w:rsidRPr="00BE6980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BE6980" w:rsidRPr="00BE6980" w:rsidTr="00BE6980">
        <w:tc>
          <w:tcPr>
            <w:tcW w:w="507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administratívna činnosť nájomcu.</w:t>
            </w:r>
          </w:p>
        </w:tc>
      </w:tr>
      <w:tr w:rsidR="00BE6980" w:rsidRPr="00BE6980" w:rsidTr="00BE6980">
        <w:trPr>
          <w:trHeight w:val="259"/>
        </w:trPr>
        <w:tc>
          <w:tcPr>
            <w:tcW w:w="507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od 01.02.2015 do 31.01.2016</w:t>
            </w:r>
          </w:p>
        </w:tc>
      </w:tr>
      <w:tr w:rsidR="00BE6980" w:rsidRPr="00BE6980" w:rsidTr="00BE6980">
        <w:trPr>
          <w:trHeight w:val="816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kancelária č. 214 – 60,84 €/m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>/rok , t. j</w:t>
            </w:r>
            <w:r w:rsidRPr="00BE6980">
              <w:rPr>
                <w:rFonts w:asciiTheme="majorHAnsi" w:hAnsiTheme="majorHAnsi"/>
                <w:b/>
                <w:sz w:val="16"/>
                <w:szCs w:val="16"/>
              </w:rPr>
              <w:t>.  ročne 805,52 €.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 15. dňu prvého mesiaca daného štvrťroka vo výške 201,38 €. Cena je navýšená o medziročnú infláciu odvíjajúcu sa od indexu spotrebiteľských cien vydávanom ŠÚ SR, </w:t>
            </w:r>
          </w:p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BE6980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BE6980" w:rsidRPr="00BE6980" w:rsidTr="00BE6980">
        <w:trPr>
          <w:trHeight w:val="50"/>
        </w:trPr>
        <w:tc>
          <w:tcPr>
            <w:tcW w:w="507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  <w:shd w:val="clear" w:color="auto" w:fill="auto"/>
          </w:tcPr>
          <w:p w:rsidR="00BE6980" w:rsidRPr="00BE6980" w:rsidRDefault="00BE6980" w:rsidP="007A7C7C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BE6980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BE6980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BE6980" w:rsidRPr="00BE6980" w:rsidTr="00BE6980">
        <w:tc>
          <w:tcPr>
            <w:tcW w:w="507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dekan FEI STU</w:t>
            </w:r>
          </w:p>
        </w:tc>
      </w:tr>
      <w:tr w:rsidR="00BE6980" w:rsidRPr="00BE6980" w:rsidTr="00BE6980">
        <w:tc>
          <w:tcPr>
            <w:tcW w:w="507" w:type="dxa"/>
            <w:shd w:val="clear" w:color="auto" w:fill="auto"/>
          </w:tcPr>
          <w:p w:rsidR="00BE6980" w:rsidRPr="00BE6980" w:rsidRDefault="00BE6980" w:rsidP="007A7C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</w:tcPr>
          <w:p w:rsidR="00BE6980" w:rsidRPr="00BE6980" w:rsidRDefault="00BE6980" w:rsidP="007A7C7C">
            <w:pPr>
              <w:ind w:right="128"/>
              <w:rPr>
                <w:rFonts w:asciiTheme="majorHAnsi" w:hAnsiTheme="majorHAnsi"/>
                <w:sz w:val="16"/>
                <w:szCs w:val="16"/>
              </w:rPr>
            </w:pPr>
            <w:r w:rsidRPr="00BE6980">
              <w:rPr>
                <w:rFonts w:asciiTheme="majorHAnsi" w:hAnsiTheme="majorHAnsi"/>
                <w:sz w:val="16"/>
                <w:szCs w:val="16"/>
              </w:rPr>
              <w:t>Vedenie STU       prerokovalo dňa:</w:t>
            </w:r>
          </w:p>
        </w:tc>
        <w:tc>
          <w:tcPr>
            <w:tcW w:w="5102" w:type="dxa"/>
            <w:shd w:val="clear" w:color="auto" w:fill="auto"/>
          </w:tcPr>
          <w:p w:rsidR="00BE6980" w:rsidRPr="00BE6980" w:rsidRDefault="00BE6980" w:rsidP="007A7C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E6980" w:rsidRDefault="00BE6980" w:rsidP="009255A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E6980" w:rsidRDefault="00BE6980" w:rsidP="009255A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40251" w:rsidRPr="00AB1A4E" w:rsidRDefault="00040251" w:rsidP="00040251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7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040251">
        <w:rPr>
          <w:rFonts w:asciiTheme="majorHAnsi" w:hAnsiTheme="majorHAnsi"/>
          <w:b/>
          <w:bCs/>
          <w:sz w:val="18"/>
          <w:szCs w:val="18"/>
          <w:u w:val="single"/>
        </w:rPr>
        <w:t>Propagácia STU v rámci Bratislavy a okolia</w:t>
      </w:r>
    </w:p>
    <w:p w:rsidR="00040251" w:rsidRDefault="00040251" w:rsidP="00040251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40251" w:rsidRDefault="00040251" w:rsidP="0004025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Sokol. </w:t>
      </w:r>
    </w:p>
    <w:p w:rsidR="00040251" w:rsidRDefault="00040251" w:rsidP="00040251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C13AF" w:rsidRDefault="00040251" w:rsidP="00BC13AF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sz w:val="18"/>
          <w:szCs w:val="18"/>
        </w:rPr>
      </w:pPr>
      <w:r w:rsidRPr="00BE6980">
        <w:rPr>
          <w:rFonts w:asciiTheme="majorHAnsi" w:hAnsiTheme="majorHAnsi"/>
          <w:sz w:val="18"/>
          <w:szCs w:val="18"/>
        </w:rPr>
        <w:t xml:space="preserve">Vedenie STU prerokovalo </w:t>
      </w:r>
      <w:r>
        <w:rPr>
          <w:rFonts w:asciiTheme="majorHAnsi" w:hAnsiTheme="majorHAnsi"/>
          <w:sz w:val="18"/>
          <w:szCs w:val="18"/>
        </w:rPr>
        <w:t xml:space="preserve">materiál Propagácia STU v rámci Bratislavy a okolia a odporúča </w:t>
      </w:r>
    </w:p>
    <w:p w:rsidR="00BC13AF" w:rsidRDefault="00BC13AF" w:rsidP="00BC13AF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predložiť materiál </w:t>
      </w:r>
      <w:r>
        <w:rPr>
          <w:rFonts w:asciiTheme="majorHAnsi" w:hAnsiTheme="majorHAnsi" w:cs="Arial"/>
          <w:sz w:val="18"/>
          <w:szCs w:val="18"/>
        </w:rPr>
        <w:t>na zasadnutie Kolégia rektora STU dňa 04.02.2015.</w:t>
      </w:r>
    </w:p>
    <w:p w:rsidR="00BE6980" w:rsidRDefault="00BE6980" w:rsidP="009255A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A7C7C" w:rsidRPr="00E30FE6" w:rsidRDefault="007A7C7C" w:rsidP="007A7C7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E30FE6">
        <w:rPr>
          <w:rFonts w:asciiTheme="majorHAnsi" w:hAnsiTheme="majorHAnsi" w:cs="Arial"/>
          <w:b/>
          <w:sz w:val="18"/>
          <w:szCs w:val="18"/>
          <w:u w:val="single"/>
        </w:rPr>
        <w:t>K BODU 8:</w:t>
      </w:r>
      <w:r w:rsidRPr="00E30FE6">
        <w:rPr>
          <w:rFonts w:asciiTheme="majorHAnsi" w:hAnsiTheme="majorHAnsi" w:cs="Arial"/>
          <w:b/>
          <w:sz w:val="18"/>
          <w:szCs w:val="18"/>
        </w:rPr>
        <w:tab/>
      </w:r>
      <w:r w:rsidRPr="00E30FE6">
        <w:rPr>
          <w:rFonts w:asciiTheme="majorHAnsi" w:hAnsiTheme="majorHAnsi" w:cs="Arial"/>
          <w:b/>
          <w:sz w:val="18"/>
          <w:szCs w:val="18"/>
        </w:rPr>
        <w:tab/>
      </w:r>
      <w:r w:rsidRPr="00E30FE6">
        <w:rPr>
          <w:rFonts w:asciiTheme="majorHAnsi" w:hAnsiTheme="majorHAnsi"/>
          <w:b/>
          <w:bCs/>
          <w:sz w:val="18"/>
          <w:szCs w:val="18"/>
          <w:u w:val="single"/>
        </w:rPr>
        <w:t>Divadelné predstavenie ku Dňu učiteľov 2015</w:t>
      </w:r>
    </w:p>
    <w:p w:rsidR="00E30FE6" w:rsidRDefault="00E30FE6" w:rsidP="007A7C7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</w:p>
    <w:p w:rsidR="007A7C7C" w:rsidRPr="00E30FE6" w:rsidRDefault="007A7C7C" w:rsidP="007A7C7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E30FE6">
        <w:rPr>
          <w:rFonts w:asciiTheme="majorHAnsi" w:hAnsiTheme="majorHAnsi" w:cs="Arial"/>
          <w:sz w:val="18"/>
          <w:szCs w:val="18"/>
        </w:rPr>
        <w:t xml:space="preserve">Materiál uviedol prorektor Peciar. </w:t>
      </w:r>
    </w:p>
    <w:p w:rsidR="007A7C7C" w:rsidRPr="00E30FE6" w:rsidRDefault="007A7C7C" w:rsidP="007A7C7C">
      <w:pPr>
        <w:pStyle w:val="Odsekzoznamu"/>
        <w:ind w:left="0" w:right="284"/>
        <w:contextualSpacing w:val="0"/>
        <w:rPr>
          <w:rFonts w:asciiTheme="majorHAnsi" w:hAnsiTheme="majorHAnsi" w:cs="Arial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>Dokument bol predložený v súvislosti s prípravou divadelného predstavenia ku Dňu učiteľov.</w:t>
      </w:r>
    </w:p>
    <w:p w:rsidR="00E30FE6" w:rsidRDefault="00E30FE6" w:rsidP="00E30FE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A7C7C" w:rsidRPr="00E30FE6" w:rsidRDefault="007A7C7C" w:rsidP="009255A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E30FE6">
        <w:rPr>
          <w:rFonts w:asciiTheme="majorHAnsi" w:hAnsiTheme="majorHAnsi"/>
          <w:sz w:val="18"/>
          <w:szCs w:val="18"/>
        </w:rPr>
        <w:t>Vedenie STU schvaľuje prípravu divadelného predstavenia ku Dňu učiteľov dňa 26.3.2015.</w:t>
      </w:r>
    </w:p>
    <w:p w:rsidR="007A7C7C" w:rsidRDefault="007A7C7C" w:rsidP="009255A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CD0405" w:rsidRPr="00C6386C" w:rsidRDefault="00CD0405" w:rsidP="00CD0405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D0405" w:rsidRPr="006423D2" w:rsidRDefault="00CD0405" w:rsidP="00CD040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CD0405">
        <w:rPr>
          <w:rFonts w:asciiTheme="majorHAnsi" w:hAnsiTheme="majorHAnsi"/>
          <w:b/>
          <w:sz w:val="18"/>
          <w:szCs w:val="18"/>
          <w:u w:val="single"/>
        </w:rPr>
        <w:t>Národné dni kariéry 2015 – návrh partnerstva STU - AIESEC</w:t>
      </w:r>
    </w:p>
    <w:p w:rsidR="00E30FE6" w:rsidRDefault="00E30FE6" w:rsidP="00BC13AF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</w:p>
    <w:p w:rsidR="00BC13AF" w:rsidRDefault="00BC13AF" w:rsidP="00BC13AF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Peciar.</w:t>
      </w:r>
    </w:p>
    <w:p w:rsidR="00BC13AF" w:rsidRPr="00E30FE6" w:rsidRDefault="00663F2D" w:rsidP="004C2AC0">
      <w:pPr>
        <w:pStyle w:val="Odsekzoznamu"/>
        <w:ind w:left="0" w:right="-74"/>
        <w:contextualSpacing w:val="0"/>
        <w:rPr>
          <w:rFonts w:asciiTheme="majorHAnsi" w:hAnsiTheme="majorHAnsi" w:cs="Arial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>Dokument</w:t>
      </w:r>
      <w:r w:rsidR="00BC13AF" w:rsidRPr="00E30FE6">
        <w:rPr>
          <w:rFonts w:asciiTheme="majorHAnsi" w:hAnsiTheme="majorHAnsi"/>
          <w:sz w:val="18"/>
          <w:szCs w:val="18"/>
        </w:rPr>
        <w:t xml:space="preserve"> bol predložený v súvislosti s</w:t>
      </w:r>
      <w:r w:rsidR="007A7C7C" w:rsidRPr="00E30FE6">
        <w:rPr>
          <w:rFonts w:asciiTheme="majorHAnsi" w:hAnsiTheme="majorHAnsi"/>
          <w:sz w:val="18"/>
          <w:szCs w:val="18"/>
        </w:rPr>
        <w:t>o žiadosťou AIESEC o</w:t>
      </w:r>
      <w:r w:rsidR="004C2AC0" w:rsidRPr="00E30FE6">
        <w:rPr>
          <w:rFonts w:asciiTheme="majorHAnsi" w:hAnsiTheme="majorHAnsi"/>
          <w:sz w:val="18"/>
          <w:szCs w:val="18"/>
        </w:rPr>
        <w:t> </w:t>
      </w:r>
      <w:r w:rsidR="007A7C7C" w:rsidRPr="00E30FE6">
        <w:rPr>
          <w:rFonts w:asciiTheme="majorHAnsi" w:hAnsiTheme="majorHAnsi"/>
          <w:sz w:val="18"/>
          <w:szCs w:val="18"/>
        </w:rPr>
        <w:t>partnerstvo</w:t>
      </w:r>
      <w:r w:rsidR="004C2AC0" w:rsidRPr="00E30FE6">
        <w:rPr>
          <w:rFonts w:asciiTheme="majorHAnsi" w:hAnsiTheme="majorHAnsi"/>
          <w:sz w:val="18"/>
          <w:szCs w:val="18"/>
        </w:rPr>
        <w:t xml:space="preserve"> STU pri organizácii NDK 2015</w:t>
      </w:r>
      <w:r w:rsidR="00BC13AF" w:rsidRPr="00E30FE6">
        <w:rPr>
          <w:rFonts w:asciiTheme="majorHAnsi" w:hAnsiTheme="majorHAnsi"/>
          <w:sz w:val="18"/>
          <w:szCs w:val="18"/>
        </w:rPr>
        <w:t>.</w:t>
      </w:r>
      <w:r w:rsidR="00BC13AF" w:rsidRPr="00E30FE6">
        <w:rPr>
          <w:rFonts w:asciiTheme="majorHAnsi" w:hAnsiTheme="majorHAnsi" w:cs="Arial"/>
          <w:sz w:val="18"/>
          <w:szCs w:val="18"/>
        </w:rPr>
        <w:t xml:space="preserve"> </w:t>
      </w:r>
    </w:p>
    <w:p w:rsidR="00BC13AF" w:rsidRDefault="00BC13AF" w:rsidP="00BC13A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E30FE6">
        <w:rPr>
          <w:rFonts w:asciiTheme="majorHAnsi" w:hAnsiTheme="majorHAnsi" w:cs="Arial"/>
          <w:b/>
          <w:color w:val="C00000"/>
          <w:sz w:val="18"/>
          <w:szCs w:val="18"/>
        </w:rPr>
        <w:t>UZNESENIE: 2.</w:t>
      </w:r>
      <w:r w:rsidR="004C2AC0" w:rsidRPr="00E30FE6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E30FE6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E30FE6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BC13AF" w:rsidRPr="00BC13AF" w:rsidRDefault="00BC13AF" w:rsidP="00BC13AF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BC13AF">
        <w:rPr>
          <w:rFonts w:asciiTheme="majorHAnsi" w:hAnsiTheme="majorHAnsi"/>
          <w:sz w:val="18"/>
          <w:szCs w:val="18"/>
        </w:rPr>
        <w:t xml:space="preserve">Vedenie STU schvaľuje </w:t>
      </w:r>
      <w:r w:rsidR="00CD0405">
        <w:rPr>
          <w:rFonts w:asciiTheme="majorHAnsi" w:hAnsiTheme="majorHAnsi"/>
          <w:sz w:val="18"/>
          <w:szCs w:val="18"/>
        </w:rPr>
        <w:t>partnerstvo STU – AIESEC pri organizácii Národných dní kariéry 2015.</w:t>
      </w:r>
      <w:r w:rsidRPr="00BC13AF">
        <w:rPr>
          <w:rFonts w:asciiTheme="majorHAnsi" w:hAnsiTheme="majorHAnsi"/>
          <w:sz w:val="18"/>
          <w:szCs w:val="18"/>
        </w:rPr>
        <w:t xml:space="preserve"> </w:t>
      </w:r>
    </w:p>
    <w:p w:rsidR="009255A2" w:rsidRDefault="009255A2" w:rsidP="009255A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9255A2" w:rsidRDefault="009255A2" w:rsidP="009255A2">
      <w:pPr>
        <w:ind w:right="284"/>
        <w:rPr>
          <w:rFonts w:ascii="Cambria" w:hAnsi="Cambria" w:cs="Arial"/>
          <w:sz w:val="18"/>
          <w:szCs w:val="18"/>
        </w:rPr>
      </w:pPr>
    </w:p>
    <w:p w:rsidR="009255A2" w:rsidRDefault="009255A2" w:rsidP="009255A2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Pr="00BB38B6">
        <w:rPr>
          <w:rFonts w:asciiTheme="majorHAnsi" w:hAnsiTheme="majorHAnsi"/>
          <w:sz w:val="18"/>
          <w:szCs w:val="18"/>
        </w:rPr>
        <w:t>ektor</w:t>
      </w:r>
    </w:p>
    <w:p w:rsidR="009255A2" w:rsidRPr="0061162B" w:rsidRDefault="009255A2" w:rsidP="009255A2">
      <w:pPr>
        <w:pStyle w:val="Odsekzoznamu"/>
        <w:numPr>
          <w:ilvl w:val="0"/>
          <w:numId w:val="12"/>
        </w:numPr>
        <w:ind w:right="284"/>
        <w:rPr>
          <w:rFonts w:asciiTheme="majorHAnsi" w:hAnsiTheme="majorHAnsi"/>
          <w:sz w:val="18"/>
          <w:szCs w:val="18"/>
        </w:rPr>
      </w:pPr>
      <w:r w:rsidRPr="0061162B">
        <w:rPr>
          <w:rFonts w:asciiTheme="majorHAnsi" w:hAnsiTheme="majorHAnsi"/>
          <w:sz w:val="18"/>
          <w:szCs w:val="18"/>
        </w:rPr>
        <w:t>informoval o</w:t>
      </w:r>
      <w:r w:rsidR="00EE281F" w:rsidRPr="0061162B">
        <w:rPr>
          <w:rFonts w:asciiTheme="majorHAnsi" w:hAnsiTheme="majorHAnsi"/>
          <w:sz w:val="18"/>
          <w:szCs w:val="18"/>
        </w:rPr>
        <w:t> </w:t>
      </w:r>
      <w:r w:rsidR="00EE281F" w:rsidRPr="0061162B">
        <w:rPr>
          <w:rFonts w:asciiTheme="majorHAnsi" w:hAnsiTheme="majorHAnsi" w:cs="Arial"/>
          <w:sz w:val="18"/>
          <w:szCs w:val="18"/>
        </w:rPr>
        <w:t xml:space="preserve">podpise zmluvy so spol. ZIPP </w:t>
      </w:r>
      <w:r w:rsidR="00AC6238" w:rsidRPr="0061162B">
        <w:rPr>
          <w:rFonts w:asciiTheme="majorHAnsi" w:hAnsiTheme="majorHAnsi" w:cs="Arial"/>
          <w:sz w:val="18"/>
          <w:szCs w:val="18"/>
        </w:rPr>
        <w:t>ohľadom</w:t>
      </w:r>
      <w:r w:rsidR="00EE281F" w:rsidRPr="0061162B">
        <w:rPr>
          <w:rFonts w:asciiTheme="majorHAnsi" w:hAnsiTheme="majorHAnsi" w:cs="Arial"/>
          <w:sz w:val="18"/>
          <w:szCs w:val="18"/>
        </w:rPr>
        <w:t> oplášteni</w:t>
      </w:r>
      <w:r w:rsidR="00AC6238" w:rsidRPr="0061162B">
        <w:rPr>
          <w:rFonts w:asciiTheme="majorHAnsi" w:hAnsiTheme="majorHAnsi" w:cs="Arial"/>
          <w:sz w:val="18"/>
          <w:szCs w:val="18"/>
        </w:rPr>
        <w:t>a</w:t>
      </w:r>
      <w:r w:rsidR="00EE281F" w:rsidRPr="0061162B">
        <w:rPr>
          <w:rFonts w:asciiTheme="majorHAnsi" w:hAnsiTheme="majorHAnsi" w:cs="Arial"/>
          <w:sz w:val="18"/>
          <w:szCs w:val="18"/>
        </w:rPr>
        <w:t xml:space="preserve"> FEI v rámci Revitalizácie objektov FEI STU</w:t>
      </w:r>
      <w:r w:rsidR="004C2AC0" w:rsidRPr="0061162B">
        <w:rPr>
          <w:rFonts w:asciiTheme="majorHAnsi" w:hAnsiTheme="majorHAnsi" w:cs="Arial"/>
          <w:sz w:val="18"/>
          <w:szCs w:val="18"/>
        </w:rPr>
        <w:t xml:space="preserve"> a príkazom na zabezpečenie stavby dekanovi FEI</w:t>
      </w:r>
    </w:p>
    <w:p w:rsidR="00EE281F" w:rsidRPr="0061162B" w:rsidRDefault="00EE281F" w:rsidP="00EE281F">
      <w:pPr>
        <w:pStyle w:val="Odsekzoznamu"/>
        <w:numPr>
          <w:ilvl w:val="1"/>
          <w:numId w:val="12"/>
        </w:numPr>
        <w:ind w:right="284"/>
        <w:rPr>
          <w:rFonts w:asciiTheme="majorHAnsi" w:hAnsiTheme="majorHAnsi"/>
          <w:sz w:val="18"/>
          <w:szCs w:val="18"/>
        </w:rPr>
      </w:pPr>
      <w:r w:rsidRPr="0061162B">
        <w:rPr>
          <w:rFonts w:asciiTheme="majorHAnsi" w:hAnsiTheme="majorHAnsi" w:cs="Arial"/>
          <w:sz w:val="18"/>
          <w:szCs w:val="18"/>
        </w:rPr>
        <w:t>v súvislosti s uvedeným navrhol zamyslieť sa nad podobným riešením</w:t>
      </w:r>
      <w:r w:rsidR="004C2AC0" w:rsidRPr="0061162B">
        <w:rPr>
          <w:rFonts w:asciiTheme="majorHAnsi" w:hAnsiTheme="majorHAnsi" w:cs="Arial"/>
          <w:sz w:val="18"/>
          <w:szCs w:val="18"/>
        </w:rPr>
        <w:t xml:space="preserve"> pre zabezpečenie stavby</w:t>
      </w:r>
      <w:r w:rsidRPr="0061162B">
        <w:rPr>
          <w:rFonts w:asciiTheme="majorHAnsi" w:hAnsiTheme="majorHAnsi" w:cs="Arial"/>
          <w:sz w:val="18"/>
          <w:szCs w:val="18"/>
        </w:rPr>
        <w:t xml:space="preserve"> aj smerom na MTF a FCHPT STU</w:t>
      </w:r>
    </w:p>
    <w:p w:rsidR="00560AE0" w:rsidRPr="0061162B" w:rsidRDefault="00F338AE" w:rsidP="00F338AE">
      <w:pPr>
        <w:pStyle w:val="Odsekzoznamu"/>
        <w:numPr>
          <w:ilvl w:val="1"/>
          <w:numId w:val="12"/>
        </w:numPr>
        <w:ind w:right="284"/>
        <w:rPr>
          <w:rFonts w:asciiTheme="majorHAnsi" w:hAnsiTheme="majorHAnsi"/>
          <w:sz w:val="18"/>
          <w:szCs w:val="18"/>
        </w:rPr>
      </w:pPr>
      <w:r w:rsidRPr="0061162B">
        <w:rPr>
          <w:rFonts w:asciiTheme="majorHAnsi" w:hAnsiTheme="majorHAnsi" w:cs="Arial"/>
          <w:sz w:val="18"/>
          <w:szCs w:val="18"/>
        </w:rPr>
        <w:t xml:space="preserve">zároveň </w:t>
      </w:r>
      <w:r w:rsidR="002977C3" w:rsidRPr="0061162B">
        <w:rPr>
          <w:rFonts w:asciiTheme="majorHAnsi" w:hAnsiTheme="majorHAnsi" w:cs="Arial"/>
          <w:sz w:val="18"/>
          <w:szCs w:val="18"/>
        </w:rPr>
        <w:t>informoval o</w:t>
      </w:r>
      <w:r w:rsidR="00EE281F" w:rsidRPr="0061162B">
        <w:rPr>
          <w:rFonts w:asciiTheme="majorHAnsi" w:hAnsiTheme="majorHAnsi" w:cs="Arial"/>
          <w:sz w:val="18"/>
          <w:szCs w:val="18"/>
        </w:rPr>
        <w:t> zámere uskutočniť slávnostné zahájenie stavby</w:t>
      </w:r>
      <w:r w:rsidRPr="0061162B">
        <w:rPr>
          <w:rFonts w:asciiTheme="majorHAnsi" w:hAnsiTheme="majorHAnsi" w:cs="Arial"/>
          <w:sz w:val="18"/>
          <w:szCs w:val="18"/>
        </w:rPr>
        <w:t xml:space="preserve"> za účasti ministra školstva</w:t>
      </w:r>
      <w:r w:rsidR="00EE281F" w:rsidRPr="0061162B">
        <w:rPr>
          <w:rFonts w:asciiTheme="majorHAnsi" w:hAnsiTheme="majorHAnsi" w:cs="Arial"/>
          <w:sz w:val="18"/>
          <w:szCs w:val="18"/>
        </w:rPr>
        <w:t>, ideálne s</w:t>
      </w:r>
      <w:r w:rsidRPr="0061162B">
        <w:rPr>
          <w:rFonts w:asciiTheme="majorHAnsi" w:hAnsiTheme="majorHAnsi" w:cs="Arial"/>
          <w:sz w:val="18"/>
          <w:szCs w:val="18"/>
        </w:rPr>
        <w:t>pojiť akciu</w:t>
      </w:r>
      <w:r w:rsidR="00EE281F" w:rsidRPr="0061162B">
        <w:rPr>
          <w:rFonts w:asciiTheme="majorHAnsi" w:hAnsiTheme="majorHAnsi" w:cs="Arial"/>
          <w:sz w:val="18"/>
          <w:szCs w:val="18"/>
        </w:rPr>
        <w:t xml:space="preserve"> s uvedením </w:t>
      </w:r>
      <w:r w:rsidR="00AC6238" w:rsidRPr="0061162B">
        <w:rPr>
          <w:rFonts w:asciiTheme="majorHAnsi" w:hAnsiTheme="majorHAnsi" w:cs="Arial"/>
          <w:sz w:val="18"/>
          <w:szCs w:val="18"/>
        </w:rPr>
        <w:t xml:space="preserve">nového dekana FEI STU </w:t>
      </w:r>
      <w:r w:rsidR="00EE281F" w:rsidRPr="0061162B">
        <w:rPr>
          <w:rFonts w:asciiTheme="majorHAnsi" w:hAnsiTheme="majorHAnsi" w:cs="Arial"/>
          <w:sz w:val="18"/>
          <w:szCs w:val="18"/>
        </w:rPr>
        <w:t xml:space="preserve">do funkcie </w:t>
      </w:r>
      <w:r w:rsidRPr="0061162B">
        <w:rPr>
          <w:rFonts w:asciiTheme="majorHAnsi" w:hAnsiTheme="majorHAnsi" w:cs="Arial"/>
          <w:sz w:val="18"/>
          <w:szCs w:val="18"/>
        </w:rPr>
        <w:t>dňa 30.01.2015 o 14:30 hod.</w:t>
      </w:r>
    </w:p>
    <w:p w:rsidR="00F338AE" w:rsidRPr="0061162B" w:rsidRDefault="00F338AE" w:rsidP="004E459D">
      <w:pPr>
        <w:ind w:right="284"/>
        <w:rPr>
          <w:rFonts w:asciiTheme="majorHAnsi" w:hAnsiTheme="majorHAnsi"/>
          <w:sz w:val="18"/>
          <w:szCs w:val="18"/>
        </w:rPr>
      </w:pPr>
      <w:r w:rsidRPr="0061162B">
        <w:rPr>
          <w:rFonts w:asciiTheme="majorHAnsi" w:hAnsiTheme="majorHAnsi"/>
          <w:sz w:val="18"/>
          <w:szCs w:val="18"/>
        </w:rPr>
        <w:t>Prorektor Sokol</w:t>
      </w:r>
    </w:p>
    <w:p w:rsidR="00F338AE" w:rsidRDefault="00F338AE" w:rsidP="00F338AE">
      <w:pPr>
        <w:pStyle w:val="Odsekzoznamu"/>
        <w:numPr>
          <w:ilvl w:val="0"/>
          <w:numId w:val="12"/>
        </w:numPr>
        <w:ind w:right="284"/>
        <w:rPr>
          <w:rFonts w:asciiTheme="majorHAnsi" w:hAnsiTheme="majorHAnsi"/>
          <w:sz w:val="18"/>
          <w:szCs w:val="18"/>
        </w:rPr>
      </w:pPr>
      <w:r w:rsidRPr="0061162B">
        <w:rPr>
          <w:rFonts w:asciiTheme="majorHAnsi" w:hAnsiTheme="majorHAnsi"/>
          <w:sz w:val="18"/>
          <w:szCs w:val="18"/>
        </w:rPr>
        <w:t>informoval o možnom od</w:t>
      </w:r>
      <w:r w:rsidR="004C2AC0" w:rsidRPr="0061162B">
        <w:rPr>
          <w:rFonts w:asciiTheme="majorHAnsi" w:hAnsiTheme="majorHAnsi"/>
          <w:sz w:val="18"/>
          <w:szCs w:val="18"/>
        </w:rPr>
        <w:t>predaji</w:t>
      </w:r>
      <w:r w:rsidRPr="0061162B">
        <w:rPr>
          <w:rFonts w:asciiTheme="majorHAnsi" w:hAnsiTheme="majorHAnsi"/>
          <w:sz w:val="18"/>
          <w:szCs w:val="18"/>
        </w:rPr>
        <w:t xml:space="preserve"> nehnuteľnosti v Kálnici a stave stavebných prác na </w:t>
      </w:r>
      <w:r>
        <w:rPr>
          <w:rFonts w:asciiTheme="majorHAnsi" w:hAnsiTheme="majorHAnsi"/>
          <w:sz w:val="18"/>
          <w:szCs w:val="18"/>
        </w:rPr>
        <w:t>FCHPT STU</w:t>
      </w:r>
    </w:p>
    <w:p w:rsidR="00421C98" w:rsidRDefault="00421C98" w:rsidP="00421C98">
      <w:pPr>
        <w:pStyle w:val="Odsekzoznamu"/>
        <w:numPr>
          <w:ilvl w:val="1"/>
          <w:numId w:val="12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 v tejto súvislosti požiadal o prehľad pripravovaných verejných obstarávaní a predložiť ho na ďalšie zasadnutie vedenia</w:t>
      </w:r>
    </w:p>
    <w:p w:rsidR="00421C98" w:rsidRPr="00421C98" w:rsidRDefault="00421C98" w:rsidP="00421C98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421C98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 w:rsidR="0087323A">
        <w:rPr>
          <w:rFonts w:ascii="Cambria" w:hAnsi="Cambria" w:cs="Calibri"/>
          <w:b/>
          <w:color w:val="008000"/>
          <w:sz w:val="18"/>
          <w:szCs w:val="18"/>
        </w:rPr>
        <w:t>2</w:t>
      </w:r>
      <w:r w:rsidRPr="00421C98">
        <w:rPr>
          <w:rFonts w:ascii="Cambria" w:hAnsi="Cambria" w:cs="Calibri"/>
          <w:b/>
          <w:color w:val="008000"/>
          <w:sz w:val="18"/>
          <w:szCs w:val="18"/>
        </w:rPr>
        <w:t>.</w:t>
      </w:r>
      <w:r w:rsidR="0087323A">
        <w:rPr>
          <w:rFonts w:ascii="Cambria" w:hAnsi="Cambria" w:cs="Calibri"/>
          <w:b/>
          <w:color w:val="008000"/>
          <w:sz w:val="18"/>
          <w:szCs w:val="18"/>
        </w:rPr>
        <w:t>1</w:t>
      </w:r>
      <w:r w:rsidRPr="00421C9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421C9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5</w:t>
      </w:r>
      <w:r w:rsidRPr="00421C9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421C98" w:rsidRDefault="00421C98" w:rsidP="00421C98">
      <w:pPr>
        <w:rPr>
          <w:rFonts w:asciiTheme="majorHAnsi" w:hAnsiTheme="majorHAnsi"/>
          <w:sz w:val="18"/>
          <w:szCs w:val="18"/>
        </w:rPr>
      </w:pPr>
      <w:r w:rsidRPr="00421C98">
        <w:rPr>
          <w:rFonts w:asciiTheme="majorHAnsi" w:hAnsiTheme="majorHAnsi" w:cs="Calibri"/>
          <w:sz w:val="18"/>
          <w:szCs w:val="18"/>
        </w:rPr>
        <w:t xml:space="preserve">Vedenie STU </w:t>
      </w:r>
      <w:r w:rsidRPr="00421C98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 xml:space="preserve">predložiť </w:t>
      </w:r>
      <w:r w:rsidR="004F6EC0">
        <w:rPr>
          <w:rFonts w:asciiTheme="majorHAnsi" w:hAnsiTheme="majorHAnsi"/>
          <w:sz w:val="18"/>
          <w:szCs w:val="18"/>
        </w:rPr>
        <w:t xml:space="preserve">aktuálny </w:t>
      </w:r>
      <w:r>
        <w:rPr>
          <w:rFonts w:asciiTheme="majorHAnsi" w:hAnsiTheme="majorHAnsi"/>
          <w:sz w:val="18"/>
          <w:szCs w:val="18"/>
        </w:rPr>
        <w:t xml:space="preserve">prehľad pripravovaných verejných obstarávaní. </w:t>
      </w:r>
    </w:p>
    <w:p w:rsidR="00421C98" w:rsidRPr="006B229E" w:rsidRDefault="00421C98" w:rsidP="00421C98">
      <w:pPr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M. Sokol</w:t>
      </w:r>
    </w:p>
    <w:p w:rsidR="00421C98" w:rsidRPr="006B229E" w:rsidRDefault="00421C98" w:rsidP="00421C98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11</w:t>
      </w:r>
      <w:r w:rsidRPr="006B229E">
        <w:rPr>
          <w:rFonts w:asciiTheme="majorHAnsi" w:hAnsiTheme="majorHAnsi" w:cs="Calibri"/>
          <w:sz w:val="18"/>
          <w:szCs w:val="18"/>
        </w:rPr>
        <w:t>.0</w:t>
      </w:r>
      <w:r>
        <w:rPr>
          <w:rFonts w:asciiTheme="majorHAnsi" w:hAnsiTheme="majorHAnsi" w:cs="Calibri"/>
          <w:sz w:val="18"/>
          <w:szCs w:val="18"/>
        </w:rPr>
        <w:t>2</w:t>
      </w:r>
      <w:r w:rsidRPr="006B229E">
        <w:rPr>
          <w:rFonts w:asciiTheme="majorHAnsi" w:hAnsiTheme="majorHAnsi" w:cs="Calibri"/>
          <w:sz w:val="18"/>
          <w:szCs w:val="18"/>
        </w:rPr>
        <w:t>.2014</w:t>
      </w:r>
    </w:p>
    <w:p w:rsidR="00421C98" w:rsidRPr="00421C98" w:rsidRDefault="00421C98" w:rsidP="00421C98">
      <w:pPr>
        <w:ind w:right="284"/>
        <w:rPr>
          <w:rFonts w:asciiTheme="majorHAnsi" w:hAnsiTheme="majorHAnsi"/>
          <w:sz w:val="18"/>
          <w:szCs w:val="18"/>
        </w:rPr>
      </w:pPr>
    </w:p>
    <w:p w:rsidR="004E459D" w:rsidRDefault="004E459D" w:rsidP="004E459D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r w:rsidR="002977C3">
        <w:rPr>
          <w:rFonts w:asciiTheme="majorHAnsi" w:hAnsiTheme="majorHAnsi"/>
          <w:sz w:val="18"/>
          <w:szCs w:val="18"/>
        </w:rPr>
        <w:t>Biskupič</w:t>
      </w:r>
    </w:p>
    <w:p w:rsidR="004E459D" w:rsidRDefault="004E459D" w:rsidP="004E459D">
      <w:pPr>
        <w:pStyle w:val="Odsekzoznamu"/>
        <w:numPr>
          <w:ilvl w:val="0"/>
          <w:numId w:val="12"/>
        </w:numPr>
        <w:ind w:right="284"/>
        <w:rPr>
          <w:rFonts w:asciiTheme="majorHAnsi" w:hAnsiTheme="majorHAnsi"/>
          <w:sz w:val="18"/>
          <w:szCs w:val="18"/>
        </w:rPr>
      </w:pPr>
      <w:r w:rsidRPr="00C84FB1">
        <w:rPr>
          <w:rFonts w:asciiTheme="majorHAnsi" w:hAnsiTheme="majorHAnsi"/>
          <w:sz w:val="18"/>
          <w:szCs w:val="18"/>
        </w:rPr>
        <w:t>informoval o</w:t>
      </w:r>
      <w:r w:rsidR="00F338AE">
        <w:rPr>
          <w:rFonts w:asciiTheme="majorHAnsi" w:hAnsiTheme="majorHAnsi"/>
          <w:sz w:val="18"/>
          <w:szCs w:val="18"/>
        </w:rPr>
        <w:t> stretnutí Rady pre vedu a techniku</w:t>
      </w:r>
      <w:r w:rsidR="004F6EC0" w:rsidRPr="004F6EC0">
        <w:rPr>
          <w:rFonts w:asciiTheme="majorHAnsi" w:hAnsiTheme="majorHAnsi"/>
          <w:sz w:val="18"/>
          <w:szCs w:val="18"/>
        </w:rPr>
        <w:t xml:space="preserve"> </w:t>
      </w:r>
      <w:r w:rsidR="004F6EC0">
        <w:rPr>
          <w:rFonts w:asciiTheme="majorHAnsi" w:hAnsiTheme="majorHAnsi"/>
          <w:sz w:val="18"/>
          <w:szCs w:val="18"/>
        </w:rPr>
        <w:t>k návrhu metodiky</w:t>
      </w:r>
      <w:r w:rsidR="00F338AE">
        <w:rPr>
          <w:rFonts w:asciiTheme="majorHAnsi" w:hAnsiTheme="majorHAnsi"/>
          <w:sz w:val="18"/>
          <w:szCs w:val="18"/>
        </w:rPr>
        <w:t>, ktoré sa uskutočnilo dňa 20.01.2015, avšak bez významných záverov</w:t>
      </w:r>
    </w:p>
    <w:p w:rsidR="00C84FB1" w:rsidRPr="00C84FB1" w:rsidRDefault="00C84FB1" w:rsidP="00C84FB1">
      <w:pPr>
        <w:ind w:right="284"/>
        <w:rPr>
          <w:rFonts w:asciiTheme="majorHAnsi" w:hAnsiTheme="majorHAnsi"/>
          <w:sz w:val="18"/>
          <w:szCs w:val="18"/>
        </w:rPr>
      </w:pPr>
      <w:r w:rsidRPr="00C84FB1">
        <w:rPr>
          <w:rFonts w:asciiTheme="majorHAnsi" w:hAnsiTheme="majorHAnsi"/>
          <w:sz w:val="18"/>
          <w:szCs w:val="18"/>
        </w:rPr>
        <w:t>Pr</w:t>
      </w:r>
      <w:r w:rsidR="00F338AE">
        <w:rPr>
          <w:rFonts w:asciiTheme="majorHAnsi" w:hAnsiTheme="majorHAnsi"/>
          <w:sz w:val="18"/>
          <w:szCs w:val="18"/>
        </w:rPr>
        <w:t>edseda AS STU</w:t>
      </w:r>
    </w:p>
    <w:p w:rsidR="00C84FB1" w:rsidRPr="00C84FB1" w:rsidRDefault="00C84FB1" w:rsidP="00C84FB1">
      <w:pPr>
        <w:pStyle w:val="Odsekzoznamu"/>
        <w:numPr>
          <w:ilvl w:val="0"/>
          <w:numId w:val="15"/>
        </w:numPr>
        <w:spacing w:after="24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</w:t>
      </w:r>
      <w:r w:rsidR="00F338AE">
        <w:rPr>
          <w:rFonts w:asciiTheme="majorHAnsi" w:hAnsiTheme="majorHAnsi" w:cs="Arial"/>
          <w:sz w:val="18"/>
          <w:szCs w:val="18"/>
        </w:rPr>
        <w:t>o termíne zasadnutia AS STU, ktoré je plánované dňa 26.01.2015</w:t>
      </w:r>
    </w:p>
    <w:p w:rsidR="00377DAA" w:rsidRDefault="00377DAA" w:rsidP="00377D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C84FB1" w:rsidRDefault="00C84FB1" w:rsidP="00377D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125CA4" w:rsidRDefault="000F7B91" w:rsidP="000C10CC">
      <w:pPr>
        <w:ind w:right="284"/>
        <w:rPr>
          <w:rFonts w:ascii="Cambria" w:hAnsi="Cambria" w:cs="Arial"/>
          <w:sz w:val="14"/>
          <w:szCs w:val="14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506E9D" w:rsidRDefault="00506E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-7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920"/>
        <w:gridCol w:w="3685"/>
      </w:tblGrid>
      <w:tr w:rsidR="00F338AE" w:rsidRPr="00FF69C0" w:rsidTr="00C84FB1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338AE" w:rsidRDefault="00F338AE" w:rsidP="00F338A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8AE" w:rsidRDefault="00F338AE" w:rsidP="00F338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26.01.2014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38AE" w:rsidRPr="009B18B7" w:rsidRDefault="00F338AE" w:rsidP="00F338AE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9B18B7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8AE" w:rsidRPr="009B18B7" w:rsidRDefault="00F338AE" w:rsidP="00F338AE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B18B7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8AE" w:rsidRDefault="00F338AE" w:rsidP="00F338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338AE" w:rsidRPr="00FF69C0" w:rsidTr="009E1B1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38AE" w:rsidRDefault="00F338AE" w:rsidP="00F338A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8AE" w:rsidRDefault="00F338AE" w:rsidP="00F338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28.01.2015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38AE" w:rsidRPr="00363FA4" w:rsidRDefault="00F338AE" w:rsidP="00F338AE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363FA4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8AE" w:rsidRPr="00363FA4" w:rsidRDefault="00F338AE" w:rsidP="00F338AE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363FA4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8AE" w:rsidRDefault="00F338AE" w:rsidP="00F338A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E1B10" w:rsidRPr="00FF69C0" w:rsidTr="009E1B1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E1B10" w:rsidRDefault="00F338AE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895191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04.02.2015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10" w:rsidRPr="00895191" w:rsidRDefault="00895191" w:rsidP="009E1B1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Pr="00895191" w:rsidRDefault="00895191" w:rsidP="009E1B1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895191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E1B10" w:rsidRPr="00FF69C0" w:rsidTr="009E1B1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895191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09.02.2015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10" w:rsidRPr="00895191" w:rsidRDefault="00895191" w:rsidP="009E1B1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Pr="00895191" w:rsidRDefault="00895191" w:rsidP="009E1B1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895191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95191" w:rsidRPr="00FF69C0" w:rsidTr="007A7C7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95191" w:rsidRDefault="00895191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191" w:rsidRDefault="00895191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11.02.2015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191" w:rsidRPr="00895191" w:rsidRDefault="00895191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5191" w:rsidRPr="00895191" w:rsidRDefault="00895191" w:rsidP="00895191">
            <w:pPr>
              <w:jc w:val="center"/>
            </w:pPr>
            <w:r w:rsidRPr="0089519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191" w:rsidRDefault="00895191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95191" w:rsidRPr="00FF69C0" w:rsidTr="007A7C7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95191" w:rsidRDefault="00895191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191" w:rsidRDefault="00895191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18.02.2015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191" w:rsidRPr="00895191" w:rsidRDefault="00895191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5191" w:rsidRPr="00895191" w:rsidRDefault="00895191" w:rsidP="00895191">
            <w:pPr>
              <w:jc w:val="center"/>
            </w:pPr>
            <w:r w:rsidRPr="0089519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191" w:rsidRDefault="00895191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95191" w:rsidRPr="00FF69C0" w:rsidTr="0089519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95191" w:rsidRDefault="00895191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191" w:rsidRDefault="00895191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191" w:rsidRPr="00895191" w:rsidRDefault="00895191" w:rsidP="009E1B1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191" w:rsidRPr="00895191" w:rsidRDefault="00895191" w:rsidP="009E1B1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895191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191" w:rsidRDefault="00895191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95191" w:rsidRPr="00FF69C0" w:rsidTr="009E1B1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5191" w:rsidRDefault="00895191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191" w:rsidRDefault="00895191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25.02.2015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191" w:rsidRPr="00895191" w:rsidRDefault="00895191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9519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191" w:rsidRPr="00895191" w:rsidRDefault="00895191" w:rsidP="009E1B1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9519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191" w:rsidRDefault="00895191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14524" w:rsidRDefault="0091452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8007E" w:rsidRDefault="0088007E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8007E" w:rsidRDefault="0088007E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0509D" w:rsidRDefault="004050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F338AE">
        <w:rPr>
          <w:rFonts w:ascii="Cambria" w:hAnsi="Cambria" w:cs="Arial"/>
          <w:sz w:val="18"/>
          <w:szCs w:val="18"/>
        </w:rPr>
        <w:t>22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01</w:t>
      </w:r>
      <w:r w:rsidRPr="00273475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F338AE">
        <w:rPr>
          <w:rFonts w:ascii="Cambria" w:hAnsi="Cambria" w:cs="Arial"/>
          <w:sz w:val="18"/>
          <w:szCs w:val="18"/>
        </w:rPr>
        <w:t>22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01</w:t>
      </w:r>
      <w:r w:rsidRPr="00190394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</w:p>
    <w:p w:rsidR="005E3243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88007E">
        <w:rPr>
          <w:rFonts w:ascii="Cambria" w:hAnsi="Cambria" w:cs="Arial"/>
          <w:sz w:val="18"/>
          <w:szCs w:val="18"/>
        </w:rPr>
        <w:t xml:space="preserve">prof. </w:t>
      </w:r>
      <w:r w:rsidR="00F43FF8">
        <w:rPr>
          <w:rFonts w:ascii="Cambria" w:hAnsi="Cambria" w:cs="Arial"/>
          <w:sz w:val="18"/>
          <w:szCs w:val="18"/>
        </w:rPr>
        <w:t xml:space="preserve">Ing. </w:t>
      </w:r>
      <w:r w:rsidR="0088007E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sectPr w:rsidR="005E3243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67" w:rsidRDefault="00CA0467">
      <w:r>
        <w:separator/>
      </w:r>
    </w:p>
  </w:endnote>
  <w:endnote w:type="continuationSeparator" w:id="0">
    <w:p w:rsidR="00CA0467" w:rsidRDefault="00CA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E6" w:rsidRPr="00516930" w:rsidRDefault="00E30FE6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FE6" w:rsidRPr="0080567D" w:rsidRDefault="00E30FE6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97D80" w:rsidRPr="00697D8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30FE6" w:rsidRPr="0080567D" w:rsidRDefault="00E30FE6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697D80" w:rsidRPr="00697D8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2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21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67" w:rsidRDefault="00CA0467">
      <w:r>
        <w:separator/>
      </w:r>
    </w:p>
  </w:footnote>
  <w:footnote w:type="continuationSeparator" w:id="0">
    <w:p w:rsidR="00CA0467" w:rsidRDefault="00CA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E6" w:rsidRDefault="00E30FE6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373109"/>
    <w:multiLevelType w:val="hybridMultilevel"/>
    <w:tmpl w:val="3D929424"/>
    <w:lvl w:ilvl="0" w:tplc="C22ED6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579"/>
    <w:multiLevelType w:val="hybridMultilevel"/>
    <w:tmpl w:val="0254B14A"/>
    <w:lvl w:ilvl="0" w:tplc="EDD6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112E"/>
    <w:multiLevelType w:val="hybridMultilevel"/>
    <w:tmpl w:val="83AA7C82"/>
    <w:lvl w:ilvl="0" w:tplc="453ED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746F"/>
    <w:multiLevelType w:val="hybridMultilevel"/>
    <w:tmpl w:val="4FEC93F4"/>
    <w:lvl w:ilvl="0" w:tplc="FC6A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7065D"/>
    <w:multiLevelType w:val="hybridMultilevel"/>
    <w:tmpl w:val="A4388E00"/>
    <w:lvl w:ilvl="0" w:tplc="20F6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541B"/>
    <w:multiLevelType w:val="hybridMultilevel"/>
    <w:tmpl w:val="B310FD10"/>
    <w:lvl w:ilvl="0" w:tplc="02BE9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35BED"/>
    <w:multiLevelType w:val="hybridMultilevel"/>
    <w:tmpl w:val="BD063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616EA"/>
    <w:multiLevelType w:val="hybridMultilevel"/>
    <w:tmpl w:val="6652C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E7AF8"/>
    <w:multiLevelType w:val="hybridMultilevel"/>
    <w:tmpl w:val="CB644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06DD4"/>
    <w:multiLevelType w:val="hybridMultilevel"/>
    <w:tmpl w:val="DD56ECAC"/>
    <w:lvl w:ilvl="0" w:tplc="444ED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943BF"/>
    <w:multiLevelType w:val="hybridMultilevel"/>
    <w:tmpl w:val="4D982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96548"/>
    <w:multiLevelType w:val="hybridMultilevel"/>
    <w:tmpl w:val="AC9A0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B16B3"/>
    <w:multiLevelType w:val="hybridMultilevel"/>
    <w:tmpl w:val="023612BE"/>
    <w:lvl w:ilvl="0" w:tplc="34CA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5"/>
  </w:num>
  <w:num w:numId="15">
    <w:abstractNumId w:val="8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28A8"/>
    <w:rsid w:val="0002390A"/>
    <w:rsid w:val="00025D04"/>
    <w:rsid w:val="00025FA5"/>
    <w:rsid w:val="0002635E"/>
    <w:rsid w:val="0002672C"/>
    <w:rsid w:val="000312FF"/>
    <w:rsid w:val="0003208C"/>
    <w:rsid w:val="0003330C"/>
    <w:rsid w:val="000337C7"/>
    <w:rsid w:val="000364EF"/>
    <w:rsid w:val="00036CC4"/>
    <w:rsid w:val="000377F1"/>
    <w:rsid w:val="0004023A"/>
    <w:rsid w:val="00040251"/>
    <w:rsid w:val="0004028B"/>
    <w:rsid w:val="000402D9"/>
    <w:rsid w:val="00042274"/>
    <w:rsid w:val="0004460E"/>
    <w:rsid w:val="00044916"/>
    <w:rsid w:val="00045364"/>
    <w:rsid w:val="000460C5"/>
    <w:rsid w:val="0004613F"/>
    <w:rsid w:val="0004669C"/>
    <w:rsid w:val="00046AE5"/>
    <w:rsid w:val="00050216"/>
    <w:rsid w:val="000518CC"/>
    <w:rsid w:val="00051A4A"/>
    <w:rsid w:val="00053BF6"/>
    <w:rsid w:val="000561CA"/>
    <w:rsid w:val="0005664B"/>
    <w:rsid w:val="00056D07"/>
    <w:rsid w:val="00057278"/>
    <w:rsid w:val="000574E0"/>
    <w:rsid w:val="00057C42"/>
    <w:rsid w:val="000603BE"/>
    <w:rsid w:val="000612DC"/>
    <w:rsid w:val="0006170E"/>
    <w:rsid w:val="00061CE6"/>
    <w:rsid w:val="000635D2"/>
    <w:rsid w:val="000641E8"/>
    <w:rsid w:val="00065295"/>
    <w:rsid w:val="00065A07"/>
    <w:rsid w:val="00066597"/>
    <w:rsid w:val="00066C62"/>
    <w:rsid w:val="00066D5D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1934"/>
    <w:rsid w:val="000B2606"/>
    <w:rsid w:val="000B3A3E"/>
    <w:rsid w:val="000B4309"/>
    <w:rsid w:val="000B5979"/>
    <w:rsid w:val="000B6615"/>
    <w:rsid w:val="000C0848"/>
    <w:rsid w:val="000C10CC"/>
    <w:rsid w:val="000C1C0C"/>
    <w:rsid w:val="000C1FBB"/>
    <w:rsid w:val="000C4000"/>
    <w:rsid w:val="000C43CD"/>
    <w:rsid w:val="000C6037"/>
    <w:rsid w:val="000C6EA9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4EC6"/>
    <w:rsid w:val="000F5B9C"/>
    <w:rsid w:val="000F64F8"/>
    <w:rsid w:val="000F78AE"/>
    <w:rsid w:val="000F7B91"/>
    <w:rsid w:val="00100E4C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4F3A"/>
    <w:rsid w:val="00125AED"/>
    <w:rsid w:val="00125CA4"/>
    <w:rsid w:val="0012686E"/>
    <w:rsid w:val="00126AEF"/>
    <w:rsid w:val="00127FF5"/>
    <w:rsid w:val="00130113"/>
    <w:rsid w:val="00130189"/>
    <w:rsid w:val="00131495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4A8F"/>
    <w:rsid w:val="001555F0"/>
    <w:rsid w:val="0015719A"/>
    <w:rsid w:val="001573DF"/>
    <w:rsid w:val="001578FE"/>
    <w:rsid w:val="0016010A"/>
    <w:rsid w:val="00164189"/>
    <w:rsid w:val="00173805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D96"/>
    <w:rsid w:val="00191FDB"/>
    <w:rsid w:val="00192162"/>
    <w:rsid w:val="00193582"/>
    <w:rsid w:val="00194EF8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5BED"/>
    <w:rsid w:val="001A617E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C7727"/>
    <w:rsid w:val="001D04F1"/>
    <w:rsid w:val="001D0575"/>
    <w:rsid w:val="001D1811"/>
    <w:rsid w:val="001D3084"/>
    <w:rsid w:val="001D3C7F"/>
    <w:rsid w:val="001D4A6E"/>
    <w:rsid w:val="001D554D"/>
    <w:rsid w:val="001D5DC4"/>
    <w:rsid w:val="001D6DB7"/>
    <w:rsid w:val="001E0FA9"/>
    <w:rsid w:val="001E21C0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1F7EEF"/>
    <w:rsid w:val="00200FF1"/>
    <w:rsid w:val="0020118E"/>
    <w:rsid w:val="0020351D"/>
    <w:rsid w:val="00203AC5"/>
    <w:rsid w:val="002044CA"/>
    <w:rsid w:val="00205297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BA3"/>
    <w:rsid w:val="00221ED7"/>
    <w:rsid w:val="00221FDB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1F04"/>
    <w:rsid w:val="002528D9"/>
    <w:rsid w:val="00253DF6"/>
    <w:rsid w:val="00254B02"/>
    <w:rsid w:val="00255566"/>
    <w:rsid w:val="002579A0"/>
    <w:rsid w:val="00257BA3"/>
    <w:rsid w:val="002604A6"/>
    <w:rsid w:val="00260B3C"/>
    <w:rsid w:val="00263645"/>
    <w:rsid w:val="00264588"/>
    <w:rsid w:val="00264B01"/>
    <w:rsid w:val="00266AC8"/>
    <w:rsid w:val="00267567"/>
    <w:rsid w:val="00267E2F"/>
    <w:rsid w:val="00270B57"/>
    <w:rsid w:val="00273475"/>
    <w:rsid w:val="002742B5"/>
    <w:rsid w:val="00274B72"/>
    <w:rsid w:val="00275B8A"/>
    <w:rsid w:val="00280056"/>
    <w:rsid w:val="002807FB"/>
    <w:rsid w:val="00280C6A"/>
    <w:rsid w:val="00282A22"/>
    <w:rsid w:val="00284307"/>
    <w:rsid w:val="002855A5"/>
    <w:rsid w:val="00290D38"/>
    <w:rsid w:val="00290D3B"/>
    <w:rsid w:val="002913AF"/>
    <w:rsid w:val="00291C87"/>
    <w:rsid w:val="00292423"/>
    <w:rsid w:val="00292726"/>
    <w:rsid w:val="0029371D"/>
    <w:rsid w:val="00293C87"/>
    <w:rsid w:val="00293F33"/>
    <w:rsid w:val="0029465A"/>
    <w:rsid w:val="00295226"/>
    <w:rsid w:val="00295234"/>
    <w:rsid w:val="00296A70"/>
    <w:rsid w:val="00297659"/>
    <w:rsid w:val="002977C3"/>
    <w:rsid w:val="002979CA"/>
    <w:rsid w:val="002A094C"/>
    <w:rsid w:val="002A1D0D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B731C"/>
    <w:rsid w:val="002C094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93"/>
    <w:rsid w:val="002D3CF9"/>
    <w:rsid w:val="002D7AFA"/>
    <w:rsid w:val="002E08F8"/>
    <w:rsid w:val="002E2CCB"/>
    <w:rsid w:val="002E2DAD"/>
    <w:rsid w:val="002E5246"/>
    <w:rsid w:val="002F15A7"/>
    <w:rsid w:val="002F1862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07FBE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2770C"/>
    <w:rsid w:val="00330BF8"/>
    <w:rsid w:val="003310D2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A3"/>
    <w:rsid w:val="00340DCF"/>
    <w:rsid w:val="00341C96"/>
    <w:rsid w:val="00342DC5"/>
    <w:rsid w:val="00343460"/>
    <w:rsid w:val="00343FE7"/>
    <w:rsid w:val="0034409B"/>
    <w:rsid w:val="00344C1B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77DAA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0F6"/>
    <w:rsid w:val="003A38DE"/>
    <w:rsid w:val="003A5271"/>
    <w:rsid w:val="003A57BD"/>
    <w:rsid w:val="003A589E"/>
    <w:rsid w:val="003A5EA7"/>
    <w:rsid w:val="003B05B3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D6D08"/>
    <w:rsid w:val="003E01EA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509D"/>
    <w:rsid w:val="00406786"/>
    <w:rsid w:val="00412649"/>
    <w:rsid w:val="00413141"/>
    <w:rsid w:val="004135A4"/>
    <w:rsid w:val="00414828"/>
    <w:rsid w:val="0041609B"/>
    <w:rsid w:val="0041713B"/>
    <w:rsid w:val="0041719F"/>
    <w:rsid w:val="0041777A"/>
    <w:rsid w:val="00421C98"/>
    <w:rsid w:val="00425325"/>
    <w:rsid w:val="004253EB"/>
    <w:rsid w:val="00426818"/>
    <w:rsid w:val="00426EAB"/>
    <w:rsid w:val="00427FBC"/>
    <w:rsid w:val="00432CDC"/>
    <w:rsid w:val="0043371C"/>
    <w:rsid w:val="00433B47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01D"/>
    <w:rsid w:val="00447706"/>
    <w:rsid w:val="0045019C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11"/>
    <w:rsid w:val="004771B2"/>
    <w:rsid w:val="00477D6C"/>
    <w:rsid w:val="00480CA3"/>
    <w:rsid w:val="00480E44"/>
    <w:rsid w:val="004829D0"/>
    <w:rsid w:val="0048335F"/>
    <w:rsid w:val="00483B9E"/>
    <w:rsid w:val="00483D24"/>
    <w:rsid w:val="00483F33"/>
    <w:rsid w:val="00486788"/>
    <w:rsid w:val="00490304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7471"/>
    <w:rsid w:val="004B0DD2"/>
    <w:rsid w:val="004B1724"/>
    <w:rsid w:val="004B215B"/>
    <w:rsid w:val="004B46B8"/>
    <w:rsid w:val="004B597E"/>
    <w:rsid w:val="004C0468"/>
    <w:rsid w:val="004C1468"/>
    <w:rsid w:val="004C16EE"/>
    <w:rsid w:val="004C2838"/>
    <w:rsid w:val="004C28E4"/>
    <w:rsid w:val="004C2A2F"/>
    <w:rsid w:val="004C2AC0"/>
    <w:rsid w:val="004C329C"/>
    <w:rsid w:val="004C3C97"/>
    <w:rsid w:val="004C3DB9"/>
    <w:rsid w:val="004D029A"/>
    <w:rsid w:val="004D1530"/>
    <w:rsid w:val="004D349E"/>
    <w:rsid w:val="004D446E"/>
    <w:rsid w:val="004D5F8D"/>
    <w:rsid w:val="004D6814"/>
    <w:rsid w:val="004E0AB3"/>
    <w:rsid w:val="004E1D07"/>
    <w:rsid w:val="004E228F"/>
    <w:rsid w:val="004E24BB"/>
    <w:rsid w:val="004E2C33"/>
    <w:rsid w:val="004E3E92"/>
    <w:rsid w:val="004E459D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2DF2"/>
    <w:rsid w:val="004F3990"/>
    <w:rsid w:val="004F4A30"/>
    <w:rsid w:val="004F4D9E"/>
    <w:rsid w:val="004F5C63"/>
    <w:rsid w:val="004F6EC0"/>
    <w:rsid w:val="004F76EA"/>
    <w:rsid w:val="004F78C3"/>
    <w:rsid w:val="005019E8"/>
    <w:rsid w:val="00501D59"/>
    <w:rsid w:val="00501DC2"/>
    <w:rsid w:val="00502992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4BFC"/>
    <w:rsid w:val="00545171"/>
    <w:rsid w:val="005453C9"/>
    <w:rsid w:val="00545C88"/>
    <w:rsid w:val="00546AA7"/>
    <w:rsid w:val="00551A17"/>
    <w:rsid w:val="005524EE"/>
    <w:rsid w:val="00553353"/>
    <w:rsid w:val="00553B1F"/>
    <w:rsid w:val="00553B3A"/>
    <w:rsid w:val="0055440C"/>
    <w:rsid w:val="00554A9F"/>
    <w:rsid w:val="00556110"/>
    <w:rsid w:val="00557D9E"/>
    <w:rsid w:val="005609B3"/>
    <w:rsid w:val="00560AE0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17D0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BC"/>
    <w:rsid w:val="005B54F3"/>
    <w:rsid w:val="005B5EDB"/>
    <w:rsid w:val="005C04B7"/>
    <w:rsid w:val="005C11BC"/>
    <w:rsid w:val="005C1256"/>
    <w:rsid w:val="005C1B47"/>
    <w:rsid w:val="005C3701"/>
    <w:rsid w:val="005C4106"/>
    <w:rsid w:val="005C461F"/>
    <w:rsid w:val="005C7C8F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3243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3C8A"/>
    <w:rsid w:val="00604683"/>
    <w:rsid w:val="00610A22"/>
    <w:rsid w:val="0061148F"/>
    <w:rsid w:val="0061162B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2DF0"/>
    <w:rsid w:val="00624318"/>
    <w:rsid w:val="00624CEC"/>
    <w:rsid w:val="006266F8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23D2"/>
    <w:rsid w:val="006425BA"/>
    <w:rsid w:val="0064549F"/>
    <w:rsid w:val="00645590"/>
    <w:rsid w:val="00646B36"/>
    <w:rsid w:val="006471A6"/>
    <w:rsid w:val="006471DA"/>
    <w:rsid w:val="00651C92"/>
    <w:rsid w:val="00651DF5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3F2D"/>
    <w:rsid w:val="00667C30"/>
    <w:rsid w:val="006719AC"/>
    <w:rsid w:val="006733FE"/>
    <w:rsid w:val="006739DF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299"/>
    <w:rsid w:val="006908B1"/>
    <w:rsid w:val="00691A05"/>
    <w:rsid w:val="00691A53"/>
    <w:rsid w:val="00691A79"/>
    <w:rsid w:val="00691EAD"/>
    <w:rsid w:val="00692E48"/>
    <w:rsid w:val="00694472"/>
    <w:rsid w:val="006947BA"/>
    <w:rsid w:val="0069487F"/>
    <w:rsid w:val="00695DF8"/>
    <w:rsid w:val="0069762E"/>
    <w:rsid w:val="00697D80"/>
    <w:rsid w:val="006A010A"/>
    <w:rsid w:val="006A078D"/>
    <w:rsid w:val="006A20A0"/>
    <w:rsid w:val="006A3A2E"/>
    <w:rsid w:val="006A5DB7"/>
    <w:rsid w:val="006A73DA"/>
    <w:rsid w:val="006A7EB1"/>
    <w:rsid w:val="006B0504"/>
    <w:rsid w:val="006B0E53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E4B6F"/>
    <w:rsid w:val="006E5938"/>
    <w:rsid w:val="006F01E0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4121"/>
    <w:rsid w:val="0072678A"/>
    <w:rsid w:val="00727138"/>
    <w:rsid w:val="00727C32"/>
    <w:rsid w:val="00733B7F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66E0E"/>
    <w:rsid w:val="00767AD1"/>
    <w:rsid w:val="0077133A"/>
    <w:rsid w:val="00773263"/>
    <w:rsid w:val="00773393"/>
    <w:rsid w:val="007736BA"/>
    <w:rsid w:val="00773FB2"/>
    <w:rsid w:val="00774C60"/>
    <w:rsid w:val="00774CE2"/>
    <w:rsid w:val="00775350"/>
    <w:rsid w:val="007772DD"/>
    <w:rsid w:val="0078012D"/>
    <w:rsid w:val="007803B3"/>
    <w:rsid w:val="00781866"/>
    <w:rsid w:val="00781CF4"/>
    <w:rsid w:val="007824EE"/>
    <w:rsid w:val="007825D0"/>
    <w:rsid w:val="00783D62"/>
    <w:rsid w:val="00783D90"/>
    <w:rsid w:val="0078465E"/>
    <w:rsid w:val="00786AC3"/>
    <w:rsid w:val="00790C1E"/>
    <w:rsid w:val="00791A59"/>
    <w:rsid w:val="00791F14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C7C"/>
    <w:rsid w:val="007A7F59"/>
    <w:rsid w:val="007A7F71"/>
    <w:rsid w:val="007B029A"/>
    <w:rsid w:val="007B1A1A"/>
    <w:rsid w:val="007B1C5C"/>
    <w:rsid w:val="007B298E"/>
    <w:rsid w:val="007B577D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E0A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CFD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23A"/>
    <w:rsid w:val="008737A4"/>
    <w:rsid w:val="00874D38"/>
    <w:rsid w:val="00874EF2"/>
    <w:rsid w:val="008751B3"/>
    <w:rsid w:val="00875E5C"/>
    <w:rsid w:val="008771CD"/>
    <w:rsid w:val="0087783B"/>
    <w:rsid w:val="0088007E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1A31"/>
    <w:rsid w:val="0089312C"/>
    <w:rsid w:val="00893460"/>
    <w:rsid w:val="00893BAC"/>
    <w:rsid w:val="00893E5F"/>
    <w:rsid w:val="00894426"/>
    <w:rsid w:val="00895191"/>
    <w:rsid w:val="0089573D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3F2E"/>
    <w:rsid w:val="008B5151"/>
    <w:rsid w:val="008B5AD8"/>
    <w:rsid w:val="008C07F9"/>
    <w:rsid w:val="008C0B6A"/>
    <w:rsid w:val="008C39C2"/>
    <w:rsid w:val="008C5837"/>
    <w:rsid w:val="008C5A56"/>
    <w:rsid w:val="008C5FF4"/>
    <w:rsid w:val="008C72ED"/>
    <w:rsid w:val="008D0246"/>
    <w:rsid w:val="008D0A58"/>
    <w:rsid w:val="008D528A"/>
    <w:rsid w:val="008D6307"/>
    <w:rsid w:val="008D6BEC"/>
    <w:rsid w:val="008D7412"/>
    <w:rsid w:val="008E105C"/>
    <w:rsid w:val="008E17B8"/>
    <w:rsid w:val="008E42D7"/>
    <w:rsid w:val="008E4E03"/>
    <w:rsid w:val="008E6190"/>
    <w:rsid w:val="008E72C8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060"/>
    <w:rsid w:val="0091041C"/>
    <w:rsid w:val="00911E00"/>
    <w:rsid w:val="00911E33"/>
    <w:rsid w:val="00912BF8"/>
    <w:rsid w:val="009142E7"/>
    <w:rsid w:val="00914340"/>
    <w:rsid w:val="00914524"/>
    <w:rsid w:val="00914C31"/>
    <w:rsid w:val="00916690"/>
    <w:rsid w:val="0091738F"/>
    <w:rsid w:val="00920EA7"/>
    <w:rsid w:val="009215BE"/>
    <w:rsid w:val="009219A1"/>
    <w:rsid w:val="00921C43"/>
    <w:rsid w:val="009255A2"/>
    <w:rsid w:val="0092588F"/>
    <w:rsid w:val="0092709D"/>
    <w:rsid w:val="009308A2"/>
    <w:rsid w:val="00931DE7"/>
    <w:rsid w:val="0093346F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6FF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65F2"/>
    <w:rsid w:val="009668B5"/>
    <w:rsid w:val="00966ECC"/>
    <w:rsid w:val="009677B8"/>
    <w:rsid w:val="00970C68"/>
    <w:rsid w:val="00970CEB"/>
    <w:rsid w:val="009744D9"/>
    <w:rsid w:val="0097539B"/>
    <w:rsid w:val="00976E1C"/>
    <w:rsid w:val="0098005E"/>
    <w:rsid w:val="0098058C"/>
    <w:rsid w:val="00980D92"/>
    <w:rsid w:val="00981715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1A2"/>
    <w:rsid w:val="0099545F"/>
    <w:rsid w:val="009A0727"/>
    <w:rsid w:val="009A1D7E"/>
    <w:rsid w:val="009A1F48"/>
    <w:rsid w:val="009A751C"/>
    <w:rsid w:val="009A787D"/>
    <w:rsid w:val="009A78D4"/>
    <w:rsid w:val="009B02C3"/>
    <w:rsid w:val="009B0B46"/>
    <w:rsid w:val="009B18B7"/>
    <w:rsid w:val="009B1A2A"/>
    <w:rsid w:val="009B2547"/>
    <w:rsid w:val="009B2EA9"/>
    <w:rsid w:val="009B7247"/>
    <w:rsid w:val="009B74AF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2E9"/>
    <w:rsid w:val="009C5A9E"/>
    <w:rsid w:val="009C75B8"/>
    <w:rsid w:val="009C7E60"/>
    <w:rsid w:val="009C7FF8"/>
    <w:rsid w:val="009D008D"/>
    <w:rsid w:val="009D0DB8"/>
    <w:rsid w:val="009D1DAD"/>
    <w:rsid w:val="009D2C6B"/>
    <w:rsid w:val="009D6978"/>
    <w:rsid w:val="009D6CEA"/>
    <w:rsid w:val="009E00FF"/>
    <w:rsid w:val="009E1B10"/>
    <w:rsid w:val="009E4157"/>
    <w:rsid w:val="009E6669"/>
    <w:rsid w:val="009E69F1"/>
    <w:rsid w:val="009F0FAE"/>
    <w:rsid w:val="009F2DE6"/>
    <w:rsid w:val="009F2E34"/>
    <w:rsid w:val="009F5ACB"/>
    <w:rsid w:val="009F6A17"/>
    <w:rsid w:val="009F72D0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369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6F02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2437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3802"/>
    <w:rsid w:val="00AA571D"/>
    <w:rsid w:val="00AA596C"/>
    <w:rsid w:val="00AA6B83"/>
    <w:rsid w:val="00AA6E30"/>
    <w:rsid w:val="00AA7D6D"/>
    <w:rsid w:val="00AB0A56"/>
    <w:rsid w:val="00AB1A4E"/>
    <w:rsid w:val="00AB2971"/>
    <w:rsid w:val="00AB33A8"/>
    <w:rsid w:val="00AB6661"/>
    <w:rsid w:val="00AB7F7C"/>
    <w:rsid w:val="00AC42B2"/>
    <w:rsid w:val="00AC457D"/>
    <w:rsid w:val="00AC57CB"/>
    <w:rsid w:val="00AC6238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3A0B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96F"/>
    <w:rsid w:val="00B06F33"/>
    <w:rsid w:val="00B07D3D"/>
    <w:rsid w:val="00B07FCB"/>
    <w:rsid w:val="00B10009"/>
    <w:rsid w:val="00B101BC"/>
    <w:rsid w:val="00B10DBC"/>
    <w:rsid w:val="00B1157C"/>
    <w:rsid w:val="00B11BEE"/>
    <w:rsid w:val="00B1221B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9A4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169E"/>
    <w:rsid w:val="00B420BB"/>
    <w:rsid w:val="00B42168"/>
    <w:rsid w:val="00B42656"/>
    <w:rsid w:val="00B43724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7538"/>
    <w:rsid w:val="00B67BD5"/>
    <w:rsid w:val="00B7019C"/>
    <w:rsid w:val="00B703B0"/>
    <w:rsid w:val="00B7072B"/>
    <w:rsid w:val="00B714CA"/>
    <w:rsid w:val="00B71765"/>
    <w:rsid w:val="00B739C4"/>
    <w:rsid w:val="00B742D2"/>
    <w:rsid w:val="00B746C7"/>
    <w:rsid w:val="00B7615B"/>
    <w:rsid w:val="00B76452"/>
    <w:rsid w:val="00B81C40"/>
    <w:rsid w:val="00B826AC"/>
    <w:rsid w:val="00B82AE7"/>
    <w:rsid w:val="00B82EFA"/>
    <w:rsid w:val="00B8326E"/>
    <w:rsid w:val="00B84354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A7C8C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13AF"/>
    <w:rsid w:val="00BC21AF"/>
    <w:rsid w:val="00BC3BD7"/>
    <w:rsid w:val="00BC428A"/>
    <w:rsid w:val="00BC56A3"/>
    <w:rsid w:val="00BC6356"/>
    <w:rsid w:val="00BC7F9C"/>
    <w:rsid w:val="00BD1D0C"/>
    <w:rsid w:val="00BD1D49"/>
    <w:rsid w:val="00BD2B5E"/>
    <w:rsid w:val="00BD317F"/>
    <w:rsid w:val="00BD4579"/>
    <w:rsid w:val="00BD49D2"/>
    <w:rsid w:val="00BD4A72"/>
    <w:rsid w:val="00BD575F"/>
    <w:rsid w:val="00BD732B"/>
    <w:rsid w:val="00BD7D3B"/>
    <w:rsid w:val="00BE4B66"/>
    <w:rsid w:val="00BE5835"/>
    <w:rsid w:val="00BE6980"/>
    <w:rsid w:val="00BE6EEA"/>
    <w:rsid w:val="00BE7FB2"/>
    <w:rsid w:val="00BF1663"/>
    <w:rsid w:val="00BF192A"/>
    <w:rsid w:val="00BF1FAE"/>
    <w:rsid w:val="00BF3CCD"/>
    <w:rsid w:val="00BF4953"/>
    <w:rsid w:val="00BF49A8"/>
    <w:rsid w:val="00BF4D73"/>
    <w:rsid w:val="00BF58DD"/>
    <w:rsid w:val="00BF7085"/>
    <w:rsid w:val="00C015DA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7718E"/>
    <w:rsid w:val="00C80510"/>
    <w:rsid w:val="00C813A6"/>
    <w:rsid w:val="00C846B0"/>
    <w:rsid w:val="00C84DFC"/>
    <w:rsid w:val="00C84FB1"/>
    <w:rsid w:val="00C8500B"/>
    <w:rsid w:val="00C85146"/>
    <w:rsid w:val="00C866CD"/>
    <w:rsid w:val="00C86A4F"/>
    <w:rsid w:val="00C873F7"/>
    <w:rsid w:val="00C8752F"/>
    <w:rsid w:val="00C87C13"/>
    <w:rsid w:val="00C91323"/>
    <w:rsid w:val="00C91D3D"/>
    <w:rsid w:val="00C91E11"/>
    <w:rsid w:val="00C95FE9"/>
    <w:rsid w:val="00C97B71"/>
    <w:rsid w:val="00CA0467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2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B778B"/>
    <w:rsid w:val="00CC0719"/>
    <w:rsid w:val="00CC0B49"/>
    <w:rsid w:val="00CC368D"/>
    <w:rsid w:val="00CC4527"/>
    <w:rsid w:val="00CC610E"/>
    <w:rsid w:val="00CC7A22"/>
    <w:rsid w:val="00CD0405"/>
    <w:rsid w:val="00CD102B"/>
    <w:rsid w:val="00CD10EF"/>
    <w:rsid w:val="00CD117D"/>
    <w:rsid w:val="00CD20CA"/>
    <w:rsid w:val="00CD2360"/>
    <w:rsid w:val="00CD24EF"/>
    <w:rsid w:val="00CD264A"/>
    <w:rsid w:val="00CD34B7"/>
    <w:rsid w:val="00CD412F"/>
    <w:rsid w:val="00CD542A"/>
    <w:rsid w:val="00CD5D90"/>
    <w:rsid w:val="00CE0C31"/>
    <w:rsid w:val="00CE268E"/>
    <w:rsid w:val="00CE4BFE"/>
    <w:rsid w:val="00CE5B5C"/>
    <w:rsid w:val="00CE5E6B"/>
    <w:rsid w:val="00CE6067"/>
    <w:rsid w:val="00CE70CE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16B"/>
    <w:rsid w:val="00D4164A"/>
    <w:rsid w:val="00D4225B"/>
    <w:rsid w:val="00D43291"/>
    <w:rsid w:val="00D46139"/>
    <w:rsid w:val="00D469D7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6D4A"/>
    <w:rsid w:val="00DA7D83"/>
    <w:rsid w:val="00DB15A1"/>
    <w:rsid w:val="00DB202B"/>
    <w:rsid w:val="00DB22DD"/>
    <w:rsid w:val="00DB23F0"/>
    <w:rsid w:val="00DB24EF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1ECA"/>
    <w:rsid w:val="00DC4DA3"/>
    <w:rsid w:val="00DC50EB"/>
    <w:rsid w:val="00DC5B65"/>
    <w:rsid w:val="00DC5D8E"/>
    <w:rsid w:val="00DC69AD"/>
    <w:rsid w:val="00DD18BF"/>
    <w:rsid w:val="00DD23C1"/>
    <w:rsid w:val="00DD443D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CD7"/>
    <w:rsid w:val="00E17FBF"/>
    <w:rsid w:val="00E21E1A"/>
    <w:rsid w:val="00E24BB1"/>
    <w:rsid w:val="00E30746"/>
    <w:rsid w:val="00E30FE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51336"/>
    <w:rsid w:val="00E517C9"/>
    <w:rsid w:val="00E553DD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06DB"/>
    <w:rsid w:val="00EE159F"/>
    <w:rsid w:val="00EE281F"/>
    <w:rsid w:val="00EE4875"/>
    <w:rsid w:val="00EE501F"/>
    <w:rsid w:val="00EE587C"/>
    <w:rsid w:val="00EE5FB9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265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38AE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3FF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09C1"/>
    <w:rsid w:val="00FB1075"/>
    <w:rsid w:val="00FB1497"/>
    <w:rsid w:val="00FB1599"/>
    <w:rsid w:val="00FB1C88"/>
    <w:rsid w:val="00FB295E"/>
    <w:rsid w:val="00FB3205"/>
    <w:rsid w:val="00FB3545"/>
    <w:rsid w:val="00FB3E13"/>
    <w:rsid w:val="00FB4272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3CF7-CE15-4A29-B261-5E84F618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2014-12-18T11:41:00Z</cp:lastPrinted>
  <dcterms:created xsi:type="dcterms:W3CDTF">2015-01-22T13:35:00Z</dcterms:created>
  <dcterms:modified xsi:type="dcterms:W3CDTF">2015-01-22T13:35:00Z</dcterms:modified>
</cp:coreProperties>
</file>