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  <w:sz w:val="24"/>
          <w:szCs w:val="24"/>
        </w:rPr>
      </w:pPr>
      <w:bookmarkStart w:id="0" w:name="_GoBack"/>
      <w:bookmarkEnd w:id="0"/>
      <w:r w:rsidRPr="007D42C2">
        <w:rPr>
          <w:rFonts w:ascii="Cambria" w:hAnsi="Cambria" w:cs="Arial"/>
          <w:sz w:val="24"/>
          <w:szCs w:val="24"/>
        </w:rPr>
        <w:t>SLOVENSKÁ TECHNICKÁ UNIVERZITA V BRATISLAVE</w:t>
      </w:r>
    </w:p>
    <w:p w:rsidR="000F7B91" w:rsidRPr="007D42C2" w:rsidRDefault="000F7B91" w:rsidP="007D42C2"/>
    <w:p w:rsidR="000F7B91" w:rsidRPr="007D42C2" w:rsidRDefault="000F7B91" w:rsidP="005C11BC">
      <w:pPr>
        <w:pStyle w:val="Nadpis1"/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 xml:space="preserve">ZÁPISNICA č. </w:t>
      </w:r>
      <w:r w:rsidR="00AA6E30">
        <w:rPr>
          <w:rFonts w:ascii="Cambria" w:hAnsi="Cambria" w:cs="Arial"/>
        </w:rPr>
        <w:t>3</w:t>
      </w:r>
      <w:r w:rsidR="00733B7F">
        <w:rPr>
          <w:rFonts w:ascii="Cambria" w:hAnsi="Cambria" w:cs="Arial"/>
        </w:rPr>
        <w:t>6</w:t>
      </w:r>
      <w:r w:rsidRPr="007D42C2">
        <w:rPr>
          <w:rFonts w:ascii="Cambria" w:hAnsi="Cambria" w:cs="Arial"/>
        </w:rPr>
        <w:t>/201</w:t>
      </w:r>
      <w:r w:rsidR="00B63D3B">
        <w:rPr>
          <w:rFonts w:ascii="Cambria" w:hAnsi="Cambria" w:cs="Arial"/>
        </w:rPr>
        <w:t>4</w:t>
      </w:r>
    </w:p>
    <w:p w:rsidR="000F7B91" w:rsidRPr="007D42C2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</w:rPr>
      </w:pPr>
      <w:r w:rsidRPr="007D42C2">
        <w:rPr>
          <w:rFonts w:ascii="Cambria" w:hAnsi="Cambria" w:cs="Arial"/>
        </w:rPr>
        <w:t>z</w:t>
      </w:r>
      <w:r w:rsidR="00251525">
        <w:rPr>
          <w:rFonts w:ascii="Cambria" w:hAnsi="Cambria" w:cs="Arial"/>
        </w:rPr>
        <w:t>o</w:t>
      </w:r>
      <w:r w:rsidRPr="007D42C2">
        <w:rPr>
          <w:rFonts w:ascii="Cambria" w:hAnsi="Cambria" w:cs="Arial"/>
        </w:rPr>
        <w:t> zasadnutia</w:t>
      </w:r>
      <w:r w:rsidR="006130B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Vedenia</w:t>
      </w:r>
      <w:r w:rsidRPr="007D42C2">
        <w:rPr>
          <w:rFonts w:ascii="Cambria" w:hAnsi="Cambria" w:cs="Arial"/>
        </w:rPr>
        <w:t xml:space="preserve"> STU zo dňa </w:t>
      </w:r>
      <w:r w:rsidR="00733B7F">
        <w:rPr>
          <w:rFonts w:ascii="Cambria" w:hAnsi="Cambria" w:cs="Arial"/>
        </w:rPr>
        <w:t>21</w:t>
      </w:r>
      <w:r w:rsidRPr="007D42C2">
        <w:rPr>
          <w:rFonts w:ascii="Cambria" w:hAnsi="Cambria" w:cs="Arial"/>
        </w:rPr>
        <w:t xml:space="preserve">. </w:t>
      </w:r>
      <w:r w:rsidR="00B63D3B">
        <w:rPr>
          <w:rFonts w:ascii="Cambria" w:hAnsi="Cambria" w:cs="Arial"/>
        </w:rPr>
        <w:t>0</w:t>
      </w:r>
      <w:r w:rsidR="00733B7F">
        <w:rPr>
          <w:rFonts w:ascii="Cambria" w:hAnsi="Cambria" w:cs="Arial"/>
        </w:rPr>
        <w:t>5</w:t>
      </w:r>
      <w:r w:rsidRPr="007D42C2">
        <w:rPr>
          <w:rFonts w:ascii="Cambria" w:hAnsi="Cambria" w:cs="Arial"/>
        </w:rPr>
        <w:t>. 201</w:t>
      </w:r>
      <w:r w:rsidR="00B63D3B">
        <w:rPr>
          <w:rFonts w:ascii="Cambria" w:hAnsi="Cambria" w:cs="Arial"/>
        </w:rPr>
        <w:t>4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0F7B91" w:rsidRPr="004D6814" w:rsidRDefault="000F7B91" w:rsidP="008D0246">
      <w:pPr>
        <w:pStyle w:val="Zarkazkladnhotextu"/>
        <w:ind w:right="284"/>
        <w:jc w:val="left"/>
        <w:rPr>
          <w:rFonts w:ascii="Cambria" w:hAnsi="Cambria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AB7F7C" w:rsidRPr="00AB7F7C" w:rsidRDefault="00AB7F7C" w:rsidP="00D31B00">
      <w:pPr>
        <w:pStyle w:val="Odsekzoznamu"/>
        <w:numPr>
          <w:ilvl w:val="0"/>
          <w:numId w:val="1"/>
        </w:numPr>
        <w:ind w:left="425" w:hanging="425"/>
        <w:rPr>
          <w:rFonts w:asciiTheme="majorHAnsi" w:hAnsiTheme="majorHAnsi"/>
          <w:sz w:val="18"/>
          <w:szCs w:val="18"/>
        </w:rPr>
      </w:pPr>
      <w:r w:rsidRPr="00AB7F7C">
        <w:rPr>
          <w:rFonts w:asciiTheme="majorHAnsi" w:hAnsiTheme="majorHAnsi"/>
          <w:sz w:val="18"/>
          <w:szCs w:val="18"/>
        </w:rPr>
        <w:t>Kontrola úloh</w:t>
      </w:r>
    </w:p>
    <w:p w:rsidR="00733B7F" w:rsidRPr="00733B7F" w:rsidRDefault="00733B7F" w:rsidP="00D31B00">
      <w:pPr>
        <w:pStyle w:val="Odsekzoznamu"/>
        <w:numPr>
          <w:ilvl w:val="0"/>
          <w:numId w:val="1"/>
        </w:numPr>
        <w:ind w:left="426" w:hanging="426"/>
        <w:rPr>
          <w:rFonts w:asciiTheme="majorHAnsi" w:hAnsiTheme="majorHAnsi"/>
          <w:sz w:val="18"/>
          <w:szCs w:val="18"/>
        </w:rPr>
      </w:pPr>
      <w:r w:rsidRPr="00733B7F">
        <w:rPr>
          <w:rFonts w:asciiTheme="majorHAnsi" w:hAnsiTheme="majorHAnsi"/>
          <w:sz w:val="18"/>
          <w:szCs w:val="18"/>
        </w:rPr>
        <w:t>Návrh smernice rektora „Pravidlá implementácie a administrácie projektov na STU v Bratislave“ – 3. čítanie (D. Faktor)</w:t>
      </w:r>
    </w:p>
    <w:p w:rsidR="00733B7F" w:rsidRPr="00733B7F" w:rsidRDefault="00733B7F" w:rsidP="00D31B00">
      <w:pPr>
        <w:pStyle w:val="Odsekzoznamu"/>
        <w:numPr>
          <w:ilvl w:val="0"/>
          <w:numId w:val="1"/>
        </w:numPr>
        <w:ind w:left="426" w:hanging="426"/>
        <w:rPr>
          <w:rFonts w:asciiTheme="majorHAnsi" w:hAnsiTheme="majorHAnsi"/>
          <w:sz w:val="18"/>
          <w:szCs w:val="18"/>
        </w:rPr>
      </w:pPr>
      <w:r w:rsidRPr="00733B7F">
        <w:rPr>
          <w:rFonts w:asciiTheme="majorHAnsi" w:hAnsiTheme="majorHAnsi"/>
          <w:sz w:val="18"/>
          <w:szCs w:val="18"/>
        </w:rPr>
        <w:t xml:space="preserve">Legislatívny zámer k tvorbe, obehu a zverejňovaniu zmlúv na STU v Bratislave – </w:t>
      </w:r>
      <w:r w:rsidRPr="00733B7F">
        <w:rPr>
          <w:rFonts w:asciiTheme="majorHAnsi" w:hAnsiTheme="majorHAnsi"/>
          <w:sz w:val="18"/>
          <w:szCs w:val="18"/>
        </w:rPr>
        <w:br/>
        <w:t>2. čítanie (D. Faktor)</w:t>
      </w:r>
    </w:p>
    <w:p w:rsidR="00733B7F" w:rsidRPr="00733B7F" w:rsidRDefault="00733B7F" w:rsidP="00D31B00">
      <w:pPr>
        <w:pStyle w:val="Obyajntext"/>
        <w:numPr>
          <w:ilvl w:val="0"/>
          <w:numId w:val="1"/>
        </w:numPr>
        <w:ind w:left="426" w:hanging="426"/>
        <w:rPr>
          <w:rFonts w:asciiTheme="majorHAnsi" w:hAnsiTheme="majorHAnsi"/>
          <w:szCs w:val="18"/>
        </w:rPr>
      </w:pPr>
      <w:r w:rsidRPr="00733B7F">
        <w:rPr>
          <w:rFonts w:asciiTheme="majorHAnsi" w:hAnsiTheme="majorHAnsi"/>
          <w:szCs w:val="18"/>
        </w:rPr>
        <w:t>Vyhlásenie výzvy na postdoktorandské pobyty STU (S. Biskupič)</w:t>
      </w:r>
    </w:p>
    <w:p w:rsidR="00733B7F" w:rsidRPr="00733B7F" w:rsidRDefault="00733B7F" w:rsidP="00D31B00">
      <w:pPr>
        <w:pStyle w:val="Obyajntext"/>
        <w:numPr>
          <w:ilvl w:val="0"/>
          <w:numId w:val="1"/>
        </w:numPr>
        <w:ind w:left="426" w:hanging="426"/>
        <w:rPr>
          <w:rFonts w:asciiTheme="majorHAnsi" w:hAnsiTheme="majorHAnsi"/>
          <w:szCs w:val="18"/>
        </w:rPr>
      </w:pPr>
      <w:r w:rsidRPr="00733B7F">
        <w:rPr>
          <w:rFonts w:asciiTheme="majorHAnsi" w:hAnsiTheme="majorHAnsi"/>
          <w:szCs w:val="18"/>
        </w:rPr>
        <w:t>Vyhlásenie pokračujúcich projektov mladých výskumníkov (S. Biskupič)</w:t>
      </w:r>
    </w:p>
    <w:p w:rsidR="00733B7F" w:rsidRPr="00733B7F" w:rsidRDefault="00733B7F" w:rsidP="00D31B00">
      <w:pPr>
        <w:pStyle w:val="Obyajntext"/>
        <w:numPr>
          <w:ilvl w:val="0"/>
          <w:numId w:val="1"/>
        </w:numPr>
        <w:ind w:left="426" w:hanging="426"/>
        <w:rPr>
          <w:rFonts w:asciiTheme="majorHAnsi" w:hAnsiTheme="majorHAnsi"/>
          <w:szCs w:val="18"/>
        </w:rPr>
      </w:pPr>
      <w:r w:rsidRPr="00733B7F">
        <w:rPr>
          <w:rFonts w:asciiTheme="majorHAnsi" w:hAnsiTheme="majorHAnsi"/>
          <w:szCs w:val="18"/>
        </w:rPr>
        <w:t>Informácia o predkladaných alebo plánovaných projektoch H2020 (S. Biskupič)</w:t>
      </w:r>
    </w:p>
    <w:p w:rsidR="00733B7F" w:rsidRPr="00733B7F" w:rsidRDefault="00733B7F" w:rsidP="00D31B00">
      <w:pPr>
        <w:pStyle w:val="Obyajntext"/>
        <w:numPr>
          <w:ilvl w:val="0"/>
          <w:numId w:val="1"/>
        </w:numPr>
        <w:ind w:left="426" w:hanging="426"/>
        <w:rPr>
          <w:rFonts w:asciiTheme="majorHAnsi" w:hAnsiTheme="majorHAnsi"/>
          <w:szCs w:val="18"/>
        </w:rPr>
      </w:pPr>
      <w:r w:rsidRPr="00733B7F">
        <w:rPr>
          <w:rFonts w:asciiTheme="majorHAnsi" w:hAnsiTheme="majorHAnsi"/>
          <w:szCs w:val="18"/>
        </w:rPr>
        <w:t>Návrh vizuálu webového portálu pre vedecko – výskumnú činnosť a medzinárodnú spoluprácu (S. Biskupič)</w:t>
      </w:r>
    </w:p>
    <w:p w:rsidR="00733B7F" w:rsidRPr="00733B7F" w:rsidRDefault="00733B7F" w:rsidP="00D31B00">
      <w:pPr>
        <w:pStyle w:val="Odsekzoznamu"/>
        <w:numPr>
          <w:ilvl w:val="0"/>
          <w:numId w:val="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733B7F">
        <w:rPr>
          <w:rFonts w:asciiTheme="majorHAnsi" w:hAnsiTheme="majorHAnsi"/>
          <w:sz w:val="18"/>
          <w:szCs w:val="18"/>
        </w:rPr>
        <w:t>Návrh zmluvy o sprostredkovaní štúdia pre zahraničných študentov (F. Horňák)</w:t>
      </w:r>
    </w:p>
    <w:p w:rsidR="00733B7F" w:rsidRPr="00733B7F" w:rsidRDefault="00733B7F" w:rsidP="00D31B00">
      <w:pPr>
        <w:pStyle w:val="Odsekzoznamu"/>
        <w:numPr>
          <w:ilvl w:val="0"/>
          <w:numId w:val="1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733B7F">
        <w:rPr>
          <w:rFonts w:asciiTheme="majorHAnsi" w:hAnsiTheme="majorHAnsi"/>
          <w:sz w:val="18"/>
          <w:szCs w:val="18"/>
        </w:rPr>
        <w:t>Návrh na ZPC člena V STU (F. Horňák)</w:t>
      </w:r>
    </w:p>
    <w:p w:rsidR="00733B7F" w:rsidRDefault="00733B7F" w:rsidP="00D31B00">
      <w:pPr>
        <w:pStyle w:val="Odsekzoznamu"/>
        <w:numPr>
          <w:ilvl w:val="0"/>
          <w:numId w:val="1"/>
        </w:numPr>
        <w:ind w:left="426" w:hanging="426"/>
        <w:rPr>
          <w:rFonts w:asciiTheme="majorHAnsi" w:hAnsiTheme="majorHAnsi"/>
          <w:sz w:val="18"/>
          <w:szCs w:val="18"/>
        </w:rPr>
      </w:pPr>
      <w:r w:rsidRPr="00733B7F">
        <w:rPr>
          <w:rFonts w:asciiTheme="majorHAnsi" w:hAnsiTheme="majorHAnsi"/>
          <w:sz w:val="18"/>
          <w:szCs w:val="18"/>
        </w:rPr>
        <w:t>Návrh na odsúhlasenie NZ a dodatkov k NZ (D. Faktor)</w:t>
      </w:r>
    </w:p>
    <w:p w:rsidR="00733B7F" w:rsidRPr="00733B7F" w:rsidRDefault="00733B7F" w:rsidP="00D31B00">
      <w:pPr>
        <w:pStyle w:val="Odsekzoznamu"/>
        <w:numPr>
          <w:ilvl w:val="0"/>
          <w:numId w:val="1"/>
        </w:numPr>
        <w:ind w:left="426" w:hanging="426"/>
        <w:rPr>
          <w:rFonts w:asciiTheme="majorHAnsi" w:hAnsiTheme="majorHAnsi"/>
          <w:sz w:val="18"/>
          <w:szCs w:val="18"/>
        </w:rPr>
      </w:pPr>
      <w:r w:rsidRPr="00733B7F">
        <w:rPr>
          <w:rFonts w:ascii="Cambria" w:hAnsi="Cambria" w:cs="Arial"/>
          <w:sz w:val="18"/>
          <w:szCs w:val="18"/>
        </w:rPr>
        <w:t>Rôzne</w:t>
      </w:r>
    </w:p>
    <w:p w:rsidR="00733B7F" w:rsidRDefault="00733B7F" w:rsidP="00D31B00">
      <w:pPr>
        <w:pStyle w:val="Obyajntext"/>
        <w:numPr>
          <w:ilvl w:val="0"/>
          <w:numId w:val="9"/>
        </w:numPr>
        <w:tabs>
          <w:tab w:val="left" w:pos="426"/>
        </w:tabs>
        <w:ind w:left="426" w:firstLine="0"/>
        <w:rPr>
          <w:rFonts w:asciiTheme="majorHAnsi" w:hAnsiTheme="majorHAnsi"/>
          <w:szCs w:val="18"/>
        </w:rPr>
      </w:pPr>
      <w:r w:rsidRPr="00733B7F">
        <w:rPr>
          <w:rFonts w:asciiTheme="majorHAnsi" w:hAnsiTheme="majorHAnsi"/>
          <w:szCs w:val="18"/>
        </w:rPr>
        <w:t>Účasť STU na veľtrhoch v Českej republike (M. Peciar)</w:t>
      </w:r>
    </w:p>
    <w:p w:rsidR="00733B7F" w:rsidRPr="00733B7F" w:rsidRDefault="00733B7F" w:rsidP="00D31B00">
      <w:pPr>
        <w:pStyle w:val="Obyajntext"/>
        <w:numPr>
          <w:ilvl w:val="0"/>
          <w:numId w:val="9"/>
        </w:numPr>
        <w:tabs>
          <w:tab w:val="left" w:pos="426"/>
        </w:tabs>
        <w:ind w:left="426" w:firstLine="0"/>
        <w:rPr>
          <w:rFonts w:asciiTheme="majorHAnsi" w:hAnsiTheme="majorHAnsi"/>
          <w:szCs w:val="18"/>
        </w:rPr>
      </w:pPr>
      <w:r w:rsidRPr="00733B7F">
        <w:rPr>
          <w:rFonts w:asciiTheme="majorHAnsi" w:hAnsiTheme="majorHAnsi"/>
          <w:szCs w:val="18"/>
        </w:rPr>
        <w:t>Stručná informácia o zverejnených výsledkoch rankingu U-Multirank (S. Biskupič)</w:t>
      </w:r>
    </w:p>
    <w:p w:rsidR="00A82F9B" w:rsidRPr="00AA6E30" w:rsidRDefault="00A82F9B" w:rsidP="00A82F9B">
      <w:pPr>
        <w:pStyle w:val="Odsekzoznamu"/>
        <w:ind w:left="426"/>
        <w:rPr>
          <w:rFonts w:asciiTheme="majorHAnsi" w:hAnsiTheme="majorHAnsi"/>
          <w:sz w:val="18"/>
          <w:szCs w:val="18"/>
        </w:rPr>
      </w:pPr>
    </w:p>
    <w:p w:rsidR="000F7B91" w:rsidRPr="007D42C2" w:rsidRDefault="000F7B91" w:rsidP="005C11BC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0F7B91" w:rsidRPr="007D42C2" w:rsidRDefault="000F7B91" w:rsidP="005C11BC">
      <w:pPr>
        <w:ind w:right="284"/>
        <w:rPr>
          <w:rFonts w:ascii="Cambria" w:hAnsi="Cambria" w:cs="Arial"/>
          <w:sz w:val="18"/>
          <w:szCs w:val="18"/>
        </w:rPr>
      </w:pPr>
    </w:p>
    <w:p w:rsidR="00D31B00" w:rsidRPr="00D31B00" w:rsidRDefault="00D31B00" w:rsidP="00D31B00">
      <w:pPr>
        <w:pStyle w:val="Odsekzoznamu"/>
        <w:numPr>
          <w:ilvl w:val="0"/>
          <w:numId w:val="12"/>
        </w:numPr>
        <w:ind w:left="426" w:hanging="426"/>
        <w:rPr>
          <w:rFonts w:asciiTheme="majorHAnsi" w:hAnsiTheme="majorHAnsi"/>
          <w:sz w:val="18"/>
          <w:szCs w:val="18"/>
        </w:rPr>
      </w:pPr>
      <w:r w:rsidRPr="00D31B00">
        <w:rPr>
          <w:rFonts w:asciiTheme="majorHAnsi" w:hAnsiTheme="majorHAnsi"/>
          <w:sz w:val="18"/>
          <w:szCs w:val="18"/>
        </w:rPr>
        <w:t>Návrh smernice rektora „Pravidlá implementácie a administrácie projektov na</w:t>
      </w:r>
      <w:r>
        <w:rPr>
          <w:rFonts w:asciiTheme="majorHAnsi" w:hAnsiTheme="majorHAnsi"/>
          <w:sz w:val="18"/>
          <w:szCs w:val="18"/>
        </w:rPr>
        <w:t xml:space="preserve"> STU v Bratislave“</w:t>
      </w:r>
    </w:p>
    <w:p w:rsidR="00D31B00" w:rsidRPr="00D31B00" w:rsidRDefault="00D31B00" w:rsidP="00D31B00">
      <w:pPr>
        <w:pStyle w:val="Odsekzoznamu"/>
        <w:numPr>
          <w:ilvl w:val="0"/>
          <w:numId w:val="12"/>
        </w:numPr>
        <w:ind w:left="426" w:hanging="426"/>
        <w:rPr>
          <w:rFonts w:asciiTheme="majorHAnsi" w:hAnsiTheme="majorHAnsi"/>
          <w:sz w:val="18"/>
          <w:szCs w:val="18"/>
        </w:rPr>
      </w:pPr>
      <w:r w:rsidRPr="00D31B00">
        <w:rPr>
          <w:rFonts w:asciiTheme="majorHAnsi" w:hAnsiTheme="majorHAnsi"/>
          <w:sz w:val="18"/>
          <w:szCs w:val="18"/>
        </w:rPr>
        <w:t xml:space="preserve">Legislatívny zámer k tvorbe, obehu a zverejňovaniu zmlúv na STU v Bratislave – </w:t>
      </w:r>
      <w:r w:rsidRPr="00D31B00">
        <w:rPr>
          <w:rFonts w:asciiTheme="majorHAnsi" w:hAnsiTheme="majorHAnsi"/>
          <w:sz w:val="18"/>
          <w:szCs w:val="18"/>
        </w:rPr>
        <w:br/>
        <w:t xml:space="preserve">2. čítanie </w:t>
      </w:r>
      <w:r w:rsidR="005317A8">
        <w:rPr>
          <w:rFonts w:asciiTheme="majorHAnsi" w:hAnsiTheme="majorHAnsi"/>
          <w:sz w:val="18"/>
          <w:szCs w:val="18"/>
        </w:rPr>
        <w:t>po zapracovaní pripomienok</w:t>
      </w:r>
    </w:p>
    <w:p w:rsidR="00D31B00" w:rsidRPr="00733B7F" w:rsidRDefault="00D31B00" w:rsidP="00D31B00">
      <w:pPr>
        <w:pStyle w:val="Obyajntext"/>
        <w:numPr>
          <w:ilvl w:val="0"/>
          <w:numId w:val="12"/>
        </w:numPr>
        <w:ind w:left="426" w:hanging="426"/>
        <w:rPr>
          <w:rFonts w:asciiTheme="majorHAnsi" w:hAnsiTheme="majorHAnsi"/>
          <w:szCs w:val="18"/>
        </w:rPr>
      </w:pPr>
      <w:r w:rsidRPr="00733B7F">
        <w:rPr>
          <w:rFonts w:asciiTheme="majorHAnsi" w:hAnsiTheme="majorHAnsi"/>
          <w:szCs w:val="18"/>
        </w:rPr>
        <w:t>Vyhlásenie</w:t>
      </w:r>
      <w:r w:rsidR="005317A8">
        <w:rPr>
          <w:rFonts w:asciiTheme="majorHAnsi" w:hAnsiTheme="majorHAnsi"/>
          <w:szCs w:val="18"/>
        </w:rPr>
        <w:t xml:space="preserve"> prvého kola</w:t>
      </w:r>
      <w:r w:rsidRPr="00733B7F">
        <w:rPr>
          <w:rFonts w:asciiTheme="majorHAnsi" w:hAnsiTheme="majorHAnsi"/>
          <w:szCs w:val="18"/>
        </w:rPr>
        <w:t xml:space="preserve"> výzvy na </w:t>
      </w:r>
      <w:r w:rsidR="005317A8">
        <w:rPr>
          <w:rFonts w:asciiTheme="majorHAnsi" w:hAnsiTheme="majorHAnsi"/>
          <w:szCs w:val="18"/>
        </w:rPr>
        <w:t>obsadenie postdoktorandských</w:t>
      </w:r>
      <w:r w:rsidRPr="00733B7F">
        <w:rPr>
          <w:rFonts w:asciiTheme="majorHAnsi" w:hAnsiTheme="majorHAnsi"/>
          <w:szCs w:val="18"/>
        </w:rPr>
        <w:t xml:space="preserve"> </w:t>
      </w:r>
      <w:r w:rsidR="005317A8">
        <w:rPr>
          <w:rFonts w:asciiTheme="majorHAnsi" w:hAnsiTheme="majorHAnsi"/>
          <w:szCs w:val="18"/>
        </w:rPr>
        <w:t>miest</w:t>
      </w:r>
    </w:p>
    <w:p w:rsidR="00D31B00" w:rsidRPr="00733B7F" w:rsidRDefault="00D31B00" w:rsidP="00D31B00">
      <w:pPr>
        <w:pStyle w:val="Obyajntext"/>
        <w:numPr>
          <w:ilvl w:val="0"/>
          <w:numId w:val="12"/>
        </w:numPr>
        <w:ind w:left="426" w:hanging="426"/>
        <w:rPr>
          <w:rFonts w:asciiTheme="majorHAnsi" w:hAnsiTheme="majorHAnsi"/>
          <w:szCs w:val="18"/>
        </w:rPr>
      </w:pPr>
      <w:r w:rsidRPr="00733B7F">
        <w:rPr>
          <w:rFonts w:asciiTheme="majorHAnsi" w:hAnsiTheme="majorHAnsi"/>
          <w:szCs w:val="18"/>
        </w:rPr>
        <w:t xml:space="preserve">Vyhlásenie </w:t>
      </w:r>
      <w:r w:rsidR="00CE5E6B">
        <w:rPr>
          <w:rFonts w:asciiTheme="majorHAnsi" w:hAnsiTheme="majorHAnsi"/>
          <w:szCs w:val="18"/>
        </w:rPr>
        <w:t xml:space="preserve">výzvy na </w:t>
      </w:r>
      <w:r w:rsidRPr="00733B7F">
        <w:rPr>
          <w:rFonts w:asciiTheme="majorHAnsi" w:hAnsiTheme="majorHAnsi"/>
          <w:szCs w:val="18"/>
        </w:rPr>
        <w:t>pokračujúc</w:t>
      </w:r>
      <w:r w:rsidR="00CE5E6B">
        <w:rPr>
          <w:rFonts w:asciiTheme="majorHAnsi" w:hAnsiTheme="majorHAnsi"/>
          <w:szCs w:val="18"/>
        </w:rPr>
        <w:t>e</w:t>
      </w:r>
      <w:r w:rsidRPr="00733B7F">
        <w:rPr>
          <w:rFonts w:asciiTheme="majorHAnsi" w:hAnsiTheme="majorHAnsi"/>
          <w:szCs w:val="18"/>
        </w:rPr>
        <w:t xml:space="preserve"> projekt</w:t>
      </w:r>
      <w:r w:rsidR="00CE5E6B">
        <w:rPr>
          <w:rFonts w:asciiTheme="majorHAnsi" w:hAnsiTheme="majorHAnsi"/>
          <w:szCs w:val="18"/>
        </w:rPr>
        <w:t>y</w:t>
      </w:r>
      <w:r w:rsidRPr="00733B7F">
        <w:rPr>
          <w:rFonts w:asciiTheme="majorHAnsi" w:hAnsiTheme="majorHAnsi"/>
          <w:szCs w:val="18"/>
        </w:rPr>
        <w:t xml:space="preserve"> mladých výskumníkov </w:t>
      </w:r>
    </w:p>
    <w:p w:rsidR="00D31B00" w:rsidRPr="00733B7F" w:rsidRDefault="00D31B00" w:rsidP="00D31B00">
      <w:pPr>
        <w:pStyle w:val="Obyajntext"/>
        <w:numPr>
          <w:ilvl w:val="0"/>
          <w:numId w:val="12"/>
        </w:numPr>
        <w:ind w:left="426" w:hanging="426"/>
        <w:rPr>
          <w:rFonts w:asciiTheme="majorHAnsi" w:hAnsiTheme="majorHAnsi"/>
          <w:szCs w:val="18"/>
        </w:rPr>
      </w:pPr>
      <w:r w:rsidRPr="00733B7F">
        <w:rPr>
          <w:rFonts w:asciiTheme="majorHAnsi" w:hAnsiTheme="majorHAnsi"/>
          <w:szCs w:val="18"/>
        </w:rPr>
        <w:t>Informácia o</w:t>
      </w:r>
      <w:r w:rsidR="00CE5E6B">
        <w:rPr>
          <w:rFonts w:asciiTheme="majorHAnsi" w:hAnsiTheme="majorHAnsi"/>
          <w:szCs w:val="18"/>
        </w:rPr>
        <w:t xml:space="preserve"> aktivitách súčastí STU v rámci H2020 </w:t>
      </w:r>
    </w:p>
    <w:p w:rsidR="00D31B00" w:rsidRPr="00733B7F" w:rsidRDefault="00D31B00" w:rsidP="00D31B00">
      <w:pPr>
        <w:pStyle w:val="Obyajntext"/>
        <w:numPr>
          <w:ilvl w:val="0"/>
          <w:numId w:val="12"/>
        </w:numPr>
        <w:ind w:left="426" w:hanging="426"/>
        <w:rPr>
          <w:rFonts w:asciiTheme="majorHAnsi" w:hAnsiTheme="majorHAnsi"/>
          <w:szCs w:val="18"/>
        </w:rPr>
      </w:pPr>
      <w:r w:rsidRPr="00733B7F">
        <w:rPr>
          <w:rFonts w:asciiTheme="majorHAnsi" w:hAnsiTheme="majorHAnsi"/>
          <w:szCs w:val="18"/>
        </w:rPr>
        <w:t>Návrh vizuálu webového portálu pre vedeckovýskumnú činno</w:t>
      </w:r>
      <w:r w:rsidR="00CE5E6B">
        <w:rPr>
          <w:rFonts w:asciiTheme="majorHAnsi" w:hAnsiTheme="majorHAnsi"/>
          <w:szCs w:val="18"/>
        </w:rPr>
        <w:t>sť a medzinárodnú spoluprácu</w:t>
      </w:r>
    </w:p>
    <w:p w:rsidR="00CE5E6B" w:rsidRDefault="00D31B00" w:rsidP="00D31B00">
      <w:pPr>
        <w:pStyle w:val="Odsekzoznamu"/>
        <w:numPr>
          <w:ilvl w:val="0"/>
          <w:numId w:val="1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 w:rsidRPr="00CE5E6B">
        <w:rPr>
          <w:rFonts w:asciiTheme="majorHAnsi" w:hAnsiTheme="majorHAnsi"/>
          <w:sz w:val="18"/>
          <w:szCs w:val="18"/>
        </w:rPr>
        <w:t xml:space="preserve">Návrh zmluvy o sprostredkovaní štúdia pre zahraničných študentov </w:t>
      </w:r>
    </w:p>
    <w:p w:rsidR="00D31B00" w:rsidRPr="00CE5E6B" w:rsidRDefault="00CE5E6B" w:rsidP="00D31B00">
      <w:pPr>
        <w:pStyle w:val="Odsekzoznamu"/>
        <w:numPr>
          <w:ilvl w:val="0"/>
          <w:numId w:val="12"/>
        </w:numPr>
        <w:ind w:left="426" w:hanging="426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Návrh na ZPC člena V STU</w:t>
      </w:r>
    </w:p>
    <w:p w:rsidR="00D31B00" w:rsidRDefault="00D31B00" w:rsidP="00D31B00">
      <w:pPr>
        <w:pStyle w:val="Odsekzoznamu"/>
        <w:numPr>
          <w:ilvl w:val="0"/>
          <w:numId w:val="12"/>
        </w:numPr>
        <w:ind w:left="426" w:hanging="426"/>
        <w:rPr>
          <w:rFonts w:asciiTheme="majorHAnsi" w:hAnsiTheme="majorHAnsi"/>
          <w:sz w:val="18"/>
          <w:szCs w:val="18"/>
        </w:rPr>
      </w:pPr>
      <w:r w:rsidRPr="00733B7F">
        <w:rPr>
          <w:rFonts w:asciiTheme="majorHAnsi" w:hAnsiTheme="majorHAnsi"/>
          <w:sz w:val="18"/>
          <w:szCs w:val="18"/>
        </w:rPr>
        <w:t>Návrh na ods</w:t>
      </w:r>
      <w:r w:rsidR="00CE5E6B">
        <w:rPr>
          <w:rFonts w:asciiTheme="majorHAnsi" w:hAnsiTheme="majorHAnsi"/>
          <w:sz w:val="18"/>
          <w:szCs w:val="18"/>
        </w:rPr>
        <w:t xml:space="preserve">úhlasenie NZ a dodatkov k NZ </w:t>
      </w:r>
    </w:p>
    <w:p w:rsidR="00D31B00" w:rsidRPr="00733B7F" w:rsidRDefault="00D31B00" w:rsidP="00D31B00">
      <w:pPr>
        <w:pStyle w:val="Odsekzoznamu"/>
        <w:numPr>
          <w:ilvl w:val="0"/>
          <w:numId w:val="12"/>
        </w:numPr>
        <w:ind w:left="426" w:hanging="426"/>
        <w:rPr>
          <w:rFonts w:asciiTheme="majorHAnsi" w:hAnsiTheme="majorHAnsi"/>
          <w:sz w:val="18"/>
          <w:szCs w:val="18"/>
        </w:rPr>
      </w:pPr>
      <w:r w:rsidRPr="00733B7F">
        <w:rPr>
          <w:rFonts w:ascii="Cambria" w:hAnsi="Cambria" w:cs="Arial"/>
          <w:sz w:val="18"/>
          <w:szCs w:val="18"/>
        </w:rPr>
        <w:t>Rôzne</w:t>
      </w:r>
    </w:p>
    <w:p w:rsidR="00D31B00" w:rsidRDefault="00D31B00" w:rsidP="00CE5E6B">
      <w:pPr>
        <w:pStyle w:val="Obyajntext"/>
        <w:numPr>
          <w:ilvl w:val="0"/>
          <w:numId w:val="13"/>
        </w:numPr>
        <w:tabs>
          <w:tab w:val="left" w:pos="426"/>
        </w:tabs>
        <w:rPr>
          <w:rFonts w:asciiTheme="majorHAnsi" w:hAnsiTheme="majorHAnsi"/>
          <w:szCs w:val="18"/>
        </w:rPr>
      </w:pPr>
      <w:r w:rsidRPr="00733B7F">
        <w:rPr>
          <w:rFonts w:asciiTheme="majorHAnsi" w:hAnsiTheme="majorHAnsi"/>
          <w:szCs w:val="18"/>
        </w:rPr>
        <w:t xml:space="preserve">Účasť STU na veľtrhoch v Českej republike </w:t>
      </w:r>
    </w:p>
    <w:p w:rsidR="00CE5E6B" w:rsidRDefault="00CE5E6B" w:rsidP="00CE5E6B">
      <w:pPr>
        <w:pStyle w:val="Obyajntext"/>
        <w:numPr>
          <w:ilvl w:val="0"/>
          <w:numId w:val="13"/>
        </w:numPr>
        <w:tabs>
          <w:tab w:val="left" w:pos="426"/>
        </w:tabs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>I</w:t>
      </w:r>
      <w:r w:rsidR="00D31B00" w:rsidRPr="00733B7F">
        <w:rPr>
          <w:rFonts w:asciiTheme="majorHAnsi" w:hAnsiTheme="majorHAnsi"/>
          <w:szCs w:val="18"/>
        </w:rPr>
        <w:t>nformácia o U-Multirank</w:t>
      </w:r>
    </w:p>
    <w:p w:rsidR="00CE5E6B" w:rsidRDefault="00CE5E6B" w:rsidP="00CE5E6B">
      <w:pPr>
        <w:pStyle w:val="Obyajntext"/>
        <w:numPr>
          <w:ilvl w:val="0"/>
          <w:numId w:val="13"/>
        </w:numPr>
        <w:tabs>
          <w:tab w:val="left" w:pos="426"/>
        </w:tabs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>Informácia spoločnosti FLOWIE o možnostiach tvorby a distribúcie elektronických publikácií</w:t>
      </w:r>
    </w:p>
    <w:p w:rsidR="00CE5E6B" w:rsidRDefault="00CE5E6B" w:rsidP="00CE5E6B">
      <w:pPr>
        <w:pStyle w:val="Obyajntext"/>
        <w:numPr>
          <w:ilvl w:val="0"/>
          <w:numId w:val="13"/>
        </w:numPr>
        <w:tabs>
          <w:tab w:val="left" w:pos="426"/>
        </w:tabs>
        <w:rPr>
          <w:rFonts w:asciiTheme="majorHAnsi" w:hAnsiTheme="majorHAnsi"/>
          <w:szCs w:val="18"/>
        </w:rPr>
      </w:pPr>
      <w:r>
        <w:rPr>
          <w:rFonts w:asciiTheme="majorHAnsi" w:hAnsiTheme="majorHAnsi"/>
          <w:szCs w:val="18"/>
        </w:rPr>
        <w:t>Návrh programu na stretnutie vedení STU dňa 6.6.2014</w:t>
      </w:r>
    </w:p>
    <w:p w:rsidR="00D31B00" w:rsidRPr="00733B7F" w:rsidRDefault="00D31B00" w:rsidP="00CE5E6B">
      <w:pPr>
        <w:pStyle w:val="Obyajntext"/>
        <w:tabs>
          <w:tab w:val="left" w:pos="426"/>
        </w:tabs>
        <w:ind w:left="786"/>
        <w:rPr>
          <w:rFonts w:asciiTheme="majorHAnsi" w:hAnsiTheme="majorHAnsi"/>
          <w:szCs w:val="18"/>
        </w:rPr>
      </w:pPr>
      <w:r w:rsidRPr="00733B7F">
        <w:rPr>
          <w:rFonts w:asciiTheme="majorHAnsi" w:hAnsiTheme="majorHAnsi"/>
          <w:szCs w:val="18"/>
        </w:rPr>
        <w:t xml:space="preserve"> </w:t>
      </w:r>
    </w:p>
    <w:p w:rsidR="00D25C39" w:rsidRDefault="00D25C39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114E33" w:rsidRDefault="00114E33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lastRenderedPageBreak/>
        <w:t>K BODU1:</w:t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</w:rPr>
        <w:t>Kontrola úloh</w:t>
      </w:r>
    </w:p>
    <w:p w:rsidR="00114E33" w:rsidRDefault="00114E33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  <w:u w:val="single"/>
        </w:rPr>
      </w:pPr>
    </w:p>
    <w:bookmarkStart w:id="1" w:name="_MON_1462266141"/>
    <w:bookmarkEnd w:id="1"/>
    <w:p w:rsidR="00114E33" w:rsidRDefault="003A30F6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pt;height:49.45pt" o:ole="">
            <v:imagedata r:id="rId9" o:title=""/>
          </v:shape>
          <o:OLEObject Type="Embed" ProgID="Word.Document.12" ShapeID="_x0000_i1025" DrawAspect="Icon" ObjectID="_1462342131" r:id="rId10">
            <o:FieldCodes>\s</o:FieldCodes>
          </o:OLEObject>
        </w:object>
      </w:r>
    </w:p>
    <w:p w:rsidR="003A30F6" w:rsidRDefault="003A30F6" w:rsidP="00114E33">
      <w:pPr>
        <w:pStyle w:val="PredformtovanHTML"/>
        <w:tabs>
          <w:tab w:val="clear" w:pos="1832"/>
          <w:tab w:val="left" w:pos="1418"/>
        </w:tabs>
        <w:ind w:right="284"/>
        <w:rPr>
          <w:rFonts w:ascii="Cambria" w:hAnsi="Cambria" w:cs="Arial"/>
          <w:sz w:val="18"/>
          <w:szCs w:val="18"/>
        </w:rPr>
      </w:pPr>
    </w:p>
    <w:p w:rsidR="003A30F6" w:rsidRPr="003A30F6" w:rsidRDefault="000F7B91" w:rsidP="003A30F6">
      <w:pPr>
        <w:ind w:left="1410" w:hanging="1410"/>
        <w:rPr>
          <w:rFonts w:asciiTheme="majorHAnsi" w:hAnsiTheme="majorHAnsi"/>
          <w:sz w:val="18"/>
          <w:szCs w:val="18"/>
        </w:rPr>
      </w:pPr>
      <w:r w:rsidRPr="003A30F6">
        <w:rPr>
          <w:rFonts w:ascii="Cambria" w:hAnsi="Cambria" w:cs="Arial"/>
          <w:b/>
          <w:sz w:val="18"/>
          <w:szCs w:val="18"/>
          <w:u w:val="single"/>
        </w:rPr>
        <w:t>K</w:t>
      </w:r>
      <w:r w:rsidR="009E69F1" w:rsidRPr="003A30F6">
        <w:rPr>
          <w:rFonts w:ascii="Cambria" w:hAnsi="Cambria" w:cs="Arial"/>
          <w:b/>
          <w:sz w:val="18"/>
          <w:szCs w:val="18"/>
          <w:u w:val="single"/>
        </w:rPr>
        <w:t> </w:t>
      </w:r>
      <w:r w:rsidRPr="003A30F6">
        <w:rPr>
          <w:rFonts w:ascii="Cambria" w:hAnsi="Cambria" w:cs="Arial"/>
          <w:b/>
          <w:sz w:val="18"/>
          <w:szCs w:val="18"/>
          <w:u w:val="single"/>
        </w:rPr>
        <w:t>BODU</w:t>
      </w:r>
      <w:r w:rsidR="009E69F1" w:rsidRPr="003A30F6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68384A" w:rsidRPr="003A30F6">
        <w:rPr>
          <w:rFonts w:ascii="Cambria" w:hAnsi="Cambria" w:cs="Arial"/>
          <w:b/>
          <w:sz w:val="18"/>
          <w:szCs w:val="18"/>
          <w:u w:val="single"/>
        </w:rPr>
        <w:t>2</w:t>
      </w:r>
      <w:r w:rsidRPr="003A30F6">
        <w:rPr>
          <w:rFonts w:ascii="Cambria" w:hAnsi="Cambria" w:cs="Arial"/>
          <w:b/>
          <w:sz w:val="18"/>
          <w:szCs w:val="18"/>
          <w:u w:val="single"/>
        </w:rPr>
        <w:t>:</w:t>
      </w:r>
      <w:r w:rsidRPr="003A30F6">
        <w:rPr>
          <w:rFonts w:ascii="Cambria" w:hAnsi="Cambria" w:cs="Arial"/>
          <w:b/>
          <w:sz w:val="18"/>
          <w:szCs w:val="18"/>
        </w:rPr>
        <w:tab/>
      </w:r>
      <w:r w:rsidR="003B3097" w:rsidRPr="003B3097">
        <w:rPr>
          <w:rFonts w:asciiTheme="majorHAnsi" w:hAnsiTheme="majorHAnsi"/>
          <w:b/>
          <w:sz w:val="18"/>
          <w:szCs w:val="18"/>
          <w:u w:val="single"/>
        </w:rPr>
        <w:t>Návrh smernice rektora „Pravidlá implementácie a administrácie projektov na STU v Bratislave“</w:t>
      </w:r>
    </w:p>
    <w:p w:rsidR="00BA5B58" w:rsidRPr="00BA5B58" w:rsidRDefault="00BA5B58" w:rsidP="00BA5B58">
      <w:pPr>
        <w:ind w:left="1410" w:hanging="1410"/>
        <w:rPr>
          <w:rFonts w:asciiTheme="majorHAnsi" w:hAnsiTheme="majorHAnsi"/>
          <w:sz w:val="18"/>
          <w:szCs w:val="18"/>
        </w:rPr>
      </w:pPr>
    </w:p>
    <w:p w:rsidR="00133B53" w:rsidRDefault="00133B53" w:rsidP="00133B53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3B3097">
        <w:rPr>
          <w:rFonts w:ascii="Cambria" w:hAnsi="Cambria" w:cs="Arial"/>
          <w:sz w:val="18"/>
          <w:szCs w:val="18"/>
        </w:rPr>
        <w:t>kvestor</w:t>
      </w:r>
      <w:r w:rsidR="00843C1F">
        <w:rPr>
          <w:rFonts w:ascii="Cambria" w:hAnsi="Cambria" w:cs="Arial"/>
          <w:sz w:val="18"/>
          <w:szCs w:val="18"/>
        </w:rPr>
        <w:t>. K bodu bol</w:t>
      </w:r>
      <w:r w:rsidR="003B3097">
        <w:rPr>
          <w:rFonts w:ascii="Cambria" w:hAnsi="Cambria" w:cs="Arial"/>
          <w:sz w:val="18"/>
          <w:szCs w:val="18"/>
        </w:rPr>
        <w:t>i</w:t>
      </w:r>
      <w:r w:rsidR="008A5474">
        <w:rPr>
          <w:rFonts w:ascii="Cambria" w:hAnsi="Cambria" w:cs="Arial"/>
          <w:sz w:val="18"/>
          <w:szCs w:val="18"/>
        </w:rPr>
        <w:t xml:space="preserve"> prizvan</w:t>
      </w:r>
      <w:r w:rsidR="003B3097">
        <w:rPr>
          <w:rFonts w:ascii="Cambria" w:hAnsi="Cambria" w:cs="Arial"/>
          <w:sz w:val="18"/>
          <w:szCs w:val="18"/>
        </w:rPr>
        <w:t>í</w:t>
      </w:r>
      <w:r w:rsidR="008A5474">
        <w:rPr>
          <w:rFonts w:ascii="Cambria" w:hAnsi="Cambria" w:cs="Arial"/>
          <w:sz w:val="18"/>
          <w:szCs w:val="18"/>
        </w:rPr>
        <w:t xml:space="preserve"> Ing. </w:t>
      </w:r>
      <w:r w:rsidR="003B3097">
        <w:rPr>
          <w:rFonts w:ascii="Cambria" w:hAnsi="Cambria" w:cs="Arial"/>
          <w:sz w:val="18"/>
          <w:szCs w:val="18"/>
        </w:rPr>
        <w:t>Benka a JUDr. Haladejová</w:t>
      </w:r>
      <w:r w:rsidR="00BD732B">
        <w:rPr>
          <w:rFonts w:ascii="Cambria" w:hAnsi="Cambria" w:cs="Arial"/>
          <w:sz w:val="18"/>
          <w:szCs w:val="18"/>
        </w:rPr>
        <w:t>.</w:t>
      </w:r>
    </w:p>
    <w:p w:rsidR="003B3097" w:rsidRDefault="00843C1F" w:rsidP="00843C1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bol predložený v</w:t>
      </w:r>
      <w:r w:rsidR="003B3097">
        <w:rPr>
          <w:rFonts w:ascii="Cambria" w:hAnsi="Cambria" w:cs="Arial"/>
          <w:sz w:val="18"/>
          <w:szCs w:val="18"/>
        </w:rPr>
        <w:t xml:space="preserve"> zmysle úloh vyplývajúcich z plánu činností na zabezpečenie </w:t>
      </w:r>
    </w:p>
    <w:p w:rsidR="00843C1F" w:rsidRDefault="003B3097" w:rsidP="00843C1F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Dlhodobého zámeru STU v roku </w:t>
      </w:r>
      <w:r w:rsidR="00843C1F">
        <w:rPr>
          <w:rFonts w:ascii="Cambria" w:hAnsi="Cambria" w:cs="Arial"/>
          <w:sz w:val="18"/>
          <w:szCs w:val="18"/>
        </w:rPr>
        <w:t>2013</w:t>
      </w:r>
      <w:r>
        <w:rPr>
          <w:rFonts w:ascii="Cambria" w:hAnsi="Cambria" w:cs="Arial"/>
          <w:sz w:val="18"/>
          <w:szCs w:val="18"/>
        </w:rPr>
        <w:t>.</w:t>
      </w:r>
    </w:p>
    <w:p w:rsidR="002B0360" w:rsidRDefault="00257BA3" w:rsidP="00BD732B">
      <w:pPr>
        <w:pStyle w:val="Odsekzoznamu"/>
        <w:ind w:left="1412" w:right="284" w:hanging="1412"/>
        <w:contextualSpacing w:val="0"/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BA5B58">
        <w:rPr>
          <w:rFonts w:ascii="Cambria" w:hAnsi="Cambria" w:cs="Arial"/>
          <w:b/>
          <w:color w:val="C00000"/>
          <w:sz w:val="18"/>
          <w:szCs w:val="18"/>
        </w:rPr>
        <w:t>3</w:t>
      </w:r>
      <w:r w:rsidR="003B3097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8A5474">
        <w:rPr>
          <w:rFonts w:ascii="Cambria" w:hAnsi="Cambria" w:cs="Arial"/>
          <w:b/>
          <w:color w:val="C00000"/>
          <w:sz w:val="18"/>
          <w:szCs w:val="18"/>
        </w:rPr>
        <w:t>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B63D3B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8A5474" w:rsidRDefault="00B63D3B" w:rsidP="00115E4E">
      <w:pPr>
        <w:rPr>
          <w:rFonts w:asciiTheme="majorHAnsi" w:hAnsiTheme="majorHAnsi"/>
          <w:sz w:val="18"/>
          <w:szCs w:val="18"/>
        </w:rPr>
      </w:pPr>
      <w:r w:rsidRPr="008A5474">
        <w:rPr>
          <w:rFonts w:ascii="Cambria" w:hAnsi="Cambria" w:cs="Arial"/>
          <w:sz w:val="18"/>
          <w:szCs w:val="18"/>
        </w:rPr>
        <w:t xml:space="preserve">Vedenie STU </w:t>
      </w:r>
      <w:r w:rsidR="003B3097">
        <w:rPr>
          <w:rFonts w:ascii="Cambria" w:hAnsi="Cambria" w:cs="Arial"/>
          <w:sz w:val="18"/>
          <w:szCs w:val="18"/>
        </w:rPr>
        <w:t xml:space="preserve">odporúča vydať smernicu rektora </w:t>
      </w:r>
      <w:r w:rsidR="003B3097" w:rsidRPr="003B3097">
        <w:rPr>
          <w:rFonts w:asciiTheme="majorHAnsi" w:hAnsiTheme="majorHAnsi"/>
          <w:sz w:val="18"/>
          <w:szCs w:val="18"/>
        </w:rPr>
        <w:t>„Pravidlá implementácie a administrácie projektov na STU v Bratislave“</w:t>
      </w:r>
      <w:r w:rsidR="003B3097">
        <w:rPr>
          <w:rFonts w:asciiTheme="majorHAnsi" w:hAnsiTheme="majorHAnsi"/>
          <w:sz w:val="18"/>
          <w:szCs w:val="18"/>
        </w:rPr>
        <w:t xml:space="preserve"> na základe uznesenia 13.2/2014-KR a s účinnosťou dňom vydania.</w:t>
      </w:r>
    </w:p>
    <w:p w:rsidR="00115E4E" w:rsidRPr="003B3097" w:rsidRDefault="00115E4E" w:rsidP="00115E4E">
      <w:pPr>
        <w:rPr>
          <w:rFonts w:asciiTheme="majorHAnsi" w:hAnsiTheme="majorHAnsi"/>
          <w:sz w:val="18"/>
          <w:szCs w:val="18"/>
        </w:rPr>
      </w:pPr>
    </w:p>
    <w:p w:rsidR="00066C62" w:rsidRPr="00066C62" w:rsidRDefault="000E5642" w:rsidP="00066C62">
      <w:pPr>
        <w:ind w:left="1416" w:hanging="1410"/>
        <w:rPr>
          <w:rFonts w:asciiTheme="majorHAnsi" w:hAnsiTheme="majorHAnsi"/>
          <w:sz w:val="18"/>
          <w:szCs w:val="18"/>
        </w:rPr>
      </w:pPr>
      <w:r w:rsidRPr="00066C62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 w:rsidR="0068384A" w:rsidRPr="00066C62">
        <w:rPr>
          <w:rFonts w:ascii="Cambria" w:hAnsi="Cambria" w:cs="Arial"/>
          <w:b/>
          <w:sz w:val="18"/>
          <w:szCs w:val="18"/>
          <w:u w:val="single"/>
        </w:rPr>
        <w:t>3</w:t>
      </w:r>
      <w:r w:rsidRPr="00066C62">
        <w:rPr>
          <w:rFonts w:ascii="Cambria" w:hAnsi="Cambria" w:cs="Arial"/>
          <w:b/>
          <w:sz w:val="18"/>
          <w:szCs w:val="18"/>
          <w:u w:val="single"/>
        </w:rPr>
        <w:t>:</w:t>
      </w:r>
      <w:r w:rsidR="007E6F5A" w:rsidRPr="00066C62">
        <w:rPr>
          <w:rFonts w:ascii="Cambria" w:hAnsi="Cambria" w:cs="Arial"/>
          <w:b/>
          <w:sz w:val="18"/>
          <w:szCs w:val="18"/>
        </w:rPr>
        <w:tab/>
      </w:r>
      <w:r w:rsidR="003B3097" w:rsidRPr="003B3097">
        <w:rPr>
          <w:rFonts w:asciiTheme="majorHAnsi" w:hAnsiTheme="majorHAnsi"/>
          <w:b/>
          <w:sz w:val="18"/>
          <w:szCs w:val="18"/>
          <w:u w:val="single"/>
        </w:rPr>
        <w:t>Legislatívny zámer k tvorbe, obehu a zverejňovaniu zmlúv na STU v Bratislave – 2. čítanie po zapracovaní pripomienok</w:t>
      </w:r>
    </w:p>
    <w:p w:rsidR="00CE5B5C" w:rsidRPr="00CE5B5C" w:rsidRDefault="00CE5B5C" w:rsidP="00CE5B5C">
      <w:pPr>
        <w:ind w:left="1410" w:hanging="1410"/>
        <w:rPr>
          <w:rFonts w:asciiTheme="majorHAnsi" w:hAnsiTheme="majorHAnsi"/>
          <w:sz w:val="18"/>
          <w:szCs w:val="18"/>
        </w:rPr>
      </w:pPr>
    </w:p>
    <w:p w:rsidR="00896CDA" w:rsidRDefault="00896CDA" w:rsidP="00896CD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Materiál uviedol </w:t>
      </w:r>
      <w:r w:rsidR="00843C1F">
        <w:rPr>
          <w:rFonts w:ascii="Cambria" w:hAnsi="Cambria" w:cs="Arial"/>
          <w:sz w:val="18"/>
          <w:szCs w:val="18"/>
        </w:rPr>
        <w:t>kvestor</w:t>
      </w:r>
      <w:r>
        <w:rPr>
          <w:rFonts w:ascii="Cambria" w:hAnsi="Cambria" w:cs="Arial"/>
          <w:sz w:val="18"/>
          <w:szCs w:val="18"/>
        </w:rPr>
        <w:t>.</w:t>
      </w:r>
      <w:r w:rsidR="00843C1F">
        <w:rPr>
          <w:rFonts w:ascii="Cambria" w:hAnsi="Cambria" w:cs="Arial"/>
          <w:sz w:val="18"/>
          <w:szCs w:val="18"/>
        </w:rPr>
        <w:t xml:space="preserve"> K bodu bola prizvaná </w:t>
      </w:r>
      <w:r w:rsidR="00115E4E">
        <w:rPr>
          <w:rFonts w:ascii="Cambria" w:hAnsi="Cambria" w:cs="Arial"/>
          <w:sz w:val="18"/>
          <w:szCs w:val="18"/>
        </w:rPr>
        <w:t>JUDr. Haladejová</w:t>
      </w:r>
      <w:r w:rsidR="00843C1F">
        <w:rPr>
          <w:rFonts w:ascii="Cambria" w:hAnsi="Cambria" w:cs="Arial"/>
          <w:sz w:val="18"/>
          <w:szCs w:val="18"/>
        </w:rPr>
        <w:t>.</w:t>
      </w:r>
      <w:r w:rsidRPr="00896CDA">
        <w:rPr>
          <w:rFonts w:ascii="Cambria" w:hAnsi="Cambria" w:cs="Arial"/>
          <w:sz w:val="18"/>
          <w:szCs w:val="18"/>
        </w:rPr>
        <w:t xml:space="preserve"> </w:t>
      </w:r>
    </w:p>
    <w:p w:rsidR="00115E4E" w:rsidRDefault="00622DF0" w:rsidP="00896CD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Dokument bol predložený </w:t>
      </w:r>
      <w:r w:rsidR="00115E4E">
        <w:rPr>
          <w:rFonts w:ascii="Cambria" w:hAnsi="Cambria" w:cs="Arial"/>
          <w:sz w:val="18"/>
          <w:szCs w:val="18"/>
        </w:rPr>
        <w:t xml:space="preserve">po úprave a zapracovaní pripomienok vedenia, organizačných </w:t>
      </w:r>
    </w:p>
    <w:p w:rsidR="00622DF0" w:rsidRDefault="00115E4E" w:rsidP="00896CD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zložiek R STU, ÚZ ŠDaJ a Projektového strediska STU</w:t>
      </w:r>
      <w:r w:rsidR="00622DF0">
        <w:rPr>
          <w:rFonts w:ascii="Cambria" w:hAnsi="Cambria" w:cs="Arial"/>
          <w:sz w:val="18"/>
          <w:szCs w:val="18"/>
        </w:rPr>
        <w:t>.</w:t>
      </w:r>
    </w:p>
    <w:p w:rsidR="000E5642" w:rsidRDefault="000E5642" w:rsidP="00BD732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 xml:space="preserve">: </w:t>
      </w:r>
      <w:r w:rsidR="00896CDA">
        <w:rPr>
          <w:rFonts w:ascii="Cambria" w:hAnsi="Cambria" w:cs="Arial"/>
          <w:b/>
          <w:color w:val="C00000"/>
          <w:sz w:val="18"/>
          <w:szCs w:val="18"/>
        </w:rPr>
        <w:t>3</w:t>
      </w:r>
      <w:r w:rsidR="00115E4E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622DF0">
        <w:rPr>
          <w:rFonts w:ascii="Cambria" w:hAnsi="Cambria" w:cs="Arial"/>
          <w:b/>
          <w:color w:val="C00000"/>
          <w:sz w:val="18"/>
          <w:szCs w:val="18"/>
        </w:rPr>
        <w:t>2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 w:rsidR="00B461CC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4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-V</w:t>
      </w:r>
    </w:p>
    <w:p w:rsidR="00EC75CF" w:rsidRPr="00BD732B" w:rsidRDefault="00896CDA" w:rsidP="00EC75CF">
      <w:pPr>
        <w:rPr>
          <w:rFonts w:ascii="Cambria" w:hAnsi="Cambria" w:cs="Arial"/>
          <w:sz w:val="18"/>
          <w:szCs w:val="18"/>
        </w:rPr>
      </w:pPr>
      <w:r w:rsidRPr="00CE5B5C">
        <w:rPr>
          <w:rFonts w:ascii="Cambria" w:hAnsi="Cambria" w:cs="Arial"/>
          <w:sz w:val="18"/>
          <w:szCs w:val="18"/>
        </w:rPr>
        <w:t xml:space="preserve">Vedenie STU </w:t>
      </w:r>
      <w:r w:rsidR="00115E4E">
        <w:rPr>
          <w:rFonts w:ascii="Cambria" w:hAnsi="Cambria" w:cs="Arial"/>
          <w:sz w:val="18"/>
          <w:szCs w:val="18"/>
        </w:rPr>
        <w:t xml:space="preserve">prerokovalo </w:t>
      </w:r>
      <w:r w:rsidR="00412649">
        <w:rPr>
          <w:rFonts w:ascii="Cambria" w:hAnsi="Cambria" w:cs="Arial"/>
          <w:sz w:val="18"/>
          <w:szCs w:val="18"/>
        </w:rPr>
        <w:t>„</w:t>
      </w:r>
      <w:r w:rsidR="00115E4E" w:rsidRPr="00115E4E">
        <w:rPr>
          <w:rFonts w:asciiTheme="majorHAnsi" w:hAnsiTheme="majorHAnsi"/>
          <w:sz w:val="18"/>
          <w:szCs w:val="18"/>
        </w:rPr>
        <w:t>Legislatívn</w:t>
      </w:r>
      <w:r w:rsidR="00115E4E">
        <w:rPr>
          <w:rFonts w:asciiTheme="majorHAnsi" w:hAnsiTheme="majorHAnsi"/>
          <w:sz w:val="18"/>
          <w:szCs w:val="18"/>
        </w:rPr>
        <w:t>y</w:t>
      </w:r>
      <w:r w:rsidR="00115E4E" w:rsidRPr="00115E4E">
        <w:rPr>
          <w:rFonts w:asciiTheme="majorHAnsi" w:hAnsiTheme="majorHAnsi"/>
          <w:sz w:val="18"/>
          <w:szCs w:val="18"/>
        </w:rPr>
        <w:t xml:space="preserve"> zámer k tvorbe, obehu a zverejňovaniu zmlúv na STU</w:t>
      </w:r>
      <w:r w:rsidR="00412649">
        <w:rPr>
          <w:rFonts w:asciiTheme="majorHAnsi" w:hAnsiTheme="majorHAnsi"/>
          <w:sz w:val="18"/>
          <w:szCs w:val="18"/>
        </w:rPr>
        <w:t>“</w:t>
      </w:r>
      <w:r w:rsidR="00115E4E">
        <w:rPr>
          <w:rFonts w:asciiTheme="majorHAnsi" w:hAnsiTheme="majorHAnsi"/>
          <w:sz w:val="18"/>
          <w:szCs w:val="18"/>
        </w:rPr>
        <w:t xml:space="preserve"> s pripomienkami. Po zapracovaní pripomienok odporúča pripraviť smernicu a predložiť ju na zasadnutie Vedenia STU</w:t>
      </w:r>
      <w:r w:rsidR="00EF2CE5">
        <w:rPr>
          <w:rFonts w:ascii="Cambria" w:hAnsi="Cambria" w:cs="Arial"/>
          <w:sz w:val="18"/>
          <w:szCs w:val="18"/>
        </w:rPr>
        <w:t>.</w:t>
      </w:r>
    </w:p>
    <w:p w:rsidR="00BD1D49" w:rsidRPr="00BD1D49" w:rsidRDefault="00BD1D49" w:rsidP="00070E93">
      <w:pPr>
        <w:ind w:left="1973" w:hanging="1973"/>
        <w:jc w:val="both"/>
        <w:rPr>
          <w:sz w:val="18"/>
          <w:szCs w:val="18"/>
        </w:rPr>
      </w:pPr>
    </w:p>
    <w:p w:rsidR="00275B8A" w:rsidRPr="00275B8A" w:rsidRDefault="000F7B91" w:rsidP="00284307">
      <w:pPr>
        <w:ind w:left="1410" w:hanging="1410"/>
        <w:rPr>
          <w:rFonts w:asciiTheme="majorHAnsi" w:hAnsiTheme="majorHAnsi"/>
          <w:sz w:val="18"/>
          <w:szCs w:val="18"/>
        </w:rPr>
      </w:pPr>
      <w:r w:rsidRPr="00275B8A">
        <w:rPr>
          <w:rFonts w:ascii="Cambria" w:hAnsi="Cambria" w:cs="Arial"/>
          <w:b/>
          <w:sz w:val="18"/>
          <w:szCs w:val="18"/>
          <w:u w:val="single"/>
        </w:rPr>
        <w:t>K</w:t>
      </w:r>
      <w:r w:rsidR="00ED715A" w:rsidRPr="00275B8A">
        <w:rPr>
          <w:rFonts w:ascii="Cambria" w:hAnsi="Cambria" w:cs="Arial"/>
          <w:b/>
          <w:sz w:val="18"/>
          <w:szCs w:val="18"/>
          <w:u w:val="single"/>
        </w:rPr>
        <w:t> </w:t>
      </w:r>
      <w:r w:rsidRPr="00275B8A">
        <w:rPr>
          <w:rFonts w:ascii="Cambria" w:hAnsi="Cambria" w:cs="Arial"/>
          <w:b/>
          <w:sz w:val="18"/>
          <w:szCs w:val="18"/>
          <w:u w:val="single"/>
        </w:rPr>
        <w:t>BODU</w:t>
      </w:r>
      <w:r w:rsidR="00ED715A" w:rsidRPr="00275B8A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68384A" w:rsidRPr="00275B8A">
        <w:rPr>
          <w:rFonts w:ascii="Cambria" w:hAnsi="Cambria" w:cs="Arial"/>
          <w:b/>
          <w:sz w:val="18"/>
          <w:szCs w:val="18"/>
          <w:u w:val="single"/>
        </w:rPr>
        <w:t>4</w:t>
      </w:r>
      <w:r w:rsidRPr="00275B8A">
        <w:rPr>
          <w:rFonts w:ascii="Cambria" w:hAnsi="Cambria" w:cs="Arial"/>
          <w:b/>
          <w:sz w:val="18"/>
          <w:szCs w:val="18"/>
          <w:u w:val="single"/>
        </w:rPr>
        <w:t>:</w:t>
      </w:r>
      <w:r w:rsidRPr="00275B8A">
        <w:rPr>
          <w:rFonts w:ascii="Cambria" w:hAnsi="Cambria" w:cs="Arial"/>
          <w:b/>
          <w:szCs w:val="18"/>
        </w:rPr>
        <w:tab/>
      </w:r>
      <w:r w:rsidR="00115E4E" w:rsidRPr="00115E4E">
        <w:rPr>
          <w:rFonts w:ascii="Cambria" w:hAnsi="Cambria" w:cs="Arial"/>
          <w:b/>
          <w:sz w:val="18"/>
          <w:szCs w:val="18"/>
          <w:u w:val="single"/>
        </w:rPr>
        <w:t>V</w:t>
      </w:r>
      <w:r w:rsidR="00115E4E" w:rsidRPr="00115E4E">
        <w:rPr>
          <w:rFonts w:asciiTheme="majorHAnsi" w:hAnsiTheme="majorHAnsi"/>
          <w:b/>
          <w:sz w:val="18"/>
          <w:szCs w:val="18"/>
          <w:u w:val="single"/>
        </w:rPr>
        <w:t>yhlásenie prvého kola výzvy na obsadenie postdoktorandských miest</w:t>
      </w:r>
      <w:r w:rsidR="00284307" w:rsidRPr="00622DF0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:rsidR="00A21DB8" w:rsidRDefault="00A21DB8" w:rsidP="00133B53">
      <w:pPr>
        <w:ind w:left="1410" w:hanging="1410"/>
        <w:rPr>
          <w:rFonts w:asciiTheme="majorHAnsi" w:hAnsiTheme="majorHAnsi"/>
          <w:sz w:val="18"/>
          <w:szCs w:val="18"/>
        </w:rPr>
      </w:pPr>
    </w:p>
    <w:p w:rsidR="00551A17" w:rsidRDefault="00551A17" w:rsidP="00551A17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 w:rsidR="00115E4E">
        <w:rPr>
          <w:rFonts w:ascii="Cambria" w:hAnsi="Cambria" w:cs="Arial"/>
          <w:sz w:val="18"/>
          <w:szCs w:val="18"/>
        </w:rPr>
        <w:t>prorektor Biskupič</w:t>
      </w:r>
      <w:r>
        <w:rPr>
          <w:rFonts w:ascii="Cambria" w:hAnsi="Cambria" w:cs="Arial"/>
          <w:sz w:val="18"/>
          <w:szCs w:val="18"/>
        </w:rPr>
        <w:t>.</w:t>
      </w:r>
      <w:r w:rsidRPr="00911E00">
        <w:rPr>
          <w:rFonts w:ascii="Cambria" w:hAnsi="Cambria" w:cs="Arial"/>
          <w:sz w:val="18"/>
          <w:szCs w:val="18"/>
        </w:rPr>
        <w:t xml:space="preserve"> </w:t>
      </w:r>
      <w:r w:rsidR="00284307">
        <w:rPr>
          <w:rFonts w:ascii="Cambria" w:hAnsi="Cambria" w:cs="Arial"/>
          <w:sz w:val="18"/>
          <w:szCs w:val="18"/>
        </w:rPr>
        <w:t>K bodu bola prizvaná JUDr. Haladejová.</w:t>
      </w:r>
    </w:p>
    <w:p w:rsidR="00551A17" w:rsidRDefault="007B577D" w:rsidP="00551A17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3</w:t>
      </w:r>
      <w:r w:rsidR="00115E4E">
        <w:rPr>
          <w:rFonts w:ascii="Cambria" w:hAnsi="Cambria" w:cs="Arial"/>
          <w:b/>
          <w:color w:val="C00000"/>
          <w:sz w:val="18"/>
          <w:szCs w:val="18"/>
        </w:rPr>
        <w:t>6</w:t>
      </w:r>
      <w:r w:rsidR="00551A17">
        <w:rPr>
          <w:rFonts w:ascii="Cambria" w:hAnsi="Cambria" w:cs="Arial"/>
          <w:b/>
          <w:color w:val="C00000"/>
          <w:sz w:val="18"/>
          <w:szCs w:val="18"/>
        </w:rPr>
        <w:t>.</w:t>
      </w:r>
      <w:r>
        <w:rPr>
          <w:rFonts w:ascii="Cambria" w:hAnsi="Cambria" w:cs="Arial"/>
          <w:b/>
          <w:color w:val="C00000"/>
          <w:sz w:val="18"/>
          <w:szCs w:val="18"/>
        </w:rPr>
        <w:t>3</w:t>
      </w:r>
      <w:r w:rsidR="00551A17">
        <w:rPr>
          <w:rFonts w:ascii="Cambria" w:hAnsi="Cambria" w:cs="Arial"/>
          <w:b/>
          <w:color w:val="C00000"/>
          <w:sz w:val="18"/>
          <w:szCs w:val="18"/>
        </w:rPr>
        <w:t>/</w:t>
      </w:r>
      <w:r w:rsidR="00551A17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551A17" w:rsidRPr="00551A17" w:rsidRDefault="00551A17" w:rsidP="007A3D8B">
      <w:pPr>
        <w:pStyle w:val="Default"/>
        <w:tabs>
          <w:tab w:val="left" w:pos="1985"/>
        </w:tabs>
        <w:rPr>
          <w:rFonts w:asciiTheme="majorHAnsi" w:hAnsiTheme="majorHAnsi"/>
          <w:bCs/>
          <w:sz w:val="18"/>
          <w:szCs w:val="18"/>
        </w:rPr>
      </w:pPr>
      <w:r w:rsidRPr="007B577D">
        <w:rPr>
          <w:rFonts w:asciiTheme="majorHAnsi" w:hAnsiTheme="majorHAnsi" w:cs="Arial"/>
          <w:sz w:val="18"/>
          <w:szCs w:val="18"/>
        </w:rPr>
        <w:t xml:space="preserve">Vedenie STU </w:t>
      </w:r>
      <w:r w:rsidR="007B577D" w:rsidRPr="007B577D">
        <w:rPr>
          <w:rFonts w:asciiTheme="majorHAnsi" w:hAnsiTheme="majorHAnsi"/>
          <w:sz w:val="18"/>
          <w:szCs w:val="18"/>
        </w:rPr>
        <w:t xml:space="preserve">prerokovalo </w:t>
      </w:r>
      <w:r w:rsidR="00412649">
        <w:rPr>
          <w:rFonts w:asciiTheme="majorHAnsi" w:hAnsiTheme="majorHAnsi"/>
          <w:sz w:val="18"/>
          <w:szCs w:val="18"/>
        </w:rPr>
        <w:t>„</w:t>
      </w:r>
      <w:r w:rsidR="00412649" w:rsidRPr="00412649">
        <w:rPr>
          <w:rFonts w:ascii="Cambria" w:hAnsi="Cambria" w:cs="Arial"/>
          <w:sz w:val="18"/>
          <w:szCs w:val="18"/>
        </w:rPr>
        <w:t>V</w:t>
      </w:r>
      <w:r w:rsidR="00412649" w:rsidRPr="00412649">
        <w:rPr>
          <w:rFonts w:asciiTheme="majorHAnsi" w:hAnsiTheme="majorHAnsi"/>
          <w:sz w:val="18"/>
          <w:szCs w:val="18"/>
        </w:rPr>
        <w:t>yhlásenie prvého kola výzvy na obsadenie postdoktorandských miest</w:t>
      </w:r>
      <w:r w:rsidR="00412649">
        <w:rPr>
          <w:rFonts w:asciiTheme="majorHAnsi" w:hAnsiTheme="majorHAnsi"/>
          <w:sz w:val="18"/>
          <w:szCs w:val="18"/>
        </w:rPr>
        <w:t>“</w:t>
      </w:r>
      <w:r w:rsidR="007A3D8B">
        <w:rPr>
          <w:rFonts w:asciiTheme="majorHAnsi" w:hAnsiTheme="majorHAnsi"/>
          <w:bCs/>
          <w:sz w:val="18"/>
          <w:szCs w:val="18"/>
        </w:rPr>
        <w:t xml:space="preserve"> s</w:t>
      </w:r>
      <w:r w:rsidR="00412649">
        <w:rPr>
          <w:rFonts w:asciiTheme="majorHAnsi" w:hAnsiTheme="majorHAnsi"/>
          <w:bCs/>
          <w:sz w:val="18"/>
          <w:szCs w:val="18"/>
        </w:rPr>
        <w:t> </w:t>
      </w:r>
      <w:r w:rsidR="007A3D8B">
        <w:rPr>
          <w:rFonts w:asciiTheme="majorHAnsi" w:hAnsiTheme="majorHAnsi"/>
          <w:bCs/>
          <w:sz w:val="18"/>
          <w:szCs w:val="18"/>
        </w:rPr>
        <w:t>pripomienkami</w:t>
      </w:r>
      <w:r w:rsidR="00412649">
        <w:rPr>
          <w:rFonts w:asciiTheme="majorHAnsi" w:hAnsiTheme="majorHAnsi"/>
          <w:bCs/>
          <w:sz w:val="18"/>
          <w:szCs w:val="18"/>
        </w:rPr>
        <w:t xml:space="preserve"> a odporúča premenovať materiál na „</w:t>
      </w:r>
      <w:r w:rsidR="00D142B7">
        <w:rPr>
          <w:rFonts w:asciiTheme="majorHAnsi" w:hAnsiTheme="majorHAnsi"/>
          <w:bCs/>
          <w:sz w:val="18"/>
          <w:szCs w:val="18"/>
        </w:rPr>
        <w:t>S</w:t>
      </w:r>
      <w:r w:rsidR="00412649">
        <w:rPr>
          <w:rFonts w:asciiTheme="majorHAnsi" w:hAnsiTheme="majorHAnsi"/>
          <w:bCs/>
          <w:sz w:val="18"/>
          <w:szCs w:val="18"/>
        </w:rPr>
        <w:t>úbeh o zriadenie medzinárodných postdoktorandských miest“</w:t>
      </w:r>
      <w:r w:rsidR="007A3D8B">
        <w:rPr>
          <w:rFonts w:asciiTheme="majorHAnsi" w:hAnsiTheme="majorHAnsi"/>
          <w:bCs/>
          <w:sz w:val="18"/>
          <w:szCs w:val="18"/>
        </w:rPr>
        <w:t xml:space="preserve">. Po zapracovaní pripomienok odporúča </w:t>
      </w:r>
      <w:r w:rsidR="00412649">
        <w:rPr>
          <w:rFonts w:asciiTheme="majorHAnsi" w:hAnsiTheme="majorHAnsi"/>
          <w:bCs/>
          <w:sz w:val="18"/>
          <w:szCs w:val="18"/>
        </w:rPr>
        <w:t>výzvu</w:t>
      </w:r>
      <w:r w:rsidR="007A3D8B">
        <w:rPr>
          <w:rFonts w:asciiTheme="majorHAnsi" w:hAnsiTheme="majorHAnsi"/>
          <w:bCs/>
          <w:sz w:val="18"/>
          <w:szCs w:val="18"/>
        </w:rPr>
        <w:t xml:space="preserve"> predložiť opätovne na rokovanie Vedenia STU</w:t>
      </w:r>
      <w:r w:rsidR="00412649">
        <w:rPr>
          <w:rFonts w:asciiTheme="majorHAnsi" w:hAnsiTheme="majorHAnsi"/>
          <w:bCs/>
          <w:sz w:val="18"/>
          <w:szCs w:val="18"/>
        </w:rPr>
        <w:t xml:space="preserve"> dňa 28.05.2014</w:t>
      </w:r>
      <w:r w:rsidR="007A3D8B">
        <w:rPr>
          <w:rFonts w:asciiTheme="majorHAnsi" w:hAnsiTheme="majorHAnsi"/>
          <w:bCs/>
          <w:sz w:val="18"/>
          <w:szCs w:val="18"/>
        </w:rPr>
        <w:t>.</w:t>
      </w:r>
    </w:p>
    <w:p w:rsidR="00330BF8" w:rsidRDefault="00330BF8" w:rsidP="00153BF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B703B0" w:rsidRDefault="007A3D8B" w:rsidP="007A3D8B">
      <w:pPr>
        <w:rPr>
          <w:rFonts w:asciiTheme="majorHAnsi" w:hAnsiTheme="majorHAnsi"/>
          <w:sz w:val="18"/>
          <w:szCs w:val="18"/>
        </w:rPr>
      </w:pPr>
      <w:r w:rsidRPr="00275B8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5</w:t>
      </w:r>
      <w:r w:rsidRPr="00275B8A">
        <w:rPr>
          <w:rFonts w:ascii="Cambria" w:hAnsi="Cambria" w:cs="Arial"/>
          <w:b/>
          <w:sz w:val="18"/>
          <w:szCs w:val="18"/>
          <w:u w:val="single"/>
        </w:rPr>
        <w:t>:</w:t>
      </w:r>
      <w:r w:rsidRPr="00275B8A">
        <w:rPr>
          <w:rFonts w:ascii="Cambria" w:hAnsi="Cambria" w:cs="Arial"/>
          <w:b/>
          <w:szCs w:val="18"/>
        </w:rPr>
        <w:tab/>
      </w:r>
      <w:r w:rsidR="00B703B0" w:rsidRPr="00B703B0">
        <w:rPr>
          <w:rFonts w:asciiTheme="majorHAnsi" w:hAnsiTheme="majorHAnsi"/>
          <w:b/>
          <w:sz w:val="18"/>
          <w:szCs w:val="18"/>
          <w:u w:val="single"/>
        </w:rPr>
        <w:t xml:space="preserve">Vyhlásenie </w:t>
      </w:r>
      <w:r w:rsidR="00B703B0" w:rsidRPr="00B703B0">
        <w:rPr>
          <w:rFonts w:asciiTheme="majorHAnsi" w:hAnsiTheme="majorHAnsi"/>
          <w:b/>
          <w:szCs w:val="18"/>
          <w:u w:val="single"/>
        </w:rPr>
        <w:t xml:space="preserve">výzvy na </w:t>
      </w:r>
      <w:r w:rsidR="00B703B0" w:rsidRPr="00B703B0">
        <w:rPr>
          <w:rFonts w:asciiTheme="majorHAnsi" w:hAnsiTheme="majorHAnsi"/>
          <w:b/>
          <w:sz w:val="18"/>
          <w:szCs w:val="18"/>
          <w:u w:val="single"/>
        </w:rPr>
        <w:t>pokračujúc</w:t>
      </w:r>
      <w:r w:rsidR="00B703B0" w:rsidRPr="00B703B0">
        <w:rPr>
          <w:rFonts w:asciiTheme="majorHAnsi" w:hAnsiTheme="majorHAnsi"/>
          <w:b/>
          <w:szCs w:val="18"/>
          <w:u w:val="single"/>
        </w:rPr>
        <w:t>e</w:t>
      </w:r>
      <w:r w:rsidR="00B703B0" w:rsidRPr="00B703B0">
        <w:rPr>
          <w:rFonts w:asciiTheme="majorHAnsi" w:hAnsiTheme="majorHAnsi"/>
          <w:b/>
          <w:sz w:val="18"/>
          <w:szCs w:val="18"/>
          <w:u w:val="single"/>
        </w:rPr>
        <w:t xml:space="preserve"> projekt</w:t>
      </w:r>
      <w:r w:rsidR="00B703B0" w:rsidRPr="00B703B0">
        <w:rPr>
          <w:rFonts w:asciiTheme="majorHAnsi" w:hAnsiTheme="majorHAnsi"/>
          <w:b/>
          <w:szCs w:val="18"/>
          <w:u w:val="single"/>
        </w:rPr>
        <w:t>y</w:t>
      </w:r>
      <w:r w:rsidR="00B703B0" w:rsidRPr="00B703B0">
        <w:rPr>
          <w:rFonts w:asciiTheme="majorHAnsi" w:hAnsiTheme="majorHAnsi"/>
          <w:b/>
          <w:sz w:val="18"/>
          <w:szCs w:val="18"/>
          <w:u w:val="single"/>
        </w:rPr>
        <w:t xml:space="preserve"> mladých výskumníkov</w:t>
      </w:r>
      <w:r w:rsidR="00B703B0" w:rsidRPr="00733B7F">
        <w:rPr>
          <w:rFonts w:asciiTheme="majorHAnsi" w:hAnsiTheme="majorHAnsi"/>
          <w:sz w:val="18"/>
          <w:szCs w:val="18"/>
        </w:rPr>
        <w:t xml:space="preserve"> </w:t>
      </w:r>
    </w:p>
    <w:p w:rsidR="00B703B0" w:rsidRDefault="00B703B0" w:rsidP="007A3D8B">
      <w:pPr>
        <w:rPr>
          <w:rFonts w:asciiTheme="majorHAnsi" w:hAnsiTheme="majorHAnsi"/>
          <w:sz w:val="18"/>
          <w:szCs w:val="18"/>
        </w:rPr>
      </w:pPr>
    </w:p>
    <w:p w:rsidR="00B703B0" w:rsidRDefault="00B703B0" w:rsidP="00B703B0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>prorektor Biskupič.</w:t>
      </w:r>
      <w:r w:rsidRPr="00911E00">
        <w:rPr>
          <w:rFonts w:ascii="Cambria" w:hAnsi="Cambria" w:cs="Arial"/>
          <w:sz w:val="18"/>
          <w:szCs w:val="18"/>
        </w:rPr>
        <w:t xml:space="preserve"> </w:t>
      </w:r>
    </w:p>
    <w:p w:rsidR="00B703B0" w:rsidRDefault="00B703B0" w:rsidP="00B703B0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36.4/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B703B0" w:rsidRPr="00551A17" w:rsidRDefault="00B703B0" w:rsidP="00B703B0">
      <w:pPr>
        <w:pStyle w:val="Default"/>
        <w:tabs>
          <w:tab w:val="left" w:pos="1985"/>
        </w:tabs>
        <w:rPr>
          <w:rFonts w:asciiTheme="majorHAnsi" w:hAnsiTheme="majorHAnsi"/>
          <w:bCs/>
          <w:sz w:val="18"/>
          <w:szCs w:val="18"/>
        </w:rPr>
      </w:pPr>
      <w:r w:rsidRPr="007B577D">
        <w:rPr>
          <w:rFonts w:asciiTheme="majorHAnsi" w:hAnsiTheme="majorHAnsi" w:cs="Arial"/>
          <w:sz w:val="18"/>
          <w:szCs w:val="18"/>
        </w:rPr>
        <w:t xml:space="preserve">Vedenie STU </w:t>
      </w:r>
      <w:r>
        <w:rPr>
          <w:rFonts w:asciiTheme="majorHAnsi" w:hAnsiTheme="majorHAnsi"/>
          <w:sz w:val="18"/>
          <w:szCs w:val="18"/>
        </w:rPr>
        <w:t>schvaľuje v</w:t>
      </w:r>
      <w:r w:rsidRPr="00B703B0">
        <w:rPr>
          <w:rFonts w:asciiTheme="majorHAnsi" w:hAnsiTheme="majorHAnsi"/>
          <w:sz w:val="18"/>
          <w:szCs w:val="18"/>
        </w:rPr>
        <w:t xml:space="preserve">yhlásenie výzvy na pokračujúce projekty mladých výskumníkov </w:t>
      </w:r>
      <w:r w:rsidRPr="00B703B0">
        <w:rPr>
          <w:rFonts w:asciiTheme="majorHAnsi" w:hAnsiTheme="majorHAnsi"/>
          <w:bCs/>
          <w:sz w:val="18"/>
          <w:szCs w:val="18"/>
        </w:rPr>
        <w:t>s pripomi</w:t>
      </w:r>
      <w:r>
        <w:rPr>
          <w:rFonts w:asciiTheme="majorHAnsi" w:hAnsiTheme="majorHAnsi"/>
          <w:bCs/>
          <w:sz w:val="18"/>
          <w:szCs w:val="18"/>
        </w:rPr>
        <w:t>enkami a odporúča vyhlásiť výzvu až po schválení rozpisu dotácie v</w:t>
      </w:r>
      <w:r w:rsidR="00290D38">
        <w:rPr>
          <w:rFonts w:asciiTheme="majorHAnsi" w:hAnsiTheme="majorHAnsi"/>
          <w:bCs/>
          <w:sz w:val="18"/>
          <w:szCs w:val="18"/>
        </w:rPr>
        <w:t> </w:t>
      </w:r>
      <w:r>
        <w:rPr>
          <w:rFonts w:asciiTheme="majorHAnsi" w:hAnsiTheme="majorHAnsi"/>
          <w:bCs/>
          <w:sz w:val="18"/>
          <w:szCs w:val="18"/>
        </w:rPr>
        <w:t>A</w:t>
      </w:r>
      <w:r w:rsidR="00290D38">
        <w:rPr>
          <w:rFonts w:asciiTheme="majorHAnsi" w:hAnsiTheme="majorHAnsi"/>
          <w:bCs/>
          <w:sz w:val="18"/>
          <w:szCs w:val="18"/>
        </w:rPr>
        <w:t>kademickom senáte</w:t>
      </w:r>
      <w:r>
        <w:rPr>
          <w:rFonts w:asciiTheme="majorHAnsi" w:hAnsiTheme="majorHAnsi"/>
          <w:bCs/>
          <w:sz w:val="18"/>
          <w:szCs w:val="18"/>
        </w:rPr>
        <w:t xml:space="preserve"> STU.</w:t>
      </w:r>
    </w:p>
    <w:p w:rsidR="00B703B0" w:rsidRDefault="00B703B0" w:rsidP="007A3D8B">
      <w:pPr>
        <w:rPr>
          <w:rFonts w:asciiTheme="majorHAnsi" w:hAnsiTheme="majorHAnsi"/>
          <w:sz w:val="18"/>
          <w:szCs w:val="18"/>
        </w:rPr>
      </w:pPr>
    </w:p>
    <w:p w:rsidR="006636F4" w:rsidRDefault="006636F4" w:rsidP="00290D38">
      <w:pPr>
        <w:rPr>
          <w:rFonts w:ascii="Cambria" w:hAnsi="Cambria" w:cs="Arial"/>
          <w:b/>
          <w:sz w:val="18"/>
          <w:szCs w:val="18"/>
          <w:u w:val="single"/>
        </w:rPr>
      </w:pPr>
    </w:p>
    <w:p w:rsidR="006636F4" w:rsidRDefault="006636F4" w:rsidP="00290D38">
      <w:pPr>
        <w:rPr>
          <w:rFonts w:ascii="Cambria" w:hAnsi="Cambria" w:cs="Arial"/>
          <w:b/>
          <w:sz w:val="18"/>
          <w:szCs w:val="18"/>
          <w:u w:val="single"/>
        </w:rPr>
      </w:pPr>
    </w:p>
    <w:p w:rsidR="00290D38" w:rsidRDefault="00290D38" w:rsidP="00290D38">
      <w:pPr>
        <w:rPr>
          <w:rFonts w:asciiTheme="majorHAnsi" w:hAnsiTheme="majorHAnsi"/>
          <w:sz w:val="18"/>
          <w:szCs w:val="18"/>
        </w:rPr>
      </w:pPr>
      <w:r w:rsidRPr="00275B8A">
        <w:rPr>
          <w:rFonts w:ascii="Cambria" w:hAnsi="Cambria" w:cs="Arial"/>
          <w:b/>
          <w:sz w:val="18"/>
          <w:szCs w:val="18"/>
          <w:u w:val="single"/>
        </w:rPr>
        <w:lastRenderedPageBreak/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6</w:t>
      </w:r>
      <w:r w:rsidRPr="00275B8A">
        <w:rPr>
          <w:rFonts w:ascii="Cambria" w:hAnsi="Cambria" w:cs="Arial"/>
          <w:b/>
          <w:sz w:val="18"/>
          <w:szCs w:val="18"/>
          <w:u w:val="single"/>
        </w:rPr>
        <w:t>:</w:t>
      </w:r>
      <w:r w:rsidRPr="00275B8A">
        <w:rPr>
          <w:rFonts w:ascii="Cambria" w:hAnsi="Cambria" w:cs="Arial"/>
          <w:b/>
          <w:szCs w:val="18"/>
        </w:rPr>
        <w:tab/>
      </w:r>
      <w:r w:rsidRPr="00290D38">
        <w:rPr>
          <w:rFonts w:asciiTheme="majorHAnsi" w:hAnsiTheme="majorHAnsi"/>
          <w:b/>
          <w:sz w:val="18"/>
          <w:szCs w:val="18"/>
          <w:u w:val="single"/>
        </w:rPr>
        <w:t>Informácia o aktivitách súčastí STU v rámci H2020</w:t>
      </w:r>
    </w:p>
    <w:p w:rsidR="00290D38" w:rsidRDefault="00290D38" w:rsidP="00290D3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290D38" w:rsidRDefault="00290D38" w:rsidP="00290D38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>prorektor Biskupič.</w:t>
      </w:r>
      <w:r w:rsidRPr="00911E00">
        <w:rPr>
          <w:rFonts w:ascii="Cambria" w:hAnsi="Cambria" w:cs="Arial"/>
          <w:sz w:val="18"/>
          <w:szCs w:val="18"/>
        </w:rPr>
        <w:t xml:space="preserve"> </w:t>
      </w:r>
    </w:p>
    <w:p w:rsidR="00290D38" w:rsidRDefault="00290D38" w:rsidP="00290D38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36.5/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290D38" w:rsidRPr="00733B7F" w:rsidRDefault="00290D38" w:rsidP="00290D38">
      <w:pPr>
        <w:pStyle w:val="Obyajntext"/>
        <w:rPr>
          <w:rFonts w:asciiTheme="majorHAnsi" w:hAnsiTheme="majorHAnsi"/>
          <w:szCs w:val="18"/>
        </w:rPr>
      </w:pPr>
      <w:r w:rsidRPr="007B577D">
        <w:rPr>
          <w:rFonts w:asciiTheme="majorHAnsi" w:hAnsiTheme="majorHAnsi" w:cs="Arial"/>
          <w:szCs w:val="18"/>
        </w:rPr>
        <w:t xml:space="preserve">Vedenie STU </w:t>
      </w:r>
      <w:r>
        <w:rPr>
          <w:rFonts w:asciiTheme="majorHAnsi" w:hAnsiTheme="majorHAnsi"/>
          <w:szCs w:val="18"/>
        </w:rPr>
        <w:t>berie na vedomie informáciu</w:t>
      </w:r>
      <w:r w:rsidRPr="00733B7F">
        <w:rPr>
          <w:rFonts w:asciiTheme="majorHAnsi" w:hAnsiTheme="majorHAnsi"/>
          <w:szCs w:val="18"/>
        </w:rPr>
        <w:t xml:space="preserve"> o</w:t>
      </w:r>
      <w:r>
        <w:rPr>
          <w:rFonts w:asciiTheme="majorHAnsi" w:hAnsiTheme="majorHAnsi"/>
          <w:szCs w:val="18"/>
        </w:rPr>
        <w:t xml:space="preserve"> aktivitách súčastí STU v rámci H2020. </w:t>
      </w:r>
    </w:p>
    <w:p w:rsidR="00290D38" w:rsidRPr="00BA1C08" w:rsidRDefault="00290D38" w:rsidP="00290D38">
      <w:pPr>
        <w:shd w:val="clear" w:color="auto" w:fill="FFFFFF"/>
        <w:ind w:right="284"/>
        <w:jc w:val="both"/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</w:pPr>
      <w:r>
        <w:rPr>
          <w:rFonts w:ascii="Cambria" w:hAnsi="Cambria" w:cs="Calibri"/>
          <w:b/>
          <w:color w:val="008000"/>
          <w:sz w:val="18"/>
          <w:szCs w:val="18"/>
        </w:rPr>
        <w:t>ÚLOHA: 36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.</w:t>
      </w:r>
      <w:r>
        <w:rPr>
          <w:rFonts w:ascii="Cambria" w:hAnsi="Cambria" w:cs="Calibri"/>
          <w:b/>
          <w:color w:val="008000"/>
          <w:sz w:val="18"/>
          <w:szCs w:val="18"/>
        </w:rPr>
        <w:t>1</w:t>
      </w:r>
      <w:r w:rsidRPr="00BA1C08">
        <w:rPr>
          <w:rFonts w:ascii="Cambria" w:hAnsi="Cambria" w:cs="Calibri"/>
          <w:b/>
          <w:color w:val="008000"/>
          <w:sz w:val="18"/>
          <w:szCs w:val="18"/>
        </w:rPr>
        <w:t>/20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1</w:t>
      </w:r>
      <w:r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4</w:t>
      </w:r>
      <w:r w:rsidRPr="00BA1C08">
        <w:rPr>
          <w:rFonts w:ascii="Cambria" w:hAnsi="Cambria" w:cs="Calibri"/>
          <w:b/>
          <w:color w:val="008000"/>
          <w:sz w:val="18"/>
          <w:szCs w:val="18"/>
          <w:shd w:val="clear" w:color="auto" w:fill="FFFFFF"/>
        </w:rPr>
        <w:t>-V</w:t>
      </w:r>
    </w:p>
    <w:p w:rsidR="00290D38" w:rsidRDefault="00290D38" w:rsidP="00290D38">
      <w:pPr>
        <w:ind w:left="1410" w:hanging="1410"/>
        <w:rPr>
          <w:rFonts w:asciiTheme="majorHAnsi" w:hAnsiTheme="majorHAns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ukladá v súvislosti s </w:t>
      </w:r>
      <w:r w:rsidRPr="00290D38">
        <w:rPr>
          <w:rFonts w:asciiTheme="majorHAnsi" w:hAnsiTheme="majorHAnsi"/>
          <w:sz w:val="18"/>
          <w:szCs w:val="18"/>
        </w:rPr>
        <w:t>informáci</w:t>
      </w:r>
      <w:r>
        <w:rPr>
          <w:rFonts w:asciiTheme="majorHAnsi" w:hAnsiTheme="majorHAnsi"/>
          <w:sz w:val="18"/>
          <w:szCs w:val="18"/>
        </w:rPr>
        <w:t>o</w:t>
      </w:r>
      <w:r w:rsidRPr="00290D38">
        <w:rPr>
          <w:rFonts w:asciiTheme="majorHAnsi" w:hAnsiTheme="majorHAnsi"/>
          <w:sz w:val="18"/>
          <w:szCs w:val="18"/>
        </w:rPr>
        <w:t>u o aktivitách súčastí STU v rámci H2020</w:t>
      </w:r>
      <w:r>
        <w:rPr>
          <w:rFonts w:asciiTheme="majorHAnsi" w:hAnsiTheme="majorHAnsi"/>
          <w:sz w:val="18"/>
          <w:szCs w:val="18"/>
        </w:rPr>
        <w:t xml:space="preserve"> poslať </w:t>
      </w:r>
    </w:p>
    <w:p w:rsidR="006636F4" w:rsidRDefault="00290D38" w:rsidP="00290D38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prorektorovi Biskupičovi informácie o ďalších pripravovaných projektoch EÚ, ktoré nie sú </w:t>
      </w:r>
    </w:p>
    <w:p w:rsidR="00290D38" w:rsidRDefault="00290D38" w:rsidP="00290D38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zahrnuté v predloženom prehľade. </w:t>
      </w:r>
    </w:p>
    <w:p w:rsidR="00290D38" w:rsidRPr="006B229E" w:rsidRDefault="00290D38" w:rsidP="00290D38">
      <w:pPr>
        <w:pStyle w:val="Odsekzoznamu"/>
        <w:ind w:left="1410" w:right="284" w:hanging="1410"/>
        <w:contextualSpacing w:val="0"/>
        <w:rPr>
          <w:rFonts w:asciiTheme="majorHAnsi" w:hAnsiTheme="majorHAnsi" w:cs="Calibri"/>
          <w:sz w:val="18"/>
          <w:szCs w:val="18"/>
        </w:rPr>
      </w:pPr>
      <w:r w:rsidRPr="006B229E">
        <w:rPr>
          <w:rFonts w:asciiTheme="majorHAnsi" w:hAnsiTheme="majorHAnsi"/>
          <w:sz w:val="18"/>
          <w:szCs w:val="18"/>
        </w:rPr>
        <w:t xml:space="preserve">Z: </w:t>
      </w:r>
      <w:r>
        <w:rPr>
          <w:rFonts w:asciiTheme="majorHAnsi" w:hAnsiTheme="majorHAnsi"/>
          <w:sz w:val="18"/>
          <w:szCs w:val="18"/>
        </w:rPr>
        <w:t>prorektori</w:t>
      </w:r>
    </w:p>
    <w:p w:rsidR="00290D38" w:rsidRPr="006B229E" w:rsidRDefault="00290D38" w:rsidP="00290D38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6B229E">
        <w:rPr>
          <w:rFonts w:asciiTheme="majorHAnsi" w:hAnsiTheme="majorHAnsi" w:cs="Calibri"/>
          <w:sz w:val="18"/>
          <w:szCs w:val="18"/>
        </w:rPr>
        <w:t xml:space="preserve">T: </w:t>
      </w:r>
      <w:r>
        <w:rPr>
          <w:rFonts w:asciiTheme="majorHAnsi" w:hAnsiTheme="majorHAnsi" w:cs="Calibri"/>
          <w:sz w:val="18"/>
          <w:szCs w:val="18"/>
        </w:rPr>
        <w:t>28</w:t>
      </w:r>
      <w:r w:rsidRPr="006B229E">
        <w:rPr>
          <w:rFonts w:asciiTheme="majorHAnsi" w:hAnsiTheme="majorHAnsi" w:cs="Calibri"/>
          <w:sz w:val="18"/>
          <w:szCs w:val="18"/>
        </w:rPr>
        <w:t>.0</w:t>
      </w:r>
      <w:r>
        <w:rPr>
          <w:rFonts w:asciiTheme="majorHAnsi" w:hAnsiTheme="majorHAnsi" w:cs="Calibri"/>
          <w:sz w:val="18"/>
          <w:szCs w:val="18"/>
        </w:rPr>
        <w:t>5</w:t>
      </w:r>
      <w:r w:rsidRPr="006B229E">
        <w:rPr>
          <w:rFonts w:asciiTheme="majorHAnsi" w:hAnsiTheme="majorHAnsi" w:cs="Calibri"/>
          <w:sz w:val="18"/>
          <w:szCs w:val="18"/>
        </w:rPr>
        <w:t>.2014</w:t>
      </w:r>
    </w:p>
    <w:p w:rsidR="00B703B0" w:rsidRDefault="00B703B0" w:rsidP="00290D38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6636F4" w:rsidRPr="00733B7F" w:rsidRDefault="006636F4" w:rsidP="006636F4">
      <w:pPr>
        <w:pStyle w:val="Obyajntext"/>
        <w:ind w:left="1410" w:hanging="1410"/>
        <w:rPr>
          <w:rFonts w:asciiTheme="majorHAnsi" w:hAnsiTheme="majorHAnsi"/>
          <w:szCs w:val="18"/>
        </w:rPr>
      </w:pPr>
      <w:r w:rsidRPr="00275B8A">
        <w:rPr>
          <w:rFonts w:ascii="Cambria" w:hAnsi="Cambria" w:cs="Arial"/>
          <w:b/>
          <w:szCs w:val="18"/>
          <w:u w:val="single"/>
        </w:rPr>
        <w:t xml:space="preserve">K BODU </w:t>
      </w:r>
      <w:r>
        <w:rPr>
          <w:rFonts w:ascii="Cambria" w:hAnsi="Cambria" w:cs="Arial"/>
          <w:b/>
          <w:szCs w:val="18"/>
          <w:u w:val="single"/>
        </w:rPr>
        <w:t>7</w:t>
      </w:r>
      <w:r w:rsidRPr="00275B8A">
        <w:rPr>
          <w:rFonts w:ascii="Cambria" w:hAnsi="Cambria" w:cs="Arial"/>
          <w:b/>
          <w:szCs w:val="18"/>
          <w:u w:val="single"/>
        </w:rPr>
        <w:t>:</w:t>
      </w:r>
      <w:r w:rsidRPr="00275B8A">
        <w:rPr>
          <w:rFonts w:ascii="Cambria" w:hAnsi="Cambria" w:cs="Arial"/>
          <w:b/>
          <w:szCs w:val="18"/>
        </w:rPr>
        <w:tab/>
      </w:r>
      <w:r w:rsidRPr="006636F4">
        <w:rPr>
          <w:rFonts w:asciiTheme="majorHAnsi" w:hAnsiTheme="majorHAnsi"/>
          <w:b/>
          <w:szCs w:val="18"/>
          <w:u w:val="single"/>
        </w:rPr>
        <w:t>Návrh vizuálu webového portálu pre vedeckovýskumnú činnosť a medzinárodnú spoluprácu</w:t>
      </w:r>
    </w:p>
    <w:p w:rsidR="006636F4" w:rsidRDefault="006636F4" w:rsidP="006636F4">
      <w:pPr>
        <w:rPr>
          <w:rFonts w:asciiTheme="majorHAnsi" w:hAnsiTheme="majorHAnsi"/>
          <w:sz w:val="18"/>
          <w:szCs w:val="18"/>
        </w:rPr>
      </w:pPr>
    </w:p>
    <w:p w:rsidR="006636F4" w:rsidRDefault="006636F4" w:rsidP="006636F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>prorektor Biskupič.</w:t>
      </w:r>
      <w:r w:rsidRPr="00911E00">
        <w:rPr>
          <w:rFonts w:ascii="Cambria" w:hAnsi="Cambria" w:cs="Arial"/>
          <w:sz w:val="18"/>
          <w:szCs w:val="18"/>
        </w:rPr>
        <w:t xml:space="preserve"> </w:t>
      </w:r>
    </w:p>
    <w:p w:rsidR="006636F4" w:rsidRDefault="006636F4" w:rsidP="006636F4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36.6/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6636F4" w:rsidRPr="00733B7F" w:rsidRDefault="006636F4" w:rsidP="006636F4">
      <w:pPr>
        <w:pStyle w:val="Obyajntext"/>
        <w:rPr>
          <w:rFonts w:asciiTheme="majorHAnsi" w:hAnsiTheme="majorHAnsi"/>
          <w:szCs w:val="18"/>
        </w:rPr>
      </w:pPr>
      <w:r w:rsidRPr="007B577D">
        <w:rPr>
          <w:rFonts w:asciiTheme="majorHAnsi" w:hAnsiTheme="majorHAnsi" w:cs="Arial"/>
          <w:szCs w:val="18"/>
        </w:rPr>
        <w:t xml:space="preserve">Vedenie STU </w:t>
      </w:r>
      <w:r>
        <w:rPr>
          <w:rFonts w:asciiTheme="majorHAnsi" w:hAnsiTheme="majorHAnsi"/>
          <w:szCs w:val="18"/>
        </w:rPr>
        <w:t>berie na vedomie n</w:t>
      </w:r>
      <w:r w:rsidRPr="006636F4">
        <w:rPr>
          <w:rFonts w:asciiTheme="majorHAnsi" w:hAnsiTheme="majorHAnsi"/>
          <w:szCs w:val="18"/>
        </w:rPr>
        <w:t>ávrh vizuálu webového portálu pre vedeckovýskumnú činnosť a medzinárodnú spoluprácu.</w:t>
      </w:r>
      <w:r>
        <w:rPr>
          <w:rFonts w:asciiTheme="majorHAnsi" w:hAnsiTheme="majorHAnsi"/>
          <w:szCs w:val="18"/>
        </w:rPr>
        <w:t xml:space="preserve"> </w:t>
      </w:r>
    </w:p>
    <w:p w:rsidR="00B703B0" w:rsidRDefault="00B703B0" w:rsidP="007A3D8B">
      <w:pPr>
        <w:rPr>
          <w:rFonts w:asciiTheme="majorHAnsi" w:hAnsiTheme="majorHAnsi"/>
          <w:sz w:val="18"/>
          <w:szCs w:val="18"/>
        </w:rPr>
      </w:pPr>
    </w:p>
    <w:p w:rsidR="006636F4" w:rsidRPr="00733B7F" w:rsidRDefault="006636F4" w:rsidP="006636F4">
      <w:pPr>
        <w:pStyle w:val="Obyajntext"/>
        <w:ind w:left="1410" w:hanging="1410"/>
        <w:rPr>
          <w:rFonts w:asciiTheme="majorHAnsi" w:hAnsiTheme="majorHAnsi"/>
          <w:szCs w:val="18"/>
        </w:rPr>
      </w:pPr>
      <w:r w:rsidRPr="00275B8A">
        <w:rPr>
          <w:rFonts w:ascii="Cambria" w:hAnsi="Cambria" w:cs="Arial"/>
          <w:b/>
          <w:szCs w:val="18"/>
          <w:u w:val="single"/>
        </w:rPr>
        <w:t>K</w:t>
      </w:r>
      <w:r>
        <w:rPr>
          <w:rFonts w:ascii="Cambria" w:hAnsi="Cambria" w:cs="Arial"/>
          <w:b/>
          <w:szCs w:val="18"/>
          <w:u w:val="single"/>
        </w:rPr>
        <w:t> </w:t>
      </w:r>
      <w:r w:rsidRPr="00275B8A">
        <w:rPr>
          <w:rFonts w:ascii="Cambria" w:hAnsi="Cambria" w:cs="Arial"/>
          <w:b/>
          <w:szCs w:val="18"/>
          <w:u w:val="single"/>
        </w:rPr>
        <w:t>BODU</w:t>
      </w:r>
      <w:r>
        <w:rPr>
          <w:rFonts w:ascii="Cambria" w:hAnsi="Cambria" w:cs="Arial"/>
          <w:b/>
          <w:szCs w:val="18"/>
          <w:u w:val="single"/>
        </w:rPr>
        <w:t xml:space="preserve"> 8</w:t>
      </w:r>
      <w:r w:rsidRPr="00275B8A">
        <w:rPr>
          <w:rFonts w:ascii="Cambria" w:hAnsi="Cambria" w:cs="Arial"/>
          <w:b/>
          <w:szCs w:val="18"/>
          <w:u w:val="single"/>
        </w:rPr>
        <w:t>:</w:t>
      </w:r>
      <w:r w:rsidRPr="00275B8A">
        <w:rPr>
          <w:rFonts w:ascii="Cambria" w:hAnsi="Cambria" w:cs="Arial"/>
          <w:b/>
          <w:szCs w:val="18"/>
        </w:rPr>
        <w:tab/>
      </w:r>
      <w:r w:rsidRPr="006636F4">
        <w:rPr>
          <w:rFonts w:asciiTheme="majorHAnsi" w:hAnsiTheme="majorHAnsi"/>
          <w:b/>
          <w:szCs w:val="18"/>
          <w:u w:val="single"/>
        </w:rPr>
        <w:t>Návrh zmluvy o sprostredkovaní štúdia pre zahraničných študentov</w:t>
      </w:r>
    </w:p>
    <w:p w:rsidR="006636F4" w:rsidRDefault="006636F4" w:rsidP="006636F4">
      <w:pPr>
        <w:rPr>
          <w:rFonts w:asciiTheme="majorHAnsi" w:hAnsiTheme="majorHAnsi"/>
          <w:sz w:val="18"/>
          <w:szCs w:val="18"/>
        </w:rPr>
      </w:pPr>
    </w:p>
    <w:p w:rsidR="006636F4" w:rsidRDefault="006636F4" w:rsidP="006636F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>prorektor Horňák. K bodu bol prizvaný JUDr. Chrena.</w:t>
      </w:r>
      <w:r w:rsidRPr="00911E00">
        <w:rPr>
          <w:rFonts w:ascii="Cambria" w:hAnsi="Cambria" w:cs="Arial"/>
          <w:sz w:val="18"/>
          <w:szCs w:val="18"/>
        </w:rPr>
        <w:t xml:space="preserve"> </w:t>
      </w:r>
    </w:p>
    <w:p w:rsidR="006636F4" w:rsidRDefault="006636F4" w:rsidP="006636F4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36.7/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6636F4" w:rsidRPr="006636F4" w:rsidRDefault="006636F4" w:rsidP="006636F4">
      <w:pPr>
        <w:pStyle w:val="Obyajntext"/>
        <w:rPr>
          <w:rFonts w:asciiTheme="majorHAnsi" w:hAnsiTheme="majorHAnsi"/>
          <w:szCs w:val="18"/>
        </w:rPr>
      </w:pPr>
      <w:r w:rsidRPr="007B577D">
        <w:rPr>
          <w:rFonts w:asciiTheme="majorHAnsi" w:hAnsiTheme="majorHAnsi" w:cs="Arial"/>
          <w:szCs w:val="18"/>
        </w:rPr>
        <w:t xml:space="preserve">Vedenie STU </w:t>
      </w:r>
      <w:r>
        <w:rPr>
          <w:rFonts w:asciiTheme="majorHAnsi" w:hAnsiTheme="majorHAnsi"/>
          <w:szCs w:val="18"/>
        </w:rPr>
        <w:t>schvaľuje predložený návrh ako „Návrh vzoru zmluvy o</w:t>
      </w:r>
      <w:r w:rsidRPr="006636F4">
        <w:rPr>
          <w:rFonts w:asciiTheme="majorHAnsi" w:hAnsiTheme="majorHAnsi"/>
          <w:szCs w:val="18"/>
        </w:rPr>
        <w:t xml:space="preserve"> sprostredkovaní štúdia pre zahraničných študentov</w:t>
      </w:r>
      <w:r>
        <w:rPr>
          <w:rFonts w:asciiTheme="majorHAnsi" w:hAnsiTheme="majorHAnsi"/>
          <w:szCs w:val="18"/>
        </w:rPr>
        <w:t>“ a ukladá vydať dokument vo forme metodického usmernenia</w:t>
      </w:r>
      <w:r w:rsidRPr="006636F4">
        <w:rPr>
          <w:rFonts w:asciiTheme="majorHAnsi" w:hAnsiTheme="majorHAnsi"/>
          <w:szCs w:val="18"/>
        </w:rPr>
        <w:t xml:space="preserve">. </w:t>
      </w:r>
    </w:p>
    <w:p w:rsidR="00B703B0" w:rsidRDefault="00B703B0" w:rsidP="007A3D8B">
      <w:pPr>
        <w:rPr>
          <w:rFonts w:asciiTheme="majorHAnsi" w:hAnsiTheme="majorHAnsi"/>
          <w:sz w:val="18"/>
          <w:szCs w:val="18"/>
        </w:rPr>
      </w:pPr>
    </w:p>
    <w:p w:rsidR="006636F4" w:rsidRPr="009608DA" w:rsidRDefault="006636F4" w:rsidP="006636F4">
      <w:pPr>
        <w:pStyle w:val="Odsekzoznamu"/>
        <w:ind w:left="1410" w:right="284" w:hanging="1410"/>
        <w:contextualSpacing w:val="0"/>
        <w:rPr>
          <w:rFonts w:asciiTheme="majorHAnsi" w:hAnsiTheme="majorHAnsi"/>
          <w:sz w:val="18"/>
          <w:szCs w:val="18"/>
        </w:rPr>
      </w:pPr>
      <w:r w:rsidRPr="009429D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9</w:t>
      </w:r>
      <w:r w:rsidRPr="009429DA">
        <w:rPr>
          <w:rFonts w:ascii="Cambria" w:hAnsi="Cambria" w:cs="Arial"/>
          <w:b/>
          <w:sz w:val="18"/>
          <w:szCs w:val="18"/>
          <w:u w:val="single"/>
        </w:rPr>
        <w:t>:</w:t>
      </w:r>
      <w:r w:rsidRPr="009429DA">
        <w:rPr>
          <w:rFonts w:ascii="Cambria" w:hAnsi="Cambria" w:cs="Arial"/>
          <w:b/>
          <w:sz w:val="18"/>
          <w:szCs w:val="18"/>
        </w:rPr>
        <w:tab/>
      </w:r>
      <w:r w:rsidRPr="009608DA">
        <w:rPr>
          <w:rFonts w:asciiTheme="majorHAnsi" w:hAnsiTheme="majorHAnsi"/>
          <w:b/>
          <w:sz w:val="18"/>
          <w:szCs w:val="18"/>
          <w:u w:val="single"/>
        </w:rPr>
        <w:t>Návrh na ZPC člen</w:t>
      </w:r>
      <w:r>
        <w:rPr>
          <w:rFonts w:asciiTheme="majorHAnsi" w:hAnsiTheme="majorHAnsi"/>
          <w:b/>
          <w:sz w:val="18"/>
          <w:szCs w:val="18"/>
          <w:u w:val="single"/>
        </w:rPr>
        <w:t>a</w:t>
      </w:r>
      <w:r w:rsidRPr="009608DA">
        <w:rPr>
          <w:rFonts w:asciiTheme="majorHAnsi" w:hAnsiTheme="majorHAnsi"/>
          <w:b/>
          <w:sz w:val="18"/>
          <w:szCs w:val="18"/>
          <w:u w:val="single"/>
        </w:rPr>
        <w:t xml:space="preserve"> V</w:t>
      </w:r>
      <w:r>
        <w:rPr>
          <w:rFonts w:asciiTheme="majorHAnsi" w:hAnsiTheme="majorHAnsi"/>
          <w:b/>
          <w:sz w:val="18"/>
          <w:szCs w:val="18"/>
          <w:u w:val="single"/>
        </w:rPr>
        <w:t>edenia</w:t>
      </w:r>
      <w:r w:rsidRPr="009608DA">
        <w:rPr>
          <w:rFonts w:asciiTheme="majorHAnsi" w:hAnsiTheme="majorHAnsi"/>
          <w:b/>
          <w:sz w:val="18"/>
          <w:szCs w:val="18"/>
          <w:u w:val="single"/>
        </w:rPr>
        <w:t xml:space="preserve"> STU</w:t>
      </w:r>
      <w:r w:rsidRPr="009608DA">
        <w:rPr>
          <w:rFonts w:asciiTheme="majorHAnsi" w:hAnsiTheme="majorHAnsi"/>
          <w:sz w:val="18"/>
          <w:szCs w:val="18"/>
        </w:rPr>
        <w:t xml:space="preserve"> </w:t>
      </w:r>
    </w:p>
    <w:p w:rsidR="006636F4" w:rsidRDefault="006636F4" w:rsidP="006636F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</w:p>
    <w:p w:rsidR="006636F4" w:rsidRDefault="006636F4" w:rsidP="006636F4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Materiál uviedol prorektor Horňák.</w:t>
      </w:r>
      <w:r w:rsidRPr="00A21DB8">
        <w:rPr>
          <w:rFonts w:ascii="Cambria" w:hAnsi="Cambria" w:cs="Arial"/>
          <w:sz w:val="18"/>
          <w:szCs w:val="18"/>
        </w:rPr>
        <w:t xml:space="preserve"> </w:t>
      </w:r>
    </w:p>
    <w:p w:rsidR="006636F4" w:rsidRDefault="006636F4" w:rsidP="006636F4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36.8/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6636F4" w:rsidRDefault="006636F4" w:rsidP="006636F4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Vedenie STU schvaľuje zahraničné pracovné cesty člena Vedenia STU vyšpecifikované v bodoch 1) a 2).</w:t>
      </w:r>
    </w:p>
    <w:p w:rsidR="006636F4" w:rsidRDefault="006636F4" w:rsidP="006636F4">
      <w:pPr>
        <w:rPr>
          <w:rFonts w:asciiTheme="majorHAnsi" w:hAnsiTheme="majorHAnsi" w:cs="Arial"/>
          <w:sz w:val="18"/>
          <w:szCs w:val="18"/>
        </w:rPr>
      </w:pPr>
    </w:p>
    <w:p w:rsidR="006636F4" w:rsidRPr="006636F4" w:rsidRDefault="006636F4" w:rsidP="006636F4">
      <w:pPr>
        <w:pStyle w:val="Odsekzoznamu"/>
        <w:numPr>
          <w:ilvl w:val="0"/>
          <w:numId w:val="16"/>
        </w:numPr>
        <w:spacing w:after="60"/>
        <w:jc w:val="both"/>
        <w:rPr>
          <w:rFonts w:asciiTheme="majorHAnsi" w:hAnsiTheme="majorHAnsi"/>
          <w:sz w:val="18"/>
          <w:szCs w:val="18"/>
        </w:rPr>
      </w:pPr>
      <w:r w:rsidRPr="006636F4">
        <w:rPr>
          <w:rFonts w:asciiTheme="majorHAnsi" w:hAnsiTheme="majorHAnsi"/>
          <w:sz w:val="18"/>
          <w:szCs w:val="18"/>
        </w:rPr>
        <w:t xml:space="preserve">Spolková republika Nemecko, Stuttgart </w:t>
      </w:r>
    </w:p>
    <w:tbl>
      <w:tblPr>
        <w:tblW w:w="7338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288"/>
        <w:gridCol w:w="5050"/>
      </w:tblGrid>
      <w:tr w:rsidR="006636F4" w:rsidRPr="006636F4" w:rsidTr="006636F4">
        <w:trPr>
          <w:trHeight w:val="326"/>
        </w:trPr>
        <w:tc>
          <w:tcPr>
            <w:tcW w:w="22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636F4" w:rsidRPr="006636F4" w:rsidRDefault="006636F4" w:rsidP="000561C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636F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Účel cesty </w:t>
            </w:r>
          </w:p>
        </w:tc>
        <w:tc>
          <w:tcPr>
            <w:tcW w:w="50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636F4" w:rsidRPr="006636F4" w:rsidRDefault="006636F4" w:rsidP="000561CA">
            <w:pPr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6636F4">
              <w:rPr>
                <w:rFonts w:asciiTheme="majorHAnsi" w:hAnsiTheme="majorHAnsi"/>
                <w:sz w:val="18"/>
                <w:szCs w:val="18"/>
              </w:rPr>
              <w:t xml:space="preserve">Účasť na 1. Eastern European Innovation Partnership High-Level Strategy Meeting. </w:t>
            </w:r>
          </w:p>
        </w:tc>
      </w:tr>
      <w:tr w:rsidR="006636F4" w:rsidRPr="006636F4" w:rsidTr="006636F4">
        <w:trPr>
          <w:trHeight w:val="234"/>
        </w:trPr>
        <w:tc>
          <w:tcPr>
            <w:tcW w:w="22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636F4" w:rsidRPr="006636F4" w:rsidRDefault="006636F4" w:rsidP="000561C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636F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50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636F4" w:rsidRPr="006636F4" w:rsidRDefault="006636F4" w:rsidP="000561C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636F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22.-23.5.2014 </w:t>
            </w:r>
          </w:p>
        </w:tc>
      </w:tr>
      <w:tr w:rsidR="006636F4" w:rsidRPr="006636F4" w:rsidTr="006636F4">
        <w:trPr>
          <w:trHeight w:val="234"/>
        </w:trPr>
        <w:tc>
          <w:tcPr>
            <w:tcW w:w="22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636F4" w:rsidRPr="006636F4" w:rsidRDefault="006636F4" w:rsidP="000561C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636F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Miesto konania </w:t>
            </w:r>
          </w:p>
        </w:tc>
        <w:tc>
          <w:tcPr>
            <w:tcW w:w="50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636F4" w:rsidRPr="006636F4" w:rsidRDefault="006636F4" w:rsidP="000561C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636F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Stuttgart, Spolková republika Nemecko </w:t>
            </w:r>
          </w:p>
        </w:tc>
      </w:tr>
      <w:tr w:rsidR="006636F4" w:rsidRPr="006636F4" w:rsidTr="006636F4">
        <w:trPr>
          <w:trHeight w:val="234"/>
        </w:trPr>
        <w:tc>
          <w:tcPr>
            <w:tcW w:w="22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636F4" w:rsidRPr="006636F4" w:rsidRDefault="006636F4" w:rsidP="000561C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636F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Očakávané náklady spolu </w:t>
            </w:r>
          </w:p>
        </w:tc>
        <w:tc>
          <w:tcPr>
            <w:tcW w:w="50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636F4" w:rsidRPr="006636F4" w:rsidRDefault="006636F4" w:rsidP="000561CA">
            <w:pPr>
              <w:rPr>
                <w:rFonts w:asciiTheme="majorHAnsi" w:hAnsiTheme="majorHAnsi"/>
                <w:sz w:val="18"/>
                <w:szCs w:val="18"/>
              </w:rPr>
            </w:pPr>
            <w:r w:rsidRPr="006636F4">
              <w:rPr>
                <w:rFonts w:asciiTheme="majorHAnsi" w:hAnsiTheme="majorHAnsi"/>
                <w:sz w:val="18"/>
                <w:szCs w:val="18"/>
              </w:rPr>
              <w:t xml:space="preserve">638,38 € </w:t>
            </w:r>
          </w:p>
        </w:tc>
      </w:tr>
      <w:tr w:rsidR="006636F4" w:rsidRPr="006636F4" w:rsidTr="006636F4">
        <w:trPr>
          <w:trHeight w:val="234"/>
        </w:trPr>
        <w:tc>
          <w:tcPr>
            <w:tcW w:w="22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636F4" w:rsidRPr="006636F4" w:rsidRDefault="006636F4" w:rsidP="000561C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636F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Účastník cesty </w:t>
            </w:r>
          </w:p>
        </w:tc>
        <w:tc>
          <w:tcPr>
            <w:tcW w:w="50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636F4" w:rsidRPr="006636F4" w:rsidRDefault="006636F4" w:rsidP="000561C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636F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prof. Ing. Robert Redhammer, PhD. </w:t>
            </w:r>
          </w:p>
        </w:tc>
      </w:tr>
      <w:tr w:rsidR="006636F4" w:rsidRPr="006636F4" w:rsidTr="006636F4">
        <w:trPr>
          <w:trHeight w:val="249"/>
        </w:trPr>
        <w:tc>
          <w:tcPr>
            <w:tcW w:w="22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636F4" w:rsidRPr="006636F4" w:rsidRDefault="006636F4" w:rsidP="000561C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636F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Zdroj financovania </w:t>
            </w:r>
          </w:p>
        </w:tc>
        <w:tc>
          <w:tcPr>
            <w:tcW w:w="50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636F4" w:rsidRPr="006636F4" w:rsidRDefault="006636F4" w:rsidP="000561C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636F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dotácia </w:t>
            </w:r>
          </w:p>
        </w:tc>
      </w:tr>
    </w:tbl>
    <w:p w:rsidR="006636F4" w:rsidRPr="006636F4" w:rsidRDefault="006636F4" w:rsidP="006636F4">
      <w:pPr>
        <w:jc w:val="both"/>
        <w:rPr>
          <w:rFonts w:asciiTheme="majorHAnsi" w:hAnsiTheme="majorHAnsi"/>
          <w:sz w:val="18"/>
          <w:szCs w:val="18"/>
        </w:rPr>
      </w:pPr>
    </w:p>
    <w:p w:rsidR="006636F4" w:rsidRPr="006636F4" w:rsidRDefault="006636F4" w:rsidP="006636F4">
      <w:pPr>
        <w:pStyle w:val="Odsekzoznamu"/>
        <w:numPr>
          <w:ilvl w:val="0"/>
          <w:numId w:val="16"/>
        </w:numPr>
        <w:spacing w:after="60"/>
        <w:jc w:val="both"/>
        <w:rPr>
          <w:rFonts w:asciiTheme="majorHAnsi" w:hAnsiTheme="majorHAnsi"/>
          <w:sz w:val="18"/>
          <w:szCs w:val="18"/>
        </w:rPr>
      </w:pPr>
      <w:r w:rsidRPr="006636F4">
        <w:rPr>
          <w:rFonts w:asciiTheme="majorHAnsi" w:hAnsiTheme="majorHAnsi"/>
          <w:sz w:val="18"/>
          <w:szCs w:val="18"/>
        </w:rPr>
        <w:t xml:space="preserve">Belgické kráľovstvo, Brusel </w:t>
      </w:r>
    </w:p>
    <w:tbl>
      <w:tblPr>
        <w:tblW w:w="7353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2293"/>
        <w:gridCol w:w="5060"/>
      </w:tblGrid>
      <w:tr w:rsidR="006636F4" w:rsidRPr="006636F4" w:rsidTr="006636F4">
        <w:trPr>
          <w:trHeight w:val="1"/>
        </w:trPr>
        <w:tc>
          <w:tcPr>
            <w:tcW w:w="22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636F4" w:rsidRPr="006636F4" w:rsidRDefault="006636F4" w:rsidP="000561C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636F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Účel cesty </w:t>
            </w:r>
          </w:p>
        </w:tc>
        <w:tc>
          <w:tcPr>
            <w:tcW w:w="506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636F4" w:rsidRPr="006636F4" w:rsidRDefault="006636F4" w:rsidP="000561CA">
            <w:pPr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6636F4">
              <w:rPr>
                <w:rFonts w:asciiTheme="majorHAnsi" w:hAnsiTheme="majorHAnsi"/>
                <w:sz w:val="18"/>
                <w:szCs w:val="18"/>
              </w:rPr>
              <w:t xml:space="preserve">Účasť na workshope Mobilising Europe's Universities for Smart Specialisation. </w:t>
            </w:r>
          </w:p>
        </w:tc>
      </w:tr>
      <w:tr w:rsidR="006636F4" w:rsidRPr="006636F4" w:rsidTr="006636F4">
        <w:trPr>
          <w:trHeight w:val="1"/>
        </w:trPr>
        <w:tc>
          <w:tcPr>
            <w:tcW w:w="22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636F4" w:rsidRPr="006636F4" w:rsidRDefault="006636F4" w:rsidP="000561C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636F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Termín podujatia </w:t>
            </w:r>
          </w:p>
        </w:tc>
        <w:tc>
          <w:tcPr>
            <w:tcW w:w="506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636F4" w:rsidRPr="006636F4" w:rsidRDefault="006636F4" w:rsidP="000561C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636F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20.6.2014 </w:t>
            </w:r>
          </w:p>
        </w:tc>
      </w:tr>
      <w:tr w:rsidR="006636F4" w:rsidRPr="006636F4" w:rsidTr="006636F4">
        <w:trPr>
          <w:trHeight w:val="1"/>
        </w:trPr>
        <w:tc>
          <w:tcPr>
            <w:tcW w:w="22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636F4" w:rsidRPr="006636F4" w:rsidRDefault="006636F4" w:rsidP="000561C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636F4">
              <w:rPr>
                <w:rFonts w:asciiTheme="majorHAnsi" w:hAnsiTheme="majorHAnsi"/>
                <w:color w:val="000000"/>
                <w:sz w:val="18"/>
                <w:szCs w:val="18"/>
              </w:rPr>
              <w:lastRenderedPageBreak/>
              <w:t xml:space="preserve">Miesto konania </w:t>
            </w:r>
          </w:p>
        </w:tc>
        <w:tc>
          <w:tcPr>
            <w:tcW w:w="506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636F4" w:rsidRPr="006636F4" w:rsidRDefault="006636F4" w:rsidP="000561C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636F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Brusel, Belgické kráľovstvo </w:t>
            </w:r>
          </w:p>
        </w:tc>
      </w:tr>
      <w:tr w:rsidR="006636F4" w:rsidRPr="006636F4" w:rsidTr="006636F4">
        <w:trPr>
          <w:trHeight w:val="1"/>
        </w:trPr>
        <w:tc>
          <w:tcPr>
            <w:tcW w:w="22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636F4" w:rsidRPr="006636F4" w:rsidRDefault="006636F4" w:rsidP="000561C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636F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Očakávané náklady spolu </w:t>
            </w:r>
          </w:p>
        </w:tc>
        <w:tc>
          <w:tcPr>
            <w:tcW w:w="506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636F4" w:rsidRPr="006636F4" w:rsidRDefault="006636F4" w:rsidP="000561CA">
            <w:pPr>
              <w:rPr>
                <w:rFonts w:asciiTheme="majorHAnsi" w:hAnsiTheme="majorHAnsi"/>
                <w:sz w:val="18"/>
                <w:szCs w:val="18"/>
              </w:rPr>
            </w:pPr>
            <w:r w:rsidRPr="006636F4">
              <w:rPr>
                <w:rFonts w:asciiTheme="majorHAnsi" w:hAnsiTheme="majorHAnsi"/>
                <w:sz w:val="18"/>
                <w:szCs w:val="18"/>
              </w:rPr>
              <w:t xml:space="preserve">794,50 € </w:t>
            </w:r>
          </w:p>
        </w:tc>
      </w:tr>
      <w:tr w:rsidR="006636F4" w:rsidRPr="006636F4" w:rsidTr="006636F4">
        <w:trPr>
          <w:trHeight w:val="1"/>
        </w:trPr>
        <w:tc>
          <w:tcPr>
            <w:tcW w:w="22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636F4" w:rsidRPr="006636F4" w:rsidRDefault="006636F4" w:rsidP="000561C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636F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Účastník cesty </w:t>
            </w:r>
          </w:p>
        </w:tc>
        <w:tc>
          <w:tcPr>
            <w:tcW w:w="506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636F4" w:rsidRPr="006636F4" w:rsidRDefault="006636F4" w:rsidP="000561C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636F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prof. Ing. Robert Redhammer, PhD. </w:t>
            </w:r>
          </w:p>
        </w:tc>
      </w:tr>
      <w:tr w:rsidR="006636F4" w:rsidRPr="006636F4" w:rsidTr="006636F4">
        <w:trPr>
          <w:trHeight w:val="1"/>
        </w:trPr>
        <w:tc>
          <w:tcPr>
            <w:tcW w:w="22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636F4" w:rsidRPr="006636F4" w:rsidRDefault="006636F4" w:rsidP="000561C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636F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Zdroj financovania </w:t>
            </w:r>
          </w:p>
        </w:tc>
        <w:tc>
          <w:tcPr>
            <w:tcW w:w="506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hideMark/>
          </w:tcPr>
          <w:p w:rsidR="006636F4" w:rsidRPr="006636F4" w:rsidRDefault="006636F4" w:rsidP="000561CA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6636F4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dotácia </w:t>
            </w:r>
          </w:p>
        </w:tc>
      </w:tr>
    </w:tbl>
    <w:p w:rsidR="00B703B0" w:rsidRDefault="00B703B0" w:rsidP="007A3D8B">
      <w:pPr>
        <w:rPr>
          <w:rFonts w:asciiTheme="majorHAnsi" w:hAnsiTheme="majorHAnsi"/>
          <w:sz w:val="18"/>
          <w:szCs w:val="18"/>
        </w:rPr>
      </w:pPr>
    </w:p>
    <w:p w:rsidR="007A3D8B" w:rsidRPr="00275B8A" w:rsidRDefault="00A85FA3" w:rsidP="007A3D8B">
      <w:pPr>
        <w:rPr>
          <w:rFonts w:asciiTheme="majorHAnsi" w:hAnsiTheme="majorHAnsi"/>
          <w:sz w:val="18"/>
          <w:szCs w:val="18"/>
        </w:rPr>
      </w:pPr>
      <w:r w:rsidRPr="009429DA">
        <w:rPr>
          <w:rFonts w:ascii="Cambria" w:hAnsi="Cambria" w:cs="Arial"/>
          <w:b/>
          <w:sz w:val="18"/>
          <w:szCs w:val="18"/>
          <w:u w:val="single"/>
        </w:rPr>
        <w:t xml:space="preserve">K BODU </w:t>
      </w:r>
      <w:r>
        <w:rPr>
          <w:rFonts w:ascii="Cambria" w:hAnsi="Cambria" w:cs="Arial"/>
          <w:b/>
          <w:sz w:val="18"/>
          <w:szCs w:val="18"/>
          <w:u w:val="single"/>
        </w:rPr>
        <w:t>10</w:t>
      </w:r>
      <w:r w:rsidRPr="009429DA">
        <w:rPr>
          <w:rFonts w:ascii="Cambria" w:hAnsi="Cambria" w:cs="Arial"/>
          <w:b/>
          <w:sz w:val="18"/>
          <w:szCs w:val="18"/>
          <w:u w:val="single"/>
        </w:rPr>
        <w:t>:</w:t>
      </w:r>
      <w:r w:rsidRPr="00A85FA3">
        <w:rPr>
          <w:rFonts w:ascii="Cambria" w:hAnsi="Cambria" w:cs="Arial"/>
          <w:b/>
          <w:sz w:val="18"/>
          <w:szCs w:val="18"/>
        </w:rPr>
        <w:tab/>
      </w:r>
      <w:r w:rsidR="007A3D8B" w:rsidRPr="00622DF0">
        <w:rPr>
          <w:rFonts w:asciiTheme="majorHAnsi" w:hAnsiTheme="majorHAnsi"/>
          <w:b/>
          <w:sz w:val="18"/>
          <w:szCs w:val="18"/>
          <w:u w:val="single"/>
        </w:rPr>
        <w:t>Návrh na odsúhlasenie NZ</w:t>
      </w:r>
    </w:p>
    <w:p w:rsidR="007A3D8B" w:rsidRDefault="007A3D8B" w:rsidP="007A3D8B">
      <w:pPr>
        <w:ind w:left="1410" w:hanging="1410"/>
        <w:rPr>
          <w:rFonts w:asciiTheme="majorHAnsi" w:hAnsiTheme="majorHAnsi"/>
          <w:sz w:val="18"/>
          <w:szCs w:val="18"/>
        </w:rPr>
      </w:pPr>
    </w:p>
    <w:p w:rsidR="007A3D8B" w:rsidRPr="00911E00" w:rsidRDefault="007A3D8B" w:rsidP="007A3D8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>kvestor.</w:t>
      </w:r>
      <w:r w:rsidRPr="00911E00">
        <w:rPr>
          <w:rFonts w:ascii="Cambria" w:hAnsi="Cambria" w:cs="Arial"/>
          <w:sz w:val="18"/>
          <w:szCs w:val="18"/>
        </w:rPr>
        <w:t xml:space="preserve"> </w:t>
      </w:r>
    </w:p>
    <w:p w:rsidR="007A3D8B" w:rsidRDefault="007A3D8B" w:rsidP="007A3D8B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3</w:t>
      </w:r>
      <w:r w:rsidR="00A85FA3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A85FA3">
        <w:rPr>
          <w:rFonts w:ascii="Cambria" w:hAnsi="Cambria" w:cs="Arial"/>
          <w:b/>
          <w:color w:val="C00000"/>
          <w:sz w:val="18"/>
          <w:szCs w:val="18"/>
        </w:rPr>
        <w:t>9</w:t>
      </w:r>
      <w:r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A85FA3" w:rsidRDefault="00A85FA3" w:rsidP="00A85FA3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Vedenie STU prerokovalo  žiadosť   SvF STU, FEI STU,  FCHPT STU a UTI STU ako užívateľov majetku o prenechanie nehnuteľných vecí a hnuteľných vecí uvedených v bode 1 až 6  tohto materiálu do nájmu a odporúča rektorovi žiadosti uvedené v bode 1, 2, 4 a 5 tohto materiálu v zmysle článku 3 bod 3 smernice rektora číslo 9/0213-SR predložiť na vyjadrenie predchádzajúceho písomného súhlasu do Akademického senátu STU. </w:t>
      </w:r>
    </w:p>
    <w:p w:rsidR="00A85FA3" w:rsidRPr="00A85FA3" w:rsidRDefault="00A85FA3" w:rsidP="00A85FA3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A85FA3" w:rsidRPr="00A85FA3" w:rsidRDefault="00A85FA3" w:rsidP="00A85FA3">
      <w:pPr>
        <w:pStyle w:val="Odsekzoznamu"/>
        <w:numPr>
          <w:ilvl w:val="0"/>
          <w:numId w:val="18"/>
        </w:num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>Predmetom  nájmu  je dočasne nepotrebný majetok   -  nebytový priestor</w:t>
      </w:r>
    </w:p>
    <w:p w:rsidR="00A85FA3" w:rsidRPr="00A85FA3" w:rsidRDefault="00A85FA3" w:rsidP="00A85FA3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(NP)  – prevádzkový priestor o výmere 46,2m</w:t>
      </w:r>
      <w:r w:rsidRPr="00A85FA3">
        <w:rPr>
          <w:rFonts w:asciiTheme="majorHAnsi" w:hAnsiTheme="majorHAnsi"/>
          <w:sz w:val="18"/>
          <w:szCs w:val="18"/>
          <w:vertAlign w:val="superscript"/>
        </w:rPr>
        <w:t>2</w:t>
      </w:r>
      <w:r w:rsidRPr="00A85FA3">
        <w:rPr>
          <w:rFonts w:asciiTheme="majorHAnsi" w:hAnsiTheme="majorHAnsi"/>
          <w:sz w:val="18"/>
          <w:szCs w:val="18"/>
        </w:rPr>
        <w:t>, sociálne priestory o výmere</w:t>
      </w:r>
    </w:p>
    <w:p w:rsidR="00A85FA3" w:rsidRPr="00A85FA3" w:rsidRDefault="00A85FA3" w:rsidP="00A85FA3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43,7m</w:t>
      </w:r>
      <w:r w:rsidRPr="00A85FA3">
        <w:rPr>
          <w:rFonts w:asciiTheme="majorHAnsi" w:hAnsiTheme="majorHAnsi"/>
          <w:sz w:val="18"/>
          <w:szCs w:val="18"/>
          <w:vertAlign w:val="superscript"/>
        </w:rPr>
        <w:t>2</w:t>
      </w:r>
      <w:r w:rsidRPr="00A85FA3">
        <w:rPr>
          <w:rFonts w:asciiTheme="majorHAnsi" w:hAnsiTheme="majorHAnsi"/>
          <w:sz w:val="18"/>
          <w:szCs w:val="18"/>
        </w:rPr>
        <w:t xml:space="preserve"> a stajňa o výmere 252,7m</w:t>
      </w:r>
      <w:r w:rsidRPr="00A85FA3">
        <w:rPr>
          <w:rFonts w:asciiTheme="majorHAnsi" w:hAnsiTheme="majorHAnsi"/>
          <w:sz w:val="18"/>
          <w:szCs w:val="18"/>
          <w:vertAlign w:val="superscript"/>
        </w:rPr>
        <w:t>2</w:t>
      </w:r>
      <w:r w:rsidRPr="00A85FA3">
        <w:rPr>
          <w:rFonts w:asciiTheme="majorHAnsi" w:hAnsiTheme="majorHAnsi"/>
          <w:sz w:val="18"/>
          <w:szCs w:val="18"/>
        </w:rPr>
        <w:t xml:space="preserve"> nachádzajúci sa v priestoroch Učebno –</w:t>
      </w:r>
    </w:p>
    <w:p w:rsidR="00A85FA3" w:rsidRPr="00A85FA3" w:rsidRDefault="00A85FA3" w:rsidP="00A85FA3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rekreačného zariadenia SvF STU v Kočovciach, ktorý bude nájomca využívať za</w:t>
      </w:r>
    </w:p>
    <w:p w:rsidR="00A85FA3" w:rsidRPr="00A85FA3" w:rsidRDefault="00A85FA3" w:rsidP="00A85FA3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účelom ustajnenia koní a  súvisiaceho materiálu spojené s predmetom jeho</w:t>
      </w:r>
    </w:p>
    <w:p w:rsidR="00A85FA3" w:rsidRPr="00A85FA3" w:rsidRDefault="00A85FA3" w:rsidP="00A85FA3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 xml:space="preserve">podnikateľskej činnosti podľa výpisu z Živnostenského registra SR. </w:t>
      </w:r>
    </w:p>
    <w:p w:rsidR="00A85FA3" w:rsidRPr="00A85FA3" w:rsidRDefault="00A85FA3" w:rsidP="00A85FA3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Jedná sa o predloženie novej nájomnej zmluvy.</w:t>
      </w:r>
    </w:p>
    <w:p w:rsidR="00A85FA3" w:rsidRPr="00A85FA3" w:rsidRDefault="00A85FA3" w:rsidP="00A85FA3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Celková výmera podlahovej plochy je 344,8m</w:t>
      </w:r>
      <w:r w:rsidRPr="00A85FA3">
        <w:rPr>
          <w:rFonts w:asciiTheme="majorHAnsi" w:hAnsiTheme="majorHAnsi"/>
          <w:sz w:val="18"/>
          <w:szCs w:val="18"/>
          <w:vertAlign w:val="superscript"/>
        </w:rPr>
        <w:t>2</w:t>
      </w:r>
      <w:r w:rsidRPr="00A85FA3">
        <w:rPr>
          <w:rFonts w:asciiTheme="majorHAnsi" w:hAnsiTheme="majorHAnsi"/>
          <w:sz w:val="18"/>
          <w:szCs w:val="18"/>
        </w:rPr>
        <w:t xml:space="preserve">. </w:t>
      </w:r>
    </w:p>
    <w:p w:rsidR="00A85FA3" w:rsidRPr="00A85FA3" w:rsidRDefault="00A85FA3" w:rsidP="00A85FA3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Doba nájmu</w:t>
      </w:r>
      <w:r w:rsidRPr="00A85FA3">
        <w:rPr>
          <w:rFonts w:asciiTheme="majorHAnsi" w:hAnsiTheme="majorHAnsi"/>
          <w:b/>
          <w:sz w:val="18"/>
          <w:szCs w:val="18"/>
        </w:rPr>
        <w:t>: od 01.07.2014 do 31.06.2016.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Nájomné:  prevádzkové priestory 3,00€/m</w:t>
      </w:r>
      <w:r w:rsidRPr="00A85FA3">
        <w:rPr>
          <w:rFonts w:asciiTheme="majorHAnsi" w:hAnsiTheme="majorHAnsi"/>
          <w:sz w:val="18"/>
          <w:szCs w:val="18"/>
          <w:vertAlign w:val="superscript"/>
        </w:rPr>
        <w:t>2</w:t>
      </w:r>
      <w:r w:rsidRPr="00A85FA3">
        <w:rPr>
          <w:rFonts w:asciiTheme="majorHAnsi" w:hAnsiTheme="majorHAnsi"/>
          <w:sz w:val="18"/>
          <w:szCs w:val="18"/>
        </w:rPr>
        <w:t>/rok- 139,00 €, sociálne priestory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  <w:u w:val="single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2,00€/m</w:t>
      </w:r>
      <w:r w:rsidRPr="00A85FA3">
        <w:rPr>
          <w:rFonts w:asciiTheme="majorHAnsi" w:hAnsiTheme="majorHAnsi"/>
          <w:sz w:val="18"/>
          <w:szCs w:val="18"/>
          <w:vertAlign w:val="superscript"/>
        </w:rPr>
        <w:t>2</w:t>
      </w:r>
      <w:r w:rsidRPr="00A85FA3">
        <w:rPr>
          <w:rFonts w:asciiTheme="majorHAnsi" w:hAnsiTheme="majorHAnsi"/>
          <w:sz w:val="18"/>
          <w:szCs w:val="18"/>
        </w:rPr>
        <w:t>/rok – 87,00 € a stajňa 1,15 €/m</w:t>
      </w:r>
      <w:r w:rsidRPr="00A85FA3">
        <w:rPr>
          <w:rFonts w:asciiTheme="majorHAnsi" w:hAnsiTheme="majorHAnsi"/>
          <w:sz w:val="18"/>
          <w:szCs w:val="18"/>
          <w:vertAlign w:val="superscript"/>
        </w:rPr>
        <w:t>2</w:t>
      </w:r>
      <w:r w:rsidRPr="00A85FA3">
        <w:rPr>
          <w:rFonts w:asciiTheme="majorHAnsi" w:hAnsiTheme="majorHAnsi"/>
          <w:sz w:val="18"/>
          <w:szCs w:val="18"/>
        </w:rPr>
        <w:t>/rok – 291,00 €</w:t>
      </w:r>
      <w:r w:rsidRPr="00A85FA3">
        <w:rPr>
          <w:rFonts w:asciiTheme="majorHAnsi" w:hAnsiTheme="majorHAnsi"/>
          <w:sz w:val="18"/>
          <w:szCs w:val="18"/>
          <w:vertAlign w:val="superscript"/>
        </w:rPr>
        <w:t xml:space="preserve">  </w:t>
      </w:r>
      <w:r w:rsidRPr="00A85FA3">
        <w:rPr>
          <w:rFonts w:asciiTheme="majorHAnsi" w:hAnsiTheme="majorHAnsi"/>
          <w:b/>
          <w:sz w:val="18"/>
          <w:szCs w:val="18"/>
          <w:u w:val="single"/>
        </w:rPr>
        <w:t>t. j. ročne 517,00 €.</w:t>
      </w:r>
    </w:p>
    <w:p w:rsidR="00A85FA3" w:rsidRPr="00A85FA3" w:rsidRDefault="00A85FA3" w:rsidP="00A85FA3">
      <w:pPr>
        <w:jc w:val="both"/>
        <w:rPr>
          <w:rFonts w:asciiTheme="majorHAnsi" w:hAnsiTheme="majorHAnsi"/>
          <w:b/>
          <w:sz w:val="18"/>
          <w:szCs w:val="18"/>
        </w:rPr>
      </w:pPr>
      <w:r w:rsidRPr="00A85FA3">
        <w:rPr>
          <w:rFonts w:asciiTheme="majorHAnsi" w:hAnsiTheme="majorHAnsi"/>
          <w:b/>
          <w:sz w:val="18"/>
          <w:szCs w:val="18"/>
        </w:rPr>
        <w:t xml:space="preserve">             </w:t>
      </w:r>
      <w:r>
        <w:rPr>
          <w:rFonts w:asciiTheme="majorHAnsi" w:hAnsiTheme="majorHAnsi"/>
          <w:b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Nájomné hradí nájomca štvrťročne vopred vždy k 15. dňu prvého mesiaca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daného štvrťroka vo výške  129,25 €.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Cena je stanovená dohodou v súlade so zákonom č. 18/1996 Z. z. o cenách.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Prenajímateľ vyhotoví nájomcovi po uplynutí polroka, najneskôr do 20 dní,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faktúru za náklady  spotrebovaných energií so splatnosťou do 30- tich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 xml:space="preserve">kalendárnych dní odo dňa vyhotovenia faktúry.   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 xml:space="preserve">Nájomca : </w:t>
      </w:r>
      <w:r w:rsidRPr="00A85FA3">
        <w:rPr>
          <w:rFonts w:asciiTheme="majorHAnsi" w:hAnsiTheme="majorHAnsi"/>
          <w:b/>
          <w:sz w:val="18"/>
          <w:szCs w:val="18"/>
        </w:rPr>
        <w:t xml:space="preserve">Jaroslav Ondrášik, </w:t>
      </w:r>
      <w:r w:rsidRPr="00A85FA3">
        <w:rPr>
          <w:rFonts w:asciiTheme="majorHAnsi" w:hAnsiTheme="majorHAnsi"/>
          <w:sz w:val="18"/>
          <w:szCs w:val="18"/>
        </w:rPr>
        <w:t>Hôrka nad Váhom  je podnikateľom zapísaným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v Živnostenskom registri Okresného úradu v Novom Meste nad Váhom, reg.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č. A/1223/2002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Predkladá : dekan SvF STU.</w:t>
      </w:r>
    </w:p>
    <w:p w:rsidR="00A85FA3" w:rsidRPr="00A85FA3" w:rsidRDefault="00A85FA3" w:rsidP="00A85FA3">
      <w:pPr>
        <w:pStyle w:val="Odsekzoznamu"/>
        <w:jc w:val="both"/>
        <w:rPr>
          <w:rFonts w:asciiTheme="majorHAnsi" w:hAnsiTheme="majorHAnsi"/>
          <w:sz w:val="18"/>
          <w:szCs w:val="18"/>
        </w:rPr>
      </w:pPr>
    </w:p>
    <w:p w:rsidR="00A85FA3" w:rsidRPr="00A85FA3" w:rsidRDefault="00A85FA3" w:rsidP="00A85FA3">
      <w:pPr>
        <w:pStyle w:val="Odsekzoznamu"/>
        <w:numPr>
          <w:ilvl w:val="0"/>
          <w:numId w:val="18"/>
        </w:num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>Predmetom  nájmu  je dočasne nepotrebný majetok   -  časť pozemku – ostatná plocha , parc. Č. 101/1 o výmere 4 819m</w:t>
      </w:r>
      <w:r w:rsidRPr="00A85FA3">
        <w:rPr>
          <w:rFonts w:asciiTheme="majorHAnsi" w:hAnsiTheme="majorHAnsi"/>
          <w:sz w:val="18"/>
          <w:szCs w:val="18"/>
          <w:vertAlign w:val="superscript"/>
        </w:rPr>
        <w:t>2</w:t>
      </w:r>
      <w:r w:rsidRPr="00A85FA3">
        <w:rPr>
          <w:rFonts w:asciiTheme="majorHAnsi" w:hAnsiTheme="majorHAnsi"/>
          <w:sz w:val="18"/>
          <w:szCs w:val="18"/>
        </w:rPr>
        <w:t xml:space="preserve"> a parc. č. 105 o výmere</w:t>
      </w:r>
    </w:p>
    <w:p w:rsidR="00A85FA3" w:rsidRPr="00A85FA3" w:rsidRDefault="00A85FA3" w:rsidP="00A85FA3">
      <w:pPr>
        <w:ind w:left="360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3 455m</w:t>
      </w:r>
      <w:r w:rsidRPr="00A85FA3">
        <w:rPr>
          <w:rFonts w:asciiTheme="majorHAnsi" w:hAnsiTheme="majorHAnsi"/>
          <w:sz w:val="18"/>
          <w:szCs w:val="18"/>
          <w:vertAlign w:val="superscript"/>
        </w:rPr>
        <w:t>2</w:t>
      </w:r>
      <w:r w:rsidRPr="00A85FA3">
        <w:rPr>
          <w:rFonts w:asciiTheme="majorHAnsi" w:hAnsiTheme="majorHAnsi"/>
          <w:sz w:val="18"/>
          <w:szCs w:val="18"/>
        </w:rPr>
        <w:t xml:space="preserve"> nachádzajúci sa v priestoroch Učebno – rekreačného zariadenia SvF </w:t>
      </w:r>
    </w:p>
    <w:p w:rsidR="00A85FA3" w:rsidRPr="00A85FA3" w:rsidRDefault="00A85FA3" w:rsidP="00A85FA3">
      <w:pPr>
        <w:ind w:left="360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 xml:space="preserve">STU v Kočovciach, ktorý bude nájomca využívať za účelom výbehu koní </w:t>
      </w:r>
    </w:p>
    <w:p w:rsidR="00A85FA3" w:rsidRPr="00A85FA3" w:rsidRDefault="00A85FA3" w:rsidP="00A85FA3">
      <w:pPr>
        <w:ind w:left="360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ustajnených v nebytovom priestore na základe osobitnej nájomnej zmluvy.</w:t>
      </w:r>
    </w:p>
    <w:p w:rsidR="00A85FA3" w:rsidRPr="00A85FA3" w:rsidRDefault="00A85FA3" w:rsidP="00A85FA3">
      <w:pPr>
        <w:ind w:left="360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 xml:space="preserve">Jedná sa o predloženie novej nájomnej zmluvy.      </w:t>
      </w:r>
    </w:p>
    <w:p w:rsidR="00A85FA3" w:rsidRPr="00A85FA3" w:rsidRDefault="00A85FA3" w:rsidP="00A85FA3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Celková výmera podlahovej plochy je 8 274m</w:t>
      </w:r>
      <w:r w:rsidRPr="00A85FA3">
        <w:rPr>
          <w:rFonts w:asciiTheme="majorHAnsi" w:hAnsiTheme="majorHAnsi"/>
          <w:sz w:val="18"/>
          <w:szCs w:val="18"/>
          <w:vertAlign w:val="superscript"/>
        </w:rPr>
        <w:t>2</w:t>
      </w:r>
      <w:r w:rsidRPr="00A85FA3">
        <w:rPr>
          <w:rFonts w:asciiTheme="majorHAnsi" w:hAnsiTheme="majorHAnsi"/>
          <w:sz w:val="18"/>
          <w:szCs w:val="18"/>
        </w:rPr>
        <w:t xml:space="preserve">. </w:t>
      </w:r>
    </w:p>
    <w:p w:rsidR="00A85FA3" w:rsidRPr="00A85FA3" w:rsidRDefault="00A85FA3" w:rsidP="00A85FA3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 xml:space="preserve">Doba nájmu od </w:t>
      </w:r>
      <w:r w:rsidRPr="00A85FA3">
        <w:rPr>
          <w:rFonts w:asciiTheme="majorHAnsi" w:hAnsiTheme="majorHAnsi"/>
          <w:b/>
          <w:sz w:val="18"/>
          <w:szCs w:val="18"/>
        </w:rPr>
        <w:t>01.07.2014  do 31.06.2016.</w:t>
      </w:r>
    </w:p>
    <w:p w:rsidR="00A85FA3" w:rsidRPr="00A85FA3" w:rsidRDefault="00A85FA3" w:rsidP="00A85FA3">
      <w:pPr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Nájomné: cena voľnej plochy 0,30 €/m</w:t>
      </w:r>
      <w:r w:rsidRPr="00A85FA3">
        <w:rPr>
          <w:rFonts w:asciiTheme="majorHAnsi" w:hAnsiTheme="majorHAnsi"/>
          <w:sz w:val="18"/>
          <w:szCs w:val="18"/>
          <w:vertAlign w:val="superscript"/>
        </w:rPr>
        <w:t>2</w:t>
      </w:r>
      <w:r w:rsidRPr="00A85FA3">
        <w:rPr>
          <w:rFonts w:asciiTheme="majorHAnsi" w:hAnsiTheme="majorHAnsi"/>
          <w:sz w:val="18"/>
          <w:szCs w:val="18"/>
        </w:rPr>
        <w:t xml:space="preserve">/rok </w:t>
      </w:r>
      <w:r w:rsidRPr="00A85FA3">
        <w:rPr>
          <w:rFonts w:asciiTheme="majorHAnsi" w:hAnsiTheme="majorHAnsi"/>
          <w:sz w:val="18"/>
          <w:szCs w:val="18"/>
          <w:vertAlign w:val="superscript"/>
        </w:rPr>
        <w:t xml:space="preserve"> </w:t>
      </w:r>
      <w:r w:rsidRPr="00A85FA3">
        <w:rPr>
          <w:rFonts w:asciiTheme="majorHAnsi" w:hAnsiTheme="majorHAnsi"/>
          <w:b/>
          <w:sz w:val="18"/>
          <w:szCs w:val="18"/>
          <w:u w:val="single"/>
        </w:rPr>
        <w:t xml:space="preserve">t. j. ročne  2 482,00 €.  </w:t>
      </w:r>
    </w:p>
    <w:p w:rsidR="00A85FA3" w:rsidRPr="00A85FA3" w:rsidRDefault="00A85FA3" w:rsidP="00A85FA3">
      <w:pPr>
        <w:jc w:val="both"/>
        <w:rPr>
          <w:rFonts w:asciiTheme="majorHAnsi" w:hAnsiTheme="majorHAnsi"/>
          <w:b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</w:t>
      </w:r>
      <w:r w:rsidRPr="00A85FA3">
        <w:rPr>
          <w:rFonts w:asciiTheme="majorHAnsi" w:hAnsiTheme="majorHAnsi"/>
          <w:sz w:val="18"/>
          <w:szCs w:val="18"/>
        </w:rPr>
        <w:tab/>
        <w:t>Nájomné hradí nájomca štvrťročne vopred vždy k 15. dňu prvého mesiaca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daného štvrťroka vo výške  620,50 €.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lastRenderedPageBreak/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 xml:space="preserve">Cena je stanovená dohodou v súlade so zákonom č. 18/1996 Z. z. o cenách. 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 xml:space="preserve">Nájomca : </w:t>
      </w:r>
      <w:r w:rsidRPr="00A85FA3">
        <w:rPr>
          <w:rFonts w:asciiTheme="majorHAnsi" w:hAnsiTheme="majorHAnsi"/>
          <w:b/>
          <w:sz w:val="18"/>
          <w:szCs w:val="18"/>
        </w:rPr>
        <w:t xml:space="preserve">Jaroslav Ondrášik, </w:t>
      </w:r>
      <w:r w:rsidRPr="00A85FA3">
        <w:rPr>
          <w:rFonts w:asciiTheme="majorHAnsi" w:hAnsiTheme="majorHAnsi"/>
          <w:sz w:val="18"/>
          <w:szCs w:val="18"/>
        </w:rPr>
        <w:t>Hôrka nad Váhom  je podnikateľom zapísaným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v Živnostenskom registri Okresného úradu v Novom Meste nad Váhom, reg.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č. A/1223/2002.</w:t>
      </w:r>
    </w:p>
    <w:p w:rsidR="00A85FA3" w:rsidRPr="00A85FA3" w:rsidRDefault="00A85FA3" w:rsidP="00A85FA3">
      <w:pPr>
        <w:ind w:firstLine="720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>Predkladá :  dekan SvF STU.</w:t>
      </w:r>
    </w:p>
    <w:p w:rsidR="00A85FA3" w:rsidRPr="00A85FA3" w:rsidRDefault="00A85FA3" w:rsidP="00A85FA3">
      <w:pPr>
        <w:ind w:firstLine="720"/>
        <w:jc w:val="both"/>
        <w:rPr>
          <w:rFonts w:asciiTheme="majorHAnsi" w:hAnsiTheme="majorHAnsi"/>
          <w:sz w:val="18"/>
          <w:szCs w:val="18"/>
        </w:rPr>
      </w:pPr>
    </w:p>
    <w:p w:rsidR="00A85FA3" w:rsidRPr="00A85FA3" w:rsidRDefault="00A85FA3" w:rsidP="00A85FA3">
      <w:pPr>
        <w:pStyle w:val="Odsekzoznamu"/>
        <w:numPr>
          <w:ilvl w:val="0"/>
          <w:numId w:val="18"/>
        </w:num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>Predmetom  nájmu  je dočasne nepotrebný majetok   -  nebytový priestor</w:t>
      </w:r>
    </w:p>
    <w:p w:rsidR="00A85FA3" w:rsidRPr="00A85FA3" w:rsidRDefault="00A85FA3" w:rsidP="00A85FA3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(NP) – t. č. miestnosti č.S08a1, S08a2, S08a3, S08a4, S08b9 nachádzajúce sa</w:t>
      </w:r>
    </w:p>
    <w:p w:rsidR="00A85FA3" w:rsidRPr="00A85FA3" w:rsidRDefault="00A85FA3" w:rsidP="00A85FA3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v bloku B suterén(-3,30) budovy FEI STU o celkovej výmere 63,36m</w:t>
      </w:r>
      <w:r w:rsidRPr="00A85FA3">
        <w:rPr>
          <w:rFonts w:asciiTheme="majorHAnsi" w:hAnsiTheme="majorHAnsi"/>
          <w:sz w:val="18"/>
          <w:szCs w:val="18"/>
          <w:vertAlign w:val="superscript"/>
        </w:rPr>
        <w:t>2</w:t>
      </w:r>
      <w:r w:rsidRPr="00A85FA3">
        <w:rPr>
          <w:rFonts w:asciiTheme="majorHAnsi" w:hAnsiTheme="majorHAnsi"/>
          <w:sz w:val="18"/>
          <w:szCs w:val="18"/>
        </w:rPr>
        <w:t xml:space="preserve"> a 2 park.</w:t>
      </w:r>
    </w:p>
    <w:p w:rsidR="00A85FA3" w:rsidRPr="00A85FA3" w:rsidRDefault="00A85FA3" w:rsidP="00A85FA3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miesta,  ktoré nájomca užíva  výlučne  za účelom vykonávania podnikateľskej</w:t>
      </w:r>
    </w:p>
    <w:p w:rsidR="00A85FA3" w:rsidRPr="00A85FA3" w:rsidRDefault="00A85FA3" w:rsidP="00A85FA3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činnosti podľa výpisu z Obchodného registra SR.</w:t>
      </w:r>
    </w:p>
    <w:p w:rsidR="00A85FA3" w:rsidRPr="00A85FA3" w:rsidRDefault="00A85FA3" w:rsidP="00A85FA3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</w:t>
      </w:r>
      <w:r w:rsidRPr="00A85FA3">
        <w:rPr>
          <w:rFonts w:asciiTheme="majorHAnsi" w:hAnsiTheme="majorHAnsi"/>
          <w:sz w:val="18"/>
          <w:szCs w:val="18"/>
        </w:rPr>
        <w:tab/>
        <w:t>Predloženým dodatkom č. 1 k Zmluve č.17/2013 R-STU sa zvyšuje cena nájmu</w:t>
      </w:r>
    </w:p>
    <w:p w:rsidR="00A85FA3" w:rsidRPr="00A85FA3" w:rsidRDefault="00A85FA3" w:rsidP="00A85FA3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o medziročnú infláciu odvíjajúcu sa od indexu spotrebiteľských cien vydaným</w:t>
      </w:r>
    </w:p>
    <w:p w:rsidR="00A85FA3" w:rsidRPr="00A85FA3" w:rsidRDefault="00A85FA3" w:rsidP="00A85FA3">
      <w:pPr>
        <w:ind w:left="207"/>
        <w:jc w:val="both"/>
        <w:rPr>
          <w:rFonts w:asciiTheme="majorHAnsi" w:hAnsiTheme="majorHAnsi"/>
          <w:b/>
          <w:sz w:val="18"/>
          <w:szCs w:val="18"/>
          <w:u w:val="single"/>
        </w:rPr>
      </w:pPr>
      <w:r w:rsidRPr="00A85FA3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 xml:space="preserve">Štatistickým úradom SR na príslušné obdobie z 2 791,82 € </w:t>
      </w:r>
      <w:r w:rsidRPr="00A85FA3">
        <w:rPr>
          <w:rFonts w:asciiTheme="majorHAnsi" w:hAnsiTheme="majorHAnsi"/>
          <w:b/>
          <w:sz w:val="18"/>
          <w:szCs w:val="18"/>
          <w:u w:val="single"/>
        </w:rPr>
        <w:t>na 2 829 € ročne.</w:t>
      </w:r>
    </w:p>
    <w:p w:rsidR="00A85FA3" w:rsidRPr="00A85FA3" w:rsidRDefault="00A85FA3" w:rsidP="00A85FA3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b/>
          <w:sz w:val="18"/>
          <w:szCs w:val="18"/>
        </w:rPr>
        <w:t xml:space="preserve">         </w:t>
      </w:r>
      <w:r>
        <w:rPr>
          <w:rFonts w:asciiTheme="majorHAnsi" w:hAnsiTheme="majorHAnsi"/>
          <w:b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Zároveň sa týmto dodatkom predlžuje aj doba nájmu:</w:t>
      </w:r>
    </w:p>
    <w:p w:rsidR="00A85FA3" w:rsidRPr="00A85FA3" w:rsidRDefault="00A85FA3" w:rsidP="00A85FA3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 xml:space="preserve">Doba nájmu </w:t>
      </w:r>
      <w:r w:rsidRPr="00A85FA3">
        <w:rPr>
          <w:rFonts w:asciiTheme="majorHAnsi" w:hAnsiTheme="majorHAnsi"/>
          <w:b/>
          <w:sz w:val="18"/>
          <w:szCs w:val="18"/>
        </w:rPr>
        <w:t>do 31.05.2015.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 xml:space="preserve">Cena je v súlade s prílohou číslo 1 smernice  rektora číslo 9/2013-SR. 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Ostatné podmienky a ustanovenia Nájomnej zmluvy č. 17/2013 R-STU sa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 xml:space="preserve">týmto dodatkom nemenia.  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Nájomca :</w:t>
      </w:r>
      <w:r w:rsidRPr="00A85FA3">
        <w:rPr>
          <w:rFonts w:asciiTheme="majorHAnsi" w:hAnsiTheme="majorHAnsi"/>
          <w:b/>
          <w:sz w:val="18"/>
          <w:szCs w:val="18"/>
        </w:rPr>
        <w:t xml:space="preserve"> Ampera,s.r. o.,</w:t>
      </w:r>
      <w:r w:rsidRPr="00A85FA3">
        <w:rPr>
          <w:rFonts w:asciiTheme="majorHAnsi" w:hAnsiTheme="majorHAnsi"/>
          <w:sz w:val="18"/>
          <w:szCs w:val="18"/>
        </w:rPr>
        <w:t xml:space="preserve"> Kresánkova 20,Bratislava je podnikateľom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zapísaným v Obchodnom registri OS Ba I, vložka č. 63723/B, oddiel Sro.</w:t>
      </w:r>
    </w:p>
    <w:p w:rsidR="00A85FA3" w:rsidRPr="00A85FA3" w:rsidRDefault="00A85FA3" w:rsidP="00A85FA3">
      <w:pPr>
        <w:ind w:firstLine="720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>Predkladá : dekan FEI STU.</w:t>
      </w:r>
    </w:p>
    <w:p w:rsidR="00A85FA3" w:rsidRPr="00A85FA3" w:rsidRDefault="00A85FA3" w:rsidP="00A85FA3">
      <w:pPr>
        <w:ind w:firstLine="720"/>
        <w:jc w:val="both"/>
        <w:rPr>
          <w:rFonts w:asciiTheme="majorHAnsi" w:hAnsiTheme="majorHAnsi"/>
          <w:sz w:val="18"/>
          <w:szCs w:val="18"/>
        </w:rPr>
      </w:pPr>
    </w:p>
    <w:p w:rsidR="00A85FA3" w:rsidRPr="00A85FA3" w:rsidRDefault="00A85FA3" w:rsidP="00A85FA3">
      <w:pPr>
        <w:pStyle w:val="Odsekzoznamu"/>
        <w:numPr>
          <w:ilvl w:val="0"/>
          <w:numId w:val="18"/>
        </w:num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>Predmetom  nájmu  je dočasne nepotrebný majetok   -  nebytový priestor</w:t>
      </w:r>
    </w:p>
    <w:p w:rsidR="00A85FA3" w:rsidRPr="00A85FA3" w:rsidRDefault="00A85FA3" w:rsidP="00A85FA3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(NP)  – miestnosť č. S109 nachádzajúci sa v novej budove FCHPT STU,</w:t>
      </w:r>
    </w:p>
    <w:p w:rsidR="00A85FA3" w:rsidRPr="00A85FA3" w:rsidRDefault="00A85FA3" w:rsidP="00A85FA3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Bratislava o výmere 36,00 m</w:t>
      </w:r>
      <w:r w:rsidRPr="00A85FA3">
        <w:rPr>
          <w:rFonts w:asciiTheme="majorHAnsi" w:hAnsiTheme="majorHAnsi"/>
          <w:sz w:val="18"/>
          <w:szCs w:val="18"/>
          <w:vertAlign w:val="superscript"/>
        </w:rPr>
        <w:t>2</w:t>
      </w:r>
      <w:r w:rsidRPr="00A85FA3">
        <w:rPr>
          <w:rFonts w:asciiTheme="majorHAnsi" w:hAnsiTheme="majorHAnsi"/>
          <w:sz w:val="18"/>
          <w:szCs w:val="18"/>
        </w:rPr>
        <w:t>, ktorý bude nájomca užívať výlučne na účely</w:t>
      </w:r>
    </w:p>
    <w:p w:rsidR="00A85FA3" w:rsidRPr="00A85FA3" w:rsidRDefault="00A85FA3" w:rsidP="00A85FA3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spojené s predmetom jeho podnikateľskej činnosti podľa výpisu z OR  SR –</w:t>
      </w:r>
    </w:p>
    <w:p w:rsidR="00A85FA3" w:rsidRPr="00A85FA3" w:rsidRDefault="00A85FA3" w:rsidP="00A85FA3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návrh a optimalizácia informačných systémov a technológií. Predchádzajúci</w:t>
      </w:r>
    </w:p>
    <w:p w:rsidR="00A85FA3" w:rsidRPr="00A85FA3" w:rsidRDefault="00A85FA3" w:rsidP="00A85FA3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nájom (NZ č. 39/2009 R-STU) končí 31.05.2014.</w:t>
      </w:r>
    </w:p>
    <w:p w:rsidR="00A85FA3" w:rsidRPr="00A85FA3" w:rsidRDefault="00A85FA3" w:rsidP="00A85FA3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Celková výmera podlahovej plochy je 36,00 m</w:t>
      </w:r>
      <w:r w:rsidRPr="00A85FA3">
        <w:rPr>
          <w:rFonts w:asciiTheme="majorHAnsi" w:hAnsiTheme="majorHAnsi"/>
          <w:sz w:val="18"/>
          <w:szCs w:val="18"/>
          <w:vertAlign w:val="superscript"/>
        </w:rPr>
        <w:t>2</w:t>
      </w:r>
      <w:r w:rsidRPr="00A85FA3">
        <w:rPr>
          <w:rFonts w:asciiTheme="majorHAnsi" w:hAnsiTheme="majorHAnsi"/>
          <w:sz w:val="18"/>
          <w:szCs w:val="18"/>
        </w:rPr>
        <w:t xml:space="preserve">. </w:t>
      </w:r>
    </w:p>
    <w:p w:rsidR="00A85FA3" w:rsidRPr="00A85FA3" w:rsidRDefault="00A85FA3" w:rsidP="00A85FA3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Doba nájmu</w:t>
      </w:r>
      <w:r w:rsidRPr="00A85FA3">
        <w:rPr>
          <w:rFonts w:asciiTheme="majorHAnsi" w:hAnsiTheme="majorHAnsi"/>
          <w:b/>
          <w:sz w:val="18"/>
          <w:szCs w:val="18"/>
        </w:rPr>
        <w:t>: od 01.06.2014 do 30.05.2019.</w:t>
      </w:r>
    </w:p>
    <w:p w:rsidR="00A85FA3" w:rsidRPr="00A85FA3" w:rsidRDefault="00A85FA3" w:rsidP="00A85FA3">
      <w:pPr>
        <w:jc w:val="both"/>
        <w:rPr>
          <w:rFonts w:asciiTheme="majorHAnsi" w:hAnsiTheme="majorHAnsi"/>
          <w:b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Nájomné:  miestnosť č. S109 100,00€/m</w:t>
      </w:r>
      <w:r w:rsidRPr="00A85FA3">
        <w:rPr>
          <w:rFonts w:asciiTheme="majorHAnsi" w:hAnsiTheme="majorHAnsi"/>
          <w:sz w:val="18"/>
          <w:szCs w:val="18"/>
          <w:vertAlign w:val="superscript"/>
        </w:rPr>
        <w:t>2</w:t>
      </w:r>
      <w:r w:rsidRPr="00A85FA3">
        <w:rPr>
          <w:rFonts w:asciiTheme="majorHAnsi" w:hAnsiTheme="majorHAnsi"/>
          <w:sz w:val="18"/>
          <w:szCs w:val="18"/>
        </w:rPr>
        <w:t xml:space="preserve">/rok,   </w:t>
      </w:r>
      <w:r w:rsidRPr="00A85FA3">
        <w:rPr>
          <w:rFonts w:asciiTheme="majorHAnsi" w:hAnsiTheme="majorHAnsi"/>
          <w:b/>
          <w:sz w:val="18"/>
          <w:szCs w:val="18"/>
        </w:rPr>
        <w:t>t. j. ročne 3 600,00 €.</w:t>
      </w:r>
    </w:p>
    <w:p w:rsidR="00A85FA3" w:rsidRPr="00A85FA3" w:rsidRDefault="00A85FA3" w:rsidP="00A85FA3">
      <w:pPr>
        <w:jc w:val="both"/>
        <w:rPr>
          <w:rFonts w:asciiTheme="majorHAnsi" w:hAnsiTheme="majorHAnsi"/>
          <w:b/>
          <w:sz w:val="18"/>
          <w:szCs w:val="18"/>
        </w:rPr>
      </w:pPr>
      <w:r w:rsidRPr="00A85FA3">
        <w:rPr>
          <w:rFonts w:asciiTheme="majorHAnsi" w:hAnsiTheme="majorHAnsi"/>
          <w:b/>
          <w:sz w:val="18"/>
          <w:szCs w:val="18"/>
        </w:rPr>
        <w:t xml:space="preserve">             </w:t>
      </w:r>
      <w:r>
        <w:rPr>
          <w:rFonts w:asciiTheme="majorHAnsi" w:hAnsiTheme="majorHAnsi"/>
          <w:b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Nájomné hradí nájomca štvrťročne vopred vždy k 15. dňu prvého mesiaca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daného štvrťroka vo výške  900,00 €.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 xml:space="preserve">Cena je v súlade s prílohou číslo 1 smernice  rektora číslo 9/2013-SR. </w:t>
      </w:r>
    </w:p>
    <w:p w:rsidR="00A85FA3" w:rsidRPr="00A85FA3" w:rsidRDefault="00A85FA3" w:rsidP="00A85FA3">
      <w:pPr>
        <w:pStyle w:val="Zkladntext"/>
        <w:spacing w:after="0"/>
        <w:ind w:firstLine="720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>Preddavky na náklady  za opakované  dodanie energií a služieb budú</w:t>
      </w:r>
    </w:p>
    <w:p w:rsidR="00A85FA3" w:rsidRPr="00A85FA3" w:rsidRDefault="00A85FA3" w:rsidP="00A85FA3">
      <w:pPr>
        <w:pStyle w:val="Zkladntext"/>
        <w:spacing w:after="0"/>
        <w:ind w:firstLine="720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>nájomcovi fakturované zálohovo do 15 dňa 1. mesiaca príslušného štvrťroka.</w:t>
      </w:r>
    </w:p>
    <w:p w:rsidR="00A85FA3" w:rsidRPr="00A85FA3" w:rsidRDefault="00A85FA3" w:rsidP="00A85FA3">
      <w:pPr>
        <w:pStyle w:val="Zkladntext"/>
        <w:spacing w:after="0"/>
        <w:ind w:firstLine="720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>Nájomca je povinný uhradiť faktúru do 14 dní odo dňa vystavenia faktúry.</w:t>
      </w:r>
    </w:p>
    <w:p w:rsidR="00A85FA3" w:rsidRPr="00A85FA3" w:rsidRDefault="00A85FA3" w:rsidP="00A85FA3">
      <w:pPr>
        <w:pStyle w:val="Zkladntext"/>
        <w:spacing w:after="0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Výška zálohových platieb bude vypočítaná ako aritmetický priemer z platieb</w:t>
      </w:r>
    </w:p>
    <w:p w:rsidR="00A85FA3" w:rsidRPr="00A85FA3" w:rsidRDefault="00A85FA3" w:rsidP="00A85FA3">
      <w:pPr>
        <w:pStyle w:val="Zkladntext"/>
        <w:spacing w:after="0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za uplynulý kalendárny rok. Prenajímateľ vyhotoví po uplynutí zúčtovacieho</w:t>
      </w:r>
    </w:p>
    <w:p w:rsidR="00A85FA3" w:rsidRPr="00A85FA3" w:rsidRDefault="00A85FA3" w:rsidP="00A85FA3">
      <w:pPr>
        <w:pStyle w:val="Zkladntext"/>
        <w:spacing w:after="0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obdobia, najneskôr do 20 dní zúčtovaciu faktúru so splatnosťou 14 kalen. dní</w:t>
      </w:r>
    </w:p>
    <w:p w:rsidR="00A85FA3" w:rsidRPr="00A85FA3" w:rsidRDefault="00A85FA3" w:rsidP="00A85FA3">
      <w:pPr>
        <w:pStyle w:val="Zkladntext"/>
        <w:spacing w:after="0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odo dňa jej vyhotovenia.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 xml:space="preserve">Nájomca : </w:t>
      </w:r>
      <w:r w:rsidRPr="00A85FA3">
        <w:rPr>
          <w:rFonts w:asciiTheme="majorHAnsi" w:hAnsiTheme="majorHAnsi"/>
          <w:b/>
          <w:sz w:val="18"/>
          <w:szCs w:val="18"/>
        </w:rPr>
        <w:t xml:space="preserve">Platon Technologies, s. r. o., </w:t>
      </w:r>
      <w:r w:rsidRPr="00A85FA3">
        <w:rPr>
          <w:rFonts w:asciiTheme="majorHAnsi" w:hAnsiTheme="majorHAnsi"/>
          <w:sz w:val="18"/>
          <w:szCs w:val="18"/>
        </w:rPr>
        <w:t>Hlavná 3, Šaľa je podnikateľom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 xml:space="preserve">zapísaným  v Obchodnom  registri OS Trnava, oddiel: Sro, vložka č. 17979/T. </w:t>
      </w:r>
    </w:p>
    <w:p w:rsidR="00A85FA3" w:rsidRPr="00A85FA3" w:rsidRDefault="00A85FA3" w:rsidP="00A85FA3">
      <w:pPr>
        <w:ind w:firstLine="720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>Predkladá : dekan FCHPT STU.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</w:p>
    <w:p w:rsidR="00A85FA3" w:rsidRPr="00A85FA3" w:rsidRDefault="00A85FA3" w:rsidP="00A85FA3">
      <w:pPr>
        <w:pStyle w:val="Odsekzoznamu"/>
        <w:numPr>
          <w:ilvl w:val="0"/>
          <w:numId w:val="18"/>
        </w:num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>Predmetom  nájmu  je dočasne nepotrebný majetok   -  nebytový priestor</w:t>
      </w:r>
    </w:p>
    <w:p w:rsidR="00A85FA3" w:rsidRPr="00A85FA3" w:rsidRDefault="00A85FA3" w:rsidP="00A85FA3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(NP)  – skladové priestory -  miestnosť č. S - 120 nachádzajúci sa v novej</w:t>
      </w:r>
    </w:p>
    <w:p w:rsidR="00A85FA3" w:rsidRPr="00A85FA3" w:rsidRDefault="00A85FA3" w:rsidP="00A85FA3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budove FCHPT STU, Bratislava o výmere 38,00 m</w:t>
      </w:r>
      <w:r w:rsidRPr="00A85FA3">
        <w:rPr>
          <w:rFonts w:asciiTheme="majorHAnsi" w:hAnsiTheme="majorHAnsi"/>
          <w:sz w:val="18"/>
          <w:szCs w:val="18"/>
          <w:vertAlign w:val="superscript"/>
        </w:rPr>
        <w:t>2</w:t>
      </w:r>
      <w:r w:rsidRPr="00A85FA3">
        <w:rPr>
          <w:rFonts w:asciiTheme="majorHAnsi" w:hAnsiTheme="majorHAnsi"/>
          <w:sz w:val="18"/>
          <w:szCs w:val="18"/>
        </w:rPr>
        <w:t>, ktorý bude nájomca užívať</w:t>
      </w:r>
    </w:p>
    <w:p w:rsidR="00A85FA3" w:rsidRPr="00A85FA3" w:rsidRDefault="00A85FA3" w:rsidP="00A85FA3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lastRenderedPageBreak/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výlučne na účely spojené s predmetom jeho podnikateľskej činnosti podľa</w:t>
      </w:r>
    </w:p>
    <w:p w:rsidR="00A85FA3" w:rsidRPr="00A85FA3" w:rsidRDefault="00A85FA3" w:rsidP="00A85FA3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 xml:space="preserve">výpisu z OR  SR – na skladovanie , okrem prevádzky verejného skladovania. </w:t>
      </w:r>
    </w:p>
    <w:p w:rsidR="00A85FA3" w:rsidRPr="00A85FA3" w:rsidRDefault="00A85FA3" w:rsidP="00A85FA3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Predchádzajúci nájom (NZ č. 40/2009 R-STU) končí 31.05.2014.</w:t>
      </w:r>
    </w:p>
    <w:p w:rsidR="00A85FA3" w:rsidRPr="00A85FA3" w:rsidRDefault="00A85FA3" w:rsidP="00A85FA3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Celková výmera podlahovej plochy je 38,00 m</w:t>
      </w:r>
      <w:r w:rsidRPr="00A85FA3">
        <w:rPr>
          <w:rFonts w:asciiTheme="majorHAnsi" w:hAnsiTheme="majorHAnsi"/>
          <w:sz w:val="18"/>
          <w:szCs w:val="18"/>
          <w:vertAlign w:val="superscript"/>
        </w:rPr>
        <w:t>2</w:t>
      </w:r>
      <w:r w:rsidRPr="00A85FA3">
        <w:rPr>
          <w:rFonts w:asciiTheme="majorHAnsi" w:hAnsiTheme="majorHAnsi"/>
          <w:sz w:val="18"/>
          <w:szCs w:val="18"/>
        </w:rPr>
        <w:t xml:space="preserve">. 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Doba nájmu</w:t>
      </w:r>
      <w:r w:rsidRPr="00A85FA3">
        <w:rPr>
          <w:rFonts w:asciiTheme="majorHAnsi" w:hAnsiTheme="majorHAnsi"/>
          <w:b/>
          <w:sz w:val="18"/>
          <w:szCs w:val="18"/>
        </w:rPr>
        <w:t>: od 01.06.2014 do 30.05.2019.</w:t>
      </w:r>
    </w:p>
    <w:p w:rsidR="00A85FA3" w:rsidRPr="00A85FA3" w:rsidRDefault="00A85FA3" w:rsidP="00A85FA3">
      <w:pPr>
        <w:jc w:val="both"/>
        <w:rPr>
          <w:rFonts w:asciiTheme="majorHAnsi" w:hAnsiTheme="majorHAnsi"/>
          <w:b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Nájomné:  miestnosť č. S – 120  25,00€/m</w:t>
      </w:r>
      <w:r w:rsidRPr="00A85FA3">
        <w:rPr>
          <w:rFonts w:asciiTheme="majorHAnsi" w:hAnsiTheme="majorHAnsi"/>
          <w:sz w:val="18"/>
          <w:szCs w:val="18"/>
          <w:vertAlign w:val="superscript"/>
        </w:rPr>
        <w:t>2</w:t>
      </w:r>
      <w:r w:rsidRPr="00A85FA3">
        <w:rPr>
          <w:rFonts w:asciiTheme="majorHAnsi" w:hAnsiTheme="majorHAnsi"/>
          <w:sz w:val="18"/>
          <w:szCs w:val="18"/>
        </w:rPr>
        <w:t xml:space="preserve">/rok,   </w:t>
      </w:r>
      <w:r w:rsidRPr="00A85FA3">
        <w:rPr>
          <w:rFonts w:asciiTheme="majorHAnsi" w:hAnsiTheme="majorHAnsi"/>
          <w:b/>
          <w:sz w:val="18"/>
          <w:szCs w:val="18"/>
        </w:rPr>
        <w:t>t. j. ročne  950,00 €.</w:t>
      </w:r>
    </w:p>
    <w:p w:rsidR="00A85FA3" w:rsidRPr="00A85FA3" w:rsidRDefault="00A85FA3" w:rsidP="00A85FA3">
      <w:pPr>
        <w:jc w:val="both"/>
        <w:rPr>
          <w:rFonts w:asciiTheme="majorHAnsi" w:hAnsiTheme="majorHAnsi"/>
          <w:b/>
          <w:sz w:val="18"/>
          <w:szCs w:val="18"/>
        </w:rPr>
      </w:pPr>
      <w:r w:rsidRPr="00A85FA3">
        <w:rPr>
          <w:rFonts w:asciiTheme="majorHAnsi" w:hAnsiTheme="majorHAnsi"/>
          <w:b/>
          <w:sz w:val="18"/>
          <w:szCs w:val="18"/>
        </w:rPr>
        <w:t xml:space="preserve">             </w:t>
      </w:r>
      <w:r>
        <w:rPr>
          <w:rFonts w:asciiTheme="majorHAnsi" w:hAnsiTheme="majorHAnsi"/>
          <w:b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Nájomné hradí nájomca štvrťročne vopred vždy k 15. dňu prvého mesiaca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daného štvrťroka vo výške  237,50,00 €.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 xml:space="preserve">Cena je v súlade s prílohou číslo 1 smernice  rektora číslo 9/2013-SR. </w:t>
      </w:r>
    </w:p>
    <w:p w:rsidR="00A85FA3" w:rsidRPr="00A85FA3" w:rsidRDefault="00A85FA3" w:rsidP="00A85FA3">
      <w:pPr>
        <w:pStyle w:val="Zkladntext"/>
        <w:spacing w:after="0"/>
        <w:ind w:firstLine="720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>Preddavky na náklady  za opakované  dodanie energií a služieb budú</w:t>
      </w:r>
    </w:p>
    <w:p w:rsidR="00A85FA3" w:rsidRPr="00A85FA3" w:rsidRDefault="00A85FA3" w:rsidP="00A85FA3">
      <w:pPr>
        <w:pStyle w:val="Zkladntext"/>
        <w:spacing w:after="0"/>
        <w:ind w:firstLine="720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>nájomcovi fakturované zálohovo do 15 dňa 1. mesiaca príslušného štvrťroka.</w:t>
      </w:r>
    </w:p>
    <w:p w:rsidR="00A85FA3" w:rsidRPr="00A85FA3" w:rsidRDefault="00A85FA3" w:rsidP="00A85FA3">
      <w:pPr>
        <w:pStyle w:val="Zkladntext"/>
        <w:spacing w:after="0"/>
        <w:ind w:firstLine="720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>Nájomca je povinný uhradiť faktúru do 14 dní odo dňa vystavenia faktúry.</w:t>
      </w:r>
    </w:p>
    <w:p w:rsidR="00A85FA3" w:rsidRPr="00A85FA3" w:rsidRDefault="00A85FA3" w:rsidP="00A85FA3">
      <w:pPr>
        <w:pStyle w:val="Zkladntext"/>
        <w:spacing w:after="0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Výška zálohových platieb bude vypočítaná ako aritmetický priemer z platieb</w:t>
      </w:r>
    </w:p>
    <w:p w:rsidR="00A85FA3" w:rsidRPr="00A85FA3" w:rsidRDefault="00A85FA3" w:rsidP="00A85FA3">
      <w:pPr>
        <w:pStyle w:val="Zkladntext"/>
        <w:spacing w:after="0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za uplynulý kalendárny rok. Prenajímateľ vyhotoví po uplynutí zúčtovacieho</w:t>
      </w:r>
    </w:p>
    <w:p w:rsidR="00A85FA3" w:rsidRPr="00A85FA3" w:rsidRDefault="00A85FA3" w:rsidP="00A85FA3">
      <w:pPr>
        <w:pStyle w:val="Zkladntext"/>
        <w:spacing w:after="0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obdobia, najneskôr do 20 dní zúčtovaciu faktúru so splatnosťou 14 kalen. dní</w:t>
      </w:r>
    </w:p>
    <w:p w:rsidR="00A85FA3" w:rsidRPr="00A85FA3" w:rsidRDefault="00A85FA3" w:rsidP="00A85FA3">
      <w:pPr>
        <w:pStyle w:val="Zkladntext"/>
        <w:spacing w:after="0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odo dňa jej vyhotovenia.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 xml:space="preserve">Nájomca : </w:t>
      </w:r>
      <w:r w:rsidRPr="00A85FA3">
        <w:rPr>
          <w:rFonts w:asciiTheme="majorHAnsi" w:hAnsiTheme="majorHAnsi"/>
          <w:b/>
          <w:sz w:val="18"/>
          <w:szCs w:val="18"/>
        </w:rPr>
        <w:t xml:space="preserve">DUEPO, s.r.o., </w:t>
      </w:r>
      <w:r w:rsidRPr="00A85FA3">
        <w:rPr>
          <w:rFonts w:asciiTheme="majorHAnsi" w:hAnsiTheme="majorHAnsi"/>
          <w:sz w:val="18"/>
          <w:szCs w:val="18"/>
        </w:rPr>
        <w:t xml:space="preserve">Adámiho7, Bratislava je podnikateľom zapísaným 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 xml:space="preserve">v Obchodnom  registri OS Bratislava, oddiel: Sro, vložka č. 38391/B. </w:t>
      </w:r>
    </w:p>
    <w:p w:rsidR="00A85FA3" w:rsidRPr="00A85FA3" w:rsidRDefault="00A85FA3" w:rsidP="00A85FA3">
      <w:pPr>
        <w:ind w:firstLine="720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>Predkladá : dekan FCHPT STU.</w:t>
      </w:r>
    </w:p>
    <w:p w:rsidR="00A85FA3" w:rsidRPr="00A85FA3" w:rsidRDefault="00A85FA3" w:rsidP="00A85FA3">
      <w:pPr>
        <w:pStyle w:val="Odsekzoznamu"/>
        <w:jc w:val="both"/>
        <w:rPr>
          <w:rFonts w:asciiTheme="majorHAnsi" w:hAnsiTheme="majorHAnsi"/>
          <w:sz w:val="18"/>
          <w:szCs w:val="18"/>
        </w:rPr>
      </w:pPr>
    </w:p>
    <w:p w:rsidR="00A85FA3" w:rsidRPr="00A85FA3" w:rsidRDefault="00A85FA3" w:rsidP="00A85FA3">
      <w:pPr>
        <w:pStyle w:val="Odsekzoznamu"/>
        <w:numPr>
          <w:ilvl w:val="0"/>
          <w:numId w:val="18"/>
        </w:num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>Predmetom  nájmu  je dočasne nepotrebný majetok   -  nebytový priestor</w:t>
      </w:r>
    </w:p>
    <w:p w:rsidR="00A85FA3" w:rsidRPr="00A85FA3" w:rsidRDefault="00A85FA3" w:rsidP="00A85FA3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(NP)  –  t. č. miestnosť č. 304 nachádzajúca sa na 3. poschodí  budovy UTI na</w:t>
      </w:r>
    </w:p>
    <w:p w:rsidR="00A85FA3" w:rsidRPr="00A85FA3" w:rsidRDefault="00A85FA3" w:rsidP="00A85FA3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 xml:space="preserve">Pionierskej 15, Bratislava a hnuteľné veci nachádzajúce sa v predmetnom NP, </w:t>
      </w:r>
    </w:p>
    <w:p w:rsidR="00A85FA3" w:rsidRPr="00A85FA3" w:rsidRDefault="00A85FA3" w:rsidP="00A85FA3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 xml:space="preserve">ktoré  nájomca užíva výlučne za  účelom vykonávania podnikateľskej činnosti </w:t>
      </w:r>
    </w:p>
    <w:p w:rsidR="00A85FA3" w:rsidRPr="00A85FA3" w:rsidRDefault="00A85FA3" w:rsidP="00A85FA3">
      <w:pPr>
        <w:ind w:left="207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 xml:space="preserve">podľa výpisu z Obchodného registra SR.   </w:t>
      </w:r>
    </w:p>
    <w:p w:rsidR="00A85FA3" w:rsidRPr="00A85FA3" w:rsidRDefault="00A85FA3" w:rsidP="00A85FA3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Celková výmera podlahovej plochy je 14,5m</w:t>
      </w:r>
      <w:r w:rsidRPr="00A85FA3">
        <w:rPr>
          <w:rFonts w:asciiTheme="majorHAnsi" w:hAnsiTheme="majorHAnsi"/>
          <w:sz w:val="18"/>
          <w:szCs w:val="18"/>
          <w:vertAlign w:val="superscript"/>
        </w:rPr>
        <w:t>2</w:t>
      </w:r>
      <w:r w:rsidRPr="00A85FA3">
        <w:rPr>
          <w:rFonts w:asciiTheme="majorHAnsi" w:hAnsiTheme="majorHAnsi"/>
          <w:sz w:val="18"/>
          <w:szCs w:val="18"/>
        </w:rPr>
        <w:t xml:space="preserve"> s dobou nájmu od 01.04.2014</w:t>
      </w:r>
    </w:p>
    <w:p w:rsidR="00A85FA3" w:rsidRPr="00A85FA3" w:rsidRDefault="00A85FA3" w:rsidP="00A85FA3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do 31.03.2015.</w:t>
      </w:r>
    </w:p>
    <w:p w:rsidR="00A85FA3" w:rsidRPr="00A85FA3" w:rsidRDefault="00A85FA3" w:rsidP="00A85FA3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b/>
          <w:sz w:val="18"/>
          <w:szCs w:val="18"/>
        </w:rPr>
        <w:t xml:space="preserve">Dodatkom č.1 </w:t>
      </w:r>
      <w:r w:rsidRPr="00A85FA3">
        <w:rPr>
          <w:rFonts w:asciiTheme="majorHAnsi" w:hAnsiTheme="majorHAnsi"/>
          <w:sz w:val="18"/>
          <w:szCs w:val="18"/>
        </w:rPr>
        <w:t>k Zmluve č. UTI 1404379 zo dňa 27.03.2014 sa od 01.06.2014</w:t>
      </w:r>
    </w:p>
    <w:p w:rsidR="00A85FA3" w:rsidRPr="00A85FA3" w:rsidRDefault="00A85FA3" w:rsidP="00A85FA3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b/>
          <w:sz w:val="18"/>
          <w:szCs w:val="18"/>
        </w:rPr>
        <w:t xml:space="preserve">       </w:t>
      </w:r>
      <w:r w:rsidRPr="00A85FA3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mení a rozširuje predmet nájmu na miestnosti č. 323 a 324 s výmerou</w:t>
      </w:r>
    </w:p>
    <w:p w:rsidR="00A85FA3" w:rsidRPr="00A85FA3" w:rsidRDefault="00A85FA3" w:rsidP="00A85FA3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podlahovej plochy  spolu:  30,2m</w:t>
      </w:r>
      <w:r w:rsidRPr="00A85FA3">
        <w:rPr>
          <w:rFonts w:asciiTheme="majorHAnsi" w:hAnsiTheme="majorHAnsi"/>
          <w:sz w:val="18"/>
          <w:szCs w:val="18"/>
          <w:vertAlign w:val="superscript"/>
        </w:rPr>
        <w:t>2</w:t>
      </w:r>
      <w:r w:rsidRPr="00A85FA3">
        <w:rPr>
          <w:rFonts w:asciiTheme="majorHAnsi" w:hAnsiTheme="majorHAnsi"/>
          <w:sz w:val="18"/>
          <w:szCs w:val="18"/>
        </w:rPr>
        <w:t xml:space="preserve"> </w:t>
      </w:r>
    </w:p>
    <w:p w:rsidR="00A85FA3" w:rsidRPr="00A85FA3" w:rsidRDefault="00A85FA3" w:rsidP="00A85FA3">
      <w:pPr>
        <w:ind w:left="284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Doba nájmu</w:t>
      </w:r>
      <w:r w:rsidRPr="00A85FA3">
        <w:rPr>
          <w:rFonts w:asciiTheme="majorHAnsi" w:hAnsiTheme="majorHAnsi"/>
          <w:b/>
          <w:sz w:val="18"/>
          <w:szCs w:val="18"/>
        </w:rPr>
        <w:t xml:space="preserve">  do 31.03.2015.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Nájomné: NP  o výmere 30,2m</w:t>
      </w:r>
      <w:r w:rsidRPr="00A85FA3">
        <w:rPr>
          <w:rFonts w:asciiTheme="majorHAnsi" w:hAnsiTheme="majorHAnsi"/>
          <w:sz w:val="18"/>
          <w:szCs w:val="18"/>
          <w:vertAlign w:val="superscript"/>
        </w:rPr>
        <w:t>2</w:t>
      </w:r>
      <w:r w:rsidRPr="00A85FA3">
        <w:rPr>
          <w:rFonts w:asciiTheme="majorHAnsi" w:hAnsiTheme="majorHAnsi"/>
          <w:sz w:val="18"/>
          <w:szCs w:val="18"/>
        </w:rPr>
        <w:t>-</w:t>
      </w:r>
      <w:r w:rsidRPr="00A85FA3">
        <w:rPr>
          <w:rFonts w:asciiTheme="majorHAnsi" w:hAnsiTheme="majorHAnsi"/>
          <w:sz w:val="18"/>
          <w:szCs w:val="18"/>
          <w:vertAlign w:val="superscript"/>
        </w:rPr>
        <w:t xml:space="preserve"> </w:t>
      </w:r>
      <w:r w:rsidRPr="00A85FA3">
        <w:rPr>
          <w:rFonts w:asciiTheme="majorHAnsi" w:hAnsiTheme="majorHAnsi"/>
          <w:sz w:val="18"/>
          <w:szCs w:val="18"/>
        </w:rPr>
        <w:t xml:space="preserve"> 114,60 €/mesačne najneskôr do 15.dňa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príslušného kalendárneho mesiaca za daný mesiac. Nájomné za hnuteľné veci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ab/>
        <w:t>zaplatí nájomca  vždy do 15. dňa príslušného mesiaca vo výške 71,63 €/mes.</w:t>
      </w:r>
    </w:p>
    <w:p w:rsidR="00A85FA3" w:rsidRPr="00A85FA3" w:rsidRDefault="00A85FA3" w:rsidP="00A85FA3">
      <w:pPr>
        <w:jc w:val="both"/>
        <w:rPr>
          <w:rFonts w:asciiTheme="majorHAnsi" w:hAnsiTheme="majorHAnsi"/>
          <w:b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 xml:space="preserve">spolu s úhradou za služby vo výške 113,25 €/mes. </w:t>
      </w:r>
      <w:r w:rsidRPr="00A85FA3">
        <w:rPr>
          <w:rFonts w:asciiTheme="majorHAnsi" w:hAnsiTheme="majorHAnsi"/>
          <w:b/>
          <w:sz w:val="18"/>
          <w:szCs w:val="18"/>
        </w:rPr>
        <w:t xml:space="preserve">t. j. spolu 299,48€/mesiac. </w:t>
      </w:r>
    </w:p>
    <w:p w:rsidR="00A85FA3" w:rsidRPr="00A85FA3" w:rsidRDefault="00A85FA3" w:rsidP="00A85FA3">
      <w:pPr>
        <w:ind w:firstLine="720"/>
        <w:jc w:val="both"/>
        <w:rPr>
          <w:rFonts w:asciiTheme="majorHAnsi" w:hAnsiTheme="majorHAnsi"/>
          <w:b/>
          <w:sz w:val="18"/>
          <w:szCs w:val="18"/>
        </w:rPr>
      </w:pPr>
      <w:r w:rsidRPr="00A85FA3">
        <w:rPr>
          <w:rFonts w:asciiTheme="majorHAnsi" w:hAnsiTheme="majorHAnsi"/>
          <w:b/>
          <w:sz w:val="18"/>
          <w:szCs w:val="18"/>
        </w:rPr>
        <w:t xml:space="preserve">Ročne:  3 593,76 €  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</w:t>
      </w:r>
      <w:r w:rsidRPr="00A85FA3">
        <w:rPr>
          <w:rFonts w:asciiTheme="majorHAnsi" w:hAnsiTheme="majorHAnsi"/>
          <w:sz w:val="18"/>
          <w:szCs w:val="18"/>
        </w:rPr>
        <w:tab/>
        <w:t>Cena je v súlade s prílohou číslo 1 smernice  rektora číslo 9/2013-SR.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Ostatné podmienky a ustanovenia  Zmluvy o nájme... č. UTI 1404379 sa týmto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 xml:space="preserve">dodatkom nemenia.  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 xml:space="preserve">Nájomca : </w:t>
      </w:r>
      <w:r w:rsidRPr="00A85FA3">
        <w:rPr>
          <w:rFonts w:asciiTheme="majorHAnsi" w:hAnsiTheme="majorHAnsi"/>
          <w:b/>
          <w:sz w:val="18"/>
          <w:szCs w:val="18"/>
        </w:rPr>
        <w:t xml:space="preserve">wee, s. r. o., </w:t>
      </w:r>
      <w:r w:rsidRPr="00A85FA3">
        <w:rPr>
          <w:rFonts w:asciiTheme="majorHAnsi" w:hAnsiTheme="majorHAnsi"/>
          <w:sz w:val="18"/>
          <w:szCs w:val="18"/>
        </w:rPr>
        <w:t>Pionierska 15, Bratislava je podnikateľom</w:t>
      </w:r>
    </w:p>
    <w:p w:rsidR="00A85FA3" w:rsidRPr="00A85FA3" w:rsidRDefault="00A85FA3" w:rsidP="00A85FA3">
      <w:pPr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 xml:space="preserve">             </w:t>
      </w:r>
      <w:r>
        <w:rPr>
          <w:rFonts w:asciiTheme="majorHAnsi" w:hAnsiTheme="majorHAnsi"/>
          <w:sz w:val="18"/>
          <w:szCs w:val="18"/>
        </w:rPr>
        <w:tab/>
      </w:r>
      <w:r w:rsidRPr="00A85FA3">
        <w:rPr>
          <w:rFonts w:asciiTheme="majorHAnsi" w:hAnsiTheme="majorHAnsi"/>
          <w:sz w:val="18"/>
          <w:szCs w:val="18"/>
        </w:rPr>
        <w:t>zapísaným  v Obchodnom registri OS Ba I, vložka č. 80435/B, oddiel Sro.</w:t>
      </w:r>
    </w:p>
    <w:p w:rsidR="00A85FA3" w:rsidRPr="00A85FA3" w:rsidRDefault="00A85FA3" w:rsidP="00A85FA3">
      <w:pPr>
        <w:ind w:firstLine="720"/>
        <w:jc w:val="both"/>
        <w:rPr>
          <w:rFonts w:asciiTheme="majorHAnsi" w:hAnsiTheme="majorHAnsi"/>
          <w:sz w:val="18"/>
          <w:szCs w:val="18"/>
        </w:rPr>
      </w:pPr>
      <w:r w:rsidRPr="00A85FA3">
        <w:rPr>
          <w:rFonts w:asciiTheme="majorHAnsi" w:hAnsiTheme="majorHAnsi"/>
          <w:sz w:val="18"/>
          <w:szCs w:val="18"/>
        </w:rPr>
        <w:t>Predkladá : vedúca UTI STU</w:t>
      </w:r>
    </w:p>
    <w:p w:rsidR="007A3D8B" w:rsidRPr="00B420BB" w:rsidRDefault="007A3D8B" w:rsidP="002F2B4F">
      <w:pPr>
        <w:ind w:right="284"/>
        <w:rPr>
          <w:rFonts w:asciiTheme="majorHAnsi" w:hAnsiTheme="majorHAnsi" w:cs="Arial"/>
          <w:b/>
          <w:sz w:val="18"/>
          <w:szCs w:val="18"/>
          <w:u w:val="single"/>
        </w:rPr>
      </w:pPr>
    </w:p>
    <w:p w:rsidR="000561CA" w:rsidRPr="00C6386C" w:rsidRDefault="000561CA" w:rsidP="000561CA">
      <w:pPr>
        <w:rPr>
          <w:rFonts w:ascii="Cambria" w:hAnsi="Cambria" w:cs="Arial"/>
          <w:b/>
          <w:sz w:val="18"/>
          <w:szCs w:val="18"/>
          <w:u w:val="single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>K BODU 1</w:t>
      </w:r>
      <w:r>
        <w:rPr>
          <w:rFonts w:ascii="Cambria" w:hAnsi="Cambria" w:cs="Arial"/>
          <w:b/>
          <w:sz w:val="18"/>
          <w:szCs w:val="18"/>
          <w:u w:val="single"/>
        </w:rPr>
        <w:t>1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</w:p>
    <w:p w:rsidR="007A3D8B" w:rsidRPr="00275B8A" w:rsidRDefault="000561CA" w:rsidP="007A3D8B">
      <w:pPr>
        <w:rPr>
          <w:rFonts w:asciiTheme="majorHAnsi" w:hAnsiTheme="majorHAnsi"/>
          <w:sz w:val="18"/>
          <w:szCs w:val="18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>K BODU 1</w:t>
      </w:r>
      <w:r>
        <w:rPr>
          <w:rFonts w:ascii="Cambria" w:hAnsi="Cambria" w:cs="Arial"/>
          <w:b/>
          <w:sz w:val="18"/>
          <w:szCs w:val="18"/>
          <w:u w:val="single"/>
        </w:rPr>
        <w:t>1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/A: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901425">
        <w:rPr>
          <w:rFonts w:ascii="Cambria" w:hAnsi="Cambria" w:cs="Arial"/>
          <w:b/>
          <w:sz w:val="18"/>
          <w:szCs w:val="18"/>
          <w:u w:val="single"/>
        </w:rPr>
        <w:t>/</w:t>
      </w:r>
      <w:r w:rsidR="007A3D8B" w:rsidRPr="007A3D8B">
        <w:rPr>
          <w:rFonts w:asciiTheme="majorHAnsi" w:hAnsiTheme="majorHAnsi"/>
          <w:b/>
          <w:sz w:val="18"/>
          <w:szCs w:val="18"/>
          <w:u w:val="single"/>
        </w:rPr>
        <w:t xml:space="preserve">Účasť STU na veľtrhoch v </w:t>
      </w:r>
      <w:r w:rsidRPr="000561CA">
        <w:rPr>
          <w:rFonts w:asciiTheme="majorHAnsi" w:hAnsiTheme="majorHAnsi"/>
          <w:b/>
          <w:sz w:val="18"/>
          <w:szCs w:val="18"/>
          <w:u w:val="single"/>
        </w:rPr>
        <w:t>Českej republike</w:t>
      </w:r>
    </w:p>
    <w:p w:rsidR="007A3D8B" w:rsidRDefault="007A3D8B" w:rsidP="007A3D8B">
      <w:pPr>
        <w:ind w:left="1410" w:hanging="1410"/>
        <w:rPr>
          <w:rFonts w:asciiTheme="majorHAnsi" w:hAnsiTheme="majorHAnsi"/>
          <w:sz w:val="18"/>
          <w:szCs w:val="18"/>
        </w:rPr>
      </w:pPr>
    </w:p>
    <w:p w:rsidR="007A3D8B" w:rsidRDefault="007A3D8B" w:rsidP="007A3D8B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>prorektor Peciar.</w:t>
      </w:r>
      <w:r w:rsidRPr="00911E00">
        <w:rPr>
          <w:rFonts w:ascii="Cambria" w:hAnsi="Cambria" w:cs="Arial"/>
          <w:sz w:val="18"/>
          <w:szCs w:val="18"/>
        </w:rPr>
        <w:t xml:space="preserve"> </w:t>
      </w:r>
    </w:p>
    <w:p w:rsidR="000561CA" w:rsidRDefault="0040061B" w:rsidP="000561C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Dokument bol predložený v súvislosti s</w:t>
      </w:r>
      <w:r w:rsidR="000561CA">
        <w:rPr>
          <w:rFonts w:ascii="Cambria" w:hAnsi="Cambria" w:cs="Arial"/>
          <w:sz w:val="18"/>
          <w:szCs w:val="18"/>
        </w:rPr>
        <w:t xml:space="preserve"> preverením finančnej náročnosti účasti STU na </w:t>
      </w:r>
    </w:p>
    <w:p w:rsidR="0040061B" w:rsidRDefault="000561CA" w:rsidP="000561C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veľtrhu Gaudeamus Brno 2014 a Gaudeamus Praha 2015.</w:t>
      </w:r>
    </w:p>
    <w:p w:rsidR="007A3D8B" w:rsidRDefault="007A3D8B" w:rsidP="007A3D8B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lastRenderedPageBreak/>
        <w:t>UZNESENIE: 3</w:t>
      </w:r>
      <w:r w:rsidR="000561CA">
        <w:rPr>
          <w:rFonts w:ascii="Cambria" w:hAnsi="Cambria" w:cs="Arial"/>
          <w:b/>
          <w:color w:val="C00000"/>
          <w:sz w:val="18"/>
          <w:szCs w:val="18"/>
        </w:rPr>
        <w:t>6</w:t>
      </w:r>
      <w:r>
        <w:rPr>
          <w:rFonts w:ascii="Cambria" w:hAnsi="Cambria" w:cs="Arial"/>
          <w:b/>
          <w:color w:val="C00000"/>
          <w:sz w:val="18"/>
          <w:szCs w:val="18"/>
        </w:rPr>
        <w:t>.</w:t>
      </w:r>
      <w:r w:rsidR="000561CA">
        <w:rPr>
          <w:rFonts w:ascii="Cambria" w:hAnsi="Cambria" w:cs="Arial"/>
          <w:b/>
          <w:color w:val="C00000"/>
          <w:sz w:val="18"/>
          <w:szCs w:val="18"/>
        </w:rPr>
        <w:t>10</w:t>
      </w:r>
      <w:r>
        <w:rPr>
          <w:rFonts w:ascii="Cambria" w:hAnsi="Cambria" w:cs="Arial"/>
          <w:b/>
          <w:color w:val="C00000"/>
          <w:sz w:val="18"/>
          <w:szCs w:val="18"/>
        </w:rPr>
        <w:t>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0B6615" w:rsidRDefault="007A3D8B" w:rsidP="000561C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40061B">
        <w:rPr>
          <w:rFonts w:asciiTheme="majorHAnsi" w:hAnsiTheme="majorHAnsi" w:cs="Arial"/>
          <w:sz w:val="18"/>
          <w:szCs w:val="18"/>
        </w:rPr>
        <w:t xml:space="preserve">Vedenie STU </w:t>
      </w:r>
      <w:r w:rsidR="0040061B" w:rsidRPr="0040061B">
        <w:rPr>
          <w:rFonts w:asciiTheme="majorHAnsi" w:hAnsiTheme="majorHAnsi" w:cs="Calibri"/>
          <w:sz w:val="18"/>
          <w:szCs w:val="18"/>
        </w:rPr>
        <w:t xml:space="preserve">schvaľuje </w:t>
      </w:r>
      <w:r w:rsidR="000561CA">
        <w:rPr>
          <w:rFonts w:asciiTheme="majorHAnsi" w:hAnsiTheme="majorHAnsi" w:cs="Calibri"/>
          <w:sz w:val="18"/>
          <w:szCs w:val="18"/>
        </w:rPr>
        <w:t>ú</w:t>
      </w:r>
      <w:r w:rsidR="000561CA" w:rsidRPr="000561CA">
        <w:rPr>
          <w:rFonts w:asciiTheme="majorHAnsi" w:hAnsiTheme="majorHAnsi"/>
          <w:sz w:val="18"/>
          <w:szCs w:val="18"/>
        </w:rPr>
        <w:t>časť STU na veľtrhoch v Českej republike</w:t>
      </w:r>
      <w:r w:rsidR="000561CA">
        <w:rPr>
          <w:rFonts w:asciiTheme="majorHAnsi" w:hAnsiTheme="majorHAnsi"/>
          <w:sz w:val="18"/>
          <w:szCs w:val="18"/>
        </w:rPr>
        <w:t xml:space="preserve"> s pripomienkami.</w:t>
      </w:r>
    </w:p>
    <w:p w:rsidR="000B6615" w:rsidRDefault="000B6615" w:rsidP="000B6615">
      <w:pPr>
        <w:rPr>
          <w:rFonts w:asciiTheme="majorHAnsi" w:hAnsiTheme="majorHAnsi"/>
          <w:sz w:val="18"/>
          <w:szCs w:val="18"/>
        </w:rPr>
      </w:pPr>
    </w:p>
    <w:p w:rsidR="000561CA" w:rsidRPr="00275B8A" w:rsidRDefault="000561CA" w:rsidP="000561CA">
      <w:pPr>
        <w:rPr>
          <w:rFonts w:asciiTheme="majorHAnsi" w:hAnsiTheme="majorHAnsi"/>
          <w:sz w:val="18"/>
          <w:szCs w:val="18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>K BODU 1</w:t>
      </w:r>
      <w:r>
        <w:rPr>
          <w:rFonts w:ascii="Cambria" w:hAnsi="Cambria" w:cs="Arial"/>
          <w:b/>
          <w:sz w:val="18"/>
          <w:szCs w:val="18"/>
          <w:u w:val="single"/>
        </w:rPr>
        <w:t>1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B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901425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Informácia o U-Multirank</w:t>
      </w:r>
    </w:p>
    <w:p w:rsidR="000561CA" w:rsidRDefault="000561CA" w:rsidP="000561CA">
      <w:pPr>
        <w:ind w:left="1410" w:hanging="1410"/>
        <w:rPr>
          <w:rFonts w:asciiTheme="majorHAnsi" w:hAnsiTheme="majorHAnsi"/>
          <w:sz w:val="18"/>
          <w:szCs w:val="18"/>
        </w:rPr>
      </w:pPr>
    </w:p>
    <w:p w:rsidR="000561CA" w:rsidRDefault="000561CA" w:rsidP="000561C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>prorektor Biskupič.</w:t>
      </w:r>
      <w:r w:rsidRPr="00911E00">
        <w:rPr>
          <w:rFonts w:ascii="Cambria" w:hAnsi="Cambria" w:cs="Arial"/>
          <w:sz w:val="18"/>
          <w:szCs w:val="18"/>
        </w:rPr>
        <w:t xml:space="preserve"> </w:t>
      </w:r>
    </w:p>
    <w:p w:rsidR="000561CA" w:rsidRDefault="000561CA" w:rsidP="000561CA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36.11/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0561CA" w:rsidRDefault="000561CA" w:rsidP="000561C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40061B">
        <w:rPr>
          <w:rFonts w:asciiTheme="majorHAnsi" w:hAnsiTheme="majorHAnsi" w:cs="Arial"/>
          <w:sz w:val="18"/>
          <w:szCs w:val="18"/>
        </w:rPr>
        <w:t xml:space="preserve">Vedenie STU </w:t>
      </w:r>
      <w:r>
        <w:rPr>
          <w:rFonts w:asciiTheme="majorHAnsi" w:hAnsiTheme="majorHAnsi" w:cs="Calibri"/>
          <w:sz w:val="18"/>
          <w:szCs w:val="18"/>
        </w:rPr>
        <w:t xml:space="preserve">berie na vedomie informáciu o </w:t>
      </w:r>
      <w:r w:rsidRPr="00733B7F">
        <w:rPr>
          <w:rFonts w:asciiTheme="majorHAnsi" w:hAnsiTheme="majorHAnsi"/>
          <w:sz w:val="18"/>
          <w:szCs w:val="18"/>
        </w:rPr>
        <w:t>zverejnených výsledkoch rankingu U-Multirank</w:t>
      </w:r>
      <w:r>
        <w:rPr>
          <w:rFonts w:asciiTheme="majorHAnsi" w:hAnsiTheme="majorHAnsi"/>
          <w:sz w:val="18"/>
          <w:szCs w:val="18"/>
        </w:rPr>
        <w:t>.</w:t>
      </w:r>
    </w:p>
    <w:p w:rsidR="000561CA" w:rsidRDefault="000561CA" w:rsidP="000B6615">
      <w:pPr>
        <w:rPr>
          <w:rFonts w:asciiTheme="majorHAnsi" w:hAnsiTheme="majorHAnsi"/>
          <w:sz w:val="18"/>
          <w:szCs w:val="18"/>
        </w:rPr>
      </w:pPr>
    </w:p>
    <w:p w:rsidR="000561CA" w:rsidRPr="00275B8A" w:rsidRDefault="000561CA" w:rsidP="000561CA">
      <w:pPr>
        <w:ind w:left="1410" w:hanging="1410"/>
        <w:rPr>
          <w:rFonts w:asciiTheme="majorHAnsi" w:hAnsiTheme="majorHAnsi"/>
          <w:sz w:val="18"/>
          <w:szCs w:val="18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>K BODU 1</w:t>
      </w:r>
      <w:r>
        <w:rPr>
          <w:rFonts w:ascii="Cambria" w:hAnsi="Cambria" w:cs="Arial"/>
          <w:b/>
          <w:sz w:val="18"/>
          <w:szCs w:val="18"/>
          <w:u w:val="single"/>
        </w:rPr>
        <w:t>1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C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901425">
        <w:rPr>
          <w:rFonts w:ascii="Cambria" w:hAnsi="Cambria" w:cs="Arial"/>
          <w:b/>
          <w:sz w:val="18"/>
          <w:szCs w:val="18"/>
          <w:u w:val="single"/>
        </w:rPr>
        <w:t>/</w:t>
      </w:r>
      <w:r w:rsidRPr="000561CA">
        <w:rPr>
          <w:rFonts w:asciiTheme="majorHAnsi" w:hAnsiTheme="majorHAnsi"/>
          <w:b/>
          <w:sz w:val="18"/>
          <w:szCs w:val="18"/>
          <w:u w:val="single"/>
        </w:rPr>
        <w:t>Informácia spoločnosti FLOWIE o možnostiach tvorby a distribúcie elektronických publikácií</w:t>
      </w:r>
    </w:p>
    <w:p w:rsidR="000561CA" w:rsidRDefault="000561CA" w:rsidP="000561CA">
      <w:pPr>
        <w:ind w:left="1410" w:hanging="1410"/>
        <w:rPr>
          <w:rFonts w:asciiTheme="majorHAnsi" w:hAnsiTheme="majorHAnsi"/>
          <w:sz w:val="18"/>
          <w:szCs w:val="18"/>
        </w:rPr>
      </w:pPr>
    </w:p>
    <w:p w:rsidR="000561CA" w:rsidRDefault="000561CA" w:rsidP="000561CA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>prorektor Biskupič.</w:t>
      </w:r>
      <w:r w:rsidRPr="00911E00">
        <w:rPr>
          <w:rFonts w:ascii="Cambria" w:hAnsi="Cambria" w:cs="Arial"/>
          <w:sz w:val="18"/>
          <w:szCs w:val="18"/>
        </w:rPr>
        <w:t xml:space="preserve"> </w:t>
      </w:r>
    </w:p>
    <w:p w:rsidR="000561CA" w:rsidRDefault="000561CA" w:rsidP="000561CA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36.12/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F836BE" w:rsidRDefault="000561CA" w:rsidP="000561CA">
      <w:pPr>
        <w:ind w:left="1410" w:hanging="1410"/>
        <w:rPr>
          <w:rFonts w:asciiTheme="majorHAnsi" w:hAnsiTheme="majorHAnsi"/>
          <w:sz w:val="18"/>
          <w:szCs w:val="18"/>
        </w:rPr>
      </w:pPr>
      <w:r w:rsidRPr="0040061B">
        <w:rPr>
          <w:rFonts w:asciiTheme="majorHAnsi" w:hAnsiTheme="majorHAnsi" w:cs="Arial"/>
          <w:sz w:val="18"/>
          <w:szCs w:val="18"/>
        </w:rPr>
        <w:t xml:space="preserve">Vedenie STU </w:t>
      </w:r>
      <w:r>
        <w:rPr>
          <w:rFonts w:asciiTheme="majorHAnsi" w:hAnsiTheme="majorHAnsi" w:cs="Calibri"/>
          <w:sz w:val="18"/>
          <w:szCs w:val="18"/>
        </w:rPr>
        <w:t xml:space="preserve">berie na vedomie informáciu o </w:t>
      </w:r>
      <w:r w:rsidRPr="000561CA">
        <w:rPr>
          <w:rFonts w:asciiTheme="majorHAnsi" w:hAnsiTheme="majorHAnsi"/>
          <w:sz w:val="18"/>
          <w:szCs w:val="18"/>
        </w:rPr>
        <w:t xml:space="preserve">tvorbe a distribúcii elektronických publikácií firmou </w:t>
      </w:r>
    </w:p>
    <w:p w:rsidR="000561CA" w:rsidRPr="000561CA" w:rsidRDefault="000561CA" w:rsidP="000561CA">
      <w:pPr>
        <w:ind w:left="1410" w:hanging="1410"/>
        <w:rPr>
          <w:rFonts w:asciiTheme="majorHAnsi" w:hAnsiTheme="majorHAnsi"/>
          <w:sz w:val="18"/>
          <w:szCs w:val="18"/>
        </w:rPr>
      </w:pPr>
      <w:r w:rsidRPr="000561CA">
        <w:rPr>
          <w:rFonts w:asciiTheme="majorHAnsi" w:hAnsiTheme="majorHAnsi"/>
          <w:sz w:val="18"/>
          <w:szCs w:val="18"/>
        </w:rPr>
        <w:t>FLOWIE.</w:t>
      </w:r>
    </w:p>
    <w:p w:rsidR="000561CA" w:rsidRDefault="000561CA" w:rsidP="000B6615">
      <w:pPr>
        <w:rPr>
          <w:rFonts w:asciiTheme="majorHAnsi" w:hAnsiTheme="majorHAnsi"/>
          <w:sz w:val="18"/>
          <w:szCs w:val="18"/>
        </w:rPr>
      </w:pPr>
    </w:p>
    <w:p w:rsidR="00F836BE" w:rsidRPr="00275B8A" w:rsidRDefault="00F836BE" w:rsidP="00F836BE">
      <w:pPr>
        <w:ind w:left="1410" w:hanging="1410"/>
        <w:rPr>
          <w:rFonts w:asciiTheme="majorHAnsi" w:hAnsiTheme="majorHAnsi"/>
          <w:sz w:val="18"/>
          <w:szCs w:val="18"/>
        </w:rPr>
      </w:pPr>
      <w:r w:rsidRPr="00C6386C">
        <w:rPr>
          <w:rFonts w:ascii="Cambria" w:hAnsi="Cambria" w:cs="Arial"/>
          <w:b/>
          <w:sz w:val="18"/>
          <w:szCs w:val="18"/>
          <w:u w:val="single"/>
        </w:rPr>
        <w:t>K BODU 1</w:t>
      </w:r>
      <w:r>
        <w:rPr>
          <w:rFonts w:ascii="Cambria" w:hAnsi="Cambria" w:cs="Arial"/>
          <w:b/>
          <w:sz w:val="18"/>
          <w:szCs w:val="18"/>
          <w:u w:val="single"/>
        </w:rPr>
        <w:t>1</w:t>
      </w:r>
      <w:r w:rsidRPr="00C6386C">
        <w:rPr>
          <w:rFonts w:ascii="Cambria" w:hAnsi="Cambria" w:cs="Arial"/>
          <w:b/>
          <w:sz w:val="18"/>
          <w:szCs w:val="18"/>
          <w:u w:val="single"/>
        </w:rPr>
        <w:t>/</w:t>
      </w:r>
      <w:r>
        <w:rPr>
          <w:rFonts w:ascii="Cambria" w:hAnsi="Cambria" w:cs="Arial"/>
          <w:b/>
          <w:sz w:val="18"/>
          <w:szCs w:val="18"/>
          <w:u w:val="single"/>
        </w:rPr>
        <w:t>D</w:t>
      </w:r>
      <w:r w:rsidRPr="00C6386C">
        <w:rPr>
          <w:rFonts w:ascii="Cambria" w:hAnsi="Cambria" w:cs="Arial"/>
          <w:b/>
          <w:sz w:val="18"/>
          <w:szCs w:val="18"/>
          <w:u w:val="single"/>
        </w:rPr>
        <w:t>:</w:t>
      </w:r>
      <w:r w:rsidRPr="00C6386C">
        <w:rPr>
          <w:rFonts w:ascii="Cambria" w:hAnsi="Cambria" w:cs="Arial"/>
          <w:b/>
          <w:sz w:val="18"/>
          <w:szCs w:val="18"/>
        </w:rPr>
        <w:tab/>
      </w:r>
      <w:r w:rsidRPr="00C6386C">
        <w:rPr>
          <w:rFonts w:ascii="Cambria" w:hAnsi="Cambria" w:cs="Arial"/>
          <w:b/>
          <w:sz w:val="18"/>
          <w:szCs w:val="18"/>
          <w:u w:val="single"/>
        </w:rPr>
        <w:t>Rôzne</w:t>
      </w:r>
      <w:r w:rsidRPr="00901425">
        <w:rPr>
          <w:rFonts w:ascii="Cambria" w:hAnsi="Cambria" w:cs="Arial"/>
          <w:b/>
          <w:sz w:val="18"/>
          <w:szCs w:val="18"/>
          <w:u w:val="single"/>
        </w:rPr>
        <w:t>/</w:t>
      </w:r>
      <w:r w:rsidRPr="00F836BE">
        <w:rPr>
          <w:rFonts w:asciiTheme="majorHAnsi" w:hAnsiTheme="majorHAnsi"/>
          <w:b/>
          <w:sz w:val="18"/>
          <w:szCs w:val="18"/>
          <w:u w:val="single"/>
        </w:rPr>
        <w:t>Návrh programu na stretnutie vedení STU dňa 6.6.2014</w:t>
      </w:r>
    </w:p>
    <w:p w:rsidR="00F836BE" w:rsidRDefault="00F836BE" w:rsidP="00F836BE">
      <w:pPr>
        <w:ind w:left="1410" w:hanging="1410"/>
        <w:rPr>
          <w:rFonts w:asciiTheme="majorHAnsi" w:hAnsiTheme="majorHAnsi"/>
          <w:sz w:val="18"/>
          <w:szCs w:val="18"/>
        </w:rPr>
      </w:pPr>
    </w:p>
    <w:p w:rsidR="00F836BE" w:rsidRDefault="00F836BE" w:rsidP="00F836BE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911E00">
        <w:rPr>
          <w:rFonts w:ascii="Cambria" w:hAnsi="Cambria" w:cs="Arial"/>
          <w:sz w:val="18"/>
          <w:szCs w:val="18"/>
        </w:rPr>
        <w:t xml:space="preserve">Materiál uviedol </w:t>
      </w:r>
      <w:r>
        <w:rPr>
          <w:rFonts w:ascii="Cambria" w:hAnsi="Cambria" w:cs="Arial"/>
          <w:sz w:val="18"/>
          <w:szCs w:val="18"/>
        </w:rPr>
        <w:t>rektor.</w:t>
      </w:r>
      <w:r w:rsidRPr="00911E00">
        <w:rPr>
          <w:rFonts w:ascii="Cambria" w:hAnsi="Cambria" w:cs="Arial"/>
          <w:sz w:val="18"/>
          <w:szCs w:val="18"/>
        </w:rPr>
        <w:t xml:space="preserve"> </w:t>
      </w:r>
    </w:p>
    <w:p w:rsidR="00F836BE" w:rsidRDefault="00F836BE" w:rsidP="00F836BE">
      <w:pPr>
        <w:pStyle w:val="Odsekzoznamu"/>
        <w:ind w:left="1410" w:right="284" w:hanging="1410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b/>
          <w:color w:val="C00000"/>
          <w:sz w:val="18"/>
          <w:szCs w:val="18"/>
        </w:rPr>
        <w:t>UZNESENIE: 36.13/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2014-V</w:t>
      </w:r>
    </w:p>
    <w:p w:rsidR="00F836BE" w:rsidRDefault="00F836BE" w:rsidP="00F836BE">
      <w:pPr>
        <w:ind w:left="1410" w:hanging="1410"/>
        <w:rPr>
          <w:rFonts w:asciiTheme="majorHAnsi" w:hAnsiTheme="majorHAnsi"/>
          <w:sz w:val="18"/>
          <w:szCs w:val="18"/>
        </w:rPr>
      </w:pPr>
      <w:r w:rsidRPr="0040061B">
        <w:rPr>
          <w:rFonts w:asciiTheme="majorHAnsi" w:hAnsiTheme="majorHAnsi" w:cs="Arial"/>
          <w:sz w:val="18"/>
          <w:szCs w:val="18"/>
        </w:rPr>
        <w:t xml:space="preserve">Vedenie STU </w:t>
      </w:r>
      <w:r>
        <w:rPr>
          <w:rFonts w:asciiTheme="majorHAnsi" w:hAnsiTheme="majorHAnsi" w:cs="Calibri"/>
          <w:sz w:val="18"/>
          <w:szCs w:val="18"/>
        </w:rPr>
        <w:t xml:space="preserve">berie na vedomie </w:t>
      </w:r>
      <w:r>
        <w:rPr>
          <w:rFonts w:asciiTheme="majorHAnsi" w:hAnsiTheme="majorHAnsi"/>
          <w:sz w:val="18"/>
          <w:szCs w:val="18"/>
        </w:rPr>
        <w:t>n</w:t>
      </w:r>
      <w:r w:rsidRPr="00F836BE">
        <w:rPr>
          <w:rFonts w:asciiTheme="majorHAnsi" w:hAnsiTheme="majorHAnsi"/>
          <w:sz w:val="18"/>
          <w:szCs w:val="18"/>
        </w:rPr>
        <w:t>ávrh programu na stretnutie vedení STU dňa 6.6.2014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0561CA" w:rsidRPr="008A5474" w:rsidRDefault="00F836BE" w:rsidP="00F836BE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 pripomienkami.</w:t>
      </w:r>
    </w:p>
    <w:p w:rsidR="00F836BE" w:rsidRDefault="00F836BE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1C40E3" w:rsidRDefault="001C40E3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</w:p>
    <w:p w:rsidR="002F2B4F" w:rsidRDefault="002F2B4F" w:rsidP="002F2B4F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0F4" w:rsidRDefault="00B460F4" w:rsidP="00C15F0B">
      <w:pPr>
        <w:ind w:right="284"/>
        <w:rPr>
          <w:rFonts w:ascii="Cambria" w:hAnsi="Cambria" w:cs="Arial"/>
          <w:sz w:val="18"/>
          <w:szCs w:val="18"/>
        </w:rPr>
      </w:pPr>
    </w:p>
    <w:p w:rsidR="00D77E0C" w:rsidRDefault="00D77E0C" w:rsidP="00D77E0C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</w:t>
      </w:r>
      <w:r w:rsidRPr="00BB38B6">
        <w:rPr>
          <w:rFonts w:asciiTheme="majorHAnsi" w:hAnsiTheme="majorHAnsi"/>
          <w:sz w:val="18"/>
          <w:szCs w:val="18"/>
        </w:rPr>
        <w:t>ektor</w:t>
      </w:r>
    </w:p>
    <w:p w:rsidR="00F836BE" w:rsidRDefault="00D77E0C" w:rsidP="00F40F1F">
      <w:pPr>
        <w:pStyle w:val="Odsekzoznamu"/>
        <w:numPr>
          <w:ilvl w:val="0"/>
          <w:numId w:val="7"/>
        </w:numPr>
        <w:ind w:right="284"/>
        <w:rPr>
          <w:rFonts w:asciiTheme="majorHAnsi" w:hAnsiTheme="majorHAnsi"/>
          <w:sz w:val="18"/>
          <w:szCs w:val="18"/>
        </w:rPr>
      </w:pPr>
      <w:r w:rsidRPr="00F836BE">
        <w:rPr>
          <w:rFonts w:asciiTheme="majorHAnsi" w:hAnsiTheme="majorHAnsi"/>
          <w:sz w:val="18"/>
          <w:szCs w:val="18"/>
        </w:rPr>
        <w:t>informoval</w:t>
      </w:r>
      <w:r w:rsidR="00F836BE" w:rsidRPr="00F836BE">
        <w:rPr>
          <w:rFonts w:asciiTheme="majorHAnsi" w:hAnsiTheme="majorHAnsi"/>
          <w:sz w:val="18"/>
          <w:szCs w:val="18"/>
        </w:rPr>
        <w:t xml:space="preserve"> o výsledkoch stretnutia rektorov 6 univerzít s ministrom školstva</w:t>
      </w:r>
    </w:p>
    <w:p w:rsidR="00F836BE" w:rsidRPr="00F836BE" w:rsidRDefault="00F836BE" w:rsidP="00F836BE">
      <w:pPr>
        <w:ind w:right="284"/>
        <w:rPr>
          <w:rFonts w:asciiTheme="majorHAnsi" w:hAnsiTheme="majorHAnsi" w:cs="Arial"/>
          <w:sz w:val="18"/>
          <w:szCs w:val="18"/>
        </w:rPr>
      </w:pPr>
      <w:r w:rsidRPr="00F836BE">
        <w:rPr>
          <w:rFonts w:asciiTheme="majorHAnsi" w:hAnsiTheme="majorHAnsi" w:cs="Arial"/>
          <w:sz w:val="18"/>
          <w:szCs w:val="18"/>
        </w:rPr>
        <w:t>Prorektor Peciar</w:t>
      </w:r>
    </w:p>
    <w:p w:rsidR="00F836BE" w:rsidRPr="00F836BE" w:rsidRDefault="00F836BE" w:rsidP="00F836BE">
      <w:pPr>
        <w:pStyle w:val="Odsekzoznamu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 w:rsidRPr="00F836BE">
        <w:rPr>
          <w:rFonts w:asciiTheme="majorHAnsi" w:hAnsiTheme="majorHAnsi" w:cs="Arial"/>
          <w:sz w:val="18"/>
          <w:szCs w:val="18"/>
        </w:rPr>
        <w:t xml:space="preserve">skonštatoval, že neeviduje žiadne pripomienky k </w:t>
      </w:r>
      <w:r>
        <w:rPr>
          <w:rFonts w:asciiTheme="majorHAnsi" w:hAnsiTheme="majorHAnsi"/>
          <w:sz w:val="18"/>
          <w:szCs w:val="18"/>
        </w:rPr>
        <w:t>p</w:t>
      </w:r>
      <w:r w:rsidRPr="00F836BE">
        <w:rPr>
          <w:rFonts w:asciiTheme="majorHAnsi" w:hAnsiTheme="majorHAnsi"/>
          <w:sz w:val="18"/>
          <w:szCs w:val="18"/>
        </w:rPr>
        <w:t>ravidlá</w:t>
      </w:r>
      <w:r>
        <w:rPr>
          <w:rFonts w:asciiTheme="majorHAnsi" w:hAnsiTheme="majorHAnsi"/>
          <w:sz w:val="18"/>
          <w:szCs w:val="18"/>
        </w:rPr>
        <w:t>m</w:t>
      </w:r>
      <w:r w:rsidRPr="00F836BE">
        <w:rPr>
          <w:rFonts w:asciiTheme="majorHAnsi" w:hAnsiTheme="majorHAnsi"/>
          <w:sz w:val="18"/>
          <w:szCs w:val="18"/>
        </w:rPr>
        <w:t xml:space="preserve"> pri zakladaní spin – off spoločností</w:t>
      </w:r>
      <w:r>
        <w:rPr>
          <w:rFonts w:asciiTheme="majorHAnsi" w:hAnsiTheme="majorHAnsi"/>
          <w:sz w:val="18"/>
          <w:szCs w:val="18"/>
        </w:rPr>
        <w:t xml:space="preserve"> na STU</w:t>
      </w:r>
    </w:p>
    <w:p w:rsidR="00F836BE" w:rsidRDefault="00F836BE" w:rsidP="00F40F1F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upozornil na potrebu zverejnenia harmonogramu promócií a podpisovania diplomov</w:t>
      </w:r>
    </w:p>
    <w:p w:rsidR="006D42E0" w:rsidRDefault="00901425" w:rsidP="00F40F1F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informoval o</w:t>
      </w:r>
      <w:r w:rsidR="00F836BE">
        <w:rPr>
          <w:rFonts w:asciiTheme="majorHAnsi" w:hAnsiTheme="majorHAnsi" w:cs="Arial"/>
          <w:sz w:val="18"/>
          <w:szCs w:val="18"/>
        </w:rPr>
        <w:t> stave UVP a požiadal rektora o samostatné stretnutie na túto tému</w:t>
      </w:r>
    </w:p>
    <w:p w:rsidR="00F836BE" w:rsidRPr="00B420BB" w:rsidRDefault="00F836BE" w:rsidP="00F40F1F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oboznámil členov vedenia o strojárenskom veľtrhu, ktorý bol pre STU úspešný</w:t>
      </w:r>
    </w:p>
    <w:p w:rsidR="00F836BE" w:rsidRPr="00F836BE" w:rsidRDefault="00F836BE" w:rsidP="00F836BE">
      <w:pPr>
        <w:ind w:right="284"/>
        <w:rPr>
          <w:rFonts w:asciiTheme="majorHAnsi" w:hAnsiTheme="majorHAnsi" w:cs="Arial"/>
          <w:sz w:val="18"/>
          <w:szCs w:val="18"/>
        </w:rPr>
      </w:pPr>
      <w:r w:rsidRPr="00F836BE">
        <w:rPr>
          <w:rFonts w:asciiTheme="majorHAnsi" w:hAnsiTheme="majorHAnsi" w:cs="Arial"/>
          <w:sz w:val="18"/>
          <w:szCs w:val="18"/>
        </w:rPr>
        <w:t>Prorektor Horňák</w:t>
      </w:r>
    </w:p>
    <w:p w:rsidR="00F836BE" w:rsidRPr="00F836BE" w:rsidRDefault="00F836BE" w:rsidP="00F836BE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informoval, že všetky fakulty</w:t>
      </w:r>
      <w:r w:rsidRPr="00F836BE">
        <w:rPr>
          <w:rFonts w:asciiTheme="majorHAnsi" w:hAnsiTheme="majorHAnsi"/>
          <w:sz w:val="18"/>
          <w:szCs w:val="18"/>
        </w:rPr>
        <w:t xml:space="preserve"> predloži</w:t>
      </w:r>
      <w:r>
        <w:rPr>
          <w:rFonts w:asciiTheme="majorHAnsi" w:hAnsiTheme="majorHAnsi"/>
          <w:sz w:val="18"/>
          <w:szCs w:val="18"/>
        </w:rPr>
        <w:t>li</w:t>
      </w:r>
      <w:r w:rsidRPr="00F836BE">
        <w:rPr>
          <w:rFonts w:asciiTheme="majorHAnsi" w:hAnsiTheme="majorHAnsi"/>
          <w:sz w:val="18"/>
          <w:szCs w:val="18"/>
        </w:rPr>
        <w:t xml:space="preserve"> spis</w:t>
      </w:r>
      <w:r>
        <w:rPr>
          <w:rFonts w:asciiTheme="majorHAnsi" w:hAnsiTheme="majorHAnsi"/>
          <w:sz w:val="18"/>
          <w:szCs w:val="18"/>
        </w:rPr>
        <w:t>y</w:t>
      </w:r>
      <w:r w:rsidRPr="00F836BE">
        <w:rPr>
          <w:rFonts w:asciiTheme="majorHAnsi" w:hAnsiTheme="majorHAnsi"/>
          <w:sz w:val="18"/>
          <w:szCs w:val="18"/>
        </w:rPr>
        <w:t xml:space="preserve"> ku komplexnej akreditácii, </w:t>
      </w:r>
      <w:r>
        <w:rPr>
          <w:rFonts w:asciiTheme="majorHAnsi" w:hAnsiTheme="majorHAnsi"/>
          <w:sz w:val="18"/>
          <w:szCs w:val="18"/>
        </w:rPr>
        <w:t>momentálne prebieha ich kontrola</w:t>
      </w:r>
    </w:p>
    <w:p w:rsidR="00B420BB" w:rsidRPr="00F836BE" w:rsidRDefault="00B420BB" w:rsidP="00F836BE">
      <w:pPr>
        <w:ind w:right="284"/>
        <w:rPr>
          <w:rFonts w:asciiTheme="majorHAnsi" w:hAnsiTheme="majorHAnsi" w:cs="Arial"/>
          <w:sz w:val="18"/>
          <w:szCs w:val="18"/>
        </w:rPr>
      </w:pPr>
      <w:r w:rsidRPr="00F836BE">
        <w:rPr>
          <w:rFonts w:asciiTheme="majorHAnsi" w:hAnsiTheme="majorHAnsi" w:cs="Arial"/>
          <w:sz w:val="18"/>
          <w:szCs w:val="18"/>
        </w:rPr>
        <w:t>Prorektor Sokol</w:t>
      </w:r>
    </w:p>
    <w:p w:rsidR="001C40E3" w:rsidRDefault="00B420BB" w:rsidP="001C40E3">
      <w:pPr>
        <w:pStyle w:val="Odsekzoznamu"/>
        <w:numPr>
          <w:ilvl w:val="0"/>
          <w:numId w:val="2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pozval prítomných na</w:t>
      </w:r>
      <w:r w:rsidR="001C40E3">
        <w:rPr>
          <w:rFonts w:asciiTheme="majorHAnsi" w:hAnsiTheme="majorHAnsi" w:cs="Arial"/>
          <w:sz w:val="18"/>
          <w:szCs w:val="18"/>
        </w:rPr>
        <w:t xml:space="preserve"> prednášku v rámci projektu Visiting Professors´ College STU, ktorá sa uskutoční dňa 22.05.2014 o 14:00 hod. </w:t>
      </w:r>
      <w:r w:rsidR="001C40E3" w:rsidRPr="00167804">
        <w:rPr>
          <w:rFonts w:asciiTheme="majorHAnsi" w:hAnsiTheme="majorHAnsi" w:cs="Arial"/>
          <w:sz w:val="18"/>
          <w:szCs w:val="18"/>
        </w:rPr>
        <w:t>vo veľkej zasadacej sieni rektorátu STU</w:t>
      </w:r>
    </w:p>
    <w:p w:rsidR="0075734D" w:rsidRDefault="0075734D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1C40E3" w:rsidRDefault="001C40E3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1C40E3" w:rsidRDefault="001C40E3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1C40E3" w:rsidRDefault="001C40E3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1C40E3" w:rsidRDefault="001C40E3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0F7B91" w:rsidRPr="007538DB" w:rsidRDefault="000F7B91" w:rsidP="007538DB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lastRenderedPageBreak/>
        <w:t>Plánované termíny najbližších zasadnutí:</w:t>
      </w:r>
    </w:p>
    <w:p w:rsidR="00125CA4" w:rsidRDefault="00125CA4" w:rsidP="000C10CC">
      <w:pPr>
        <w:ind w:right="284"/>
        <w:rPr>
          <w:rFonts w:ascii="Cambria" w:hAnsi="Cambria" w:cs="Arial"/>
          <w:sz w:val="14"/>
          <w:szCs w:val="14"/>
        </w:rPr>
      </w:pPr>
    </w:p>
    <w:tbl>
      <w:tblPr>
        <w:tblpPr w:leftFromText="141" w:rightFromText="141" w:vertAnchor="text" w:horzAnchor="margin" w:tblpXSpec="right" w:tblpY="47"/>
        <w:tblW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1179"/>
        <w:gridCol w:w="966"/>
        <w:gridCol w:w="1236"/>
        <w:gridCol w:w="2977"/>
      </w:tblGrid>
      <w:tr w:rsidR="001C40E3" w:rsidRPr="00FF69C0" w:rsidTr="000561CA">
        <w:trPr>
          <w:cantSplit/>
          <w:trHeight w:val="170"/>
        </w:trPr>
        <w:tc>
          <w:tcPr>
            <w:tcW w:w="8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C40E3" w:rsidRDefault="001C40E3" w:rsidP="001C40E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Máj</w:t>
            </w:r>
          </w:p>
        </w:tc>
        <w:tc>
          <w:tcPr>
            <w:tcW w:w="11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0E3" w:rsidRDefault="001C40E3" w:rsidP="001C40E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26.05.2014</w:t>
            </w:r>
          </w:p>
        </w:tc>
        <w:tc>
          <w:tcPr>
            <w:tcW w:w="9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0E3" w:rsidRPr="001C40E3" w:rsidRDefault="001C40E3" w:rsidP="001C40E3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1C40E3">
              <w:rPr>
                <w:rFonts w:ascii="Cambria" w:hAnsi="Cambria"/>
                <w:color w:val="FF0000"/>
                <w:sz w:val="14"/>
                <w:szCs w:val="14"/>
              </w:rPr>
              <w:t>AS STU</w:t>
            </w:r>
            <w:r w:rsidRPr="001C40E3">
              <w:rPr>
                <w:rFonts w:asciiTheme="majorHAnsi" w:hAnsiTheme="majorHAnsi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2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0E3" w:rsidRPr="001C40E3" w:rsidRDefault="001C40E3" w:rsidP="001C40E3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1C40E3">
              <w:rPr>
                <w:rFonts w:asciiTheme="majorHAnsi" w:hAnsiTheme="majorHAnsi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0E3" w:rsidRDefault="001C40E3" w:rsidP="001C40E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C40E3" w:rsidRPr="00FF69C0" w:rsidTr="000561CA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C40E3" w:rsidRDefault="001C40E3" w:rsidP="001C40E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0E3" w:rsidRDefault="001C40E3" w:rsidP="001C40E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28.05.2014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0E3" w:rsidRDefault="001C40E3" w:rsidP="001C40E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V STU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0E3" w:rsidRDefault="001C40E3" w:rsidP="001C40E3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0E3" w:rsidRDefault="001C40E3" w:rsidP="001C40E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C40E3" w:rsidRPr="00FF69C0" w:rsidTr="000561CA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C40E3" w:rsidRDefault="001C40E3" w:rsidP="001C40E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Jún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0E3" w:rsidRDefault="001C40E3" w:rsidP="001C40E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04.06.2014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0E3" w:rsidRPr="00EF0AE6" w:rsidRDefault="001C40E3" w:rsidP="001C40E3">
            <w:pPr>
              <w:jc w:val="center"/>
              <w:rPr>
                <w:rFonts w:asciiTheme="majorHAnsi" w:hAnsiTheme="majorHAnsi"/>
                <w:color w:val="008000"/>
                <w:sz w:val="14"/>
                <w:szCs w:val="14"/>
              </w:rPr>
            </w:pPr>
            <w:r w:rsidRPr="00EF0AE6">
              <w:rPr>
                <w:rFonts w:asciiTheme="majorHAnsi" w:hAnsiTheme="majorHAnsi"/>
                <w:color w:val="008000"/>
                <w:sz w:val="14"/>
                <w:szCs w:val="14"/>
              </w:rPr>
              <w:t>KR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0E3" w:rsidRPr="00EF0AE6" w:rsidRDefault="001C40E3" w:rsidP="001C40E3">
            <w:pPr>
              <w:jc w:val="center"/>
              <w:rPr>
                <w:rFonts w:ascii="Cambria" w:hAnsi="Cambria"/>
                <w:color w:val="008000"/>
                <w:sz w:val="14"/>
                <w:szCs w:val="14"/>
              </w:rPr>
            </w:pPr>
            <w:r w:rsidRPr="00EF0AE6">
              <w:rPr>
                <w:rFonts w:ascii="Cambria" w:hAnsi="Cambria"/>
                <w:color w:val="008000"/>
                <w:sz w:val="14"/>
                <w:szCs w:val="1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0E3" w:rsidRDefault="001C40E3" w:rsidP="001C40E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C40E3" w:rsidRPr="00FF69C0" w:rsidTr="000561CA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C40E3" w:rsidRDefault="001C40E3" w:rsidP="001C40E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0E3" w:rsidRDefault="001C40E3" w:rsidP="001C40E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11.06.2014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0E3" w:rsidRDefault="001C40E3" w:rsidP="001C40E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V STU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0E3" w:rsidRDefault="001C40E3" w:rsidP="001C40E3">
            <w:pPr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0E3" w:rsidRDefault="001C40E3" w:rsidP="001C40E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C40E3" w:rsidRPr="00FF69C0" w:rsidTr="000561CA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C40E3" w:rsidRDefault="001C40E3" w:rsidP="001C40E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0E3" w:rsidRDefault="001C40E3" w:rsidP="001C40E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16.06.2014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0E3" w:rsidRDefault="001C40E3" w:rsidP="001C40E3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>
              <w:rPr>
                <w:rFonts w:asciiTheme="majorHAnsi" w:hAnsiTheme="majorHAnsi"/>
                <w:color w:val="FF0000"/>
                <w:sz w:val="14"/>
                <w:szCs w:val="14"/>
              </w:rPr>
              <w:t>PAS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0E3" w:rsidRDefault="001C40E3" w:rsidP="001C40E3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0E3" w:rsidRDefault="001C40E3" w:rsidP="001C40E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C40E3" w:rsidRPr="00FF69C0" w:rsidTr="001C40E3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C40E3" w:rsidRDefault="001C40E3" w:rsidP="001C40E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0E3" w:rsidRDefault="001C40E3" w:rsidP="001C40E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18.06.2014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0E3" w:rsidRPr="00EF0AE6" w:rsidRDefault="001C40E3" w:rsidP="001C40E3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  <w:r w:rsidRPr="00EF0AE6"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  <w:t>VR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0E3" w:rsidRPr="00EF0AE6" w:rsidRDefault="001C40E3" w:rsidP="001C40E3">
            <w:pPr>
              <w:jc w:val="center"/>
              <w:rPr>
                <w:rFonts w:ascii="Cambria" w:hAnsi="Cambria"/>
                <w:color w:val="548DD4" w:themeColor="text2" w:themeTint="99"/>
                <w:sz w:val="14"/>
                <w:szCs w:val="14"/>
              </w:rPr>
            </w:pPr>
            <w:r w:rsidRPr="00EF0AE6">
              <w:rPr>
                <w:rFonts w:ascii="Cambria" w:hAnsi="Cambria"/>
                <w:color w:val="548DD4" w:themeColor="text2" w:themeTint="99"/>
                <w:sz w:val="14"/>
                <w:szCs w:val="1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0E3" w:rsidRDefault="001C40E3" w:rsidP="001C40E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C40E3" w:rsidRPr="00FF69C0" w:rsidTr="00EC7722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C40E3" w:rsidRDefault="001C40E3" w:rsidP="001C40E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0E3" w:rsidRDefault="001C40E3" w:rsidP="001C40E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25.06.2014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0E3" w:rsidRPr="001C40E3" w:rsidRDefault="001C40E3" w:rsidP="001C40E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1C40E3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0E3" w:rsidRPr="001C40E3" w:rsidRDefault="001C40E3" w:rsidP="001C40E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1C40E3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0E3" w:rsidRDefault="001C40E3" w:rsidP="001C40E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C40E3" w:rsidRPr="00FF69C0" w:rsidTr="00EC7722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1C40E3" w:rsidRDefault="001C40E3" w:rsidP="001C40E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0E3" w:rsidRDefault="001C40E3" w:rsidP="001C40E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40E3" w:rsidRPr="00EF0AE6" w:rsidRDefault="001C40E3" w:rsidP="001C40E3">
            <w:pPr>
              <w:jc w:val="center"/>
              <w:rPr>
                <w:rFonts w:asciiTheme="majorHAnsi" w:hAnsiTheme="majorHAnsi"/>
                <w:color w:val="548DD4" w:themeColor="text2" w:themeTint="99"/>
                <w:sz w:val="14"/>
                <w:szCs w:val="1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0E3" w:rsidRPr="00EF0AE6" w:rsidRDefault="001C40E3" w:rsidP="001C40E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EF0AE6">
              <w:rPr>
                <w:rFonts w:ascii="Cambria" w:hAnsi="Cambria"/>
                <w:sz w:val="14"/>
                <w:szCs w:val="14"/>
              </w:rPr>
              <w:t>13:00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0E3" w:rsidRDefault="001C40E3" w:rsidP="001C40E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Menovanie docentov</w:t>
            </w:r>
          </w:p>
        </w:tc>
      </w:tr>
      <w:tr w:rsidR="001C40E3" w:rsidRPr="00FF69C0" w:rsidTr="001C40E3">
        <w:trPr>
          <w:cantSplit/>
          <w:trHeight w:val="170"/>
        </w:trPr>
        <w:tc>
          <w:tcPr>
            <w:tcW w:w="80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0E3" w:rsidRDefault="001C40E3" w:rsidP="001C40E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0E3" w:rsidRDefault="001C40E3" w:rsidP="001C40E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30.06.2014</w:t>
            </w:r>
          </w:p>
        </w:tc>
        <w:tc>
          <w:tcPr>
            <w:tcW w:w="9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40E3" w:rsidRPr="00EF0AE6" w:rsidRDefault="001C40E3" w:rsidP="001C40E3">
            <w:pPr>
              <w:jc w:val="center"/>
              <w:rPr>
                <w:rFonts w:asciiTheme="majorHAnsi" w:hAnsiTheme="majorHAnsi"/>
                <w:color w:val="FF0000"/>
                <w:sz w:val="14"/>
                <w:szCs w:val="14"/>
              </w:rPr>
            </w:pPr>
            <w:r w:rsidRPr="00EF0AE6">
              <w:rPr>
                <w:rFonts w:asciiTheme="majorHAnsi" w:hAnsiTheme="majorHAnsi"/>
                <w:color w:val="FF0000"/>
                <w:sz w:val="14"/>
                <w:szCs w:val="14"/>
              </w:rPr>
              <w:t>AS STU</w:t>
            </w:r>
          </w:p>
        </w:tc>
        <w:tc>
          <w:tcPr>
            <w:tcW w:w="12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0E3" w:rsidRPr="00EF0AE6" w:rsidRDefault="001C40E3" w:rsidP="001C40E3">
            <w:pPr>
              <w:jc w:val="center"/>
              <w:rPr>
                <w:rFonts w:ascii="Cambria" w:hAnsi="Cambria"/>
                <w:color w:val="FF0000"/>
                <w:sz w:val="14"/>
                <w:szCs w:val="14"/>
              </w:rPr>
            </w:pPr>
            <w:r w:rsidRPr="00EF0AE6">
              <w:rPr>
                <w:rFonts w:ascii="Cambria" w:hAnsi="Cambria"/>
                <w:color w:val="FF0000"/>
                <w:sz w:val="14"/>
                <w:szCs w:val="14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40E3" w:rsidRDefault="001C40E3" w:rsidP="001C40E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F86432" w:rsidRDefault="00F86432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25C39" w:rsidRDefault="00D25C39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25C39" w:rsidRDefault="00D25C39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D90516" w:rsidRDefault="00D9051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5734D" w:rsidRDefault="0075734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B6615" w:rsidRDefault="000B6615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75734D" w:rsidRDefault="0075734D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867EB7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1C40E3">
        <w:rPr>
          <w:rFonts w:ascii="Cambria" w:hAnsi="Cambria" w:cs="Arial"/>
          <w:sz w:val="18"/>
          <w:szCs w:val="18"/>
        </w:rPr>
        <w:t>2</w:t>
      </w:r>
      <w:r w:rsidR="00D90516">
        <w:rPr>
          <w:rFonts w:ascii="Cambria" w:hAnsi="Cambria" w:cs="Arial"/>
          <w:sz w:val="18"/>
          <w:szCs w:val="18"/>
        </w:rPr>
        <w:t>2</w:t>
      </w:r>
      <w:r w:rsidRPr="00273475">
        <w:rPr>
          <w:rFonts w:ascii="Cambria" w:hAnsi="Cambria" w:cs="Arial"/>
          <w:sz w:val="18"/>
          <w:szCs w:val="18"/>
        </w:rPr>
        <w:t>.</w:t>
      </w:r>
      <w:r w:rsidR="007C2294">
        <w:rPr>
          <w:rFonts w:ascii="Cambria" w:hAnsi="Cambria" w:cs="Arial"/>
          <w:sz w:val="18"/>
          <w:szCs w:val="18"/>
        </w:rPr>
        <w:t>0</w:t>
      </w:r>
      <w:r w:rsidR="00D90516">
        <w:rPr>
          <w:rFonts w:ascii="Cambria" w:hAnsi="Cambria" w:cs="Arial"/>
          <w:sz w:val="18"/>
          <w:szCs w:val="18"/>
        </w:rPr>
        <w:t>5</w:t>
      </w:r>
      <w:r w:rsidRPr="00273475">
        <w:rPr>
          <w:rFonts w:ascii="Cambria" w:hAnsi="Cambria" w:cs="Arial"/>
          <w:sz w:val="18"/>
          <w:szCs w:val="18"/>
        </w:rPr>
        <w:t>.201</w:t>
      </w:r>
      <w:r w:rsidR="007C2294">
        <w:rPr>
          <w:rFonts w:ascii="Cambria" w:hAnsi="Cambria" w:cs="Arial"/>
          <w:sz w:val="18"/>
          <w:szCs w:val="18"/>
        </w:rPr>
        <w:t>4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190394" w:rsidRPr="00273475">
        <w:rPr>
          <w:rFonts w:ascii="Cambria" w:hAnsi="Cambria" w:cs="Arial"/>
          <w:sz w:val="18"/>
          <w:szCs w:val="18"/>
        </w:rPr>
        <w:t xml:space="preserve"> </w:t>
      </w:r>
      <w:r w:rsidR="001C40E3">
        <w:rPr>
          <w:rFonts w:ascii="Cambria" w:hAnsi="Cambria" w:cs="Arial"/>
          <w:sz w:val="18"/>
          <w:szCs w:val="18"/>
        </w:rPr>
        <w:t>2</w:t>
      </w:r>
      <w:r w:rsidR="00D25C39">
        <w:rPr>
          <w:rFonts w:ascii="Cambria" w:hAnsi="Cambria" w:cs="Arial"/>
          <w:sz w:val="18"/>
          <w:szCs w:val="18"/>
        </w:rPr>
        <w:t>2</w:t>
      </w:r>
      <w:r w:rsidRPr="00273475">
        <w:rPr>
          <w:rFonts w:ascii="Cambria" w:hAnsi="Cambria" w:cs="Arial"/>
          <w:sz w:val="18"/>
          <w:szCs w:val="18"/>
        </w:rPr>
        <w:t>.</w:t>
      </w:r>
      <w:r w:rsidR="007C2294">
        <w:rPr>
          <w:rFonts w:ascii="Cambria" w:hAnsi="Cambria" w:cs="Arial"/>
          <w:sz w:val="18"/>
          <w:szCs w:val="18"/>
        </w:rPr>
        <w:t>0</w:t>
      </w:r>
      <w:r w:rsidR="00D90516">
        <w:rPr>
          <w:rFonts w:ascii="Cambria" w:hAnsi="Cambria" w:cs="Arial"/>
          <w:sz w:val="18"/>
          <w:szCs w:val="18"/>
        </w:rPr>
        <w:t>5</w:t>
      </w:r>
      <w:r w:rsidRPr="00190394">
        <w:rPr>
          <w:rFonts w:ascii="Cambria" w:hAnsi="Cambria" w:cs="Arial"/>
          <w:sz w:val="18"/>
          <w:szCs w:val="18"/>
        </w:rPr>
        <w:t>.201</w:t>
      </w:r>
      <w:r w:rsidR="007C2294">
        <w:rPr>
          <w:rFonts w:ascii="Cambria" w:hAnsi="Cambria" w:cs="Arial"/>
          <w:sz w:val="18"/>
          <w:szCs w:val="18"/>
        </w:rPr>
        <w:t>4</w:t>
      </w:r>
    </w:p>
    <w:p w:rsidR="001578FE" w:rsidRDefault="000F7B91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  <w:r w:rsidRPr="000B4309">
        <w:rPr>
          <w:rFonts w:ascii="Cambria" w:hAnsi="Cambria" w:cs="Arial"/>
          <w:sz w:val="18"/>
          <w:szCs w:val="18"/>
        </w:rPr>
        <w:t>Erika Jevčáková</w:t>
      </w:r>
      <w:r w:rsidRPr="000B4309">
        <w:rPr>
          <w:rFonts w:ascii="Cambria" w:hAnsi="Cambria" w:cs="Arial"/>
          <w:sz w:val="18"/>
          <w:szCs w:val="18"/>
        </w:rPr>
        <w:tab/>
      </w:r>
      <w:r w:rsidR="00B15F67" w:rsidRPr="000B4309">
        <w:rPr>
          <w:rFonts w:ascii="Cambria" w:hAnsi="Cambria" w:cs="Arial"/>
          <w:sz w:val="18"/>
          <w:szCs w:val="18"/>
        </w:rPr>
        <w:tab/>
      </w:r>
      <w:r w:rsidR="00794E66" w:rsidRPr="000B4309">
        <w:rPr>
          <w:rFonts w:ascii="Cambria" w:hAnsi="Cambria" w:cs="Arial"/>
          <w:sz w:val="18"/>
          <w:szCs w:val="18"/>
        </w:rPr>
        <w:t xml:space="preserve">prof. </w:t>
      </w:r>
      <w:r w:rsidRPr="000B4309">
        <w:rPr>
          <w:rFonts w:ascii="Cambria" w:hAnsi="Cambria" w:cs="Arial"/>
          <w:sz w:val="18"/>
          <w:szCs w:val="18"/>
        </w:rPr>
        <w:t>Ing.</w:t>
      </w:r>
      <w:r w:rsidR="00273475" w:rsidRPr="000B4309">
        <w:rPr>
          <w:rFonts w:ascii="Cambria" w:hAnsi="Cambria" w:cs="Arial"/>
          <w:sz w:val="18"/>
          <w:szCs w:val="18"/>
        </w:rPr>
        <w:t xml:space="preserve"> </w:t>
      </w:r>
      <w:r w:rsidR="00794E66" w:rsidRPr="000B4309">
        <w:rPr>
          <w:rFonts w:ascii="Cambria" w:hAnsi="Cambria" w:cs="Arial"/>
          <w:sz w:val="18"/>
          <w:szCs w:val="18"/>
        </w:rPr>
        <w:t>Marián Peciar</w:t>
      </w:r>
      <w:r w:rsidR="00D92BC7" w:rsidRPr="000B4309">
        <w:rPr>
          <w:rFonts w:ascii="Cambria" w:hAnsi="Cambria" w:cs="Arial"/>
          <w:sz w:val="18"/>
          <w:szCs w:val="18"/>
        </w:rPr>
        <w:t xml:space="preserve">, </w:t>
      </w:r>
      <w:r w:rsidRPr="000B4309">
        <w:rPr>
          <w:rFonts w:ascii="Cambria" w:hAnsi="Cambria" w:cs="Arial"/>
          <w:sz w:val="18"/>
          <w:szCs w:val="18"/>
        </w:rPr>
        <w:t>PhD.</w:t>
      </w:r>
    </w:p>
    <w:p w:rsidR="002A1D0D" w:rsidRDefault="002A1D0D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90516" w:rsidRDefault="00D9051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90516" w:rsidRDefault="00D9051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90516" w:rsidRDefault="00D9051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90516" w:rsidRDefault="00D9051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90516" w:rsidRDefault="00D9051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90516" w:rsidRDefault="00D9051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90516" w:rsidRDefault="00D9051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90516" w:rsidRDefault="00D9051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90516" w:rsidRDefault="00D9051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90516" w:rsidRDefault="00D9051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90516" w:rsidRDefault="00D9051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90516" w:rsidRDefault="00D9051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90516" w:rsidRDefault="00D9051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90516" w:rsidRDefault="00D9051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90516" w:rsidRDefault="00D9051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90516" w:rsidRDefault="00D9051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90516" w:rsidRDefault="00D9051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p w:rsidR="00D90516" w:rsidRPr="000B4309" w:rsidRDefault="00D90516" w:rsidP="00F16A2D">
      <w:pPr>
        <w:pStyle w:val="Odsekzoznamu"/>
        <w:ind w:left="3540" w:right="284" w:hanging="3540"/>
        <w:rPr>
          <w:rFonts w:ascii="Cambria" w:hAnsi="Cambria" w:cs="Arial"/>
          <w:sz w:val="18"/>
          <w:szCs w:val="18"/>
        </w:rPr>
      </w:pPr>
    </w:p>
    <w:sectPr w:rsidR="00D90516" w:rsidRPr="000B4309" w:rsidSect="00F92DB7">
      <w:headerReference w:type="default" r:id="rId11"/>
      <w:footerReference w:type="default" r:id="rId12"/>
      <w:pgSz w:w="16838" w:h="11906" w:orient="landscape"/>
      <w:pgMar w:top="567" w:right="539" w:bottom="567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9C" w:rsidRDefault="008B049C">
      <w:r>
        <w:separator/>
      </w:r>
    </w:p>
  </w:endnote>
  <w:endnote w:type="continuationSeparator" w:id="0">
    <w:p w:rsidR="008B049C" w:rsidRDefault="008B0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CA" w:rsidRPr="00516930" w:rsidRDefault="000561CA" w:rsidP="00753590">
    <w:pPr>
      <w:pStyle w:val="Pta"/>
      <w:jc w:val="right"/>
      <w:rPr>
        <w:rFonts w:asciiTheme="majorHAnsi" w:hAnsiTheme="majorHAnsi"/>
        <w:sz w:val="14"/>
        <w:szCs w:val="14"/>
      </w:rPr>
    </w:pPr>
    <w:r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3369EE" wp14:editId="42737899">
              <wp:simplePos x="0" y="0"/>
              <wp:positionH relativeFrom="page">
                <wp:posOffset>10026015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1CA" w:rsidRPr="0080567D" w:rsidRDefault="000561CA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72072" w:rsidRPr="00572072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0561CA" w:rsidRPr="0080567D" w:rsidRDefault="000561CA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572072" w:rsidRPr="00572072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 xml:space="preserve">Zápisnica č. </w:t>
    </w:r>
    <w:r>
      <w:rPr>
        <w:rFonts w:asciiTheme="majorHAnsi" w:hAnsiTheme="majorHAnsi"/>
        <w:sz w:val="14"/>
        <w:szCs w:val="14"/>
      </w:rPr>
      <w:t>36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4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21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05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9C" w:rsidRDefault="008B049C">
      <w:r>
        <w:separator/>
      </w:r>
    </w:p>
  </w:footnote>
  <w:footnote w:type="continuationSeparator" w:id="0">
    <w:p w:rsidR="008B049C" w:rsidRDefault="008B0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1CA" w:rsidRDefault="000561CA" w:rsidP="00516930">
    <w:pPr>
      <w:pStyle w:val="Hlavika"/>
      <w:jc w:val="right"/>
    </w:pPr>
    <w:r>
      <w:rPr>
        <w:noProof/>
      </w:rPr>
      <w:drawing>
        <wp:inline distT="0" distB="0" distL="0" distR="0" wp14:anchorId="3E8CDBFF" wp14:editId="3CE097FC">
          <wp:extent cx="682387" cy="3002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455"/>
    <w:multiLevelType w:val="hybridMultilevel"/>
    <w:tmpl w:val="42C86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0E3E"/>
    <w:multiLevelType w:val="hybridMultilevel"/>
    <w:tmpl w:val="83885870"/>
    <w:lvl w:ilvl="0" w:tplc="5044AB36">
      <w:start w:val="1"/>
      <w:numFmt w:val="upperLetter"/>
      <w:lvlText w:val="%1."/>
      <w:lvlJc w:val="left"/>
      <w:pPr>
        <w:ind w:left="2784" w:hanging="360"/>
      </w:pPr>
      <w:rPr>
        <w:rFonts w:ascii="Cambria" w:eastAsia="Times New Roman" w:hAnsi="Cambria" w:cs="Arial"/>
      </w:rPr>
    </w:lvl>
    <w:lvl w:ilvl="1" w:tplc="041B0019">
      <w:start w:val="1"/>
      <w:numFmt w:val="lowerLetter"/>
      <w:lvlText w:val="%2."/>
      <w:lvlJc w:val="left"/>
      <w:pPr>
        <w:ind w:left="3504" w:hanging="360"/>
      </w:pPr>
    </w:lvl>
    <w:lvl w:ilvl="2" w:tplc="041B001B" w:tentative="1">
      <w:start w:val="1"/>
      <w:numFmt w:val="lowerRoman"/>
      <w:lvlText w:val="%3."/>
      <w:lvlJc w:val="right"/>
      <w:pPr>
        <w:ind w:left="4224" w:hanging="180"/>
      </w:pPr>
    </w:lvl>
    <w:lvl w:ilvl="3" w:tplc="041B000F" w:tentative="1">
      <w:start w:val="1"/>
      <w:numFmt w:val="decimal"/>
      <w:lvlText w:val="%4."/>
      <w:lvlJc w:val="left"/>
      <w:pPr>
        <w:ind w:left="4944" w:hanging="360"/>
      </w:pPr>
    </w:lvl>
    <w:lvl w:ilvl="4" w:tplc="041B0019" w:tentative="1">
      <w:start w:val="1"/>
      <w:numFmt w:val="lowerLetter"/>
      <w:lvlText w:val="%5."/>
      <w:lvlJc w:val="left"/>
      <w:pPr>
        <w:ind w:left="5664" w:hanging="360"/>
      </w:pPr>
    </w:lvl>
    <w:lvl w:ilvl="5" w:tplc="041B001B" w:tentative="1">
      <w:start w:val="1"/>
      <w:numFmt w:val="lowerRoman"/>
      <w:lvlText w:val="%6."/>
      <w:lvlJc w:val="right"/>
      <w:pPr>
        <w:ind w:left="6384" w:hanging="180"/>
      </w:pPr>
    </w:lvl>
    <w:lvl w:ilvl="6" w:tplc="041B000F" w:tentative="1">
      <w:start w:val="1"/>
      <w:numFmt w:val="decimal"/>
      <w:lvlText w:val="%7."/>
      <w:lvlJc w:val="left"/>
      <w:pPr>
        <w:ind w:left="7104" w:hanging="360"/>
      </w:pPr>
    </w:lvl>
    <w:lvl w:ilvl="7" w:tplc="041B0019" w:tentative="1">
      <w:start w:val="1"/>
      <w:numFmt w:val="lowerLetter"/>
      <w:lvlText w:val="%8."/>
      <w:lvlJc w:val="left"/>
      <w:pPr>
        <w:ind w:left="7824" w:hanging="360"/>
      </w:pPr>
    </w:lvl>
    <w:lvl w:ilvl="8" w:tplc="041B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2">
    <w:nsid w:val="18BD403B"/>
    <w:multiLevelType w:val="hybridMultilevel"/>
    <w:tmpl w:val="086C63BC"/>
    <w:lvl w:ilvl="0" w:tplc="8E304C28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A8250F"/>
    <w:multiLevelType w:val="hybridMultilevel"/>
    <w:tmpl w:val="5F1AFD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47B24"/>
    <w:multiLevelType w:val="hybridMultilevel"/>
    <w:tmpl w:val="FC3636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44F14"/>
    <w:multiLevelType w:val="hybridMultilevel"/>
    <w:tmpl w:val="5452268A"/>
    <w:lvl w:ilvl="0" w:tplc="509A900A"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A321D"/>
    <w:multiLevelType w:val="hybridMultilevel"/>
    <w:tmpl w:val="5A62DC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97786"/>
    <w:multiLevelType w:val="hybridMultilevel"/>
    <w:tmpl w:val="A2E6C3A0"/>
    <w:lvl w:ilvl="0" w:tplc="2A9E42F2">
      <w:start w:val="1"/>
      <w:numFmt w:val="lowerLetter"/>
      <w:lvlText w:val="%1)"/>
      <w:lvlJc w:val="left"/>
      <w:pPr>
        <w:ind w:left="233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53" w:hanging="360"/>
      </w:pPr>
    </w:lvl>
    <w:lvl w:ilvl="2" w:tplc="041B001B" w:tentative="1">
      <w:start w:val="1"/>
      <w:numFmt w:val="lowerRoman"/>
      <w:lvlText w:val="%3."/>
      <w:lvlJc w:val="right"/>
      <w:pPr>
        <w:ind w:left="3773" w:hanging="180"/>
      </w:pPr>
    </w:lvl>
    <w:lvl w:ilvl="3" w:tplc="041B000F" w:tentative="1">
      <w:start w:val="1"/>
      <w:numFmt w:val="decimal"/>
      <w:lvlText w:val="%4."/>
      <w:lvlJc w:val="left"/>
      <w:pPr>
        <w:ind w:left="4493" w:hanging="360"/>
      </w:pPr>
    </w:lvl>
    <w:lvl w:ilvl="4" w:tplc="041B0019" w:tentative="1">
      <w:start w:val="1"/>
      <w:numFmt w:val="lowerLetter"/>
      <w:lvlText w:val="%5."/>
      <w:lvlJc w:val="left"/>
      <w:pPr>
        <w:ind w:left="5213" w:hanging="360"/>
      </w:pPr>
    </w:lvl>
    <w:lvl w:ilvl="5" w:tplc="041B001B" w:tentative="1">
      <w:start w:val="1"/>
      <w:numFmt w:val="lowerRoman"/>
      <w:lvlText w:val="%6."/>
      <w:lvlJc w:val="right"/>
      <w:pPr>
        <w:ind w:left="5933" w:hanging="180"/>
      </w:pPr>
    </w:lvl>
    <w:lvl w:ilvl="6" w:tplc="041B000F" w:tentative="1">
      <w:start w:val="1"/>
      <w:numFmt w:val="decimal"/>
      <w:lvlText w:val="%7."/>
      <w:lvlJc w:val="left"/>
      <w:pPr>
        <w:ind w:left="6653" w:hanging="360"/>
      </w:pPr>
    </w:lvl>
    <w:lvl w:ilvl="7" w:tplc="041B0019" w:tentative="1">
      <w:start w:val="1"/>
      <w:numFmt w:val="lowerLetter"/>
      <w:lvlText w:val="%8."/>
      <w:lvlJc w:val="left"/>
      <w:pPr>
        <w:ind w:left="7373" w:hanging="360"/>
      </w:pPr>
    </w:lvl>
    <w:lvl w:ilvl="8" w:tplc="041B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8">
    <w:nsid w:val="44385CF7"/>
    <w:multiLevelType w:val="hybridMultilevel"/>
    <w:tmpl w:val="9E743ED8"/>
    <w:lvl w:ilvl="0" w:tplc="2B16791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035BED"/>
    <w:multiLevelType w:val="hybridMultilevel"/>
    <w:tmpl w:val="A44A32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F3A0B"/>
    <w:multiLevelType w:val="hybridMultilevel"/>
    <w:tmpl w:val="B05C65E6"/>
    <w:lvl w:ilvl="0" w:tplc="C0AC4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06DD4"/>
    <w:multiLevelType w:val="hybridMultilevel"/>
    <w:tmpl w:val="3DC61E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85AD4"/>
    <w:multiLevelType w:val="hybridMultilevel"/>
    <w:tmpl w:val="AD02D808"/>
    <w:lvl w:ilvl="0" w:tplc="7A5EEAB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F3672"/>
    <w:multiLevelType w:val="hybridMultilevel"/>
    <w:tmpl w:val="857674C0"/>
    <w:lvl w:ilvl="0" w:tplc="679413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05865"/>
    <w:multiLevelType w:val="hybridMultilevel"/>
    <w:tmpl w:val="E8BAB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B3F74"/>
    <w:multiLevelType w:val="hybridMultilevel"/>
    <w:tmpl w:val="ED4C37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402AD"/>
    <w:multiLevelType w:val="hybridMultilevel"/>
    <w:tmpl w:val="67CA3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</w:num>
  <w:num w:numId="6">
    <w:abstractNumId w:val="12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15"/>
  </w:num>
  <w:num w:numId="13">
    <w:abstractNumId w:val="8"/>
  </w:num>
  <w:num w:numId="14">
    <w:abstractNumId w:val="13"/>
  </w:num>
  <w:num w:numId="15">
    <w:abstractNumId w:val="10"/>
  </w:num>
  <w:num w:numId="16">
    <w:abstractNumId w:val="0"/>
  </w:num>
  <w:num w:numId="17">
    <w:abstractNumId w:val="7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019E"/>
    <w:rsid w:val="00000A96"/>
    <w:rsid w:val="0000206D"/>
    <w:rsid w:val="00002C52"/>
    <w:rsid w:val="000039E6"/>
    <w:rsid w:val="00003AD1"/>
    <w:rsid w:val="00010142"/>
    <w:rsid w:val="00015162"/>
    <w:rsid w:val="00016595"/>
    <w:rsid w:val="000166AE"/>
    <w:rsid w:val="0002057C"/>
    <w:rsid w:val="0002390A"/>
    <w:rsid w:val="00025FA5"/>
    <w:rsid w:val="0002635E"/>
    <w:rsid w:val="0002672C"/>
    <w:rsid w:val="000312FF"/>
    <w:rsid w:val="0003330C"/>
    <w:rsid w:val="00036CC4"/>
    <w:rsid w:val="000377F1"/>
    <w:rsid w:val="0004023A"/>
    <w:rsid w:val="0004028B"/>
    <w:rsid w:val="000402D9"/>
    <w:rsid w:val="00042274"/>
    <w:rsid w:val="00044916"/>
    <w:rsid w:val="00045364"/>
    <w:rsid w:val="000460C5"/>
    <w:rsid w:val="00046AE5"/>
    <w:rsid w:val="00050216"/>
    <w:rsid w:val="000518CC"/>
    <w:rsid w:val="00051A4A"/>
    <w:rsid w:val="00053BF6"/>
    <w:rsid w:val="000561CA"/>
    <w:rsid w:val="0005664B"/>
    <w:rsid w:val="00056D07"/>
    <w:rsid w:val="00057278"/>
    <w:rsid w:val="000574E0"/>
    <w:rsid w:val="00057C42"/>
    <w:rsid w:val="000612DC"/>
    <w:rsid w:val="0006170E"/>
    <w:rsid w:val="00061CE6"/>
    <w:rsid w:val="000635D2"/>
    <w:rsid w:val="000641E8"/>
    <w:rsid w:val="00065A07"/>
    <w:rsid w:val="00066597"/>
    <w:rsid w:val="00066C62"/>
    <w:rsid w:val="00070963"/>
    <w:rsid w:val="00070E93"/>
    <w:rsid w:val="00071EC6"/>
    <w:rsid w:val="0007337A"/>
    <w:rsid w:val="000746DA"/>
    <w:rsid w:val="00076CFE"/>
    <w:rsid w:val="00077549"/>
    <w:rsid w:val="00082D5D"/>
    <w:rsid w:val="00083B53"/>
    <w:rsid w:val="00084995"/>
    <w:rsid w:val="00085840"/>
    <w:rsid w:val="00085EAD"/>
    <w:rsid w:val="00086B95"/>
    <w:rsid w:val="00086BB1"/>
    <w:rsid w:val="00091E4E"/>
    <w:rsid w:val="00097D4F"/>
    <w:rsid w:val="000A211A"/>
    <w:rsid w:val="000A2D82"/>
    <w:rsid w:val="000A495D"/>
    <w:rsid w:val="000A5B79"/>
    <w:rsid w:val="000A6E72"/>
    <w:rsid w:val="000A733A"/>
    <w:rsid w:val="000A7982"/>
    <w:rsid w:val="000B06D7"/>
    <w:rsid w:val="000B2606"/>
    <w:rsid w:val="000B3A3E"/>
    <w:rsid w:val="000B4309"/>
    <w:rsid w:val="000B5979"/>
    <w:rsid w:val="000B6615"/>
    <w:rsid w:val="000C0848"/>
    <w:rsid w:val="000C10CC"/>
    <w:rsid w:val="000C1C0C"/>
    <w:rsid w:val="000C1FBB"/>
    <w:rsid w:val="000C4000"/>
    <w:rsid w:val="000C43CD"/>
    <w:rsid w:val="000C6037"/>
    <w:rsid w:val="000C7374"/>
    <w:rsid w:val="000C7CF6"/>
    <w:rsid w:val="000D1355"/>
    <w:rsid w:val="000D20D2"/>
    <w:rsid w:val="000D20D5"/>
    <w:rsid w:val="000D3F86"/>
    <w:rsid w:val="000D4026"/>
    <w:rsid w:val="000D59FB"/>
    <w:rsid w:val="000D6C44"/>
    <w:rsid w:val="000D77A6"/>
    <w:rsid w:val="000E0514"/>
    <w:rsid w:val="000E0F7F"/>
    <w:rsid w:val="000E1DA8"/>
    <w:rsid w:val="000E3CB3"/>
    <w:rsid w:val="000E5642"/>
    <w:rsid w:val="000E6562"/>
    <w:rsid w:val="000E6706"/>
    <w:rsid w:val="000F0ED8"/>
    <w:rsid w:val="000F4EC6"/>
    <w:rsid w:val="000F5B9C"/>
    <w:rsid w:val="000F64F8"/>
    <w:rsid w:val="000F78AE"/>
    <w:rsid w:val="000F7B91"/>
    <w:rsid w:val="00101897"/>
    <w:rsid w:val="00103368"/>
    <w:rsid w:val="001038B7"/>
    <w:rsid w:val="00103DC1"/>
    <w:rsid w:val="001042DD"/>
    <w:rsid w:val="00106E6F"/>
    <w:rsid w:val="001101A4"/>
    <w:rsid w:val="0011271B"/>
    <w:rsid w:val="0011349C"/>
    <w:rsid w:val="00114E33"/>
    <w:rsid w:val="0011558D"/>
    <w:rsid w:val="00115E4E"/>
    <w:rsid w:val="00121BE5"/>
    <w:rsid w:val="001220BE"/>
    <w:rsid w:val="00124045"/>
    <w:rsid w:val="00125AED"/>
    <w:rsid w:val="00125CA4"/>
    <w:rsid w:val="0012686E"/>
    <w:rsid w:val="00126AEF"/>
    <w:rsid w:val="00127FF5"/>
    <w:rsid w:val="00130189"/>
    <w:rsid w:val="00131507"/>
    <w:rsid w:val="00131878"/>
    <w:rsid w:val="00131F20"/>
    <w:rsid w:val="0013335D"/>
    <w:rsid w:val="00133B53"/>
    <w:rsid w:val="0013443B"/>
    <w:rsid w:val="00135685"/>
    <w:rsid w:val="0013647C"/>
    <w:rsid w:val="00137C71"/>
    <w:rsid w:val="00137CAC"/>
    <w:rsid w:val="00140CF2"/>
    <w:rsid w:val="0014221A"/>
    <w:rsid w:val="001422F1"/>
    <w:rsid w:val="001423E3"/>
    <w:rsid w:val="00143CFF"/>
    <w:rsid w:val="00144D8D"/>
    <w:rsid w:val="001451CF"/>
    <w:rsid w:val="00145680"/>
    <w:rsid w:val="00146426"/>
    <w:rsid w:val="00147FD6"/>
    <w:rsid w:val="00150E78"/>
    <w:rsid w:val="001528FF"/>
    <w:rsid w:val="00153BFC"/>
    <w:rsid w:val="0015475C"/>
    <w:rsid w:val="0015719A"/>
    <w:rsid w:val="001573DF"/>
    <w:rsid w:val="001578FE"/>
    <w:rsid w:val="00164189"/>
    <w:rsid w:val="00173B2A"/>
    <w:rsid w:val="00173DB2"/>
    <w:rsid w:val="00175477"/>
    <w:rsid w:val="00176429"/>
    <w:rsid w:val="00177CB5"/>
    <w:rsid w:val="0018008E"/>
    <w:rsid w:val="0018035B"/>
    <w:rsid w:val="00180561"/>
    <w:rsid w:val="00180A58"/>
    <w:rsid w:val="0018131A"/>
    <w:rsid w:val="0018202B"/>
    <w:rsid w:val="00185869"/>
    <w:rsid w:val="00186BAF"/>
    <w:rsid w:val="0019020A"/>
    <w:rsid w:val="00190394"/>
    <w:rsid w:val="00190E27"/>
    <w:rsid w:val="00191FDB"/>
    <w:rsid w:val="00192162"/>
    <w:rsid w:val="00193582"/>
    <w:rsid w:val="001952C2"/>
    <w:rsid w:val="00196C4C"/>
    <w:rsid w:val="001A08E0"/>
    <w:rsid w:val="001A1BAE"/>
    <w:rsid w:val="001A25EB"/>
    <w:rsid w:val="001A25EF"/>
    <w:rsid w:val="001A3F65"/>
    <w:rsid w:val="001A54D7"/>
    <w:rsid w:val="001A7C0E"/>
    <w:rsid w:val="001B03D6"/>
    <w:rsid w:val="001B10FD"/>
    <w:rsid w:val="001B2846"/>
    <w:rsid w:val="001B51CF"/>
    <w:rsid w:val="001B5DCE"/>
    <w:rsid w:val="001B5F49"/>
    <w:rsid w:val="001B61F4"/>
    <w:rsid w:val="001C0387"/>
    <w:rsid w:val="001C0A00"/>
    <w:rsid w:val="001C0D2A"/>
    <w:rsid w:val="001C143D"/>
    <w:rsid w:val="001C3A54"/>
    <w:rsid w:val="001C40E3"/>
    <w:rsid w:val="001C4DD3"/>
    <w:rsid w:val="001C5496"/>
    <w:rsid w:val="001C771B"/>
    <w:rsid w:val="001D04F1"/>
    <w:rsid w:val="001D0575"/>
    <w:rsid w:val="001D1811"/>
    <w:rsid w:val="001D3084"/>
    <w:rsid w:val="001D3C7F"/>
    <w:rsid w:val="001D554D"/>
    <w:rsid w:val="001D6DB7"/>
    <w:rsid w:val="001E0FA9"/>
    <w:rsid w:val="001E22D0"/>
    <w:rsid w:val="001E43CA"/>
    <w:rsid w:val="001E48B5"/>
    <w:rsid w:val="001E57C6"/>
    <w:rsid w:val="001E7EFD"/>
    <w:rsid w:val="001F0431"/>
    <w:rsid w:val="001F1BC0"/>
    <w:rsid w:val="001F419E"/>
    <w:rsid w:val="001F5E5A"/>
    <w:rsid w:val="001F778A"/>
    <w:rsid w:val="001F7D56"/>
    <w:rsid w:val="00200FF1"/>
    <w:rsid w:val="0020118E"/>
    <w:rsid w:val="0020351D"/>
    <w:rsid w:val="00203AC5"/>
    <w:rsid w:val="002044CA"/>
    <w:rsid w:val="00210B5A"/>
    <w:rsid w:val="00211736"/>
    <w:rsid w:val="00212283"/>
    <w:rsid w:val="002124C9"/>
    <w:rsid w:val="002133FB"/>
    <w:rsid w:val="00213BCD"/>
    <w:rsid w:val="0021626D"/>
    <w:rsid w:val="00216846"/>
    <w:rsid w:val="00220394"/>
    <w:rsid w:val="002207E5"/>
    <w:rsid w:val="00221BA3"/>
    <w:rsid w:val="00221ED7"/>
    <w:rsid w:val="00222C0B"/>
    <w:rsid w:val="002249D7"/>
    <w:rsid w:val="002249EF"/>
    <w:rsid w:val="002255BC"/>
    <w:rsid w:val="00231FD2"/>
    <w:rsid w:val="00233D5B"/>
    <w:rsid w:val="0023465D"/>
    <w:rsid w:val="0023504B"/>
    <w:rsid w:val="00235D2B"/>
    <w:rsid w:val="00235E41"/>
    <w:rsid w:val="002365C6"/>
    <w:rsid w:val="002369B3"/>
    <w:rsid w:val="0024027F"/>
    <w:rsid w:val="0024188A"/>
    <w:rsid w:val="002448B5"/>
    <w:rsid w:val="00247A83"/>
    <w:rsid w:val="002508A3"/>
    <w:rsid w:val="00251525"/>
    <w:rsid w:val="00253DF6"/>
    <w:rsid w:val="002579A0"/>
    <w:rsid w:val="00257BA3"/>
    <w:rsid w:val="002604A6"/>
    <w:rsid w:val="00260B3C"/>
    <w:rsid w:val="00263645"/>
    <w:rsid w:val="00266AC8"/>
    <w:rsid w:val="00267567"/>
    <w:rsid w:val="00267E2F"/>
    <w:rsid w:val="00270B57"/>
    <w:rsid w:val="00273475"/>
    <w:rsid w:val="00275B8A"/>
    <w:rsid w:val="00280056"/>
    <w:rsid w:val="002807FB"/>
    <w:rsid w:val="00280C6A"/>
    <w:rsid w:val="00284307"/>
    <w:rsid w:val="002855A5"/>
    <w:rsid w:val="00290D38"/>
    <w:rsid w:val="00290D3B"/>
    <w:rsid w:val="002913AF"/>
    <w:rsid w:val="00291C87"/>
    <w:rsid w:val="00292423"/>
    <w:rsid w:val="00293C87"/>
    <w:rsid w:val="00293F33"/>
    <w:rsid w:val="0029465A"/>
    <w:rsid w:val="00295226"/>
    <w:rsid w:val="00295234"/>
    <w:rsid w:val="00296A70"/>
    <w:rsid w:val="00297659"/>
    <w:rsid w:val="002979CA"/>
    <w:rsid w:val="002A094C"/>
    <w:rsid w:val="002A1D0D"/>
    <w:rsid w:val="002A3BB8"/>
    <w:rsid w:val="002A4A53"/>
    <w:rsid w:val="002A6735"/>
    <w:rsid w:val="002B0360"/>
    <w:rsid w:val="002B12BB"/>
    <w:rsid w:val="002B1B8F"/>
    <w:rsid w:val="002B28EA"/>
    <w:rsid w:val="002B66BA"/>
    <w:rsid w:val="002B6ACA"/>
    <w:rsid w:val="002B731C"/>
    <w:rsid w:val="002C0F6A"/>
    <w:rsid w:val="002C1452"/>
    <w:rsid w:val="002C2A11"/>
    <w:rsid w:val="002C2FE2"/>
    <w:rsid w:val="002C45DB"/>
    <w:rsid w:val="002C6666"/>
    <w:rsid w:val="002D0198"/>
    <w:rsid w:val="002D0B9C"/>
    <w:rsid w:val="002D0E4C"/>
    <w:rsid w:val="002D3CF9"/>
    <w:rsid w:val="002D7AFA"/>
    <w:rsid w:val="002E2CCB"/>
    <w:rsid w:val="002E2DAD"/>
    <w:rsid w:val="002E5246"/>
    <w:rsid w:val="002F15A7"/>
    <w:rsid w:val="002F2440"/>
    <w:rsid w:val="002F2B4F"/>
    <w:rsid w:val="002F4C88"/>
    <w:rsid w:val="002F6E74"/>
    <w:rsid w:val="0030100D"/>
    <w:rsid w:val="00302207"/>
    <w:rsid w:val="003033F5"/>
    <w:rsid w:val="00304945"/>
    <w:rsid w:val="0030534C"/>
    <w:rsid w:val="00305CA7"/>
    <w:rsid w:val="003062DB"/>
    <w:rsid w:val="00306B37"/>
    <w:rsid w:val="00306D9E"/>
    <w:rsid w:val="00306EB3"/>
    <w:rsid w:val="003110C8"/>
    <w:rsid w:val="00311505"/>
    <w:rsid w:val="003116A9"/>
    <w:rsid w:val="0031264B"/>
    <w:rsid w:val="0031363D"/>
    <w:rsid w:val="00316F09"/>
    <w:rsid w:val="00321D9E"/>
    <w:rsid w:val="0032251A"/>
    <w:rsid w:val="00324B59"/>
    <w:rsid w:val="00330BF8"/>
    <w:rsid w:val="003310D2"/>
    <w:rsid w:val="003331C1"/>
    <w:rsid w:val="003332CB"/>
    <w:rsid w:val="00333819"/>
    <w:rsid w:val="0033471A"/>
    <w:rsid w:val="00335609"/>
    <w:rsid w:val="003360B9"/>
    <w:rsid w:val="003376E2"/>
    <w:rsid w:val="00337C76"/>
    <w:rsid w:val="00340D04"/>
    <w:rsid w:val="00340DCF"/>
    <w:rsid w:val="00341C96"/>
    <w:rsid w:val="00342DC5"/>
    <w:rsid w:val="00343460"/>
    <w:rsid w:val="00343FE7"/>
    <w:rsid w:val="003469E6"/>
    <w:rsid w:val="0035147E"/>
    <w:rsid w:val="0035319E"/>
    <w:rsid w:val="0035328A"/>
    <w:rsid w:val="00353CB6"/>
    <w:rsid w:val="00354AB4"/>
    <w:rsid w:val="00354C42"/>
    <w:rsid w:val="003558CB"/>
    <w:rsid w:val="00356FF5"/>
    <w:rsid w:val="003602CA"/>
    <w:rsid w:val="003609F5"/>
    <w:rsid w:val="00361FEA"/>
    <w:rsid w:val="00362251"/>
    <w:rsid w:val="003654A2"/>
    <w:rsid w:val="0036553C"/>
    <w:rsid w:val="00366D2A"/>
    <w:rsid w:val="00370687"/>
    <w:rsid w:val="003714F4"/>
    <w:rsid w:val="00371F7D"/>
    <w:rsid w:val="0037240D"/>
    <w:rsid w:val="00374C40"/>
    <w:rsid w:val="00376D58"/>
    <w:rsid w:val="0037791E"/>
    <w:rsid w:val="003845E4"/>
    <w:rsid w:val="0039055B"/>
    <w:rsid w:val="00390C46"/>
    <w:rsid w:val="003935DC"/>
    <w:rsid w:val="003936B9"/>
    <w:rsid w:val="003938DE"/>
    <w:rsid w:val="003940DA"/>
    <w:rsid w:val="00394AA3"/>
    <w:rsid w:val="00396FA6"/>
    <w:rsid w:val="00397BB8"/>
    <w:rsid w:val="00397DED"/>
    <w:rsid w:val="003A0A18"/>
    <w:rsid w:val="003A1AF8"/>
    <w:rsid w:val="003A1E05"/>
    <w:rsid w:val="003A30F6"/>
    <w:rsid w:val="003A38DE"/>
    <w:rsid w:val="003A57BD"/>
    <w:rsid w:val="003A589E"/>
    <w:rsid w:val="003A5EA7"/>
    <w:rsid w:val="003B05B3"/>
    <w:rsid w:val="003B3097"/>
    <w:rsid w:val="003B586B"/>
    <w:rsid w:val="003B64E7"/>
    <w:rsid w:val="003B6774"/>
    <w:rsid w:val="003B7EA7"/>
    <w:rsid w:val="003B7F72"/>
    <w:rsid w:val="003C03B4"/>
    <w:rsid w:val="003C1692"/>
    <w:rsid w:val="003C2D45"/>
    <w:rsid w:val="003C3107"/>
    <w:rsid w:val="003C56F8"/>
    <w:rsid w:val="003C659E"/>
    <w:rsid w:val="003C75E7"/>
    <w:rsid w:val="003D252B"/>
    <w:rsid w:val="003D3CEB"/>
    <w:rsid w:val="003D3E81"/>
    <w:rsid w:val="003D461F"/>
    <w:rsid w:val="003D5A95"/>
    <w:rsid w:val="003D5AFE"/>
    <w:rsid w:val="003D5B0F"/>
    <w:rsid w:val="003E1300"/>
    <w:rsid w:val="003E1D91"/>
    <w:rsid w:val="003E32FF"/>
    <w:rsid w:val="003E49AA"/>
    <w:rsid w:val="003E49BF"/>
    <w:rsid w:val="003E51A9"/>
    <w:rsid w:val="003E6B44"/>
    <w:rsid w:val="003E7211"/>
    <w:rsid w:val="003E7FC8"/>
    <w:rsid w:val="003F0F09"/>
    <w:rsid w:val="003F2391"/>
    <w:rsid w:val="003F2545"/>
    <w:rsid w:val="003F3D59"/>
    <w:rsid w:val="003F57DB"/>
    <w:rsid w:val="0040061B"/>
    <w:rsid w:val="00400B96"/>
    <w:rsid w:val="00406786"/>
    <w:rsid w:val="00412649"/>
    <w:rsid w:val="00413141"/>
    <w:rsid w:val="004135A4"/>
    <w:rsid w:val="00414828"/>
    <w:rsid w:val="0041609B"/>
    <w:rsid w:val="0041719F"/>
    <w:rsid w:val="00425325"/>
    <w:rsid w:val="004253EB"/>
    <w:rsid w:val="00427FBC"/>
    <w:rsid w:val="00432CDC"/>
    <w:rsid w:val="004350C7"/>
    <w:rsid w:val="004361C3"/>
    <w:rsid w:val="0043670A"/>
    <w:rsid w:val="00436772"/>
    <w:rsid w:val="00436863"/>
    <w:rsid w:val="00437183"/>
    <w:rsid w:val="00437D31"/>
    <w:rsid w:val="004413A7"/>
    <w:rsid w:val="00444CEF"/>
    <w:rsid w:val="00445ADB"/>
    <w:rsid w:val="00446C26"/>
    <w:rsid w:val="00447706"/>
    <w:rsid w:val="0045019C"/>
    <w:rsid w:val="00452160"/>
    <w:rsid w:val="004522D3"/>
    <w:rsid w:val="00454856"/>
    <w:rsid w:val="00454BC2"/>
    <w:rsid w:val="00457554"/>
    <w:rsid w:val="00457AE7"/>
    <w:rsid w:val="00457CF0"/>
    <w:rsid w:val="004619BE"/>
    <w:rsid w:val="004628A4"/>
    <w:rsid w:val="00462A75"/>
    <w:rsid w:val="004630D0"/>
    <w:rsid w:val="004634B1"/>
    <w:rsid w:val="00464B13"/>
    <w:rsid w:val="00464D99"/>
    <w:rsid w:val="004660E2"/>
    <w:rsid w:val="0046628E"/>
    <w:rsid w:val="00467167"/>
    <w:rsid w:val="0047236E"/>
    <w:rsid w:val="00473337"/>
    <w:rsid w:val="0047347D"/>
    <w:rsid w:val="00474B48"/>
    <w:rsid w:val="00476963"/>
    <w:rsid w:val="004771B2"/>
    <w:rsid w:val="00477D6C"/>
    <w:rsid w:val="004829D0"/>
    <w:rsid w:val="0048335F"/>
    <w:rsid w:val="00483B9E"/>
    <w:rsid w:val="00483D24"/>
    <w:rsid w:val="00483F33"/>
    <w:rsid w:val="0049107E"/>
    <w:rsid w:val="004921B7"/>
    <w:rsid w:val="0049312D"/>
    <w:rsid w:val="00493250"/>
    <w:rsid w:val="004937CD"/>
    <w:rsid w:val="00493D2E"/>
    <w:rsid w:val="004945C8"/>
    <w:rsid w:val="00494B14"/>
    <w:rsid w:val="00495388"/>
    <w:rsid w:val="00496A3B"/>
    <w:rsid w:val="00496D44"/>
    <w:rsid w:val="00496D9B"/>
    <w:rsid w:val="004971EE"/>
    <w:rsid w:val="00497F26"/>
    <w:rsid w:val="004A10C1"/>
    <w:rsid w:val="004A23E8"/>
    <w:rsid w:val="004A34B2"/>
    <w:rsid w:val="004A7471"/>
    <w:rsid w:val="004B0DD2"/>
    <w:rsid w:val="004B215B"/>
    <w:rsid w:val="004B46B8"/>
    <w:rsid w:val="004B597E"/>
    <w:rsid w:val="004C0468"/>
    <w:rsid w:val="004C1468"/>
    <w:rsid w:val="004C16EE"/>
    <w:rsid w:val="004C2838"/>
    <w:rsid w:val="004C28E4"/>
    <w:rsid w:val="004C2A2F"/>
    <w:rsid w:val="004C329C"/>
    <w:rsid w:val="004C3C97"/>
    <w:rsid w:val="004C3DB9"/>
    <w:rsid w:val="004D029A"/>
    <w:rsid w:val="004D1530"/>
    <w:rsid w:val="004D349E"/>
    <w:rsid w:val="004D5F8D"/>
    <w:rsid w:val="004D6814"/>
    <w:rsid w:val="004E0AB3"/>
    <w:rsid w:val="004E1D07"/>
    <w:rsid w:val="004E228F"/>
    <w:rsid w:val="004E3E92"/>
    <w:rsid w:val="004E547C"/>
    <w:rsid w:val="004E598D"/>
    <w:rsid w:val="004E6965"/>
    <w:rsid w:val="004E6D47"/>
    <w:rsid w:val="004E75E0"/>
    <w:rsid w:val="004F0BB0"/>
    <w:rsid w:val="004F0D4C"/>
    <w:rsid w:val="004F0F81"/>
    <w:rsid w:val="004F176D"/>
    <w:rsid w:val="004F2427"/>
    <w:rsid w:val="004F3990"/>
    <w:rsid w:val="004F4A30"/>
    <w:rsid w:val="004F4D9E"/>
    <w:rsid w:val="004F5C63"/>
    <w:rsid w:val="004F78C3"/>
    <w:rsid w:val="005019E8"/>
    <w:rsid w:val="00501D59"/>
    <w:rsid w:val="00501DC2"/>
    <w:rsid w:val="00502992"/>
    <w:rsid w:val="005043CB"/>
    <w:rsid w:val="005062B6"/>
    <w:rsid w:val="005066FC"/>
    <w:rsid w:val="00507A6D"/>
    <w:rsid w:val="00507E56"/>
    <w:rsid w:val="005101D7"/>
    <w:rsid w:val="005105AC"/>
    <w:rsid w:val="00510964"/>
    <w:rsid w:val="00510D37"/>
    <w:rsid w:val="0051434F"/>
    <w:rsid w:val="0051474B"/>
    <w:rsid w:val="00516930"/>
    <w:rsid w:val="00516DD0"/>
    <w:rsid w:val="005206F9"/>
    <w:rsid w:val="00521CD6"/>
    <w:rsid w:val="005250DF"/>
    <w:rsid w:val="00526690"/>
    <w:rsid w:val="00526A79"/>
    <w:rsid w:val="00530162"/>
    <w:rsid w:val="005317A8"/>
    <w:rsid w:val="005348E1"/>
    <w:rsid w:val="0053735C"/>
    <w:rsid w:val="005378EE"/>
    <w:rsid w:val="00537A2C"/>
    <w:rsid w:val="005453C9"/>
    <w:rsid w:val="00545C88"/>
    <w:rsid w:val="00546AA7"/>
    <w:rsid w:val="00551A17"/>
    <w:rsid w:val="005524EE"/>
    <w:rsid w:val="00553B1F"/>
    <w:rsid w:val="0055440C"/>
    <w:rsid w:val="00554A9F"/>
    <w:rsid w:val="00556110"/>
    <w:rsid w:val="00557D9E"/>
    <w:rsid w:val="00560E15"/>
    <w:rsid w:val="00561722"/>
    <w:rsid w:val="00564D48"/>
    <w:rsid w:val="005666FA"/>
    <w:rsid w:val="00570217"/>
    <w:rsid w:val="00572072"/>
    <w:rsid w:val="005738FA"/>
    <w:rsid w:val="00575800"/>
    <w:rsid w:val="00577346"/>
    <w:rsid w:val="00577558"/>
    <w:rsid w:val="00580149"/>
    <w:rsid w:val="005824B4"/>
    <w:rsid w:val="0058284F"/>
    <w:rsid w:val="00583409"/>
    <w:rsid w:val="00584068"/>
    <w:rsid w:val="00584085"/>
    <w:rsid w:val="00585A9B"/>
    <w:rsid w:val="00585F1C"/>
    <w:rsid w:val="005861C9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A0594"/>
    <w:rsid w:val="005A0B6E"/>
    <w:rsid w:val="005A100D"/>
    <w:rsid w:val="005A37ED"/>
    <w:rsid w:val="005A3C16"/>
    <w:rsid w:val="005A46A9"/>
    <w:rsid w:val="005A472E"/>
    <w:rsid w:val="005A6084"/>
    <w:rsid w:val="005A6B5C"/>
    <w:rsid w:val="005B06AC"/>
    <w:rsid w:val="005B0868"/>
    <w:rsid w:val="005B10FC"/>
    <w:rsid w:val="005B1E12"/>
    <w:rsid w:val="005B3723"/>
    <w:rsid w:val="005B5489"/>
    <w:rsid w:val="005B54F3"/>
    <w:rsid w:val="005C04B7"/>
    <w:rsid w:val="005C11BC"/>
    <w:rsid w:val="005C1256"/>
    <w:rsid w:val="005C1B47"/>
    <w:rsid w:val="005C3701"/>
    <w:rsid w:val="005C4106"/>
    <w:rsid w:val="005C461F"/>
    <w:rsid w:val="005D0135"/>
    <w:rsid w:val="005D069F"/>
    <w:rsid w:val="005D0C48"/>
    <w:rsid w:val="005D0F25"/>
    <w:rsid w:val="005D4435"/>
    <w:rsid w:val="005D51CA"/>
    <w:rsid w:val="005D69E4"/>
    <w:rsid w:val="005D7BCF"/>
    <w:rsid w:val="005E0102"/>
    <w:rsid w:val="005E0C15"/>
    <w:rsid w:val="005E165A"/>
    <w:rsid w:val="005E250B"/>
    <w:rsid w:val="005E411E"/>
    <w:rsid w:val="005E4C21"/>
    <w:rsid w:val="005E6458"/>
    <w:rsid w:val="005F26F2"/>
    <w:rsid w:val="005F2E1E"/>
    <w:rsid w:val="005F329C"/>
    <w:rsid w:val="005F3B26"/>
    <w:rsid w:val="005F61B4"/>
    <w:rsid w:val="005F714A"/>
    <w:rsid w:val="005F78A7"/>
    <w:rsid w:val="0060002E"/>
    <w:rsid w:val="00601D17"/>
    <w:rsid w:val="00602CA4"/>
    <w:rsid w:val="00603067"/>
    <w:rsid w:val="00604683"/>
    <w:rsid w:val="00610A22"/>
    <w:rsid w:val="0061148F"/>
    <w:rsid w:val="0061176E"/>
    <w:rsid w:val="0061183F"/>
    <w:rsid w:val="006130B4"/>
    <w:rsid w:val="00613153"/>
    <w:rsid w:val="00613A1A"/>
    <w:rsid w:val="00613FCB"/>
    <w:rsid w:val="0061551F"/>
    <w:rsid w:val="00615A00"/>
    <w:rsid w:val="00617A61"/>
    <w:rsid w:val="006209DD"/>
    <w:rsid w:val="00620E90"/>
    <w:rsid w:val="00621BA7"/>
    <w:rsid w:val="00622D5C"/>
    <w:rsid w:val="00622DF0"/>
    <w:rsid w:val="00624318"/>
    <w:rsid w:val="00624CEC"/>
    <w:rsid w:val="0063127F"/>
    <w:rsid w:val="0063307D"/>
    <w:rsid w:val="0063464F"/>
    <w:rsid w:val="00640365"/>
    <w:rsid w:val="0064043E"/>
    <w:rsid w:val="0064110F"/>
    <w:rsid w:val="00641204"/>
    <w:rsid w:val="006416BA"/>
    <w:rsid w:val="0064214F"/>
    <w:rsid w:val="006422DE"/>
    <w:rsid w:val="0064549F"/>
    <w:rsid w:val="00645590"/>
    <w:rsid w:val="00646B36"/>
    <w:rsid w:val="006471A6"/>
    <w:rsid w:val="006471DA"/>
    <w:rsid w:val="00651C92"/>
    <w:rsid w:val="006534DE"/>
    <w:rsid w:val="006541C2"/>
    <w:rsid w:val="00654E56"/>
    <w:rsid w:val="00657180"/>
    <w:rsid w:val="006579E7"/>
    <w:rsid w:val="0066141C"/>
    <w:rsid w:val="0066187C"/>
    <w:rsid w:val="0066255A"/>
    <w:rsid w:val="00662C45"/>
    <w:rsid w:val="006630B1"/>
    <w:rsid w:val="006636F4"/>
    <w:rsid w:val="0066372D"/>
    <w:rsid w:val="006638F5"/>
    <w:rsid w:val="00667C30"/>
    <w:rsid w:val="006719AC"/>
    <w:rsid w:val="006733FE"/>
    <w:rsid w:val="00673DE9"/>
    <w:rsid w:val="00677724"/>
    <w:rsid w:val="00677AC7"/>
    <w:rsid w:val="00677D1B"/>
    <w:rsid w:val="006821E4"/>
    <w:rsid w:val="00682878"/>
    <w:rsid w:val="00682E9E"/>
    <w:rsid w:val="0068384A"/>
    <w:rsid w:val="00684012"/>
    <w:rsid w:val="0068483D"/>
    <w:rsid w:val="0068495C"/>
    <w:rsid w:val="00684C82"/>
    <w:rsid w:val="00686B74"/>
    <w:rsid w:val="00691A05"/>
    <w:rsid w:val="00691A53"/>
    <w:rsid w:val="00691A79"/>
    <w:rsid w:val="006947BA"/>
    <w:rsid w:val="0069487F"/>
    <w:rsid w:val="00695DF8"/>
    <w:rsid w:val="0069762E"/>
    <w:rsid w:val="006A20A0"/>
    <w:rsid w:val="006A3A2E"/>
    <w:rsid w:val="006A5DB7"/>
    <w:rsid w:val="006A7EB1"/>
    <w:rsid w:val="006B1846"/>
    <w:rsid w:val="006B229E"/>
    <w:rsid w:val="006B4859"/>
    <w:rsid w:val="006B6F85"/>
    <w:rsid w:val="006B7B3E"/>
    <w:rsid w:val="006C2926"/>
    <w:rsid w:val="006C31E8"/>
    <w:rsid w:val="006C53CB"/>
    <w:rsid w:val="006C6B84"/>
    <w:rsid w:val="006C7313"/>
    <w:rsid w:val="006C73EE"/>
    <w:rsid w:val="006C7824"/>
    <w:rsid w:val="006D0046"/>
    <w:rsid w:val="006D2950"/>
    <w:rsid w:val="006D344D"/>
    <w:rsid w:val="006D42E0"/>
    <w:rsid w:val="006D4F20"/>
    <w:rsid w:val="006D775F"/>
    <w:rsid w:val="006E1333"/>
    <w:rsid w:val="006E1EB6"/>
    <w:rsid w:val="006E1F04"/>
    <w:rsid w:val="006E2ABA"/>
    <w:rsid w:val="006F0541"/>
    <w:rsid w:val="006F17D5"/>
    <w:rsid w:val="006F2404"/>
    <w:rsid w:val="006F335A"/>
    <w:rsid w:val="006F483F"/>
    <w:rsid w:val="006F6415"/>
    <w:rsid w:val="006F71EE"/>
    <w:rsid w:val="006F76D8"/>
    <w:rsid w:val="0070094E"/>
    <w:rsid w:val="007030A8"/>
    <w:rsid w:val="00703458"/>
    <w:rsid w:val="00703682"/>
    <w:rsid w:val="0070550C"/>
    <w:rsid w:val="007071AD"/>
    <w:rsid w:val="0071076F"/>
    <w:rsid w:val="00711B91"/>
    <w:rsid w:val="00712072"/>
    <w:rsid w:val="00713811"/>
    <w:rsid w:val="00714AD2"/>
    <w:rsid w:val="007174CE"/>
    <w:rsid w:val="00717D47"/>
    <w:rsid w:val="00721088"/>
    <w:rsid w:val="00721F0B"/>
    <w:rsid w:val="007227DE"/>
    <w:rsid w:val="007230C4"/>
    <w:rsid w:val="0072678A"/>
    <w:rsid w:val="00727138"/>
    <w:rsid w:val="00727C32"/>
    <w:rsid w:val="00733B7F"/>
    <w:rsid w:val="00734AC8"/>
    <w:rsid w:val="00735342"/>
    <w:rsid w:val="007358CA"/>
    <w:rsid w:val="00735B06"/>
    <w:rsid w:val="00736C0F"/>
    <w:rsid w:val="00737122"/>
    <w:rsid w:val="0074077A"/>
    <w:rsid w:val="0074190E"/>
    <w:rsid w:val="00741C58"/>
    <w:rsid w:val="0074263F"/>
    <w:rsid w:val="00744507"/>
    <w:rsid w:val="00745481"/>
    <w:rsid w:val="0074622D"/>
    <w:rsid w:val="0074692E"/>
    <w:rsid w:val="007510E2"/>
    <w:rsid w:val="00753590"/>
    <w:rsid w:val="007538DB"/>
    <w:rsid w:val="00754133"/>
    <w:rsid w:val="007552F5"/>
    <w:rsid w:val="007555F9"/>
    <w:rsid w:val="0075734D"/>
    <w:rsid w:val="00757535"/>
    <w:rsid w:val="00760B5D"/>
    <w:rsid w:val="0076362D"/>
    <w:rsid w:val="00763BBB"/>
    <w:rsid w:val="007665C7"/>
    <w:rsid w:val="007667F9"/>
    <w:rsid w:val="00766BCB"/>
    <w:rsid w:val="0077133A"/>
    <w:rsid w:val="00773263"/>
    <w:rsid w:val="00773393"/>
    <w:rsid w:val="007736BA"/>
    <w:rsid w:val="00773FB2"/>
    <w:rsid w:val="00774C60"/>
    <w:rsid w:val="00774CE2"/>
    <w:rsid w:val="00775350"/>
    <w:rsid w:val="007772DD"/>
    <w:rsid w:val="007803B3"/>
    <w:rsid w:val="00781866"/>
    <w:rsid w:val="00781CF4"/>
    <w:rsid w:val="007824EE"/>
    <w:rsid w:val="007825D0"/>
    <w:rsid w:val="00783D62"/>
    <w:rsid w:val="00783D90"/>
    <w:rsid w:val="0078465E"/>
    <w:rsid w:val="00790C1E"/>
    <w:rsid w:val="00791A59"/>
    <w:rsid w:val="00791F14"/>
    <w:rsid w:val="00794E66"/>
    <w:rsid w:val="007969A4"/>
    <w:rsid w:val="007969BE"/>
    <w:rsid w:val="00796ED9"/>
    <w:rsid w:val="00797144"/>
    <w:rsid w:val="007A0F22"/>
    <w:rsid w:val="007A2C36"/>
    <w:rsid w:val="007A3D8B"/>
    <w:rsid w:val="007A47C6"/>
    <w:rsid w:val="007A4AE2"/>
    <w:rsid w:val="007A7F59"/>
    <w:rsid w:val="007A7F71"/>
    <w:rsid w:val="007B029A"/>
    <w:rsid w:val="007B1A1A"/>
    <w:rsid w:val="007B298E"/>
    <w:rsid w:val="007B577D"/>
    <w:rsid w:val="007B678F"/>
    <w:rsid w:val="007B695A"/>
    <w:rsid w:val="007B6B36"/>
    <w:rsid w:val="007C2294"/>
    <w:rsid w:val="007C3444"/>
    <w:rsid w:val="007C65B2"/>
    <w:rsid w:val="007D16FC"/>
    <w:rsid w:val="007D260F"/>
    <w:rsid w:val="007D2DD5"/>
    <w:rsid w:val="007D3661"/>
    <w:rsid w:val="007D392A"/>
    <w:rsid w:val="007D42C2"/>
    <w:rsid w:val="007D4F0E"/>
    <w:rsid w:val="007D5128"/>
    <w:rsid w:val="007D556C"/>
    <w:rsid w:val="007D5F10"/>
    <w:rsid w:val="007D727C"/>
    <w:rsid w:val="007E29C2"/>
    <w:rsid w:val="007E57E4"/>
    <w:rsid w:val="007E6F5A"/>
    <w:rsid w:val="007E71BD"/>
    <w:rsid w:val="007F03CF"/>
    <w:rsid w:val="007F0B8A"/>
    <w:rsid w:val="007F1B1B"/>
    <w:rsid w:val="007F1F10"/>
    <w:rsid w:val="007F2838"/>
    <w:rsid w:val="007F2B08"/>
    <w:rsid w:val="007F6053"/>
    <w:rsid w:val="007F670A"/>
    <w:rsid w:val="007F78BB"/>
    <w:rsid w:val="00801011"/>
    <w:rsid w:val="0080276E"/>
    <w:rsid w:val="00802772"/>
    <w:rsid w:val="00803F63"/>
    <w:rsid w:val="00804B94"/>
    <w:rsid w:val="0080567D"/>
    <w:rsid w:val="00807626"/>
    <w:rsid w:val="00811A80"/>
    <w:rsid w:val="00811BE0"/>
    <w:rsid w:val="008130F6"/>
    <w:rsid w:val="00813BC7"/>
    <w:rsid w:val="008140CC"/>
    <w:rsid w:val="008144CB"/>
    <w:rsid w:val="008150A9"/>
    <w:rsid w:val="00817F8A"/>
    <w:rsid w:val="00820F31"/>
    <w:rsid w:val="008241E8"/>
    <w:rsid w:val="0082512D"/>
    <w:rsid w:val="0082531C"/>
    <w:rsid w:val="00831B9F"/>
    <w:rsid w:val="00832BE1"/>
    <w:rsid w:val="008332A4"/>
    <w:rsid w:val="00833894"/>
    <w:rsid w:val="00834B85"/>
    <w:rsid w:val="00834D1F"/>
    <w:rsid w:val="008353A9"/>
    <w:rsid w:val="00840EA7"/>
    <w:rsid w:val="00841280"/>
    <w:rsid w:val="00841A48"/>
    <w:rsid w:val="00843C1F"/>
    <w:rsid w:val="008441C6"/>
    <w:rsid w:val="00844E2C"/>
    <w:rsid w:val="008451F0"/>
    <w:rsid w:val="008458E7"/>
    <w:rsid w:val="008464EE"/>
    <w:rsid w:val="0084685A"/>
    <w:rsid w:val="008470B1"/>
    <w:rsid w:val="0084764D"/>
    <w:rsid w:val="00847BBB"/>
    <w:rsid w:val="008507B7"/>
    <w:rsid w:val="0085496B"/>
    <w:rsid w:val="00854F4A"/>
    <w:rsid w:val="00855C67"/>
    <w:rsid w:val="00857D7C"/>
    <w:rsid w:val="00857F0B"/>
    <w:rsid w:val="00860D72"/>
    <w:rsid w:val="00863BCD"/>
    <w:rsid w:val="0086455A"/>
    <w:rsid w:val="008646E1"/>
    <w:rsid w:val="0086527C"/>
    <w:rsid w:val="008656FD"/>
    <w:rsid w:val="00867EB7"/>
    <w:rsid w:val="00871C55"/>
    <w:rsid w:val="008737A4"/>
    <w:rsid w:val="00874D38"/>
    <w:rsid w:val="00874EF2"/>
    <w:rsid w:val="008751B3"/>
    <w:rsid w:val="00875E5C"/>
    <w:rsid w:val="008771CD"/>
    <w:rsid w:val="0087783B"/>
    <w:rsid w:val="00880E83"/>
    <w:rsid w:val="00882A58"/>
    <w:rsid w:val="00883442"/>
    <w:rsid w:val="00884772"/>
    <w:rsid w:val="00885AD2"/>
    <w:rsid w:val="00887BF5"/>
    <w:rsid w:val="0089045A"/>
    <w:rsid w:val="00890F7A"/>
    <w:rsid w:val="0089312C"/>
    <w:rsid w:val="00893460"/>
    <w:rsid w:val="00893BAC"/>
    <w:rsid w:val="00893E5F"/>
    <w:rsid w:val="00894426"/>
    <w:rsid w:val="008962D0"/>
    <w:rsid w:val="00896CDA"/>
    <w:rsid w:val="00897863"/>
    <w:rsid w:val="008A07DE"/>
    <w:rsid w:val="008A0826"/>
    <w:rsid w:val="008A28AD"/>
    <w:rsid w:val="008A44A6"/>
    <w:rsid w:val="008A4766"/>
    <w:rsid w:val="008A4B7F"/>
    <w:rsid w:val="008A4E79"/>
    <w:rsid w:val="008A51C3"/>
    <w:rsid w:val="008A5474"/>
    <w:rsid w:val="008A710B"/>
    <w:rsid w:val="008A7793"/>
    <w:rsid w:val="008A7927"/>
    <w:rsid w:val="008A7C25"/>
    <w:rsid w:val="008B049C"/>
    <w:rsid w:val="008B33F6"/>
    <w:rsid w:val="008B368B"/>
    <w:rsid w:val="008B5151"/>
    <w:rsid w:val="008B5AD8"/>
    <w:rsid w:val="008C07F9"/>
    <w:rsid w:val="008C0B6A"/>
    <w:rsid w:val="008C39C2"/>
    <w:rsid w:val="008C5837"/>
    <w:rsid w:val="008C5FF4"/>
    <w:rsid w:val="008D0246"/>
    <w:rsid w:val="008D0A58"/>
    <w:rsid w:val="008D528A"/>
    <w:rsid w:val="008D6307"/>
    <w:rsid w:val="008D6BEC"/>
    <w:rsid w:val="008E105C"/>
    <w:rsid w:val="008E17B8"/>
    <w:rsid w:val="008E6190"/>
    <w:rsid w:val="008E7D94"/>
    <w:rsid w:val="008F0B21"/>
    <w:rsid w:val="008F0E79"/>
    <w:rsid w:val="008F236A"/>
    <w:rsid w:val="008F2704"/>
    <w:rsid w:val="008F3BE0"/>
    <w:rsid w:val="008F42EC"/>
    <w:rsid w:val="008F66C7"/>
    <w:rsid w:val="009007C1"/>
    <w:rsid w:val="00901425"/>
    <w:rsid w:val="00902CA3"/>
    <w:rsid w:val="00903358"/>
    <w:rsid w:val="0091041C"/>
    <w:rsid w:val="00911E00"/>
    <w:rsid w:val="00912BF8"/>
    <w:rsid w:val="009142E7"/>
    <w:rsid w:val="00914340"/>
    <w:rsid w:val="0091738F"/>
    <w:rsid w:val="009215BE"/>
    <w:rsid w:val="009219A1"/>
    <w:rsid w:val="00921C43"/>
    <w:rsid w:val="0092588F"/>
    <w:rsid w:val="0092709D"/>
    <w:rsid w:val="009308A2"/>
    <w:rsid w:val="00931DE7"/>
    <w:rsid w:val="0093353D"/>
    <w:rsid w:val="00934215"/>
    <w:rsid w:val="009352DF"/>
    <w:rsid w:val="0093652F"/>
    <w:rsid w:val="009371ED"/>
    <w:rsid w:val="009374E1"/>
    <w:rsid w:val="00937D0D"/>
    <w:rsid w:val="00940C8C"/>
    <w:rsid w:val="009423CA"/>
    <w:rsid w:val="009429DA"/>
    <w:rsid w:val="00942DB1"/>
    <w:rsid w:val="00945FF3"/>
    <w:rsid w:val="009460DA"/>
    <w:rsid w:val="0094633C"/>
    <w:rsid w:val="00946F8D"/>
    <w:rsid w:val="00947603"/>
    <w:rsid w:val="00950EC5"/>
    <w:rsid w:val="00951285"/>
    <w:rsid w:val="00952C31"/>
    <w:rsid w:val="00953853"/>
    <w:rsid w:val="00954D50"/>
    <w:rsid w:val="009550BA"/>
    <w:rsid w:val="009565CB"/>
    <w:rsid w:val="009608DA"/>
    <w:rsid w:val="0096092E"/>
    <w:rsid w:val="00960D94"/>
    <w:rsid w:val="00962BE8"/>
    <w:rsid w:val="009665F2"/>
    <w:rsid w:val="00966ECC"/>
    <w:rsid w:val="009677B8"/>
    <w:rsid w:val="00970C68"/>
    <w:rsid w:val="00970CEB"/>
    <w:rsid w:val="009744D9"/>
    <w:rsid w:val="00976E1C"/>
    <w:rsid w:val="0098005E"/>
    <w:rsid w:val="0098058C"/>
    <w:rsid w:val="00980D92"/>
    <w:rsid w:val="009842F4"/>
    <w:rsid w:val="00985717"/>
    <w:rsid w:val="009859BC"/>
    <w:rsid w:val="009859F5"/>
    <w:rsid w:val="00985FE9"/>
    <w:rsid w:val="00986482"/>
    <w:rsid w:val="00987F61"/>
    <w:rsid w:val="00990440"/>
    <w:rsid w:val="00990582"/>
    <w:rsid w:val="00993B0D"/>
    <w:rsid w:val="009944CA"/>
    <w:rsid w:val="00994642"/>
    <w:rsid w:val="0099545F"/>
    <w:rsid w:val="009A1D7E"/>
    <w:rsid w:val="009A1F48"/>
    <w:rsid w:val="009A751C"/>
    <w:rsid w:val="009A787D"/>
    <w:rsid w:val="009A78D4"/>
    <w:rsid w:val="009B0B46"/>
    <w:rsid w:val="009B1A2A"/>
    <w:rsid w:val="009B2547"/>
    <w:rsid w:val="009B2EA9"/>
    <w:rsid w:val="009B7247"/>
    <w:rsid w:val="009B74AF"/>
    <w:rsid w:val="009B78C8"/>
    <w:rsid w:val="009C0CD9"/>
    <w:rsid w:val="009C1408"/>
    <w:rsid w:val="009C2A3B"/>
    <w:rsid w:val="009C2EF0"/>
    <w:rsid w:val="009C361D"/>
    <w:rsid w:val="009C37A5"/>
    <w:rsid w:val="009C3802"/>
    <w:rsid w:val="009C3B5B"/>
    <w:rsid w:val="009C5A9E"/>
    <w:rsid w:val="009C75B8"/>
    <w:rsid w:val="009C7E60"/>
    <w:rsid w:val="009C7FF8"/>
    <w:rsid w:val="009D0DB8"/>
    <w:rsid w:val="009D1DAD"/>
    <w:rsid w:val="009D2C6B"/>
    <w:rsid w:val="009D6978"/>
    <w:rsid w:val="009D6CEA"/>
    <w:rsid w:val="009E00FF"/>
    <w:rsid w:val="009E4157"/>
    <w:rsid w:val="009E6669"/>
    <w:rsid w:val="009E69F1"/>
    <w:rsid w:val="009F2DE6"/>
    <w:rsid w:val="009F2E34"/>
    <w:rsid w:val="009F6A17"/>
    <w:rsid w:val="009F7F71"/>
    <w:rsid w:val="00A002EC"/>
    <w:rsid w:val="00A016B3"/>
    <w:rsid w:val="00A01F34"/>
    <w:rsid w:val="00A024CA"/>
    <w:rsid w:val="00A02C8A"/>
    <w:rsid w:val="00A03A95"/>
    <w:rsid w:val="00A04AD7"/>
    <w:rsid w:val="00A05849"/>
    <w:rsid w:val="00A05E08"/>
    <w:rsid w:val="00A06E6F"/>
    <w:rsid w:val="00A072DE"/>
    <w:rsid w:val="00A107F4"/>
    <w:rsid w:val="00A1130F"/>
    <w:rsid w:val="00A11F1B"/>
    <w:rsid w:val="00A122F7"/>
    <w:rsid w:val="00A1531A"/>
    <w:rsid w:val="00A1604F"/>
    <w:rsid w:val="00A17ECB"/>
    <w:rsid w:val="00A21812"/>
    <w:rsid w:val="00A21DB8"/>
    <w:rsid w:val="00A21E6C"/>
    <w:rsid w:val="00A22581"/>
    <w:rsid w:val="00A23462"/>
    <w:rsid w:val="00A24042"/>
    <w:rsid w:val="00A25138"/>
    <w:rsid w:val="00A26E83"/>
    <w:rsid w:val="00A320F5"/>
    <w:rsid w:val="00A32322"/>
    <w:rsid w:val="00A32F2F"/>
    <w:rsid w:val="00A35045"/>
    <w:rsid w:val="00A376CE"/>
    <w:rsid w:val="00A42176"/>
    <w:rsid w:val="00A429F2"/>
    <w:rsid w:val="00A437A0"/>
    <w:rsid w:val="00A447DC"/>
    <w:rsid w:val="00A4703C"/>
    <w:rsid w:val="00A500BE"/>
    <w:rsid w:val="00A53120"/>
    <w:rsid w:val="00A54E79"/>
    <w:rsid w:val="00A552F5"/>
    <w:rsid w:val="00A55718"/>
    <w:rsid w:val="00A5644A"/>
    <w:rsid w:val="00A61201"/>
    <w:rsid w:val="00A62F3A"/>
    <w:rsid w:val="00A631AA"/>
    <w:rsid w:val="00A633A6"/>
    <w:rsid w:val="00A661E9"/>
    <w:rsid w:val="00A66909"/>
    <w:rsid w:val="00A673F5"/>
    <w:rsid w:val="00A71637"/>
    <w:rsid w:val="00A7213F"/>
    <w:rsid w:val="00A72CCD"/>
    <w:rsid w:val="00A736CA"/>
    <w:rsid w:val="00A73851"/>
    <w:rsid w:val="00A7578B"/>
    <w:rsid w:val="00A75943"/>
    <w:rsid w:val="00A76219"/>
    <w:rsid w:val="00A77EB0"/>
    <w:rsid w:val="00A808F3"/>
    <w:rsid w:val="00A80BE2"/>
    <w:rsid w:val="00A8219C"/>
    <w:rsid w:val="00A82294"/>
    <w:rsid w:val="00A82F9B"/>
    <w:rsid w:val="00A85585"/>
    <w:rsid w:val="00A85C9C"/>
    <w:rsid w:val="00A85FA3"/>
    <w:rsid w:val="00A86004"/>
    <w:rsid w:val="00A86648"/>
    <w:rsid w:val="00A870C5"/>
    <w:rsid w:val="00A874F8"/>
    <w:rsid w:val="00A87EBF"/>
    <w:rsid w:val="00A87FDA"/>
    <w:rsid w:val="00A93BE3"/>
    <w:rsid w:val="00A9565E"/>
    <w:rsid w:val="00A95A7B"/>
    <w:rsid w:val="00A9702C"/>
    <w:rsid w:val="00A9743D"/>
    <w:rsid w:val="00A97D0C"/>
    <w:rsid w:val="00AA04BC"/>
    <w:rsid w:val="00AA0575"/>
    <w:rsid w:val="00AA1BB1"/>
    <w:rsid w:val="00AA295D"/>
    <w:rsid w:val="00AA3475"/>
    <w:rsid w:val="00AA596C"/>
    <w:rsid w:val="00AA6B83"/>
    <w:rsid w:val="00AA6E30"/>
    <w:rsid w:val="00AA7D6D"/>
    <w:rsid w:val="00AB0A56"/>
    <w:rsid w:val="00AB2971"/>
    <w:rsid w:val="00AB33A8"/>
    <w:rsid w:val="00AB6661"/>
    <w:rsid w:val="00AB7F7C"/>
    <w:rsid w:val="00AC42B2"/>
    <w:rsid w:val="00AC457D"/>
    <w:rsid w:val="00AC57CB"/>
    <w:rsid w:val="00AD0A54"/>
    <w:rsid w:val="00AD1DCB"/>
    <w:rsid w:val="00AD212D"/>
    <w:rsid w:val="00AD2552"/>
    <w:rsid w:val="00AD2BED"/>
    <w:rsid w:val="00AD2E00"/>
    <w:rsid w:val="00AD4F54"/>
    <w:rsid w:val="00AD79C7"/>
    <w:rsid w:val="00AE0162"/>
    <w:rsid w:val="00AE1A0F"/>
    <w:rsid w:val="00AE2F13"/>
    <w:rsid w:val="00AE4FAA"/>
    <w:rsid w:val="00AE55BC"/>
    <w:rsid w:val="00AE6F7A"/>
    <w:rsid w:val="00AF0657"/>
    <w:rsid w:val="00AF373E"/>
    <w:rsid w:val="00AF6C13"/>
    <w:rsid w:val="00B01533"/>
    <w:rsid w:val="00B02238"/>
    <w:rsid w:val="00B03193"/>
    <w:rsid w:val="00B04DD1"/>
    <w:rsid w:val="00B06489"/>
    <w:rsid w:val="00B06F33"/>
    <w:rsid w:val="00B07D3D"/>
    <w:rsid w:val="00B07FCB"/>
    <w:rsid w:val="00B101BC"/>
    <w:rsid w:val="00B10DBC"/>
    <w:rsid w:val="00B1157C"/>
    <w:rsid w:val="00B11BEE"/>
    <w:rsid w:val="00B13A46"/>
    <w:rsid w:val="00B1494D"/>
    <w:rsid w:val="00B158E3"/>
    <w:rsid w:val="00B15F67"/>
    <w:rsid w:val="00B16FC6"/>
    <w:rsid w:val="00B176C0"/>
    <w:rsid w:val="00B2010A"/>
    <w:rsid w:val="00B20891"/>
    <w:rsid w:val="00B2163C"/>
    <w:rsid w:val="00B21A3F"/>
    <w:rsid w:val="00B226B9"/>
    <w:rsid w:val="00B22B5F"/>
    <w:rsid w:val="00B23E5E"/>
    <w:rsid w:val="00B253BC"/>
    <w:rsid w:val="00B2584D"/>
    <w:rsid w:val="00B30DF8"/>
    <w:rsid w:val="00B314F3"/>
    <w:rsid w:val="00B3201F"/>
    <w:rsid w:val="00B349D4"/>
    <w:rsid w:val="00B35967"/>
    <w:rsid w:val="00B366F5"/>
    <w:rsid w:val="00B36F61"/>
    <w:rsid w:val="00B373F8"/>
    <w:rsid w:val="00B37DCE"/>
    <w:rsid w:val="00B420BB"/>
    <w:rsid w:val="00B42168"/>
    <w:rsid w:val="00B42656"/>
    <w:rsid w:val="00B45B61"/>
    <w:rsid w:val="00B460F4"/>
    <w:rsid w:val="00B461CC"/>
    <w:rsid w:val="00B46834"/>
    <w:rsid w:val="00B5027B"/>
    <w:rsid w:val="00B51BF0"/>
    <w:rsid w:val="00B51FAA"/>
    <w:rsid w:val="00B529A9"/>
    <w:rsid w:val="00B5319F"/>
    <w:rsid w:val="00B579E3"/>
    <w:rsid w:val="00B57D6A"/>
    <w:rsid w:val="00B60786"/>
    <w:rsid w:val="00B628AF"/>
    <w:rsid w:val="00B62BFE"/>
    <w:rsid w:val="00B63D3B"/>
    <w:rsid w:val="00B64AB6"/>
    <w:rsid w:val="00B657CE"/>
    <w:rsid w:val="00B67538"/>
    <w:rsid w:val="00B7019C"/>
    <w:rsid w:val="00B703B0"/>
    <w:rsid w:val="00B714CA"/>
    <w:rsid w:val="00B71765"/>
    <w:rsid w:val="00B739C4"/>
    <w:rsid w:val="00B742D2"/>
    <w:rsid w:val="00B746C7"/>
    <w:rsid w:val="00B7615B"/>
    <w:rsid w:val="00B76452"/>
    <w:rsid w:val="00B81C40"/>
    <w:rsid w:val="00B826AC"/>
    <w:rsid w:val="00B82AE7"/>
    <w:rsid w:val="00B82EFA"/>
    <w:rsid w:val="00B8326E"/>
    <w:rsid w:val="00B84354"/>
    <w:rsid w:val="00B868D7"/>
    <w:rsid w:val="00B86C59"/>
    <w:rsid w:val="00B91B41"/>
    <w:rsid w:val="00B921FE"/>
    <w:rsid w:val="00B95F28"/>
    <w:rsid w:val="00B96119"/>
    <w:rsid w:val="00B9741B"/>
    <w:rsid w:val="00BA1C08"/>
    <w:rsid w:val="00BA1C0C"/>
    <w:rsid w:val="00BA350D"/>
    <w:rsid w:val="00BA464C"/>
    <w:rsid w:val="00BA5A78"/>
    <w:rsid w:val="00BA5B58"/>
    <w:rsid w:val="00BA7360"/>
    <w:rsid w:val="00BB016C"/>
    <w:rsid w:val="00BB3330"/>
    <w:rsid w:val="00BB38B6"/>
    <w:rsid w:val="00BB4C2F"/>
    <w:rsid w:val="00BB5950"/>
    <w:rsid w:val="00BB633F"/>
    <w:rsid w:val="00BB6E35"/>
    <w:rsid w:val="00BB71C1"/>
    <w:rsid w:val="00BB79F3"/>
    <w:rsid w:val="00BC3BD7"/>
    <w:rsid w:val="00BC428A"/>
    <w:rsid w:val="00BC56A3"/>
    <w:rsid w:val="00BC6356"/>
    <w:rsid w:val="00BC7F9C"/>
    <w:rsid w:val="00BD1D0C"/>
    <w:rsid w:val="00BD1D49"/>
    <w:rsid w:val="00BD317F"/>
    <w:rsid w:val="00BD4579"/>
    <w:rsid w:val="00BD4A72"/>
    <w:rsid w:val="00BD575F"/>
    <w:rsid w:val="00BD732B"/>
    <w:rsid w:val="00BD7D3B"/>
    <w:rsid w:val="00BE4B66"/>
    <w:rsid w:val="00BE5835"/>
    <w:rsid w:val="00BE6EEA"/>
    <w:rsid w:val="00BE7FB2"/>
    <w:rsid w:val="00BF1663"/>
    <w:rsid w:val="00BF192A"/>
    <w:rsid w:val="00BF1FAE"/>
    <w:rsid w:val="00BF3CCD"/>
    <w:rsid w:val="00BF4953"/>
    <w:rsid w:val="00BF49A8"/>
    <w:rsid w:val="00BF58DD"/>
    <w:rsid w:val="00BF7085"/>
    <w:rsid w:val="00C03A33"/>
    <w:rsid w:val="00C05DBD"/>
    <w:rsid w:val="00C071EC"/>
    <w:rsid w:val="00C07690"/>
    <w:rsid w:val="00C077E3"/>
    <w:rsid w:val="00C11DA1"/>
    <w:rsid w:val="00C157F1"/>
    <w:rsid w:val="00C15F0B"/>
    <w:rsid w:val="00C203BF"/>
    <w:rsid w:val="00C214AB"/>
    <w:rsid w:val="00C215FD"/>
    <w:rsid w:val="00C22A9F"/>
    <w:rsid w:val="00C27842"/>
    <w:rsid w:val="00C31C41"/>
    <w:rsid w:val="00C33357"/>
    <w:rsid w:val="00C35E43"/>
    <w:rsid w:val="00C360B6"/>
    <w:rsid w:val="00C363A6"/>
    <w:rsid w:val="00C36982"/>
    <w:rsid w:val="00C40231"/>
    <w:rsid w:val="00C42256"/>
    <w:rsid w:val="00C42C90"/>
    <w:rsid w:val="00C44336"/>
    <w:rsid w:val="00C44564"/>
    <w:rsid w:val="00C45AF7"/>
    <w:rsid w:val="00C45C9E"/>
    <w:rsid w:val="00C462F8"/>
    <w:rsid w:val="00C46F7E"/>
    <w:rsid w:val="00C471FF"/>
    <w:rsid w:val="00C4761B"/>
    <w:rsid w:val="00C47FB1"/>
    <w:rsid w:val="00C50FE6"/>
    <w:rsid w:val="00C52A2C"/>
    <w:rsid w:val="00C53DAF"/>
    <w:rsid w:val="00C53FC7"/>
    <w:rsid w:val="00C54609"/>
    <w:rsid w:val="00C54B34"/>
    <w:rsid w:val="00C55742"/>
    <w:rsid w:val="00C55FE1"/>
    <w:rsid w:val="00C61289"/>
    <w:rsid w:val="00C62971"/>
    <w:rsid w:val="00C6386C"/>
    <w:rsid w:val="00C638D2"/>
    <w:rsid w:val="00C6411E"/>
    <w:rsid w:val="00C65481"/>
    <w:rsid w:val="00C65A15"/>
    <w:rsid w:val="00C66A86"/>
    <w:rsid w:val="00C66C72"/>
    <w:rsid w:val="00C702D5"/>
    <w:rsid w:val="00C7067B"/>
    <w:rsid w:val="00C7080B"/>
    <w:rsid w:val="00C7089A"/>
    <w:rsid w:val="00C7149B"/>
    <w:rsid w:val="00C724AF"/>
    <w:rsid w:val="00C72866"/>
    <w:rsid w:val="00C80510"/>
    <w:rsid w:val="00C813A6"/>
    <w:rsid w:val="00C846B0"/>
    <w:rsid w:val="00C84DFC"/>
    <w:rsid w:val="00C8500B"/>
    <w:rsid w:val="00C86A4F"/>
    <w:rsid w:val="00C873F7"/>
    <w:rsid w:val="00C91323"/>
    <w:rsid w:val="00C91D3D"/>
    <w:rsid w:val="00C91E11"/>
    <w:rsid w:val="00C95FE9"/>
    <w:rsid w:val="00C97B71"/>
    <w:rsid w:val="00CA0CD6"/>
    <w:rsid w:val="00CA153D"/>
    <w:rsid w:val="00CA25D9"/>
    <w:rsid w:val="00CA2915"/>
    <w:rsid w:val="00CA31A9"/>
    <w:rsid w:val="00CA34BA"/>
    <w:rsid w:val="00CA35E9"/>
    <w:rsid w:val="00CA4480"/>
    <w:rsid w:val="00CA51C5"/>
    <w:rsid w:val="00CA5A72"/>
    <w:rsid w:val="00CA6B57"/>
    <w:rsid w:val="00CB302B"/>
    <w:rsid w:val="00CB46EF"/>
    <w:rsid w:val="00CB49A1"/>
    <w:rsid w:val="00CB5BE6"/>
    <w:rsid w:val="00CB6ACF"/>
    <w:rsid w:val="00CB6DEF"/>
    <w:rsid w:val="00CC0719"/>
    <w:rsid w:val="00CC0B49"/>
    <w:rsid w:val="00CC368D"/>
    <w:rsid w:val="00CC4527"/>
    <w:rsid w:val="00CC610E"/>
    <w:rsid w:val="00CC7A22"/>
    <w:rsid w:val="00CD102B"/>
    <w:rsid w:val="00CD10EF"/>
    <w:rsid w:val="00CD117D"/>
    <w:rsid w:val="00CD2360"/>
    <w:rsid w:val="00CD24EF"/>
    <w:rsid w:val="00CD264A"/>
    <w:rsid w:val="00CD34B7"/>
    <w:rsid w:val="00CD542A"/>
    <w:rsid w:val="00CD5D90"/>
    <w:rsid w:val="00CE0C31"/>
    <w:rsid w:val="00CE4BFE"/>
    <w:rsid w:val="00CE5B5C"/>
    <w:rsid w:val="00CE5E6B"/>
    <w:rsid w:val="00CE6067"/>
    <w:rsid w:val="00CE70CE"/>
    <w:rsid w:val="00CF107D"/>
    <w:rsid w:val="00CF11F5"/>
    <w:rsid w:val="00CF12F4"/>
    <w:rsid w:val="00CF3F33"/>
    <w:rsid w:val="00CF5D8A"/>
    <w:rsid w:val="00CF6D66"/>
    <w:rsid w:val="00CF7807"/>
    <w:rsid w:val="00D00182"/>
    <w:rsid w:val="00D021E2"/>
    <w:rsid w:val="00D04177"/>
    <w:rsid w:val="00D07741"/>
    <w:rsid w:val="00D1088C"/>
    <w:rsid w:val="00D113F5"/>
    <w:rsid w:val="00D11B7F"/>
    <w:rsid w:val="00D12C23"/>
    <w:rsid w:val="00D13799"/>
    <w:rsid w:val="00D142B7"/>
    <w:rsid w:val="00D14D73"/>
    <w:rsid w:val="00D15EB9"/>
    <w:rsid w:val="00D16460"/>
    <w:rsid w:val="00D16734"/>
    <w:rsid w:val="00D16972"/>
    <w:rsid w:val="00D17545"/>
    <w:rsid w:val="00D21703"/>
    <w:rsid w:val="00D22FBE"/>
    <w:rsid w:val="00D24F04"/>
    <w:rsid w:val="00D2582D"/>
    <w:rsid w:val="00D25C39"/>
    <w:rsid w:val="00D25E20"/>
    <w:rsid w:val="00D27BC2"/>
    <w:rsid w:val="00D27E72"/>
    <w:rsid w:val="00D302D1"/>
    <w:rsid w:val="00D31065"/>
    <w:rsid w:val="00D31226"/>
    <w:rsid w:val="00D31B00"/>
    <w:rsid w:val="00D33DF8"/>
    <w:rsid w:val="00D36390"/>
    <w:rsid w:val="00D3723F"/>
    <w:rsid w:val="00D41103"/>
    <w:rsid w:val="00D4164A"/>
    <w:rsid w:val="00D4225B"/>
    <w:rsid w:val="00D43291"/>
    <w:rsid w:val="00D469D7"/>
    <w:rsid w:val="00D52508"/>
    <w:rsid w:val="00D52884"/>
    <w:rsid w:val="00D540D2"/>
    <w:rsid w:val="00D5785C"/>
    <w:rsid w:val="00D57E25"/>
    <w:rsid w:val="00D60811"/>
    <w:rsid w:val="00D619E5"/>
    <w:rsid w:val="00D6242A"/>
    <w:rsid w:val="00D63465"/>
    <w:rsid w:val="00D65157"/>
    <w:rsid w:val="00D707C4"/>
    <w:rsid w:val="00D70926"/>
    <w:rsid w:val="00D71F44"/>
    <w:rsid w:val="00D733A6"/>
    <w:rsid w:val="00D73761"/>
    <w:rsid w:val="00D73E31"/>
    <w:rsid w:val="00D740C9"/>
    <w:rsid w:val="00D740E4"/>
    <w:rsid w:val="00D75463"/>
    <w:rsid w:val="00D75E4C"/>
    <w:rsid w:val="00D76B80"/>
    <w:rsid w:val="00D76CDC"/>
    <w:rsid w:val="00D7728F"/>
    <w:rsid w:val="00D77E0C"/>
    <w:rsid w:val="00D82038"/>
    <w:rsid w:val="00D83283"/>
    <w:rsid w:val="00D84A72"/>
    <w:rsid w:val="00D84E5F"/>
    <w:rsid w:val="00D859CD"/>
    <w:rsid w:val="00D86C7D"/>
    <w:rsid w:val="00D86F30"/>
    <w:rsid w:val="00D8775A"/>
    <w:rsid w:val="00D90516"/>
    <w:rsid w:val="00D90F6D"/>
    <w:rsid w:val="00D91722"/>
    <w:rsid w:val="00D929BE"/>
    <w:rsid w:val="00D92BC7"/>
    <w:rsid w:val="00D92F33"/>
    <w:rsid w:val="00D9442F"/>
    <w:rsid w:val="00D956E3"/>
    <w:rsid w:val="00DA2BBB"/>
    <w:rsid w:val="00DA4463"/>
    <w:rsid w:val="00DA5DAB"/>
    <w:rsid w:val="00DA6149"/>
    <w:rsid w:val="00DA6673"/>
    <w:rsid w:val="00DA68E4"/>
    <w:rsid w:val="00DA7D83"/>
    <w:rsid w:val="00DB15A1"/>
    <w:rsid w:val="00DB202B"/>
    <w:rsid w:val="00DB22DD"/>
    <w:rsid w:val="00DB23F0"/>
    <w:rsid w:val="00DB24EF"/>
    <w:rsid w:val="00DB39A2"/>
    <w:rsid w:val="00DB411F"/>
    <w:rsid w:val="00DB4908"/>
    <w:rsid w:val="00DB6040"/>
    <w:rsid w:val="00DB6890"/>
    <w:rsid w:val="00DB7140"/>
    <w:rsid w:val="00DB7999"/>
    <w:rsid w:val="00DB7E25"/>
    <w:rsid w:val="00DC01E1"/>
    <w:rsid w:val="00DC4DA3"/>
    <w:rsid w:val="00DC50EB"/>
    <w:rsid w:val="00DC5B65"/>
    <w:rsid w:val="00DC5D8E"/>
    <w:rsid w:val="00DC69AD"/>
    <w:rsid w:val="00DD18BF"/>
    <w:rsid w:val="00DD443D"/>
    <w:rsid w:val="00DD4618"/>
    <w:rsid w:val="00DD489E"/>
    <w:rsid w:val="00DD6F79"/>
    <w:rsid w:val="00DD7078"/>
    <w:rsid w:val="00DE0178"/>
    <w:rsid w:val="00DE08DD"/>
    <w:rsid w:val="00DE3562"/>
    <w:rsid w:val="00DE3A3A"/>
    <w:rsid w:val="00DE532A"/>
    <w:rsid w:val="00DE6AF1"/>
    <w:rsid w:val="00DE6F06"/>
    <w:rsid w:val="00DF34D9"/>
    <w:rsid w:val="00DF3CBA"/>
    <w:rsid w:val="00DF4919"/>
    <w:rsid w:val="00DF576C"/>
    <w:rsid w:val="00DF5D33"/>
    <w:rsid w:val="00DF6353"/>
    <w:rsid w:val="00DF7126"/>
    <w:rsid w:val="00DF7C01"/>
    <w:rsid w:val="00E00F11"/>
    <w:rsid w:val="00E011B8"/>
    <w:rsid w:val="00E013DD"/>
    <w:rsid w:val="00E025E0"/>
    <w:rsid w:val="00E050BE"/>
    <w:rsid w:val="00E05B4D"/>
    <w:rsid w:val="00E06158"/>
    <w:rsid w:val="00E07A5A"/>
    <w:rsid w:val="00E108FB"/>
    <w:rsid w:val="00E11B5D"/>
    <w:rsid w:val="00E1717D"/>
    <w:rsid w:val="00E172D9"/>
    <w:rsid w:val="00E173F9"/>
    <w:rsid w:val="00E179B1"/>
    <w:rsid w:val="00E17FBF"/>
    <w:rsid w:val="00E21E1A"/>
    <w:rsid w:val="00E24BB1"/>
    <w:rsid w:val="00E30746"/>
    <w:rsid w:val="00E318EA"/>
    <w:rsid w:val="00E326B8"/>
    <w:rsid w:val="00E34AD4"/>
    <w:rsid w:val="00E34B82"/>
    <w:rsid w:val="00E34BD0"/>
    <w:rsid w:val="00E3557E"/>
    <w:rsid w:val="00E3579E"/>
    <w:rsid w:val="00E36999"/>
    <w:rsid w:val="00E372AD"/>
    <w:rsid w:val="00E40CC4"/>
    <w:rsid w:val="00E41209"/>
    <w:rsid w:val="00E43014"/>
    <w:rsid w:val="00E51336"/>
    <w:rsid w:val="00E517C9"/>
    <w:rsid w:val="00E5547B"/>
    <w:rsid w:val="00E55BAF"/>
    <w:rsid w:val="00E6026F"/>
    <w:rsid w:val="00E60C5D"/>
    <w:rsid w:val="00E60DE4"/>
    <w:rsid w:val="00E62F86"/>
    <w:rsid w:val="00E64C0E"/>
    <w:rsid w:val="00E67450"/>
    <w:rsid w:val="00E67457"/>
    <w:rsid w:val="00E72E29"/>
    <w:rsid w:val="00E769E6"/>
    <w:rsid w:val="00E76C4F"/>
    <w:rsid w:val="00E7743B"/>
    <w:rsid w:val="00E778A8"/>
    <w:rsid w:val="00E81C85"/>
    <w:rsid w:val="00E82856"/>
    <w:rsid w:val="00E837CB"/>
    <w:rsid w:val="00E837FC"/>
    <w:rsid w:val="00E83C3D"/>
    <w:rsid w:val="00E868FE"/>
    <w:rsid w:val="00E87AF3"/>
    <w:rsid w:val="00E87CF1"/>
    <w:rsid w:val="00E95036"/>
    <w:rsid w:val="00E9784D"/>
    <w:rsid w:val="00EA05C3"/>
    <w:rsid w:val="00EA09A1"/>
    <w:rsid w:val="00EA1897"/>
    <w:rsid w:val="00EA3AFD"/>
    <w:rsid w:val="00EA6341"/>
    <w:rsid w:val="00EB0084"/>
    <w:rsid w:val="00EB1082"/>
    <w:rsid w:val="00EB11B9"/>
    <w:rsid w:val="00EB188F"/>
    <w:rsid w:val="00EB2883"/>
    <w:rsid w:val="00EB3862"/>
    <w:rsid w:val="00EB5AF6"/>
    <w:rsid w:val="00EB78C8"/>
    <w:rsid w:val="00EC1315"/>
    <w:rsid w:val="00EC140D"/>
    <w:rsid w:val="00EC24B6"/>
    <w:rsid w:val="00EC407F"/>
    <w:rsid w:val="00EC487C"/>
    <w:rsid w:val="00EC72D5"/>
    <w:rsid w:val="00EC75CF"/>
    <w:rsid w:val="00EC768F"/>
    <w:rsid w:val="00ED15CE"/>
    <w:rsid w:val="00ED263B"/>
    <w:rsid w:val="00ED2BD8"/>
    <w:rsid w:val="00ED3853"/>
    <w:rsid w:val="00ED41F9"/>
    <w:rsid w:val="00ED43C7"/>
    <w:rsid w:val="00ED5FBA"/>
    <w:rsid w:val="00ED6320"/>
    <w:rsid w:val="00ED715A"/>
    <w:rsid w:val="00EE0418"/>
    <w:rsid w:val="00EE159F"/>
    <w:rsid w:val="00EE4875"/>
    <w:rsid w:val="00EE587C"/>
    <w:rsid w:val="00EE6236"/>
    <w:rsid w:val="00EF0815"/>
    <w:rsid w:val="00EF0B66"/>
    <w:rsid w:val="00EF2CE5"/>
    <w:rsid w:val="00EF384B"/>
    <w:rsid w:val="00EF4DA4"/>
    <w:rsid w:val="00EF6BA1"/>
    <w:rsid w:val="00EF7507"/>
    <w:rsid w:val="00F00AE1"/>
    <w:rsid w:val="00F00F96"/>
    <w:rsid w:val="00F012C5"/>
    <w:rsid w:val="00F0312A"/>
    <w:rsid w:val="00F04204"/>
    <w:rsid w:val="00F059AD"/>
    <w:rsid w:val="00F06329"/>
    <w:rsid w:val="00F06801"/>
    <w:rsid w:val="00F071A7"/>
    <w:rsid w:val="00F07932"/>
    <w:rsid w:val="00F07CA5"/>
    <w:rsid w:val="00F10362"/>
    <w:rsid w:val="00F118CD"/>
    <w:rsid w:val="00F11AA1"/>
    <w:rsid w:val="00F147F1"/>
    <w:rsid w:val="00F15F23"/>
    <w:rsid w:val="00F16A2D"/>
    <w:rsid w:val="00F173CA"/>
    <w:rsid w:val="00F174CD"/>
    <w:rsid w:val="00F17C72"/>
    <w:rsid w:val="00F17DDD"/>
    <w:rsid w:val="00F20460"/>
    <w:rsid w:val="00F212A6"/>
    <w:rsid w:val="00F23A5C"/>
    <w:rsid w:val="00F25F25"/>
    <w:rsid w:val="00F27B14"/>
    <w:rsid w:val="00F314B8"/>
    <w:rsid w:val="00F32FE4"/>
    <w:rsid w:val="00F33242"/>
    <w:rsid w:val="00F35412"/>
    <w:rsid w:val="00F36CAF"/>
    <w:rsid w:val="00F37128"/>
    <w:rsid w:val="00F379E4"/>
    <w:rsid w:val="00F401AA"/>
    <w:rsid w:val="00F40F1F"/>
    <w:rsid w:val="00F428D6"/>
    <w:rsid w:val="00F42F37"/>
    <w:rsid w:val="00F4350D"/>
    <w:rsid w:val="00F437F1"/>
    <w:rsid w:val="00F43CF2"/>
    <w:rsid w:val="00F43E28"/>
    <w:rsid w:val="00F45E1B"/>
    <w:rsid w:val="00F470FD"/>
    <w:rsid w:val="00F47533"/>
    <w:rsid w:val="00F47F38"/>
    <w:rsid w:val="00F50228"/>
    <w:rsid w:val="00F504D7"/>
    <w:rsid w:val="00F50508"/>
    <w:rsid w:val="00F51B89"/>
    <w:rsid w:val="00F5370F"/>
    <w:rsid w:val="00F53941"/>
    <w:rsid w:val="00F54CA8"/>
    <w:rsid w:val="00F60C32"/>
    <w:rsid w:val="00F611E8"/>
    <w:rsid w:val="00F636A3"/>
    <w:rsid w:val="00F64180"/>
    <w:rsid w:val="00F64A6C"/>
    <w:rsid w:val="00F657FF"/>
    <w:rsid w:val="00F67F05"/>
    <w:rsid w:val="00F70CEA"/>
    <w:rsid w:val="00F72672"/>
    <w:rsid w:val="00F73029"/>
    <w:rsid w:val="00F74D6D"/>
    <w:rsid w:val="00F75D71"/>
    <w:rsid w:val="00F76B43"/>
    <w:rsid w:val="00F801A7"/>
    <w:rsid w:val="00F809A3"/>
    <w:rsid w:val="00F836BE"/>
    <w:rsid w:val="00F84548"/>
    <w:rsid w:val="00F8581D"/>
    <w:rsid w:val="00F86432"/>
    <w:rsid w:val="00F91B0A"/>
    <w:rsid w:val="00F92DB7"/>
    <w:rsid w:val="00F93101"/>
    <w:rsid w:val="00F94A9A"/>
    <w:rsid w:val="00F95123"/>
    <w:rsid w:val="00F95395"/>
    <w:rsid w:val="00F9549E"/>
    <w:rsid w:val="00F9584D"/>
    <w:rsid w:val="00FA5726"/>
    <w:rsid w:val="00FA6233"/>
    <w:rsid w:val="00FA755C"/>
    <w:rsid w:val="00FB06B4"/>
    <w:rsid w:val="00FB1075"/>
    <w:rsid w:val="00FB1497"/>
    <w:rsid w:val="00FB1599"/>
    <w:rsid w:val="00FB1C88"/>
    <w:rsid w:val="00FB295E"/>
    <w:rsid w:val="00FB3205"/>
    <w:rsid w:val="00FB3545"/>
    <w:rsid w:val="00FB3E13"/>
    <w:rsid w:val="00FB437B"/>
    <w:rsid w:val="00FB5165"/>
    <w:rsid w:val="00FB516A"/>
    <w:rsid w:val="00FB554E"/>
    <w:rsid w:val="00FB6111"/>
    <w:rsid w:val="00FB6F21"/>
    <w:rsid w:val="00FB71E3"/>
    <w:rsid w:val="00FB734F"/>
    <w:rsid w:val="00FC14A0"/>
    <w:rsid w:val="00FC2D7A"/>
    <w:rsid w:val="00FC75E6"/>
    <w:rsid w:val="00FC77B9"/>
    <w:rsid w:val="00FC78AF"/>
    <w:rsid w:val="00FC7B91"/>
    <w:rsid w:val="00FD0DCE"/>
    <w:rsid w:val="00FD1884"/>
    <w:rsid w:val="00FD25C0"/>
    <w:rsid w:val="00FD2DC4"/>
    <w:rsid w:val="00FD425D"/>
    <w:rsid w:val="00FD574E"/>
    <w:rsid w:val="00FD79D7"/>
    <w:rsid w:val="00FE0C2A"/>
    <w:rsid w:val="00FE23D8"/>
    <w:rsid w:val="00FE2F6F"/>
    <w:rsid w:val="00FE3318"/>
    <w:rsid w:val="00FE43EC"/>
    <w:rsid w:val="00FE447E"/>
    <w:rsid w:val="00FE501A"/>
    <w:rsid w:val="00FE556D"/>
    <w:rsid w:val="00FE63AB"/>
    <w:rsid w:val="00FE7E78"/>
    <w:rsid w:val="00FF035E"/>
    <w:rsid w:val="00FF0C92"/>
    <w:rsid w:val="00FF3C1E"/>
    <w:rsid w:val="00FF4370"/>
    <w:rsid w:val="00FF4AD9"/>
    <w:rsid w:val="00FF7052"/>
    <w:rsid w:val="00FF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51A17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99"/>
    <w:rsid w:val="00617A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uiPriority w:val="22"/>
    <w:qFormat/>
    <w:locked/>
    <w:rsid w:val="00E179B1"/>
    <w:rPr>
      <w:b/>
      <w:bCs/>
    </w:rPr>
  </w:style>
  <w:style w:type="character" w:customStyle="1" w:styleId="apple-converted-space">
    <w:name w:val="apple-converted-space"/>
    <w:basedOn w:val="Predvolenpsmoodseku"/>
    <w:rsid w:val="003E1300"/>
  </w:style>
  <w:style w:type="character" w:styleId="PouitHypertextovPrepojenie">
    <w:name w:val="FollowedHyperlink"/>
    <w:basedOn w:val="Predvolenpsmoodseku"/>
    <w:uiPriority w:val="99"/>
    <w:semiHidden/>
    <w:unhideWhenUsed/>
    <w:rsid w:val="00860D72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A11F1B"/>
    <w:rPr>
      <w:rFonts w:asciiTheme="minorHAnsi" w:eastAsiaTheme="minorHAnsi" w:hAnsiTheme="minorHAnsi" w:cstheme="minorBidi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51A1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51A1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1212D-F72D-4FD6-9825-1BB318BA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2014-05-02T09:12:00Z</cp:lastPrinted>
  <dcterms:created xsi:type="dcterms:W3CDTF">2014-05-23T07:22:00Z</dcterms:created>
  <dcterms:modified xsi:type="dcterms:W3CDTF">2014-05-23T07:22:00Z</dcterms:modified>
</cp:coreProperties>
</file>