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A673F5">
        <w:rPr>
          <w:rFonts w:ascii="Cambria" w:hAnsi="Cambria" w:cs="Arial"/>
        </w:rPr>
        <w:t>1</w:t>
      </w:r>
      <w:r w:rsidR="008E105C">
        <w:rPr>
          <w:rFonts w:ascii="Cambria" w:hAnsi="Cambria" w:cs="Arial"/>
        </w:rPr>
        <w:t>9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8E105C">
        <w:rPr>
          <w:rFonts w:ascii="Cambria" w:hAnsi="Cambria" w:cs="Arial"/>
        </w:rPr>
        <w:t>28</w:t>
      </w:r>
      <w:r w:rsidRPr="007D42C2">
        <w:rPr>
          <w:rFonts w:ascii="Cambria" w:hAnsi="Cambria" w:cs="Arial"/>
        </w:rPr>
        <w:t xml:space="preserve">. </w:t>
      </w:r>
      <w:r w:rsidR="003E32FF">
        <w:rPr>
          <w:rFonts w:ascii="Cambria" w:hAnsi="Cambria" w:cs="Arial"/>
        </w:rPr>
        <w:t>0</w:t>
      </w:r>
      <w:r w:rsidR="00251525">
        <w:rPr>
          <w:rFonts w:ascii="Cambria" w:hAnsi="Cambria" w:cs="Arial"/>
        </w:rPr>
        <w:t>8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8E105C" w:rsidRPr="008E105C" w:rsidRDefault="008E105C" w:rsidP="008751B3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8E105C" w:rsidRPr="008E105C" w:rsidRDefault="008E105C" w:rsidP="008751B3">
      <w:pPr>
        <w:pStyle w:val="Odsekzoznamu"/>
        <w:numPr>
          <w:ilvl w:val="0"/>
          <w:numId w:val="3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Návrh na udelenie Plakety STU prof. Ing. Jánovi Szolgayovi, PhD. (R. Redhammer)</w:t>
      </w:r>
    </w:p>
    <w:p w:rsidR="008E105C" w:rsidRPr="008E105C" w:rsidRDefault="008E105C" w:rsidP="008751B3">
      <w:pPr>
        <w:pStyle w:val="Odsekzoznamu"/>
        <w:numPr>
          <w:ilvl w:val="0"/>
          <w:numId w:val="3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Správa o plnení rozpočtu STU k 30.06.2013 (D. Faktor)</w:t>
      </w:r>
    </w:p>
    <w:p w:rsidR="008E105C" w:rsidRPr="008E105C" w:rsidRDefault="008E105C" w:rsidP="008751B3">
      <w:pPr>
        <w:pStyle w:val="Odsekzoznamu"/>
        <w:numPr>
          <w:ilvl w:val="0"/>
          <w:numId w:val="3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Návrh vnútorného predpisu Pravidlá pre vykonávanie podnikateľskej činnosti na STU  v Bratislave – 2.čítanie (D. Faktor)</w:t>
      </w:r>
    </w:p>
    <w:p w:rsidR="008E105C" w:rsidRPr="008E105C" w:rsidRDefault="008E105C" w:rsidP="008751B3">
      <w:pPr>
        <w:pStyle w:val="Odsekzoznamu"/>
        <w:numPr>
          <w:ilvl w:val="0"/>
          <w:numId w:val="3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Návrh na zriadenie prevádzkarne MTF so sídlom v Trnave, Bufet T (D. Faktor)</w:t>
      </w:r>
    </w:p>
    <w:p w:rsidR="008E105C" w:rsidRPr="008E105C" w:rsidRDefault="008E105C" w:rsidP="008751B3">
      <w:pPr>
        <w:pStyle w:val="Odsekzoznamu"/>
        <w:numPr>
          <w:ilvl w:val="0"/>
          <w:numId w:val="3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Účasť Slovenskej technickej univerzity na veľtrhoch v roku 2013 (M. Peciar)</w:t>
      </w:r>
    </w:p>
    <w:p w:rsidR="008E105C" w:rsidRPr="008E105C" w:rsidRDefault="008E105C" w:rsidP="008751B3">
      <w:pPr>
        <w:pStyle w:val="Odsekzoznamu"/>
        <w:numPr>
          <w:ilvl w:val="0"/>
          <w:numId w:val="3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Schválenie žiadosti o vyslanie na zahraničnú služobnú cestu (F. Horňák)</w:t>
      </w:r>
    </w:p>
    <w:p w:rsidR="003E32FF" w:rsidRPr="008E105C" w:rsidRDefault="003E32FF" w:rsidP="008751B3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color w:val="000000"/>
          <w:sz w:val="18"/>
          <w:szCs w:val="18"/>
        </w:rPr>
      </w:pPr>
      <w:r w:rsidRPr="008E105C">
        <w:rPr>
          <w:rFonts w:asciiTheme="majorHAnsi" w:hAnsiTheme="majorHAnsi"/>
          <w:color w:val="000000"/>
          <w:sz w:val="18"/>
          <w:szCs w:val="18"/>
        </w:rPr>
        <w:t>Rôzne</w:t>
      </w:r>
    </w:p>
    <w:p w:rsidR="000E3CB3" w:rsidRDefault="000E3CB3" w:rsidP="002A4A53">
      <w:pPr>
        <w:rPr>
          <w:rFonts w:asciiTheme="majorHAnsi" w:hAnsiTheme="majorHAnsi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8E105C" w:rsidRPr="008E105C" w:rsidRDefault="008E105C" w:rsidP="008751B3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2B0360" w:rsidRDefault="008E105C" w:rsidP="008751B3">
      <w:pPr>
        <w:pStyle w:val="Odsekzoznamu"/>
        <w:numPr>
          <w:ilvl w:val="0"/>
          <w:numId w:val="42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 xml:space="preserve">Návrh na udelenie Plakety STU prof. Ing. Jánovi Szolgayovi, PhD. </w:t>
      </w:r>
    </w:p>
    <w:p w:rsidR="002B0360" w:rsidRPr="002B0360" w:rsidRDefault="002B0360" w:rsidP="008751B3">
      <w:pPr>
        <w:pStyle w:val="Odsekzoznamu"/>
        <w:numPr>
          <w:ilvl w:val="0"/>
          <w:numId w:val="42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2B0360">
        <w:rPr>
          <w:rFonts w:asciiTheme="majorHAnsi" w:hAnsiTheme="majorHAnsi"/>
          <w:sz w:val="18"/>
          <w:szCs w:val="18"/>
        </w:rPr>
        <w:t>Návrh príkazu rektora Opatrenia na odstránenie nedostatkov prijaté v súvislosti s kontrolou hospodárenia Slovenskej technickej univerzity v Bratislave za rok 2012 vykonanou Najvyšším kontrolným úradom SR</w:t>
      </w:r>
    </w:p>
    <w:p w:rsidR="008E105C" w:rsidRDefault="008E105C" w:rsidP="008751B3">
      <w:pPr>
        <w:pStyle w:val="Odsekzoznamu"/>
        <w:numPr>
          <w:ilvl w:val="0"/>
          <w:numId w:val="42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 xml:space="preserve">Návrh vnútorného predpisu Pravidlá pre vykonávanie podnikateľskej činnosti na STU  v Bratislave </w:t>
      </w:r>
    </w:p>
    <w:p w:rsidR="008E105C" w:rsidRPr="008E105C" w:rsidRDefault="008E105C" w:rsidP="008751B3">
      <w:pPr>
        <w:pStyle w:val="Odsekzoznamu"/>
        <w:numPr>
          <w:ilvl w:val="0"/>
          <w:numId w:val="42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 xml:space="preserve">Návrh na zriadenie prevádzkarne MTF so sídlom v Trnave, Bufet T </w:t>
      </w:r>
    </w:p>
    <w:p w:rsidR="008E105C" w:rsidRPr="008E105C" w:rsidRDefault="008E105C" w:rsidP="008751B3">
      <w:pPr>
        <w:pStyle w:val="Odsekzoznamu"/>
        <w:numPr>
          <w:ilvl w:val="0"/>
          <w:numId w:val="42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 xml:space="preserve">Účasť Slovenskej technickej univerzity na veľtrhoch v roku 2013 </w:t>
      </w:r>
    </w:p>
    <w:p w:rsidR="00E76C4F" w:rsidRPr="00DF7126" w:rsidRDefault="00E76C4F" w:rsidP="008751B3">
      <w:pPr>
        <w:pStyle w:val="Odsekzoznamu"/>
        <w:numPr>
          <w:ilvl w:val="0"/>
          <w:numId w:val="42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E76C4F">
        <w:rPr>
          <w:rFonts w:asciiTheme="majorHAnsi" w:hAnsiTheme="majorHAnsi"/>
          <w:szCs w:val="18"/>
        </w:rPr>
        <w:t>Návrh na zahraničné pracovné cesta členov Vedenia STU hradené z</w:t>
      </w:r>
      <w:r w:rsidR="00DF7126">
        <w:rPr>
          <w:rFonts w:asciiTheme="majorHAnsi" w:hAnsiTheme="majorHAnsi"/>
          <w:szCs w:val="18"/>
        </w:rPr>
        <w:t> </w:t>
      </w:r>
      <w:r w:rsidRPr="00E76C4F">
        <w:rPr>
          <w:rFonts w:asciiTheme="majorHAnsi" w:hAnsiTheme="majorHAnsi"/>
          <w:szCs w:val="18"/>
        </w:rPr>
        <w:t>dotácie</w:t>
      </w:r>
    </w:p>
    <w:p w:rsidR="00DF7126" w:rsidRPr="00E76C4F" w:rsidRDefault="00DF7126" w:rsidP="008751B3">
      <w:pPr>
        <w:pStyle w:val="Odsekzoznamu"/>
        <w:numPr>
          <w:ilvl w:val="0"/>
          <w:numId w:val="42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Cs w:val="18"/>
        </w:rPr>
        <w:t>Pravidlá poskytovania pôžičiek medzi súčasťami STU – ústna informácia</w:t>
      </w:r>
    </w:p>
    <w:p w:rsidR="008E105C" w:rsidRDefault="008E105C" w:rsidP="008751B3">
      <w:pPr>
        <w:pStyle w:val="Odsekzoznamu"/>
        <w:numPr>
          <w:ilvl w:val="0"/>
          <w:numId w:val="42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Rôzne</w:t>
      </w:r>
    </w:p>
    <w:p w:rsidR="008E105C" w:rsidRPr="008E105C" w:rsidRDefault="008E105C" w:rsidP="008751B3">
      <w:pPr>
        <w:pStyle w:val="Odsekzoznamu"/>
        <w:numPr>
          <w:ilvl w:val="0"/>
          <w:numId w:val="43"/>
        </w:numPr>
        <w:spacing w:after="200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 xml:space="preserve">Stretnutie vedenia spoločnosti Volkswagen Slovakia a.s. a vedenia STU  </w:t>
      </w:r>
    </w:p>
    <w:p w:rsidR="009215BE" w:rsidRDefault="009215BE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E105C" w:rsidRPr="007D42C2" w:rsidRDefault="008E105C" w:rsidP="008E105C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8E105C" w:rsidRDefault="008E105C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E105C" w:rsidRPr="008751B3" w:rsidRDefault="008751B3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B</w:t>
      </w:r>
      <w:r w:rsidRPr="008751B3">
        <w:rPr>
          <w:rFonts w:ascii="Cambria" w:hAnsi="Cambria" w:cs="Arial"/>
          <w:sz w:val="18"/>
          <w:szCs w:val="18"/>
        </w:rPr>
        <w:t xml:space="preserve">od programu </w:t>
      </w:r>
      <w:r>
        <w:rPr>
          <w:rFonts w:ascii="Cambria" w:hAnsi="Cambria" w:cs="Arial"/>
          <w:sz w:val="18"/>
          <w:szCs w:val="18"/>
        </w:rPr>
        <w:t xml:space="preserve">bol z dôvodu časovej tiesne </w:t>
      </w:r>
      <w:r w:rsidRPr="008751B3">
        <w:rPr>
          <w:rFonts w:ascii="Cambria" w:hAnsi="Cambria" w:cs="Arial"/>
          <w:sz w:val="18"/>
          <w:szCs w:val="18"/>
        </w:rPr>
        <w:t>stiahnutý z</w:t>
      </w:r>
      <w:r>
        <w:rPr>
          <w:rFonts w:ascii="Cambria" w:hAnsi="Cambria" w:cs="Arial"/>
          <w:sz w:val="18"/>
          <w:szCs w:val="18"/>
        </w:rPr>
        <w:t> </w:t>
      </w:r>
      <w:r w:rsidRPr="008751B3">
        <w:rPr>
          <w:rFonts w:ascii="Cambria" w:hAnsi="Cambria" w:cs="Arial"/>
          <w:sz w:val="18"/>
          <w:szCs w:val="18"/>
        </w:rPr>
        <w:t>rokovania.</w:t>
      </w:r>
      <w:r>
        <w:rPr>
          <w:rFonts w:ascii="Cambria" w:hAnsi="Cambria" w:cs="Arial"/>
          <w:sz w:val="18"/>
          <w:szCs w:val="18"/>
        </w:rPr>
        <w:t xml:space="preserve"> Členovia Vedenia sa k nemu vrátia na nasledujúcom zasadnutí V STU, t.j. dňa 18.09.2013.</w:t>
      </w:r>
      <w:r w:rsidR="009E69F1" w:rsidRPr="008751B3">
        <w:rPr>
          <w:rFonts w:ascii="Cambria" w:hAnsi="Cambria" w:cs="Arial"/>
          <w:sz w:val="18"/>
          <w:szCs w:val="18"/>
        </w:rPr>
        <w:t xml:space="preserve">   </w:t>
      </w:r>
    </w:p>
    <w:p w:rsidR="008E105C" w:rsidRDefault="008E105C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9E69F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9E69F1"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9E69F1" w:rsidRPr="009E69F1">
        <w:rPr>
          <w:rFonts w:asciiTheme="majorHAnsi" w:hAnsiTheme="majorHAnsi"/>
          <w:b/>
          <w:sz w:val="18"/>
          <w:szCs w:val="18"/>
          <w:u w:val="single"/>
        </w:rPr>
        <w:t>Návrh na udelenie Plakety STU prof. Ing. Jánovi Szolgayovi, PhD.</w:t>
      </w:r>
    </w:p>
    <w:p w:rsidR="00342DC5" w:rsidRDefault="00342DC5" w:rsidP="007E29C2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9E69F1" w:rsidRDefault="009E69F1" w:rsidP="009E69F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rektor. </w:t>
      </w:r>
    </w:p>
    <w:p w:rsidR="009E69F1" w:rsidRDefault="009E69F1" w:rsidP="00257BA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Návrh </w:t>
      </w:r>
      <w:r w:rsidRPr="009E69F1">
        <w:rPr>
          <w:rFonts w:asciiTheme="majorHAnsi" w:hAnsiTheme="majorHAnsi"/>
          <w:sz w:val="18"/>
          <w:szCs w:val="18"/>
        </w:rPr>
        <w:t>na udelenie Plakety STU prof. Ing. Jánovi Szolgayovi, PhD</w:t>
      </w:r>
      <w:r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bol predložený p</w:t>
      </w:r>
      <w:r w:rsidRPr="009E69F1">
        <w:rPr>
          <w:rFonts w:asciiTheme="majorHAnsi" w:hAnsiTheme="majorHAnsi" w:cs="Arial"/>
          <w:sz w:val="18"/>
          <w:szCs w:val="18"/>
        </w:rPr>
        <w:t xml:space="preserve">ri </w:t>
      </w:r>
    </w:p>
    <w:p w:rsidR="009E69F1" w:rsidRPr="009E69F1" w:rsidRDefault="009E69F1" w:rsidP="00257BA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príležitosti jeho </w:t>
      </w:r>
      <w:r w:rsidRPr="009E69F1">
        <w:rPr>
          <w:rFonts w:asciiTheme="majorHAnsi" w:hAnsiTheme="majorHAnsi" w:cs="Arial"/>
          <w:sz w:val="18"/>
          <w:szCs w:val="18"/>
        </w:rPr>
        <w:t>životného jubilea 60 rokov</w:t>
      </w:r>
      <w:r>
        <w:rPr>
          <w:rFonts w:asciiTheme="majorHAnsi" w:hAnsiTheme="majorHAnsi" w:cs="Arial"/>
          <w:sz w:val="18"/>
          <w:szCs w:val="18"/>
        </w:rPr>
        <w:t>.</w:t>
      </w:r>
      <w:r w:rsidRPr="009E69F1">
        <w:rPr>
          <w:rFonts w:asciiTheme="majorHAnsi" w:hAnsiTheme="majorHAnsi" w:cs="Arial"/>
          <w:sz w:val="18"/>
          <w:szCs w:val="18"/>
        </w:rPr>
        <w:t xml:space="preserve"> </w:t>
      </w:r>
    </w:p>
    <w:p w:rsidR="00A5644A" w:rsidRDefault="00A5644A" w:rsidP="002B0360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2B0360" w:rsidRDefault="00257BA3" w:rsidP="002B0360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9E69F1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2B0360" w:rsidRDefault="00257BA3" w:rsidP="002B036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B0360">
        <w:rPr>
          <w:rFonts w:ascii="Cambria" w:hAnsi="Cambria" w:cs="Arial"/>
          <w:sz w:val="18"/>
          <w:szCs w:val="18"/>
        </w:rPr>
        <w:t xml:space="preserve">Vedenie STU </w:t>
      </w:r>
      <w:r w:rsidR="002B0360">
        <w:rPr>
          <w:rFonts w:ascii="Cambria" w:hAnsi="Cambria" w:cs="Arial"/>
          <w:sz w:val="18"/>
          <w:szCs w:val="18"/>
        </w:rPr>
        <w:t xml:space="preserve">schvaľuje návrh </w:t>
      </w:r>
      <w:r w:rsidR="002B0360" w:rsidRPr="009E69F1">
        <w:rPr>
          <w:rFonts w:asciiTheme="majorHAnsi" w:hAnsiTheme="majorHAnsi"/>
          <w:sz w:val="18"/>
          <w:szCs w:val="18"/>
        </w:rPr>
        <w:t>na udelenie Plakety STU prof. Ing. Jánovi Szolgayovi, PhD</w:t>
      </w:r>
      <w:r w:rsidR="002B0360">
        <w:rPr>
          <w:rFonts w:asciiTheme="majorHAnsi" w:hAnsiTheme="majorHAnsi"/>
          <w:sz w:val="18"/>
          <w:szCs w:val="18"/>
        </w:rPr>
        <w:t>.</w:t>
      </w:r>
      <w:r w:rsidR="002B0360">
        <w:rPr>
          <w:rFonts w:asciiTheme="majorHAnsi" w:hAnsiTheme="majorHAnsi" w:cs="Arial"/>
          <w:sz w:val="18"/>
          <w:szCs w:val="18"/>
        </w:rPr>
        <w:t xml:space="preserve"> pri </w:t>
      </w:r>
    </w:p>
    <w:p w:rsidR="002B0360" w:rsidRDefault="002B0360" w:rsidP="002B0360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príl</w:t>
      </w:r>
      <w:r w:rsidRPr="002B0360">
        <w:rPr>
          <w:rFonts w:asciiTheme="majorHAnsi" w:hAnsiTheme="majorHAnsi" w:cstheme="majorHAnsi"/>
          <w:sz w:val="18"/>
          <w:szCs w:val="18"/>
        </w:rPr>
        <w:t xml:space="preserve">ežitosti </w:t>
      </w:r>
      <w:r>
        <w:rPr>
          <w:rFonts w:asciiTheme="majorHAnsi" w:hAnsiTheme="majorHAnsi" w:cstheme="majorHAnsi"/>
          <w:sz w:val="18"/>
          <w:szCs w:val="18"/>
        </w:rPr>
        <w:t xml:space="preserve">významného </w:t>
      </w:r>
      <w:r w:rsidRPr="002B0360">
        <w:rPr>
          <w:rFonts w:asciiTheme="majorHAnsi" w:hAnsiTheme="majorHAnsi" w:cstheme="majorHAnsi"/>
          <w:sz w:val="18"/>
          <w:szCs w:val="18"/>
        </w:rPr>
        <w:t xml:space="preserve">životného jubilea </w:t>
      </w:r>
      <w:r>
        <w:rPr>
          <w:rFonts w:asciiTheme="majorHAnsi" w:hAnsiTheme="majorHAnsi" w:cstheme="majorHAnsi"/>
          <w:sz w:val="18"/>
          <w:szCs w:val="18"/>
        </w:rPr>
        <w:t xml:space="preserve">a </w:t>
      </w:r>
      <w:r w:rsidRPr="002B0360">
        <w:rPr>
          <w:rFonts w:asciiTheme="majorHAnsi" w:hAnsiTheme="majorHAnsi" w:cstheme="majorHAnsi"/>
          <w:bCs/>
          <w:sz w:val="18"/>
          <w:szCs w:val="18"/>
        </w:rPr>
        <w:t xml:space="preserve">za mimoriadny prínos pre rozvoj Slovenskej </w:t>
      </w:r>
    </w:p>
    <w:p w:rsidR="002B0360" w:rsidRPr="002B0360" w:rsidRDefault="002B0360" w:rsidP="002B0360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bCs/>
          <w:sz w:val="18"/>
          <w:szCs w:val="18"/>
        </w:rPr>
      </w:pPr>
      <w:r w:rsidRPr="002B0360">
        <w:rPr>
          <w:rFonts w:asciiTheme="majorHAnsi" w:hAnsiTheme="majorHAnsi" w:cstheme="majorHAnsi"/>
          <w:bCs/>
          <w:sz w:val="18"/>
          <w:szCs w:val="18"/>
        </w:rPr>
        <w:t>technickej univerzity v</w:t>
      </w:r>
      <w:r>
        <w:rPr>
          <w:rFonts w:asciiTheme="majorHAnsi" w:hAnsiTheme="majorHAnsi" w:cstheme="majorHAnsi"/>
          <w:bCs/>
          <w:sz w:val="18"/>
          <w:szCs w:val="18"/>
        </w:rPr>
        <w:t> </w:t>
      </w:r>
      <w:r w:rsidRPr="002B0360">
        <w:rPr>
          <w:rFonts w:asciiTheme="majorHAnsi" w:hAnsiTheme="majorHAnsi" w:cstheme="majorHAnsi"/>
          <w:bCs/>
          <w:sz w:val="18"/>
          <w:szCs w:val="18"/>
        </w:rPr>
        <w:t>Bratislave</w:t>
      </w:r>
      <w:r>
        <w:rPr>
          <w:rFonts w:asciiTheme="majorHAnsi" w:hAnsiTheme="majorHAnsi" w:cstheme="majorHAnsi"/>
          <w:bCs/>
          <w:sz w:val="18"/>
          <w:szCs w:val="18"/>
        </w:rPr>
        <w:t>.</w:t>
      </w:r>
      <w:r w:rsidRPr="002B0360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:rsidR="0035328A" w:rsidRDefault="0035328A" w:rsidP="002B0360">
      <w:pPr>
        <w:pStyle w:val="Default"/>
        <w:widowControl w:val="0"/>
        <w:adjustRightInd w:val="0"/>
        <w:jc w:val="both"/>
        <w:rPr>
          <w:rFonts w:ascii="Cambria" w:hAnsi="Cambria" w:cs="Arial"/>
          <w:sz w:val="18"/>
          <w:szCs w:val="18"/>
          <w:u w:val="single"/>
        </w:rPr>
      </w:pPr>
    </w:p>
    <w:p w:rsidR="002B0360" w:rsidRPr="002B0360" w:rsidRDefault="000E5642" w:rsidP="002B0360">
      <w:pPr>
        <w:spacing w:after="200"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2B036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2B0360" w:rsidRPr="002B0360">
        <w:rPr>
          <w:rFonts w:ascii="Cambria" w:hAnsi="Cambria" w:cs="Arial"/>
          <w:b/>
          <w:sz w:val="18"/>
          <w:szCs w:val="18"/>
          <w:u w:val="single"/>
        </w:rPr>
        <w:t>3</w:t>
      </w:r>
      <w:r w:rsidRPr="002B0360">
        <w:rPr>
          <w:rFonts w:ascii="Cambria" w:hAnsi="Cambria" w:cs="Arial"/>
          <w:b/>
          <w:sz w:val="18"/>
          <w:szCs w:val="18"/>
          <w:u w:val="single"/>
        </w:rPr>
        <w:t>:</w:t>
      </w:r>
      <w:r w:rsidRPr="002B0360">
        <w:rPr>
          <w:rFonts w:ascii="Cambria" w:hAnsi="Cambria" w:cs="Arial"/>
          <w:b/>
          <w:sz w:val="18"/>
          <w:szCs w:val="18"/>
        </w:rPr>
        <w:tab/>
      </w:r>
      <w:r w:rsidR="002B0360" w:rsidRPr="002B0360">
        <w:rPr>
          <w:rFonts w:asciiTheme="majorHAnsi" w:hAnsiTheme="majorHAnsi"/>
          <w:b/>
          <w:sz w:val="18"/>
          <w:szCs w:val="18"/>
          <w:u w:val="single"/>
        </w:rPr>
        <w:t>Návrh príkazu rektora Opatrenia na odstránenie nedostatkov prijaté v súvislosti s kontrolou hospodárenia Slovenskej technickej univerzity v Bratislave za rok 2012 vykonanou Najvyšším kontrolným úradom SR</w:t>
      </w:r>
    </w:p>
    <w:p w:rsidR="002B0360" w:rsidRDefault="002B0360" w:rsidP="002B036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  K bodu bola prizvaná JUDr. Haladejová.</w:t>
      </w:r>
    </w:p>
    <w:p w:rsidR="000E5642" w:rsidRDefault="002B0360" w:rsidP="000E5642">
      <w:pPr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>Ide o p</w:t>
      </w:r>
      <w:r w:rsidRPr="002B0360">
        <w:rPr>
          <w:rFonts w:asciiTheme="majorHAnsi" w:hAnsiTheme="majorHAnsi"/>
          <w:sz w:val="18"/>
          <w:szCs w:val="18"/>
        </w:rPr>
        <w:t>ovinnosť v zmysle „Zápisnice o prerokovaní protokolu o výsledku kontroly zo dňa 16. 07. 2013“, ktorá bola vykonaná poverenými zamestnancami Najvyššieho kontrolného úradu SR v dňoch 06. 05. až 26. 06 2013.</w:t>
      </w:r>
      <w:r>
        <w:rPr>
          <w:rFonts w:asciiTheme="majorHAnsi" w:hAnsiTheme="majorHAnsi"/>
        </w:rPr>
        <w:t xml:space="preserve"> </w:t>
      </w:r>
    </w:p>
    <w:p w:rsidR="00BD1D49" w:rsidRPr="00BD1D49" w:rsidRDefault="00BD1D49" w:rsidP="000E5642">
      <w:pPr>
        <w:rPr>
          <w:rFonts w:asciiTheme="majorHAnsi" w:hAnsiTheme="majorHAnsi"/>
          <w:sz w:val="18"/>
          <w:szCs w:val="18"/>
        </w:rPr>
      </w:pPr>
      <w:r w:rsidRPr="00BD1D49">
        <w:rPr>
          <w:rFonts w:asciiTheme="majorHAnsi" w:hAnsiTheme="majorHAnsi"/>
          <w:sz w:val="18"/>
          <w:szCs w:val="18"/>
        </w:rPr>
        <w:t xml:space="preserve">Rektor poďakoval všetkým zainteresovaným za </w:t>
      </w:r>
      <w:r w:rsidR="008751B3">
        <w:rPr>
          <w:rFonts w:asciiTheme="majorHAnsi" w:hAnsiTheme="majorHAnsi"/>
          <w:sz w:val="18"/>
          <w:szCs w:val="18"/>
        </w:rPr>
        <w:t>vykona</w:t>
      </w:r>
      <w:r w:rsidRPr="00BD1D49">
        <w:rPr>
          <w:rFonts w:asciiTheme="majorHAnsi" w:hAnsiTheme="majorHAnsi"/>
          <w:sz w:val="18"/>
          <w:szCs w:val="18"/>
        </w:rPr>
        <w:t xml:space="preserve">nú prácu, </w:t>
      </w:r>
      <w:r w:rsidR="008751B3">
        <w:rPr>
          <w:rFonts w:asciiTheme="majorHAnsi" w:hAnsiTheme="majorHAnsi"/>
          <w:sz w:val="18"/>
          <w:szCs w:val="18"/>
        </w:rPr>
        <w:t xml:space="preserve">explicitne </w:t>
      </w:r>
      <w:r w:rsidRPr="00BD1D49">
        <w:rPr>
          <w:rFonts w:asciiTheme="majorHAnsi" w:hAnsiTheme="majorHAnsi"/>
          <w:sz w:val="18"/>
          <w:szCs w:val="18"/>
        </w:rPr>
        <w:t>ekonomickému útvaru a</w:t>
      </w:r>
      <w:r w:rsidR="00A5644A">
        <w:rPr>
          <w:rFonts w:asciiTheme="majorHAnsi" w:hAnsiTheme="majorHAnsi"/>
          <w:sz w:val="18"/>
          <w:szCs w:val="18"/>
        </w:rPr>
        <w:t>ko aj</w:t>
      </w:r>
      <w:r w:rsidRPr="00BD1D49">
        <w:rPr>
          <w:rFonts w:asciiTheme="majorHAnsi" w:hAnsiTheme="majorHAnsi"/>
          <w:sz w:val="18"/>
          <w:szCs w:val="18"/>
        </w:rPr>
        <w:t xml:space="preserve"> ďalším súčastiam STU, ktoré sa na výsledku podieľali. Výsledok kontroly považuje za pozitívny. </w:t>
      </w:r>
    </w:p>
    <w:p w:rsidR="000E5642" w:rsidRDefault="000E5642" w:rsidP="000E5642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2B0360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57BA3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BD1D49" w:rsidRPr="00BD1D49" w:rsidRDefault="000E5642" w:rsidP="00BD1D49">
      <w:pPr>
        <w:ind w:left="1973" w:hanging="1973"/>
        <w:jc w:val="both"/>
        <w:rPr>
          <w:rFonts w:asciiTheme="majorHAnsi" w:hAnsiTheme="majorHAnsi"/>
          <w:sz w:val="18"/>
          <w:szCs w:val="18"/>
        </w:rPr>
      </w:pPr>
      <w:r w:rsidRPr="00BD1D49">
        <w:rPr>
          <w:rFonts w:ascii="Cambria" w:hAnsi="Cambria" w:cs="Arial"/>
          <w:sz w:val="18"/>
          <w:szCs w:val="18"/>
        </w:rPr>
        <w:t xml:space="preserve">Vedenie STU </w:t>
      </w:r>
      <w:r w:rsidR="00BD1D49" w:rsidRPr="00BD1D49">
        <w:rPr>
          <w:rFonts w:asciiTheme="majorHAnsi" w:hAnsiTheme="majorHAnsi"/>
          <w:sz w:val="18"/>
          <w:szCs w:val="18"/>
        </w:rPr>
        <w:t xml:space="preserve">prerokovalo návrh príkazu rektora „Opatrenia na odstránenie </w:t>
      </w:r>
    </w:p>
    <w:p w:rsidR="00BD1D49" w:rsidRPr="00BD1D49" w:rsidRDefault="00BD1D49" w:rsidP="00BD1D49">
      <w:pPr>
        <w:ind w:left="1973" w:hanging="1973"/>
        <w:jc w:val="both"/>
        <w:rPr>
          <w:rFonts w:asciiTheme="majorHAnsi" w:hAnsiTheme="majorHAnsi"/>
          <w:sz w:val="18"/>
          <w:szCs w:val="18"/>
        </w:rPr>
      </w:pPr>
      <w:r w:rsidRPr="00BD1D49">
        <w:rPr>
          <w:rFonts w:asciiTheme="majorHAnsi" w:hAnsiTheme="majorHAnsi"/>
          <w:sz w:val="18"/>
          <w:szCs w:val="18"/>
        </w:rPr>
        <w:t xml:space="preserve">nedostatkov prijaté v súvislosti s kontrolou hospodárenia Slovenskej technickej </w:t>
      </w:r>
    </w:p>
    <w:p w:rsidR="00BD1D49" w:rsidRPr="00BD1D49" w:rsidRDefault="00BD1D49" w:rsidP="00BD1D49">
      <w:pPr>
        <w:ind w:left="1973" w:hanging="1973"/>
        <w:jc w:val="both"/>
        <w:rPr>
          <w:rFonts w:asciiTheme="majorHAnsi" w:hAnsiTheme="majorHAnsi"/>
          <w:sz w:val="18"/>
          <w:szCs w:val="18"/>
        </w:rPr>
      </w:pPr>
      <w:r w:rsidRPr="00BD1D49">
        <w:rPr>
          <w:rFonts w:asciiTheme="majorHAnsi" w:hAnsiTheme="majorHAnsi"/>
          <w:sz w:val="18"/>
          <w:szCs w:val="18"/>
        </w:rPr>
        <w:t xml:space="preserve">univerzity v Bratislave za rok 2012 vykonanou Najvyšším kontrolným úradom SR“ a </w:t>
      </w:r>
    </w:p>
    <w:p w:rsidR="00BD1D49" w:rsidRPr="00BD1D49" w:rsidRDefault="00BD1D49" w:rsidP="00BD1D49">
      <w:pPr>
        <w:ind w:left="1973" w:hanging="1973"/>
        <w:jc w:val="both"/>
        <w:rPr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ne</w:t>
      </w:r>
      <w:r w:rsidRPr="00BD1D49">
        <w:rPr>
          <w:rFonts w:asciiTheme="majorHAnsi" w:hAnsiTheme="majorHAnsi"/>
          <w:sz w:val="18"/>
          <w:szCs w:val="18"/>
        </w:rPr>
        <w:t xml:space="preserve">odporúča </w:t>
      </w:r>
      <w:r>
        <w:rPr>
          <w:rFonts w:asciiTheme="majorHAnsi" w:hAnsiTheme="majorHAnsi"/>
          <w:sz w:val="18"/>
          <w:szCs w:val="18"/>
        </w:rPr>
        <w:t>toto opatrenie vydať ako príkaz rektora, ale formou listu</w:t>
      </w:r>
      <w:r w:rsidR="00A5644A">
        <w:rPr>
          <w:rFonts w:asciiTheme="majorHAnsi" w:hAnsiTheme="majorHAnsi"/>
          <w:sz w:val="18"/>
          <w:szCs w:val="18"/>
        </w:rPr>
        <w:t xml:space="preserve"> - oznámenia</w:t>
      </w:r>
      <w:r>
        <w:rPr>
          <w:rFonts w:asciiTheme="majorHAnsi" w:hAnsiTheme="majorHAnsi"/>
          <w:sz w:val="18"/>
          <w:szCs w:val="18"/>
        </w:rPr>
        <w:t>.</w:t>
      </w:r>
      <w:r w:rsidRPr="00BD1D49">
        <w:rPr>
          <w:rFonts w:asciiTheme="majorHAnsi" w:hAnsiTheme="majorHAnsi"/>
          <w:sz w:val="18"/>
          <w:szCs w:val="18"/>
        </w:rPr>
        <w:t xml:space="preserve"> </w:t>
      </w:r>
    </w:p>
    <w:p w:rsidR="00DB6040" w:rsidRPr="000377F1" w:rsidRDefault="00DB6040" w:rsidP="00BD1D49">
      <w:pPr>
        <w:pStyle w:val="Obyajntext"/>
        <w:rPr>
          <w:rFonts w:asciiTheme="majorHAnsi" w:hAnsiTheme="majorHAnsi"/>
          <w:szCs w:val="18"/>
        </w:rPr>
      </w:pPr>
    </w:p>
    <w:p w:rsidR="00BD1D49" w:rsidRPr="00BD1D49" w:rsidRDefault="000F7B91" w:rsidP="00BD1D49">
      <w:pPr>
        <w:spacing w:after="200"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BD1D49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BD1D49">
        <w:rPr>
          <w:rFonts w:ascii="Cambria" w:hAnsi="Cambria" w:cs="Arial"/>
          <w:b/>
          <w:sz w:val="18"/>
          <w:szCs w:val="18"/>
          <w:u w:val="single"/>
        </w:rPr>
        <w:t> </w:t>
      </w:r>
      <w:r w:rsidRPr="00BD1D49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BD1D4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BD1D49" w:rsidRPr="00BD1D49">
        <w:rPr>
          <w:rFonts w:ascii="Cambria" w:hAnsi="Cambria" w:cs="Arial"/>
          <w:b/>
          <w:sz w:val="18"/>
          <w:szCs w:val="18"/>
          <w:u w:val="single"/>
        </w:rPr>
        <w:t>4</w:t>
      </w:r>
      <w:r w:rsidRPr="00BD1D49">
        <w:rPr>
          <w:rFonts w:ascii="Cambria" w:hAnsi="Cambria" w:cs="Arial"/>
          <w:b/>
          <w:sz w:val="18"/>
          <w:szCs w:val="18"/>
          <w:u w:val="single"/>
        </w:rPr>
        <w:t>:</w:t>
      </w:r>
      <w:r w:rsidRPr="00BD1D49">
        <w:rPr>
          <w:rFonts w:ascii="Cambria" w:hAnsi="Cambria" w:cs="Arial"/>
          <w:b/>
          <w:sz w:val="18"/>
          <w:szCs w:val="18"/>
        </w:rPr>
        <w:tab/>
      </w:r>
      <w:r w:rsidR="00BD1D49" w:rsidRPr="00BD1D49">
        <w:rPr>
          <w:rFonts w:asciiTheme="majorHAnsi" w:hAnsiTheme="majorHAnsi"/>
          <w:b/>
          <w:sz w:val="18"/>
          <w:szCs w:val="18"/>
          <w:u w:val="single"/>
        </w:rPr>
        <w:t>Návrh vnútorného predpisu Pravidlá pre vykonávanie podnikateľskej činnosti na STU  v Bratislave</w:t>
      </w:r>
      <w:r w:rsidR="00BD1D49" w:rsidRPr="00BD1D49">
        <w:rPr>
          <w:rFonts w:asciiTheme="majorHAnsi" w:hAnsiTheme="majorHAnsi"/>
          <w:sz w:val="18"/>
          <w:szCs w:val="18"/>
        </w:rPr>
        <w:t xml:space="preserve"> </w:t>
      </w:r>
    </w:p>
    <w:p w:rsidR="009D0DB8" w:rsidRDefault="009D0DB8" w:rsidP="009D0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  K bodu bola prizvaná JUDr. Haladejová.</w:t>
      </w:r>
    </w:p>
    <w:p w:rsidR="00483D24" w:rsidRPr="00483D24" w:rsidRDefault="00483D24" w:rsidP="009D0DB8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9D0DB8">
        <w:rPr>
          <w:rFonts w:ascii="Cambria" w:hAnsi="Cambria" w:cs="Arial"/>
          <w:sz w:val="18"/>
          <w:szCs w:val="18"/>
        </w:rPr>
        <w:t>predstavuje aktualizáciu v súčasnosti platného vnútorného predpisu s cieľom zosúladiť právny a faktický stav vykonávania podnikateľskej činnosti v podmienkach STU.</w:t>
      </w:r>
    </w:p>
    <w:p w:rsidR="00147FD6" w:rsidRDefault="009C2A3B" w:rsidP="008A44A6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A44A6">
        <w:rPr>
          <w:rFonts w:ascii="Cambria" w:hAnsi="Cambria" w:cs="Arial"/>
          <w:b/>
          <w:color w:val="C00000"/>
          <w:sz w:val="18"/>
          <w:szCs w:val="18"/>
        </w:rPr>
        <w:t>1</w:t>
      </w:r>
      <w:r w:rsidR="009D0DB8">
        <w:rPr>
          <w:rFonts w:ascii="Cambria" w:hAnsi="Cambria" w:cs="Arial"/>
          <w:b/>
          <w:color w:val="C00000"/>
          <w:sz w:val="18"/>
          <w:szCs w:val="18"/>
        </w:rPr>
        <w:t>9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DB6040">
        <w:rPr>
          <w:rFonts w:ascii="Cambria" w:hAnsi="Cambria" w:cs="Arial"/>
          <w:b/>
          <w:color w:val="C00000"/>
          <w:sz w:val="18"/>
          <w:szCs w:val="18"/>
        </w:rPr>
        <w:t>3</w:t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 w:rsidR="00147FD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D0DB8" w:rsidRPr="009D0DB8" w:rsidRDefault="00147FD6" w:rsidP="009D0DB8">
      <w:pPr>
        <w:ind w:left="1973" w:hanging="1973"/>
        <w:jc w:val="both"/>
        <w:rPr>
          <w:rFonts w:asciiTheme="majorHAnsi" w:eastAsia="MS Mincho" w:hAnsiTheme="majorHAnsi"/>
          <w:sz w:val="18"/>
          <w:szCs w:val="18"/>
          <w:lang w:eastAsia="en-US"/>
        </w:rPr>
      </w:pPr>
      <w:r w:rsidRPr="009D0DB8">
        <w:rPr>
          <w:rFonts w:asciiTheme="majorHAnsi" w:hAnsiTheme="majorHAnsi" w:cs="Arial"/>
          <w:sz w:val="18"/>
          <w:szCs w:val="18"/>
        </w:rPr>
        <w:t>V</w:t>
      </w:r>
      <w:r w:rsidR="00FE3318" w:rsidRPr="009D0DB8">
        <w:rPr>
          <w:rFonts w:asciiTheme="majorHAnsi" w:hAnsiTheme="majorHAnsi" w:cs="Arial"/>
          <w:sz w:val="18"/>
          <w:szCs w:val="18"/>
        </w:rPr>
        <w:t>edenie</w:t>
      </w:r>
      <w:r w:rsidRPr="009D0DB8">
        <w:rPr>
          <w:rFonts w:asciiTheme="majorHAnsi" w:hAnsiTheme="majorHAnsi" w:cs="Arial"/>
          <w:sz w:val="18"/>
          <w:szCs w:val="18"/>
        </w:rPr>
        <w:t xml:space="preserve"> STU </w:t>
      </w:r>
      <w:r w:rsidR="00DB6040" w:rsidRPr="009D0DB8">
        <w:rPr>
          <w:rFonts w:asciiTheme="majorHAnsi" w:hAnsiTheme="majorHAnsi" w:cs="Arial"/>
          <w:sz w:val="18"/>
          <w:szCs w:val="18"/>
        </w:rPr>
        <w:t>prerokovalo</w:t>
      </w:r>
      <w:r w:rsidR="009D0DB8" w:rsidRPr="009D0DB8">
        <w:rPr>
          <w:rFonts w:asciiTheme="majorHAnsi" w:eastAsia="MS Mincho" w:hAnsiTheme="majorHAnsi"/>
          <w:sz w:val="18"/>
          <w:szCs w:val="18"/>
          <w:lang w:eastAsia="en-US"/>
        </w:rPr>
        <w:t xml:space="preserve"> návrh vnútorného predpisu „Pravidlá pre vykonávanie </w:t>
      </w:r>
    </w:p>
    <w:p w:rsidR="009D0DB8" w:rsidRDefault="009D0DB8" w:rsidP="009D0DB8">
      <w:pPr>
        <w:ind w:left="1973" w:hanging="1973"/>
        <w:jc w:val="both"/>
        <w:rPr>
          <w:rFonts w:asciiTheme="majorHAnsi" w:eastAsia="MS Mincho" w:hAnsiTheme="majorHAnsi"/>
          <w:sz w:val="18"/>
          <w:szCs w:val="18"/>
          <w:lang w:eastAsia="en-US"/>
        </w:rPr>
      </w:pPr>
      <w:r w:rsidRPr="009D0DB8">
        <w:rPr>
          <w:rFonts w:asciiTheme="majorHAnsi" w:eastAsia="MS Mincho" w:hAnsiTheme="majorHAnsi"/>
          <w:sz w:val="18"/>
          <w:szCs w:val="18"/>
          <w:lang w:eastAsia="en-US"/>
        </w:rPr>
        <w:t xml:space="preserve">podnikateľskej činnosti na Slovenskej technickej univerzity v Bratislave“ </w:t>
      </w:r>
      <w:r>
        <w:rPr>
          <w:rFonts w:asciiTheme="majorHAnsi" w:eastAsia="MS Mincho" w:hAnsiTheme="majorHAnsi"/>
          <w:sz w:val="18"/>
          <w:szCs w:val="18"/>
          <w:lang w:eastAsia="en-US"/>
        </w:rPr>
        <w:t xml:space="preserve">s pripomienkami </w:t>
      </w:r>
      <w:r w:rsidRPr="009D0DB8">
        <w:rPr>
          <w:rFonts w:asciiTheme="majorHAnsi" w:eastAsia="MS Mincho" w:hAnsiTheme="majorHAnsi"/>
          <w:sz w:val="18"/>
          <w:szCs w:val="18"/>
          <w:lang w:eastAsia="en-US"/>
        </w:rPr>
        <w:t xml:space="preserve">a </w:t>
      </w:r>
    </w:p>
    <w:p w:rsidR="008A44A6" w:rsidRPr="009D0DB8" w:rsidRDefault="009D0DB8" w:rsidP="009D0DB8">
      <w:pPr>
        <w:ind w:left="1973" w:hanging="1973"/>
        <w:jc w:val="both"/>
        <w:rPr>
          <w:rFonts w:asciiTheme="majorHAnsi" w:hAnsiTheme="majorHAnsi"/>
          <w:sz w:val="18"/>
          <w:szCs w:val="18"/>
        </w:rPr>
      </w:pPr>
      <w:r w:rsidRPr="009D0DB8">
        <w:rPr>
          <w:rFonts w:asciiTheme="majorHAnsi" w:eastAsia="MS Mincho" w:hAnsiTheme="majorHAnsi"/>
          <w:sz w:val="18"/>
          <w:szCs w:val="18"/>
          <w:lang w:eastAsia="en-US"/>
        </w:rPr>
        <w:t>odporúča predmetný návrh predložiť na</w:t>
      </w:r>
      <w:r w:rsidR="00A5644A">
        <w:rPr>
          <w:rFonts w:asciiTheme="majorHAnsi" w:eastAsia="MS Mincho" w:hAnsiTheme="majorHAnsi"/>
          <w:sz w:val="18"/>
          <w:szCs w:val="18"/>
          <w:lang w:eastAsia="en-US"/>
        </w:rPr>
        <w:t xml:space="preserve"> najbližšie</w:t>
      </w:r>
      <w:r w:rsidRPr="009D0DB8">
        <w:rPr>
          <w:rFonts w:asciiTheme="majorHAnsi" w:eastAsia="MS Mincho" w:hAnsiTheme="majorHAnsi"/>
          <w:sz w:val="18"/>
          <w:szCs w:val="18"/>
          <w:lang w:eastAsia="en-US"/>
        </w:rPr>
        <w:t xml:space="preserve"> </w:t>
      </w:r>
      <w:r w:rsidR="00DB6040" w:rsidRPr="009D0DB8">
        <w:rPr>
          <w:rFonts w:asciiTheme="majorHAnsi" w:hAnsiTheme="majorHAnsi" w:cs="Arial"/>
          <w:sz w:val="18"/>
          <w:szCs w:val="18"/>
        </w:rPr>
        <w:t>rokovanie KR STU.</w:t>
      </w:r>
      <w:r w:rsidR="00131F20" w:rsidRPr="009D0DB8">
        <w:rPr>
          <w:rFonts w:asciiTheme="majorHAnsi" w:hAnsiTheme="majorHAnsi"/>
          <w:sz w:val="18"/>
          <w:szCs w:val="18"/>
        </w:rPr>
        <w:t xml:space="preserve"> </w:t>
      </w:r>
    </w:p>
    <w:p w:rsidR="00B13A46" w:rsidRPr="009D0DB8" w:rsidRDefault="00B13A46" w:rsidP="00176429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D0DB8" w:rsidRPr="009D0DB8" w:rsidRDefault="000F7B91" w:rsidP="009D0DB8">
      <w:pPr>
        <w:spacing w:after="200" w:line="276" w:lineRule="auto"/>
        <w:rPr>
          <w:rFonts w:asciiTheme="majorHAnsi" w:hAnsiTheme="majorHAnsi"/>
          <w:sz w:val="18"/>
          <w:szCs w:val="18"/>
        </w:rPr>
      </w:pPr>
      <w:r w:rsidRPr="009D0DB8">
        <w:rPr>
          <w:rFonts w:ascii="Cambria" w:hAnsi="Cambria" w:cs="Arial"/>
          <w:b/>
          <w:szCs w:val="18"/>
          <w:u w:val="single"/>
        </w:rPr>
        <w:t xml:space="preserve">K BODU </w:t>
      </w:r>
      <w:r w:rsidR="009D0DB8">
        <w:rPr>
          <w:rFonts w:ascii="Cambria" w:hAnsi="Cambria" w:cs="Arial"/>
          <w:b/>
          <w:szCs w:val="18"/>
          <w:u w:val="single"/>
        </w:rPr>
        <w:t>5</w:t>
      </w:r>
      <w:r w:rsidRPr="009D0DB8">
        <w:rPr>
          <w:rFonts w:ascii="Cambria" w:hAnsi="Cambria" w:cs="Arial"/>
          <w:b/>
          <w:szCs w:val="18"/>
          <w:u w:val="single"/>
        </w:rPr>
        <w:t>:</w:t>
      </w:r>
      <w:r w:rsidRPr="009D0DB8">
        <w:rPr>
          <w:rFonts w:ascii="Cambria" w:hAnsi="Cambria" w:cs="Arial"/>
          <w:b/>
          <w:szCs w:val="18"/>
        </w:rPr>
        <w:tab/>
      </w:r>
      <w:r w:rsidR="009D0DB8" w:rsidRPr="009D0DB8">
        <w:rPr>
          <w:rFonts w:asciiTheme="majorHAnsi" w:hAnsiTheme="majorHAnsi"/>
          <w:b/>
          <w:sz w:val="18"/>
          <w:szCs w:val="18"/>
          <w:u w:val="single"/>
        </w:rPr>
        <w:t>Návrh na zriadenie prevádzkarne MTF so sídlom v Trnave, Bufet T</w:t>
      </w:r>
      <w:r w:rsidR="009D0DB8" w:rsidRPr="009D0DB8">
        <w:rPr>
          <w:rFonts w:asciiTheme="majorHAnsi" w:hAnsiTheme="majorHAnsi"/>
          <w:sz w:val="18"/>
          <w:szCs w:val="18"/>
        </w:rPr>
        <w:t xml:space="preserve"> </w:t>
      </w:r>
    </w:p>
    <w:p w:rsidR="009D0DB8" w:rsidRDefault="009D0DB8" w:rsidP="009D0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  K bodu bola prizvaná JUDr. Haladejová.</w:t>
      </w:r>
    </w:p>
    <w:p w:rsidR="009D0DB8" w:rsidRDefault="00A5644A" w:rsidP="009D0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</w:t>
      </w:r>
      <w:r w:rsidR="00DB6040">
        <w:rPr>
          <w:rFonts w:ascii="Cambria" w:hAnsi="Cambria" w:cs="Arial"/>
          <w:sz w:val="18"/>
          <w:szCs w:val="18"/>
        </w:rPr>
        <w:t xml:space="preserve"> bol predložený </w:t>
      </w:r>
      <w:r w:rsidR="009D0DB8">
        <w:rPr>
          <w:rFonts w:ascii="Cambria" w:hAnsi="Cambria" w:cs="Arial"/>
          <w:sz w:val="18"/>
          <w:szCs w:val="18"/>
        </w:rPr>
        <w:t xml:space="preserve">v súlade s článkom IV, bod 2 Pravidiel pre vykonávanie </w:t>
      </w:r>
    </w:p>
    <w:p w:rsidR="00546AA7" w:rsidRDefault="009D0DB8" w:rsidP="009D0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podnikateľskej činnosti na STU.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11A80">
        <w:rPr>
          <w:rFonts w:ascii="Cambria" w:hAnsi="Cambria" w:cs="Arial"/>
          <w:b/>
          <w:color w:val="C00000"/>
          <w:sz w:val="18"/>
          <w:szCs w:val="18"/>
        </w:rPr>
        <w:t>1</w:t>
      </w:r>
      <w:r w:rsidR="009D0DB8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9215BE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9D0DB8" w:rsidRDefault="000C4000" w:rsidP="009D0DB8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9D0DB8">
        <w:rPr>
          <w:rFonts w:ascii="Cambria" w:hAnsi="Cambria" w:cs="Arial"/>
          <w:sz w:val="18"/>
          <w:szCs w:val="18"/>
        </w:rPr>
        <w:t xml:space="preserve">Vedenie STU </w:t>
      </w:r>
      <w:r w:rsidR="009D0DB8" w:rsidRPr="009D0DB8">
        <w:rPr>
          <w:rFonts w:asciiTheme="majorHAnsi" w:hAnsiTheme="majorHAnsi"/>
          <w:sz w:val="18"/>
          <w:szCs w:val="18"/>
        </w:rPr>
        <w:t xml:space="preserve">súhlasí so zriadením prevádzkarne Materiálovotechnologická fakulta so sídlom v Trnave, Bufet-T a odporúča rektorovi </w:t>
      </w:r>
      <w:r w:rsidR="009D0DB8">
        <w:rPr>
          <w:rFonts w:asciiTheme="majorHAnsi" w:hAnsiTheme="majorHAnsi"/>
          <w:sz w:val="18"/>
          <w:szCs w:val="18"/>
        </w:rPr>
        <w:t>uložiť splnenie úloh:</w:t>
      </w:r>
    </w:p>
    <w:p w:rsidR="009D0DB8" w:rsidRPr="009D0DB8" w:rsidRDefault="009D0DB8" w:rsidP="009D0DB8">
      <w:pPr>
        <w:pStyle w:val="Default"/>
        <w:widowControl w:val="0"/>
        <w:numPr>
          <w:ilvl w:val="0"/>
          <w:numId w:val="44"/>
        </w:numPr>
        <w:adjustRightInd w:val="0"/>
        <w:ind w:hanging="218"/>
        <w:jc w:val="both"/>
        <w:rPr>
          <w:rFonts w:asciiTheme="majorHAnsi" w:hAnsiTheme="majorHAnsi"/>
          <w:sz w:val="18"/>
          <w:szCs w:val="18"/>
        </w:rPr>
      </w:pPr>
      <w:r w:rsidRPr="009D0DB8">
        <w:rPr>
          <w:rFonts w:asciiTheme="majorHAnsi" w:hAnsiTheme="majorHAnsi"/>
          <w:sz w:val="18"/>
          <w:szCs w:val="18"/>
        </w:rPr>
        <w:t>Kvestor bezodkladne zabezpečí administratívny proces ohlásenia zriadenia prevádzkarne Materiálovotechnologická fakulta so sídlom v Trnave, Bufet-T.</w:t>
      </w:r>
    </w:p>
    <w:p w:rsidR="009D0DB8" w:rsidRPr="009D0DB8" w:rsidRDefault="009D0DB8" w:rsidP="009D0DB8">
      <w:pPr>
        <w:pStyle w:val="Default"/>
        <w:widowControl w:val="0"/>
        <w:numPr>
          <w:ilvl w:val="0"/>
          <w:numId w:val="44"/>
        </w:numPr>
        <w:adjustRightInd w:val="0"/>
        <w:ind w:hanging="218"/>
        <w:jc w:val="both"/>
        <w:rPr>
          <w:rFonts w:asciiTheme="majorHAnsi" w:hAnsiTheme="majorHAnsi"/>
          <w:sz w:val="18"/>
          <w:szCs w:val="18"/>
        </w:rPr>
      </w:pPr>
      <w:r w:rsidRPr="009D0DB8">
        <w:rPr>
          <w:rFonts w:asciiTheme="majorHAnsi" w:hAnsiTheme="majorHAnsi"/>
          <w:sz w:val="18"/>
          <w:szCs w:val="18"/>
        </w:rPr>
        <w:t>Dekan MTF STU zabezpečí po zriadení prevádzkarne Materiálovotechnologická fakulta so sídlom v Trnave, Bufet-T jej označenie v zmysle Obchodného zákonníka a priebežne bude plniť všetky povinnosti STU ako podnikateľa pri jej prevádzkovaní.</w:t>
      </w:r>
    </w:p>
    <w:p w:rsidR="009D0DB8" w:rsidRDefault="009D0DB8" w:rsidP="009D0DB8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</w:p>
    <w:p w:rsidR="00A5644A" w:rsidRPr="009D0DB8" w:rsidRDefault="00A5644A" w:rsidP="009D0DB8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</w:p>
    <w:p w:rsidR="009215BE" w:rsidRPr="009215BE" w:rsidRDefault="009215BE" w:rsidP="009D0DB8">
      <w:pPr>
        <w:pStyle w:val="Obyajntext"/>
        <w:rPr>
          <w:rFonts w:asciiTheme="majorHAnsi" w:hAnsiTheme="majorHAnsi"/>
          <w:b/>
          <w:szCs w:val="18"/>
          <w:u w:val="single"/>
        </w:rPr>
      </w:pPr>
      <w:r w:rsidRPr="009215BE">
        <w:rPr>
          <w:rFonts w:ascii="Cambria" w:hAnsi="Cambria" w:cs="Arial"/>
          <w:b/>
          <w:szCs w:val="18"/>
          <w:u w:val="single"/>
        </w:rPr>
        <w:lastRenderedPageBreak/>
        <w:t xml:space="preserve">K BODU </w:t>
      </w:r>
      <w:r w:rsidR="009D0DB8">
        <w:rPr>
          <w:rFonts w:ascii="Cambria" w:hAnsi="Cambria" w:cs="Arial"/>
          <w:b/>
          <w:szCs w:val="18"/>
          <w:u w:val="single"/>
        </w:rPr>
        <w:t>6</w:t>
      </w:r>
      <w:r w:rsidRPr="009215BE">
        <w:rPr>
          <w:rFonts w:ascii="Cambria" w:hAnsi="Cambria" w:cs="Arial"/>
          <w:b/>
          <w:szCs w:val="18"/>
          <w:u w:val="single"/>
        </w:rPr>
        <w:t>:</w:t>
      </w:r>
      <w:r w:rsidRPr="009215BE">
        <w:rPr>
          <w:rFonts w:ascii="Cambria" w:hAnsi="Cambria" w:cs="Arial"/>
          <w:b/>
          <w:szCs w:val="18"/>
        </w:rPr>
        <w:tab/>
      </w:r>
      <w:r w:rsidR="009D0DB8" w:rsidRPr="009D0DB8">
        <w:rPr>
          <w:rFonts w:asciiTheme="majorHAnsi" w:hAnsiTheme="majorHAnsi"/>
          <w:b/>
          <w:szCs w:val="18"/>
          <w:u w:val="single"/>
        </w:rPr>
        <w:t>Účasť Slovenskej technickej univerzity na veľtrhoch v roku 2013</w:t>
      </w:r>
    </w:p>
    <w:p w:rsidR="009215BE" w:rsidRPr="00251525" w:rsidRDefault="009215BE" w:rsidP="009215BE">
      <w:pPr>
        <w:pStyle w:val="Obyajntext"/>
        <w:spacing w:line="276" w:lineRule="auto"/>
        <w:rPr>
          <w:rFonts w:asciiTheme="majorHAnsi" w:hAnsiTheme="majorHAnsi"/>
          <w:szCs w:val="18"/>
        </w:rPr>
      </w:pPr>
      <w:r w:rsidRPr="00251525">
        <w:rPr>
          <w:rFonts w:asciiTheme="majorHAnsi" w:hAnsiTheme="majorHAnsi"/>
          <w:szCs w:val="18"/>
        </w:rPr>
        <w:t xml:space="preserve"> </w:t>
      </w:r>
    </w:p>
    <w:p w:rsidR="006D4F20" w:rsidRDefault="009215BE" w:rsidP="00D27E72">
      <w:pPr>
        <w:rPr>
          <w:rFonts w:ascii="Cambria" w:hAnsi="Cambria" w:cs="Arial"/>
          <w:sz w:val="18"/>
          <w:szCs w:val="18"/>
        </w:rPr>
      </w:pPr>
      <w:r w:rsidRPr="009215BE">
        <w:rPr>
          <w:rFonts w:ascii="Cambria" w:hAnsi="Cambria" w:cs="Arial"/>
          <w:sz w:val="18"/>
          <w:szCs w:val="18"/>
        </w:rPr>
        <w:t xml:space="preserve">Materiál </w:t>
      </w:r>
      <w:r w:rsidR="009D0DB8">
        <w:rPr>
          <w:rFonts w:ascii="Cambria" w:hAnsi="Cambria" w:cs="Arial"/>
          <w:sz w:val="18"/>
          <w:szCs w:val="18"/>
        </w:rPr>
        <w:t>prezentoval prorektor Peciar.</w:t>
      </w:r>
    </w:p>
    <w:p w:rsidR="009D0DB8" w:rsidRPr="009215BE" w:rsidRDefault="009D0DB8" w:rsidP="00D27E72">
      <w:pPr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súvislosti s prípravou účasti STU na veľtrhoch vzdelávania v roku 2013.</w:t>
      </w:r>
    </w:p>
    <w:p w:rsidR="00E76C4F" w:rsidRDefault="00E76C4F" w:rsidP="00E76C4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19.5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E76C4F" w:rsidRPr="00E76C4F" w:rsidRDefault="00E76C4F" w:rsidP="00E76C4F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Vedenie STU </w:t>
      </w:r>
      <w:r w:rsidRPr="00E76C4F">
        <w:rPr>
          <w:rFonts w:asciiTheme="majorHAnsi" w:hAnsiTheme="majorHAnsi" w:cs="Calibri"/>
          <w:sz w:val="18"/>
          <w:szCs w:val="18"/>
        </w:rPr>
        <w:t xml:space="preserve">schvaľuje  udelenie odmeny študentom </w:t>
      </w:r>
      <w:r>
        <w:rPr>
          <w:rFonts w:asciiTheme="majorHAnsi" w:hAnsiTheme="majorHAnsi" w:cs="Calibri"/>
          <w:sz w:val="18"/>
          <w:szCs w:val="18"/>
        </w:rPr>
        <w:t>za účasť na veľtrhoch a odporúča</w:t>
      </w:r>
      <w:r w:rsidRPr="00E76C4F">
        <w:rPr>
          <w:rFonts w:asciiTheme="majorHAnsi" w:hAnsiTheme="majorHAnsi" w:cs="Calibri"/>
          <w:sz w:val="18"/>
          <w:szCs w:val="18"/>
        </w:rPr>
        <w:t>, aby bola študentom reprezentujúcim STU na veľtrhoch Akadémia – Vapac 2013 a Gaudemus Nitra 2013 umožnená náhrada za vymeškaný výučbový proces v čase konania veľtrhov.</w:t>
      </w:r>
    </w:p>
    <w:p w:rsidR="006D4F20" w:rsidRDefault="006D4F20" w:rsidP="00D27E72">
      <w:pPr>
        <w:rPr>
          <w:rFonts w:ascii="Cambria" w:hAnsi="Cambria" w:cs="Arial"/>
          <w:b/>
          <w:sz w:val="18"/>
          <w:szCs w:val="18"/>
          <w:u w:val="single"/>
        </w:rPr>
      </w:pPr>
    </w:p>
    <w:p w:rsidR="00E76C4F" w:rsidRPr="009215BE" w:rsidRDefault="00E76C4F" w:rsidP="00E76C4F">
      <w:pPr>
        <w:pStyle w:val="Obyajntext"/>
        <w:ind w:left="1410" w:hanging="1410"/>
        <w:rPr>
          <w:rFonts w:asciiTheme="majorHAnsi" w:hAnsiTheme="majorHAnsi"/>
          <w:b/>
          <w:szCs w:val="18"/>
          <w:u w:val="single"/>
        </w:rPr>
      </w:pPr>
      <w:r w:rsidRPr="009215BE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</w:rPr>
        <w:t>7</w:t>
      </w:r>
      <w:r w:rsidRPr="009215BE">
        <w:rPr>
          <w:rFonts w:ascii="Cambria" w:hAnsi="Cambria" w:cs="Arial"/>
          <w:b/>
          <w:szCs w:val="18"/>
          <w:u w:val="single"/>
        </w:rPr>
        <w:t>:</w:t>
      </w:r>
      <w:r w:rsidRPr="009215BE">
        <w:rPr>
          <w:rFonts w:ascii="Cambria" w:hAnsi="Cambria" w:cs="Arial"/>
          <w:b/>
          <w:szCs w:val="18"/>
        </w:rPr>
        <w:tab/>
      </w:r>
      <w:r>
        <w:rPr>
          <w:rFonts w:asciiTheme="majorHAnsi" w:hAnsiTheme="majorHAnsi"/>
          <w:b/>
          <w:szCs w:val="18"/>
          <w:u w:val="single"/>
        </w:rPr>
        <w:t>Návrh na zahraničné pracovné cesta členov Vedenia STU hradené z dotácie</w:t>
      </w:r>
    </w:p>
    <w:p w:rsidR="00E76C4F" w:rsidRPr="00251525" w:rsidRDefault="00E76C4F" w:rsidP="00E76C4F">
      <w:pPr>
        <w:pStyle w:val="Obyajntext"/>
        <w:spacing w:line="276" w:lineRule="auto"/>
        <w:rPr>
          <w:rFonts w:asciiTheme="majorHAnsi" w:hAnsiTheme="majorHAnsi"/>
          <w:szCs w:val="18"/>
        </w:rPr>
      </w:pPr>
      <w:r w:rsidRPr="00251525">
        <w:rPr>
          <w:rFonts w:asciiTheme="majorHAnsi" w:hAnsiTheme="majorHAnsi"/>
          <w:szCs w:val="18"/>
        </w:rPr>
        <w:t xml:space="preserve"> </w:t>
      </w:r>
    </w:p>
    <w:p w:rsidR="00E76C4F" w:rsidRDefault="00E76C4F" w:rsidP="00E76C4F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 dôvodu neprítomnosti</w:t>
      </w:r>
      <w:r w:rsidR="00AA3475">
        <w:rPr>
          <w:rFonts w:ascii="Cambria" w:hAnsi="Cambria" w:cs="Arial"/>
          <w:sz w:val="18"/>
          <w:szCs w:val="18"/>
        </w:rPr>
        <w:t xml:space="preserve"> prorektora Horňáka</w:t>
      </w:r>
      <w:r>
        <w:rPr>
          <w:rFonts w:ascii="Cambria" w:hAnsi="Cambria" w:cs="Arial"/>
          <w:sz w:val="18"/>
          <w:szCs w:val="18"/>
        </w:rPr>
        <w:t xml:space="preserve"> m</w:t>
      </w:r>
      <w:r w:rsidRPr="009215BE">
        <w:rPr>
          <w:rFonts w:ascii="Cambria" w:hAnsi="Cambria" w:cs="Arial"/>
          <w:sz w:val="18"/>
          <w:szCs w:val="18"/>
        </w:rPr>
        <w:t xml:space="preserve">ateriál </w:t>
      </w:r>
      <w:r>
        <w:rPr>
          <w:rFonts w:ascii="Cambria" w:hAnsi="Cambria" w:cs="Arial"/>
          <w:sz w:val="18"/>
          <w:szCs w:val="18"/>
        </w:rPr>
        <w:t>prezentoval prorektor Peciar.</w:t>
      </w:r>
    </w:p>
    <w:p w:rsidR="00E76C4F" w:rsidRDefault="00E76C4F" w:rsidP="00E76C4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19.6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E76C4F" w:rsidRDefault="00E76C4F" w:rsidP="00E76C4F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Vedenie STU </w:t>
      </w:r>
      <w:r w:rsidRPr="00E76C4F">
        <w:rPr>
          <w:rFonts w:asciiTheme="majorHAnsi" w:hAnsiTheme="majorHAnsi" w:cs="Calibri"/>
          <w:sz w:val="18"/>
          <w:szCs w:val="18"/>
        </w:rPr>
        <w:t xml:space="preserve">schvaľuje  </w:t>
      </w:r>
      <w:r>
        <w:rPr>
          <w:rFonts w:asciiTheme="majorHAnsi" w:hAnsiTheme="majorHAnsi" w:cs="Calibri"/>
          <w:sz w:val="18"/>
          <w:szCs w:val="18"/>
        </w:rPr>
        <w:t>zahraničné pracovné cesty špecifikované v bodoch 1) a 2):</w:t>
      </w:r>
    </w:p>
    <w:p w:rsidR="00E76C4F" w:rsidRPr="00E76C4F" w:rsidRDefault="00E76C4F" w:rsidP="00E76C4F">
      <w:pPr>
        <w:pStyle w:val="Odsekzoznamu"/>
        <w:numPr>
          <w:ilvl w:val="0"/>
          <w:numId w:val="45"/>
        </w:numPr>
        <w:spacing w:after="60"/>
        <w:rPr>
          <w:rFonts w:asciiTheme="majorHAnsi" w:hAnsiTheme="majorHAnsi" w:cs="Calibri"/>
          <w:b/>
          <w:sz w:val="18"/>
          <w:szCs w:val="18"/>
        </w:rPr>
      </w:pPr>
      <w:r w:rsidRPr="00E76C4F">
        <w:rPr>
          <w:rFonts w:asciiTheme="majorHAnsi" w:hAnsiTheme="majorHAnsi" w:cs="Calibri"/>
          <w:b/>
          <w:sz w:val="18"/>
          <w:szCs w:val="18"/>
        </w:rPr>
        <w:t>Francúzsko, Paríž</w:t>
      </w:r>
    </w:p>
    <w:tbl>
      <w:tblPr>
        <w:tblW w:w="7449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365"/>
        <w:gridCol w:w="5084"/>
      </w:tblGrid>
      <w:tr w:rsidR="00E76C4F" w:rsidRPr="00E76C4F" w:rsidTr="00E76C4F">
        <w:trPr>
          <w:trHeight w:val="636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>ICV, ICN+T, ITFPC, CIP, PSO 2013 - International congress, conferences and exhibitions and posters in the fields of materials, coatings, nanosciences and surfaces.</w:t>
            </w:r>
          </w:p>
        </w:tc>
      </w:tr>
      <w:tr w:rsidR="00E76C4F" w:rsidRPr="00E76C4F" w:rsidTr="00E76C4F">
        <w:trPr>
          <w:trHeight w:val="208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>9. - 12.9. 2013</w:t>
            </w:r>
          </w:p>
        </w:tc>
      </w:tr>
      <w:tr w:rsidR="00E76C4F" w:rsidRPr="00E76C4F" w:rsidTr="00E76C4F">
        <w:trPr>
          <w:trHeight w:val="208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Paríž </w:t>
            </w:r>
          </w:p>
        </w:tc>
      </w:tr>
      <w:tr w:rsidR="00E76C4F" w:rsidRPr="00E76C4F" w:rsidTr="00E76C4F">
        <w:trPr>
          <w:trHeight w:val="208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sz w:val="18"/>
                <w:szCs w:val="18"/>
              </w:rPr>
              <w:t>2 140,60 €</w:t>
            </w:r>
          </w:p>
        </w:tc>
      </w:tr>
      <w:tr w:rsidR="00E76C4F" w:rsidRPr="00E76C4F" w:rsidTr="00E76C4F">
        <w:trPr>
          <w:trHeight w:val="208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>prof. Ing. Robert Redhammer, PhD.</w:t>
            </w:r>
          </w:p>
        </w:tc>
      </w:tr>
      <w:tr w:rsidR="00E76C4F" w:rsidRPr="00E76C4F" w:rsidTr="00E76C4F">
        <w:trPr>
          <w:trHeight w:val="221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>Dotácia</w:t>
            </w:r>
          </w:p>
        </w:tc>
      </w:tr>
    </w:tbl>
    <w:p w:rsidR="00E76C4F" w:rsidRPr="00E76C4F" w:rsidRDefault="00E76C4F" w:rsidP="00E76C4F">
      <w:pPr>
        <w:ind w:left="-142"/>
        <w:rPr>
          <w:rFonts w:asciiTheme="majorHAnsi" w:hAnsiTheme="majorHAnsi" w:cs="Calibri"/>
          <w:b/>
          <w:sz w:val="18"/>
          <w:szCs w:val="18"/>
          <w:lang w:eastAsia="en-US"/>
        </w:rPr>
      </w:pPr>
    </w:p>
    <w:p w:rsidR="00E76C4F" w:rsidRPr="00E76C4F" w:rsidRDefault="00E76C4F" w:rsidP="00E76C4F">
      <w:pPr>
        <w:pStyle w:val="Odsekzoznamu"/>
        <w:numPr>
          <w:ilvl w:val="0"/>
          <w:numId w:val="45"/>
        </w:numPr>
        <w:spacing w:after="60"/>
        <w:rPr>
          <w:rFonts w:asciiTheme="majorHAnsi" w:hAnsiTheme="majorHAnsi" w:cs="Calibri"/>
          <w:b/>
          <w:sz w:val="18"/>
          <w:szCs w:val="18"/>
        </w:rPr>
      </w:pPr>
      <w:r w:rsidRPr="00E76C4F">
        <w:rPr>
          <w:rFonts w:asciiTheme="majorHAnsi" w:hAnsiTheme="majorHAnsi" w:cs="Calibri"/>
          <w:b/>
          <w:sz w:val="18"/>
          <w:szCs w:val="18"/>
        </w:rPr>
        <w:t>Česká republika, Luhačovice</w:t>
      </w:r>
    </w:p>
    <w:tbl>
      <w:tblPr>
        <w:tblW w:w="743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361"/>
        <w:gridCol w:w="5075"/>
      </w:tblGrid>
      <w:tr w:rsidR="00E76C4F" w:rsidRPr="00E76C4F" w:rsidTr="00E76C4F">
        <w:trPr>
          <w:trHeight w:val="432"/>
        </w:trPr>
        <w:tc>
          <w:tcPr>
            <w:tcW w:w="23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0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Konferencia „Odpady 2013“ </w:t>
            </w: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br/>
              <w:t>Rokovanie o organizácii workshopu STU na konferencii 2014</w:t>
            </w:r>
          </w:p>
        </w:tc>
      </w:tr>
      <w:tr w:rsidR="00E76C4F" w:rsidRPr="00E76C4F" w:rsidTr="00E76C4F">
        <w:trPr>
          <w:trHeight w:val="217"/>
        </w:trPr>
        <w:tc>
          <w:tcPr>
            <w:tcW w:w="23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0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>10.09. - 11.09. 2013</w:t>
            </w:r>
          </w:p>
        </w:tc>
      </w:tr>
      <w:tr w:rsidR="00E76C4F" w:rsidRPr="00E76C4F" w:rsidTr="00E76C4F">
        <w:trPr>
          <w:trHeight w:val="217"/>
        </w:trPr>
        <w:tc>
          <w:tcPr>
            <w:tcW w:w="23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50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>Luhačovice</w:t>
            </w:r>
          </w:p>
        </w:tc>
      </w:tr>
      <w:tr w:rsidR="00E76C4F" w:rsidRPr="00E76C4F" w:rsidTr="00E76C4F">
        <w:trPr>
          <w:trHeight w:val="217"/>
        </w:trPr>
        <w:tc>
          <w:tcPr>
            <w:tcW w:w="23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0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sz w:val="18"/>
                <w:szCs w:val="18"/>
              </w:rPr>
              <w:t>65,46 €</w:t>
            </w:r>
          </w:p>
        </w:tc>
      </w:tr>
      <w:tr w:rsidR="00E76C4F" w:rsidRPr="00E76C4F" w:rsidTr="00E76C4F">
        <w:trPr>
          <w:trHeight w:val="217"/>
        </w:trPr>
        <w:tc>
          <w:tcPr>
            <w:tcW w:w="23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0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>prof. Ing. Marian Peciar, PhD.</w:t>
            </w:r>
          </w:p>
        </w:tc>
      </w:tr>
      <w:tr w:rsidR="00E76C4F" w:rsidRPr="00E76C4F" w:rsidTr="00E76C4F">
        <w:trPr>
          <w:trHeight w:val="230"/>
        </w:trPr>
        <w:tc>
          <w:tcPr>
            <w:tcW w:w="23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0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76C4F" w:rsidRPr="00E76C4F" w:rsidRDefault="00E76C4F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76C4F">
              <w:rPr>
                <w:rFonts w:asciiTheme="majorHAnsi" w:hAnsiTheme="majorHAnsi" w:cs="Calibri"/>
                <w:color w:val="000000"/>
                <w:sz w:val="18"/>
                <w:szCs w:val="18"/>
              </w:rPr>
              <w:t>Dotácia</w:t>
            </w:r>
          </w:p>
        </w:tc>
      </w:tr>
    </w:tbl>
    <w:p w:rsidR="00E76C4F" w:rsidRPr="00E76C4F" w:rsidRDefault="00E76C4F" w:rsidP="00E76C4F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</w:p>
    <w:p w:rsidR="00DF7126" w:rsidRPr="009215BE" w:rsidRDefault="00DF7126" w:rsidP="00DF7126">
      <w:pPr>
        <w:pStyle w:val="Obyajntext"/>
        <w:ind w:left="1410" w:hanging="1410"/>
        <w:rPr>
          <w:rFonts w:asciiTheme="majorHAnsi" w:hAnsiTheme="majorHAnsi"/>
          <w:b/>
          <w:szCs w:val="18"/>
          <w:u w:val="single"/>
        </w:rPr>
      </w:pPr>
      <w:r w:rsidRPr="009215BE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</w:rPr>
        <w:t>8</w:t>
      </w:r>
      <w:r w:rsidRPr="009215BE">
        <w:rPr>
          <w:rFonts w:ascii="Cambria" w:hAnsi="Cambria" w:cs="Arial"/>
          <w:b/>
          <w:szCs w:val="18"/>
          <w:u w:val="single"/>
        </w:rPr>
        <w:t>:</w:t>
      </w:r>
      <w:r w:rsidRPr="009215BE">
        <w:rPr>
          <w:rFonts w:ascii="Cambria" w:hAnsi="Cambria" w:cs="Arial"/>
          <w:b/>
          <w:szCs w:val="18"/>
        </w:rPr>
        <w:tab/>
      </w:r>
      <w:r w:rsidRPr="00DF7126">
        <w:rPr>
          <w:rFonts w:asciiTheme="majorHAnsi" w:hAnsiTheme="majorHAnsi"/>
          <w:b/>
          <w:szCs w:val="18"/>
          <w:u w:val="single"/>
        </w:rPr>
        <w:t>Pravidlá poskytovania pôžičiek medzi súčasťami STU</w:t>
      </w:r>
    </w:p>
    <w:p w:rsidR="00DF7126" w:rsidRPr="00251525" w:rsidRDefault="00DF7126" w:rsidP="00DF7126">
      <w:pPr>
        <w:pStyle w:val="Obyajntext"/>
        <w:spacing w:line="276" w:lineRule="auto"/>
        <w:rPr>
          <w:rFonts w:asciiTheme="majorHAnsi" w:hAnsiTheme="majorHAnsi"/>
          <w:szCs w:val="18"/>
        </w:rPr>
      </w:pPr>
      <w:r w:rsidRPr="00251525">
        <w:rPr>
          <w:rFonts w:asciiTheme="majorHAnsi" w:hAnsiTheme="majorHAnsi"/>
          <w:szCs w:val="18"/>
        </w:rPr>
        <w:t xml:space="preserve"> </w:t>
      </w:r>
    </w:p>
    <w:p w:rsidR="00DF7126" w:rsidRDefault="00DF7126" w:rsidP="00DF7126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ústne informoval o potrebe vytvorenia pravidiel poskytovania pôžičiek medzi súčasťami STU, ktoré by mali </w:t>
      </w:r>
      <w:r w:rsidR="004F2427">
        <w:rPr>
          <w:rFonts w:ascii="Cambria" w:hAnsi="Cambria" w:cs="Arial"/>
          <w:sz w:val="18"/>
          <w:szCs w:val="18"/>
        </w:rPr>
        <w:t xml:space="preserve">definovať </w:t>
      </w:r>
      <w:r w:rsidR="00A5644A">
        <w:rPr>
          <w:rFonts w:ascii="Cambria" w:hAnsi="Cambria" w:cs="Arial"/>
          <w:sz w:val="18"/>
          <w:szCs w:val="18"/>
        </w:rPr>
        <w:t xml:space="preserve">presné </w:t>
      </w:r>
      <w:r w:rsidR="004F2427">
        <w:rPr>
          <w:rFonts w:ascii="Cambria" w:hAnsi="Cambria" w:cs="Arial"/>
          <w:sz w:val="18"/>
          <w:szCs w:val="18"/>
        </w:rPr>
        <w:t>podmienky</w:t>
      </w:r>
      <w:r w:rsidR="00A5644A">
        <w:rPr>
          <w:rFonts w:ascii="Cambria" w:hAnsi="Cambria" w:cs="Arial"/>
          <w:sz w:val="18"/>
          <w:szCs w:val="18"/>
        </w:rPr>
        <w:t xml:space="preserve"> poskytnutia pôžičky, ako sú</w:t>
      </w:r>
      <w:r w:rsidR="004F2427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uzavreti</w:t>
      </w:r>
      <w:r w:rsidR="004F2427">
        <w:rPr>
          <w:rFonts w:ascii="Cambria" w:hAnsi="Cambria" w:cs="Arial"/>
          <w:sz w:val="18"/>
          <w:szCs w:val="18"/>
        </w:rPr>
        <w:t>e</w:t>
      </w:r>
      <w:r>
        <w:rPr>
          <w:rFonts w:ascii="Cambria" w:hAnsi="Cambria" w:cs="Arial"/>
          <w:sz w:val="18"/>
          <w:szCs w:val="18"/>
        </w:rPr>
        <w:t xml:space="preserve"> dohody</w:t>
      </w:r>
      <w:r w:rsidR="00A5644A">
        <w:rPr>
          <w:rFonts w:ascii="Cambria" w:hAnsi="Cambria" w:cs="Arial"/>
          <w:sz w:val="18"/>
          <w:szCs w:val="18"/>
        </w:rPr>
        <w:t>,</w:t>
      </w:r>
      <w:r w:rsidR="00EB3862">
        <w:rPr>
          <w:rFonts w:ascii="Cambria" w:hAnsi="Cambria" w:cs="Arial"/>
          <w:sz w:val="18"/>
          <w:szCs w:val="18"/>
        </w:rPr>
        <w:t xml:space="preserve"> </w:t>
      </w:r>
      <w:r w:rsidR="004F2427">
        <w:rPr>
          <w:rFonts w:ascii="Cambria" w:hAnsi="Cambria" w:cs="Arial"/>
          <w:sz w:val="18"/>
          <w:szCs w:val="18"/>
        </w:rPr>
        <w:t>splátkový kalendár a pod.</w:t>
      </w:r>
    </w:p>
    <w:p w:rsidR="00DF7126" w:rsidRDefault="00DF7126" w:rsidP="00DF712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19.</w:t>
      </w:r>
      <w:r w:rsidR="00EB3862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F7126" w:rsidRDefault="00DF7126" w:rsidP="00DF7126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Vedenie STU </w:t>
      </w:r>
      <w:r w:rsidR="00EB3862">
        <w:rPr>
          <w:rFonts w:asciiTheme="majorHAnsi" w:hAnsiTheme="majorHAnsi" w:cs="Calibri"/>
          <w:sz w:val="18"/>
          <w:szCs w:val="18"/>
        </w:rPr>
        <w:t xml:space="preserve">súhlasí s vytvorením pravidiel </w:t>
      </w:r>
      <w:r w:rsidR="00EB3862">
        <w:rPr>
          <w:rFonts w:ascii="Cambria" w:hAnsi="Cambria" w:cs="Arial"/>
          <w:sz w:val="18"/>
          <w:szCs w:val="18"/>
        </w:rPr>
        <w:t>poskytovania pôžičiek medzi súčasťami STU.</w:t>
      </w:r>
    </w:p>
    <w:p w:rsidR="000E0F7F" w:rsidRPr="00BA1C08" w:rsidRDefault="000E0F7F" w:rsidP="000E0F7F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19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0E0F7F" w:rsidRPr="00BA1C08" w:rsidRDefault="000E0F7F" w:rsidP="000E0F7F">
      <w:pPr>
        <w:ind w:right="284"/>
        <w:rPr>
          <w:rFonts w:ascii="Cambria" w:hAnsi="Cambria" w:cs="Calibri"/>
          <w:sz w:val="18"/>
          <w:szCs w:val="18"/>
        </w:rPr>
      </w:pPr>
      <w:r w:rsidRPr="00914340">
        <w:rPr>
          <w:rFonts w:ascii="Cambria" w:hAnsi="Cambria" w:cs="Calibri"/>
          <w:sz w:val="18"/>
          <w:szCs w:val="18"/>
        </w:rPr>
        <w:t xml:space="preserve">Vedenie STU </w:t>
      </w:r>
      <w:r w:rsidRPr="00914340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 xml:space="preserve">pripraviť písomný návrh Pravidiel </w:t>
      </w:r>
      <w:r>
        <w:rPr>
          <w:rFonts w:ascii="Cambria" w:hAnsi="Cambria" w:cs="Arial"/>
          <w:sz w:val="18"/>
          <w:szCs w:val="18"/>
        </w:rPr>
        <w:t xml:space="preserve">poskytovania pôžičiek medzi súčasťami STU a distribuovať ho </w:t>
      </w:r>
      <w:r w:rsidR="00A5644A">
        <w:rPr>
          <w:rFonts w:ascii="Cambria" w:hAnsi="Cambria" w:cs="Arial"/>
          <w:sz w:val="18"/>
          <w:szCs w:val="18"/>
        </w:rPr>
        <w:t>členom Vedenia STU na pripomienkovanie</w:t>
      </w:r>
      <w:r>
        <w:rPr>
          <w:rFonts w:ascii="Cambria" w:hAnsi="Cambria" w:cs="Arial"/>
          <w:sz w:val="18"/>
          <w:szCs w:val="18"/>
        </w:rPr>
        <w:t>.</w:t>
      </w:r>
    </w:p>
    <w:p w:rsidR="000E0F7F" w:rsidRPr="00BA1C08" w:rsidRDefault="000E0F7F" w:rsidP="000E0F7F">
      <w:pPr>
        <w:ind w:right="284"/>
        <w:rPr>
          <w:rFonts w:ascii="Cambria" w:hAnsi="Cambria" w:cs="Calibri"/>
          <w:sz w:val="18"/>
          <w:szCs w:val="18"/>
        </w:rPr>
      </w:pPr>
      <w:r w:rsidRPr="00BA1C0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D. Faktor</w:t>
      </w:r>
    </w:p>
    <w:p w:rsidR="000E0F7F" w:rsidRDefault="000E0F7F" w:rsidP="000E0F7F">
      <w:pPr>
        <w:jc w:val="both"/>
        <w:rPr>
          <w:rFonts w:ascii="Cambria" w:hAnsi="Cambria" w:cs="Calibri"/>
          <w:sz w:val="18"/>
          <w:szCs w:val="18"/>
        </w:rPr>
      </w:pPr>
      <w:r w:rsidRPr="00BA1C0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02</w:t>
      </w:r>
      <w:r w:rsidRPr="00BA1C08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>09</w:t>
      </w:r>
      <w:r w:rsidRPr="00BA1C08">
        <w:rPr>
          <w:rFonts w:ascii="Cambria" w:hAnsi="Cambria" w:cs="Calibri"/>
          <w:sz w:val="18"/>
          <w:szCs w:val="18"/>
        </w:rPr>
        <w:t>.2013</w:t>
      </w:r>
    </w:p>
    <w:p w:rsidR="000E0F7F" w:rsidRPr="00267567" w:rsidRDefault="000E0F7F" w:rsidP="000E0F7F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K BODU 9: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0E0F7F" w:rsidRDefault="000E0F7F" w:rsidP="000E0F7F">
      <w:pPr>
        <w:spacing w:after="200"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9</w:t>
      </w:r>
      <w:r w:rsidRPr="005348E1">
        <w:rPr>
          <w:rFonts w:ascii="Cambria" w:hAnsi="Cambria" w:cs="Arial"/>
          <w:b/>
          <w:sz w:val="18"/>
          <w:szCs w:val="18"/>
          <w:u w:val="single"/>
        </w:rPr>
        <w:t>/A:</w:t>
      </w:r>
      <w:r w:rsidRPr="005348E1">
        <w:rPr>
          <w:rFonts w:ascii="Cambria" w:hAnsi="Cambria" w:cs="Arial"/>
          <w:b/>
          <w:sz w:val="18"/>
          <w:szCs w:val="18"/>
        </w:rPr>
        <w:tab/>
      </w:r>
      <w:r w:rsidRPr="005348E1">
        <w:rPr>
          <w:rFonts w:ascii="Cambria" w:hAnsi="Cambria" w:cs="Arial"/>
          <w:b/>
          <w:sz w:val="18"/>
          <w:szCs w:val="18"/>
          <w:u w:val="single"/>
        </w:rPr>
        <w:t>Rôzne</w:t>
      </w:r>
      <w:r w:rsidRPr="00D25E20">
        <w:rPr>
          <w:rFonts w:ascii="Cambria" w:hAnsi="Cambria" w:cs="Arial"/>
          <w:b/>
          <w:sz w:val="18"/>
          <w:szCs w:val="18"/>
          <w:u w:val="single"/>
        </w:rPr>
        <w:t>/</w:t>
      </w:r>
      <w:r w:rsidRPr="000E0F7F">
        <w:rPr>
          <w:rFonts w:asciiTheme="majorHAnsi" w:hAnsiTheme="majorHAnsi"/>
          <w:b/>
          <w:sz w:val="18"/>
          <w:szCs w:val="18"/>
          <w:u w:val="single"/>
        </w:rPr>
        <w:t>Stretnutie vedenia spoločnosti Volkswagen Slovakia a.s. a vedenia STU</w:t>
      </w:r>
    </w:p>
    <w:p w:rsidR="000E0F7F" w:rsidRDefault="000E0F7F" w:rsidP="000E0F7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Peciar.</w:t>
      </w:r>
    </w:p>
    <w:p w:rsidR="000E0F7F" w:rsidRDefault="000E0F7F" w:rsidP="000E0F7F">
      <w:pPr>
        <w:ind w:left="1797" w:hanging="1797"/>
        <w:rPr>
          <w:rFonts w:asciiTheme="majorHAnsi" w:hAnsiTheme="majorHAnsi"/>
          <w:sz w:val="18"/>
          <w:szCs w:val="18"/>
        </w:rPr>
      </w:pPr>
      <w:r w:rsidRPr="000E0F7F">
        <w:rPr>
          <w:rFonts w:asciiTheme="majorHAnsi" w:hAnsiTheme="majorHAnsi"/>
          <w:sz w:val="18"/>
          <w:szCs w:val="18"/>
        </w:rPr>
        <w:t>Vedenie spoločnosti Volkswagen Slovakia a.s. Bratislava</w:t>
      </w:r>
      <w:r>
        <w:rPr>
          <w:rFonts w:asciiTheme="majorHAnsi" w:hAnsiTheme="majorHAnsi"/>
          <w:sz w:val="18"/>
          <w:szCs w:val="18"/>
        </w:rPr>
        <w:t xml:space="preserve"> </w:t>
      </w:r>
      <w:r w:rsidRPr="000E0F7F">
        <w:rPr>
          <w:rFonts w:asciiTheme="majorHAnsi" w:hAnsiTheme="majorHAnsi"/>
          <w:sz w:val="18"/>
          <w:szCs w:val="18"/>
        </w:rPr>
        <w:t xml:space="preserve">požiadalo rektora STU o stretnutie </w:t>
      </w:r>
    </w:p>
    <w:p w:rsidR="000E0F7F" w:rsidRPr="000E0F7F" w:rsidRDefault="000E0F7F" w:rsidP="000E0F7F">
      <w:pPr>
        <w:ind w:left="1797" w:hanging="1797"/>
        <w:rPr>
          <w:rFonts w:asciiTheme="majorHAnsi" w:hAnsiTheme="majorHAnsi"/>
          <w:sz w:val="18"/>
          <w:szCs w:val="18"/>
        </w:rPr>
      </w:pPr>
      <w:r w:rsidRPr="000E0F7F">
        <w:rPr>
          <w:rFonts w:asciiTheme="majorHAnsi" w:hAnsiTheme="majorHAnsi"/>
          <w:sz w:val="18"/>
          <w:szCs w:val="18"/>
        </w:rPr>
        <w:t>s cieľom prediskutovania</w:t>
      </w:r>
      <w:r>
        <w:rPr>
          <w:rFonts w:asciiTheme="majorHAnsi" w:hAnsiTheme="majorHAnsi"/>
          <w:sz w:val="18"/>
          <w:szCs w:val="18"/>
        </w:rPr>
        <w:t xml:space="preserve"> </w:t>
      </w:r>
      <w:r w:rsidRPr="000E0F7F">
        <w:rPr>
          <w:rFonts w:asciiTheme="majorHAnsi" w:hAnsiTheme="majorHAnsi"/>
          <w:sz w:val="18"/>
          <w:szCs w:val="18"/>
        </w:rPr>
        <w:t>aktuálnych tém pre spoluprácu</w:t>
      </w:r>
      <w:r>
        <w:rPr>
          <w:rFonts w:asciiTheme="majorHAnsi" w:hAnsiTheme="majorHAnsi"/>
          <w:sz w:val="18"/>
          <w:szCs w:val="18"/>
        </w:rPr>
        <w:t>.</w:t>
      </w:r>
    </w:p>
    <w:p w:rsidR="000E0F7F" w:rsidRDefault="000E0F7F" w:rsidP="000E0F7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19.</w:t>
      </w:r>
      <w:r w:rsidR="00A5644A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0E0F7F" w:rsidRDefault="000E0F7F" w:rsidP="000E0F7F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9D0DB8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Theme="majorHAnsi" w:hAnsiTheme="majorHAnsi"/>
          <w:sz w:val="18"/>
          <w:szCs w:val="18"/>
        </w:rPr>
        <w:t xml:space="preserve">berie na vedomie informáciu o požiadavke spoločnosti </w:t>
      </w:r>
      <w:r w:rsidRPr="000E0F7F">
        <w:rPr>
          <w:rFonts w:asciiTheme="majorHAnsi" w:hAnsiTheme="majorHAnsi"/>
          <w:sz w:val="18"/>
          <w:szCs w:val="18"/>
        </w:rPr>
        <w:t>Volkswagen Slovakia a.s.</w:t>
      </w:r>
      <w:r>
        <w:rPr>
          <w:rFonts w:asciiTheme="majorHAnsi" w:hAnsiTheme="majorHAnsi"/>
          <w:sz w:val="18"/>
          <w:szCs w:val="18"/>
        </w:rPr>
        <w:t xml:space="preserve"> a odporúča predložiť informáciu na zasadnutie KR STU.</w:t>
      </w:r>
    </w:p>
    <w:p w:rsidR="000E0F7F" w:rsidRDefault="000E0F7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C33357" w:rsidRDefault="00C33357" w:rsidP="0018131A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0E0F7F" w:rsidRPr="00E60DE4" w:rsidRDefault="000E0F7F" w:rsidP="00C33357">
      <w:pPr>
        <w:pStyle w:val="Odsekzoznamu"/>
        <w:numPr>
          <w:ilvl w:val="0"/>
          <w:numId w:val="41"/>
        </w:numPr>
        <w:ind w:right="284"/>
        <w:rPr>
          <w:rFonts w:ascii="Cambria" w:hAnsi="Cambria" w:cs="Arial"/>
          <w:sz w:val="18"/>
          <w:szCs w:val="18"/>
        </w:rPr>
      </w:pPr>
      <w:r w:rsidRPr="00E60DE4">
        <w:rPr>
          <w:rFonts w:ascii="Cambria" w:hAnsi="Cambria" w:cs="Arial"/>
          <w:sz w:val="18"/>
          <w:szCs w:val="18"/>
        </w:rPr>
        <w:t xml:space="preserve">požiadal členov Vedenia o </w:t>
      </w:r>
      <w:r w:rsidRPr="00E60DE4">
        <w:rPr>
          <w:rFonts w:ascii="Cambria" w:hAnsi="Cambria"/>
          <w:sz w:val="18"/>
          <w:szCs w:val="18"/>
        </w:rPr>
        <w:t xml:space="preserve">zaslanie vstupov, resp. príspevkov do </w:t>
      </w:r>
      <w:r w:rsidR="00A5644A">
        <w:rPr>
          <w:rFonts w:ascii="Cambria" w:hAnsi="Cambria"/>
          <w:sz w:val="18"/>
          <w:szCs w:val="18"/>
        </w:rPr>
        <w:t xml:space="preserve">jeho </w:t>
      </w:r>
      <w:r w:rsidRPr="00E60DE4">
        <w:rPr>
          <w:rFonts w:ascii="Cambria" w:hAnsi="Cambria"/>
          <w:sz w:val="18"/>
          <w:szCs w:val="18"/>
        </w:rPr>
        <w:t>príhovoru k slávnostnému otvoreniu akademického roka 2013/</w:t>
      </w:r>
      <w:r w:rsidR="00E60DE4">
        <w:rPr>
          <w:rFonts w:ascii="Cambria" w:hAnsi="Cambria"/>
          <w:sz w:val="18"/>
          <w:szCs w:val="18"/>
        </w:rPr>
        <w:t>2014</w:t>
      </w:r>
    </w:p>
    <w:p w:rsidR="00C33357" w:rsidRPr="00C33357" w:rsidRDefault="00E60DE4" w:rsidP="00C33357">
      <w:pPr>
        <w:pStyle w:val="Odsekzoznamu"/>
        <w:numPr>
          <w:ilvl w:val="0"/>
          <w:numId w:val="41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kvôli účasti v delegácii pána ministra na zahraničnej pracovnej ceste v Izraeli v termíne 07. – 09.10.2013 avizoval zmenu termínu októbrového zasadnutia KR STU predbežne na 02.10.2013, presný termín bude určený na zasadnutí KR STU dňa 04.09.2013</w:t>
      </w:r>
    </w:p>
    <w:p w:rsidR="0018131A" w:rsidRPr="0018131A" w:rsidRDefault="00E60DE4" w:rsidP="0018131A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AS</w:t>
      </w:r>
      <w:r w:rsidR="0018131A" w:rsidRPr="0018131A">
        <w:rPr>
          <w:rFonts w:ascii="Cambria" w:hAnsi="Cambria" w:cs="Arial"/>
          <w:sz w:val="18"/>
          <w:szCs w:val="18"/>
        </w:rPr>
        <w:t xml:space="preserve"> </w:t>
      </w:r>
    </w:p>
    <w:p w:rsidR="0018131A" w:rsidRPr="00D17545" w:rsidRDefault="0018131A" w:rsidP="0018131A">
      <w:pPr>
        <w:pStyle w:val="Odsekzoznamu"/>
        <w:numPr>
          <w:ilvl w:val="0"/>
          <w:numId w:val="3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členov Vedenia o</w:t>
      </w:r>
      <w:r w:rsidR="00E60DE4">
        <w:rPr>
          <w:rFonts w:ascii="Cambria" w:hAnsi="Cambria" w:cs="Arial"/>
          <w:sz w:val="18"/>
          <w:szCs w:val="18"/>
        </w:rPr>
        <w:t> vyhlásení nových volieb do AS STU</w:t>
      </w:r>
    </w:p>
    <w:p w:rsidR="00C15F0B" w:rsidRDefault="00C15F0B" w:rsidP="00C15F0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r w:rsidR="006C7313">
        <w:rPr>
          <w:rFonts w:ascii="Cambria" w:hAnsi="Cambria" w:cs="Arial"/>
          <w:sz w:val="18"/>
          <w:szCs w:val="18"/>
        </w:rPr>
        <w:t>Peciar</w:t>
      </w:r>
    </w:p>
    <w:p w:rsidR="00CA4480" w:rsidRPr="0018131A" w:rsidRDefault="00727138" w:rsidP="00CA4480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 w:rsidRPr="0018131A">
        <w:rPr>
          <w:rFonts w:asciiTheme="majorHAnsi" w:hAnsiTheme="majorHAnsi"/>
          <w:sz w:val="18"/>
          <w:szCs w:val="18"/>
        </w:rPr>
        <w:t>informoval</w:t>
      </w:r>
      <w:r w:rsidR="00E60DE4">
        <w:rPr>
          <w:rFonts w:asciiTheme="majorHAnsi" w:hAnsiTheme="majorHAnsi"/>
          <w:sz w:val="18"/>
          <w:szCs w:val="18"/>
        </w:rPr>
        <w:t xml:space="preserve"> o aktuálnom stave UVP</w:t>
      </w:r>
      <w:r w:rsidR="0018131A" w:rsidRPr="0018131A">
        <w:rPr>
          <w:rFonts w:asciiTheme="majorHAnsi" w:hAnsiTheme="majorHAnsi"/>
          <w:sz w:val="18"/>
          <w:szCs w:val="18"/>
        </w:rPr>
        <w:t xml:space="preserve"> </w:t>
      </w:r>
    </w:p>
    <w:p w:rsidR="003609F5" w:rsidRPr="00CA4480" w:rsidRDefault="003609F5" w:rsidP="00CA4480">
      <w:pPr>
        <w:ind w:right="284"/>
        <w:rPr>
          <w:rFonts w:ascii="Cambria" w:hAnsi="Cambria" w:cs="Arial"/>
          <w:sz w:val="18"/>
          <w:szCs w:val="18"/>
        </w:rPr>
      </w:pPr>
    </w:p>
    <w:p w:rsidR="00DB23F0" w:rsidRDefault="00DB23F0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page" w:tblpX="8922" w:tblpY="138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89"/>
        <w:gridCol w:w="981"/>
        <w:gridCol w:w="1122"/>
        <w:gridCol w:w="2520"/>
      </w:tblGrid>
      <w:tr w:rsidR="00E76C4F" w:rsidRPr="00FF69C0" w:rsidTr="00E60DE4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04.09.2013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C4F" w:rsidRPr="00A21812" w:rsidRDefault="00E76C4F" w:rsidP="00E60DE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A21812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6C4F" w:rsidRPr="00A21812" w:rsidRDefault="00E76C4F" w:rsidP="00E60DE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008000"/>
                <w:sz w:val="14"/>
                <w:szCs w:val="14"/>
              </w:rPr>
              <w:t>09</w:t>
            </w:r>
            <w:r w:rsidRPr="00A21812">
              <w:rPr>
                <w:rFonts w:ascii="Cambria" w:hAnsi="Cambria"/>
                <w:color w:val="008000"/>
                <w:sz w:val="14"/>
                <w:szCs w:val="14"/>
              </w:rPr>
              <w:t>:00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6C4F" w:rsidRPr="00FF69C0" w:rsidRDefault="00E76C4F" w:rsidP="00E60D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76C4F" w:rsidRPr="00FF69C0" w:rsidTr="00E60DE4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16.09.2013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C4F" w:rsidRPr="00A21812" w:rsidRDefault="00E76C4F" w:rsidP="00E60DE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</w:t>
            </w:r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6C4F" w:rsidRPr="00A21812" w:rsidRDefault="00E76C4F" w:rsidP="00E60DE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2181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6C4F" w:rsidRPr="00FF69C0" w:rsidRDefault="00E76C4F" w:rsidP="00E60D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76C4F" w:rsidRPr="00FF69C0" w:rsidTr="00E60DE4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18.09.2013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6C4F" w:rsidRDefault="00E76C4F" w:rsidP="00E60DE4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76C4F" w:rsidRPr="00FF69C0" w:rsidTr="00E60DE4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23.09.2013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6C4F" w:rsidRDefault="00E76C4F" w:rsidP="00E60DE4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Otvorenie AR 2013/2014</w:t>
            </w:r>
          </w:p>
        </w:tc>
      </w:tr>
      <w:tr w:rsidR="00E76C4F" w:rsidRPr="00FF69C0" w:rsidTr="00E60DE4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25.09.2013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6C4F" w:rsidRDefault="00E76C4F" w:rsidP="00E60DE4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76C4F" w:rsidRPr="00FF69C0" w:rsidTr="00E60DE4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30.09.2013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C4F" w:rsidRPr="00A21812" w:rsidRDefault="00E76C4F" w:rsidP="00E60DE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6C4F" w:rsidRPr="00A21812" w:rsidRDefault="00E76C4F" w:rsidP="00E60DE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2181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6C4F" w:rsidRDefault="00E76C4F" w:rsidP="00E60DE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83283" w:rsidRDefault="00D83283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83283" w:rsidRDefault="00D83283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D83283">
        <w:rPr>
          <w:rFonts w:ascii="Cambria" w:hAnsi="Cambria" w:cs="Arial"/>
          <w:sz w:val="18"/>
          <w:szCs w:val="18"/>
        </w:rPr>
        <w:t>2</w:t>
      </w:r>
      <w:r w:rsidR="00E60DE4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</w:t>
      </w:r>
      <w:r w:rsidR="00D83283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D83283">
        <w:rPr>
          <w:rFonts w:ascii="Cambria" w:hAnsi="Cambria" w:cs="Arial"/>
          <w:sz w:val="18"/>
          <w:szCs w:val="18"/>
        </w:rPr>
        <w:t>2</w:t>
      </w:r>
      <w:r w:rsidR="00E60DE4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</w:t>
      </w:r>
      <w:r w:rsidR="00D83283">
        <w:rPr>
          <w:rFonts w:ascii="Cambria" w:hAnsi="Cambria" w:cs="Arial"/>
          <w:sz w:val="18"/>
          <w:szCs w:val="18"/>
        </w:rPr>
        <w:t>8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794E66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794E66">
        <w:rPr>
          <w:rFonts w:ascii="Cambria" w:hAnsi="Cambria" w:cs="Arial"/>
          <w:sz w:val="16"/>
          <w:szCs w:val="16"/>
        </w:rPr>
        <w:t>Marián Peciar</w:t>
      </w:r>
      <w:r w:rsidR="00D92BC7"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16"/>
          <w:szCs w:val="16"/>
        </w:rPr>
        <w:t>PhD.</w:t>
      </w:r>
    </w:p>
    <w:sectPr w:rsidR="0018202B" w:rsidRPr="006F17D5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43" w:rsidRDefault="00A75943">
      <w:r>
        <w:separator/>
      </w:r>
    </w:p>
  </w:endnote>
  <w:endnote w:type="continuationSeparator" w:id="0">
    <w:p w:rsidR="00A75943" w:rsidRDefault="00A7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A7" w:rsidRPr="00516930" w:rsidRDefault="008B5AD8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EA7" w:rsidRPr="0080567D" w:rsidRDefault="00EA3AFD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="003B7EA7"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B5AD8" w:rsidRPr="008B5AD8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B7EA7" w:rsidRPr="0080567D" w:rsidRDefault="00EA3AFD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="003B7EA7"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8B5AD8" w:rsidRPr="008B5AD8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B7EA7" w:rsidRPr="00516930">
      <w:rPr>
        <w:rFonts w:asciiTheme="majorHAnsi" w:hAnsiTheme="majorHAnsi"/>
        <w:sz w:val="14"/>
        <w:szCs w:val="14"/>
      </w:rPr>
      <w:t xml:space="preserve">Zápisnica č. </w:t>
    </w:r>
    <w:r w:rsidR="003B7EA7">
      <w:rPr>
        <w:rFonts w:asciiTheme="majorHAnsi" w:hAnsiTheme="majorHAnsi"/>
        <w:sz w:val="14"/>
        <w:szCs w:val="14"/>
      </w:rPr>
      <w:t>1</w:t>
    </w:r>
    <w:r w:rsidR="008E105C">
      <w:rPr>
        <w:rFonts w:asciiTheme="majorHAnsi" w:hAnsiTheme="majorHAnsi"/>
        <w:sz w:val="14"/>
        <w:szCs w:val="14"/>
      </w:rPr>
      <w:t>9</w:t>
    </w:r>
    <w:r w:rsidR="003B7EA7" w:rsidRPr="00516930">
      <w:rPr>
        <w:rFonts w:asciiTheme="majorHAnsi" w:hAnsiTheme="majorHAnsi"/>
        <w:sz w:val="14"/>
        <w:szCs w:val="14"/>
      </w:rPr>
      <w:t>/201</w:t>
    </w:r>
    <w:r w:rsidR="003B7EA7">
      <w:rPr>
        <w:rFonts w:asciiTheme="majorHAnsi" w:hAnsiTheme="majorHAnsi"/>
        <w:sz w:val="14"/>
        <w:szCs w:val="14"/>
      </w:rPr>
      <w:t>3</w:t>
    </w:r>
    <w:r w:rsidR="003B7EA7" w:rsidRPr="00516930">
      <w:rPr>
        <w:rFonts w:asciiTheme="majorHAnsi" w:hAnsiTheme="majorHAnsi"/>
        <w:sz w:val="14"/>
        <w:szCs w:val="14"/>
      </w:rPr>
      <w:t xml:space="preserve"> </w:t>
    </w:r>
    <w:r w:rsidR="003B7EA7">
      <w:rPr>
        <w:rFonts w:asciiTheme="majorHAnsi" w:hAnsiTheme="majorHAnsi"/>
        <w:sz w:val="14"/>
        <w:szCs w:val="14"/>
      </w:rPr>
      <w:t xml:space="preserve">– V STU </w:t>
    </w:r>
    <w:r w:rsidR="003B7EA7" w:rsidRPr="00516930">
      <w:rPr>
        <w:rFonts w:asciiTheme="majorHAnsi" w:hAnsiTheme="majorHAnsi"/>
        <w:sz w:val="14"/>
        <w:szCs w:val="14"/>
      </w:rPr>
      <w:t xml:space="preserve">zo dňa </w:t>
    </w:r>
    <w:r w:rsidR="00CA31A9">
      <w:rPr>
        <w:rFonts w:asciiTheme="majorHAnsi" w:hAnsiTheme="majorHAnsi"/>
        <w:sz w:val="14"/>
        <w:szCs w:val="14"/>
      </w:rPr>
      <w:t>2</w:t>
    </w:r>
    <w:r w:rsidR="008E105C">
      <w:rPr>
        <w:rFonts w:asciiTheme="majorHAnsi" w:hAnsiTheme="majorHAnsi"/>
        <w:sz w:val="14"/>
        <w:szCs w:val="14"/>
      </w:rPr>
      <w:t>8</w:t>
    </w:r>
    <w:r w:rsidR="003B7EA7" w:rsidRPr="00516930">
      <w:rPr>
        <w:rFonts w:asciiTheme="majorHAnsi" w:hAnsiTheme="majorHAnsi"/>
        <w:sz w:val="14"/>
        <w:szCs w:val="14"/>
      </w:rPr>
      <w:t>.</w:t>
    </w:r>
    <w:r w:rsidR="003B7EA7">
      <w:rPr>
        <w:rFonts w:asciiTheme="majorHAnsi" w:hAnsiTheme="majorHAnsi"/>
        <w:sz w:val="14"/>
        <w:szCs w:val="14"/>
      </w:rPr>
      <w:t>0</w:t>
    </w:r>
    <w:r w:rsidR="00CA31A9">
      <w:rPr>
        <w:rFonts w:asciiTheme="majorHAnsi" w:hAnsiTheme="majorHAnsi"/>
        <w:sz w:val="14"/>
        <w:szCs w:val="14"/>
      </w:rPr>
      <w:t>8</w:t>
    </w:r>
    <w:r w:rsidR="003B7EA7" w:rsidRPr="00516930">
      <w:rPr>
        <w:rFonts w:asciiTheme="majorHAnsi" w:hAnsiTheme="majorHAnsi"/>
        <w:sz w:val="14"/>
        <w:szCs w:val="14"/>
      </w:rPr>
      <w:t>.201</w:t>
    </w:r>
    <w:r w:rsidR="003B7EA7"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43" w:rsidRDefault="00A75943">
      <w:r>
        <w:separator/>
      </w:r>
    </w:p>
  </w:footnote>
  <w:footnote w:type="continuationSeparator" w:id="0">
    <w:p w:rsidR="00A75943" w:rsidRDefault="00A7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A7" w:rsidRDefault="003B7EA7" w:rsidP="00516930">
    <w:pPr>
      <w:pStyle w:val="Hlavika"/>
      <w:jc w:val="right"/>
    </w:pPr>
    <w:r>
      <w:rPr>
        <w:noProof/>
      </w:rPr>
      <w:drawing>
        <wp:inline distT="0" distB="0" distL="0" distR="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9D8"/>
    <w:multiLevelType w:val="hybridMultilevel"/>
    <w:tmpl w:val="30A44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49E4"/>
    <w:multiLevelType w:val="hybridMultilevel"/>
    <w:tmpl w:val="D31ECD42"/>
    <w:lvl w:ilvl="0" w:tplc="62EEA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7E15B4"/>
    <w:multiLevelType w:val="hybridMultilevel"/>
    <w:tmpl w:val="3ED61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42AA"/>
    <w:multiLevelType w:val="hybridMultilevel"/>
    <w:tmpl w:val="265871B2"/>
    <w:lvl w:ilvl="0" w:tplc="DFA67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FF26A3"/>
    <w:multiLevelType w:val="hybridMultilevel"/>
    <w:tmpl w:val="F326C0DA"/>
    <w:lvl w:ilvl="0" w:tplc="FEC6B6A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E39"/>
    <w:multiLevelType w:val="hybridMultilevel"/>
    <w:tmpl w:val="A3545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67982"/>
    <w:multiLevelType w:val="hybridMultilevel"/>
    <w:tmpl w:val="83FCE3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A5CF1"/>
    <w:multiLevelType w:val="hybridMultilevel"/>
    <w:tmpl w:val="BAEA48FC"/>
    <w:lvl w:ilvl="0" w:tplc="A1E076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219E9"/>
    <w:multiLevelType w:val="hybridMultilevel"/>
    <w:tmpl w:val="BCDE2DF6"/>
    <w:lvl w:ilvl="0" w:tplc="19C610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8E413F3"/>
    <w:multiLevelType w:val="hybridMultilevel"/>
    <w:tmpl w:val="0584F130"/>
    <w:lvl w:ilvl="0" w:tplc="26420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30C9E"/>
    <w:multiLevelType w:val="hybridMultilevel"/>
    <w:tmpl w:val="E6AAB54C"/>
    <w:lvl w:ilvl="0" w:tplc="61903C5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1D5038AB"/>
    <w:multiLevelType w:val="hybridMultilevel"/>
    <w:tmpl w:val="8152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86734"/>
    <w:multiLevelType w:val="hybridMultilevel"/>
    <w:tmpl w:val="2C340F82"/>
    <w:lvl w:ilvl="0" w:tplc="18885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50A1A"/>
    <w:multiLevelType w:val="hybridMultilevel"/>
    <w:tmpl w:val="146A880E"/>
    <w:lvl w:ilvl="0" w:tplc="A11AF4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BD2A5B"/>
    <w:multiLevelType w:val="hybridMultilevel"/>
    <w:tmpl w:val="639A9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F13FD"/>
    <w:multiLevelType w:val="hybridMultilevel"/>
    <w:tmpl w:val="2E78F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1553D"/>
    <w:multiLevelType w:val="hybridMultilevel"/>
    <w:tmpl w:val="7DFCC946"/>
    <w:lvl w:ilvl="0" w:tplc="33886EC8">
      <w:start w:val="1"/>
      <w:numFmt w:val="decimal"/>
      <w:lvlText w:val="%1."/>
      <w:lvlJc w:val="left"/>
      <w:pPr>
        <w:ind w:left="218" w:hanging="360"/>
      </w:pPr>
      <w:rPr>
        <w:rFonts w:asciiTheme="majorHAnsi" w:eastAsiaTheme="minorEastAsia" w:hAnsiTheme="maj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2F045C72"/>
    <w:multiLevelType w:val="hybridMultilevel"/>
    <w:tmpl w:val="261A28E6"/>
    <w:lvl w:ilvl="0" w:tplc="888C0D98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970A4"/>
    <w:multiLevelType w:val="hybridMultilevel"/>
    <w:tmpl w:val="156EA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053A8"/>
    <w:multiLevelType w:val="hybridMultilevel"/>
    <w:tmpl w:val="CE229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24307"/>
    <w:multiLevelType w:val="hybridMultilevel"/>
    <w:tmpl w:val="EFD8DF7A"/>
    <w:lvl w:ilvl="0" w:tplc="96FCD6E0">
      <w:start w:val="1"/>
      <w:numFmt w:val="decimal"/>
      <w:lvlText w:val="%1."/>
      <w:lvlJc w:val="left"/>
      <w:pPr>
        <w:ind w:left="2333" w:hanging="360"/>
      </w:p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22">
    <w:nsid w:val="36C024AF"/>
    <w:multiLevelType w:val="hybridMultilevel"/>
    <w:tmpl w:val="06AEB73C"/>
    <w:lvl w:ilvl="0" w:tplc="989E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909E8"/>
    <w:multiLevelType w:val="hybridMultilevel"/>
    <w:tmpl w:val="A540F120"/>
    <w:lvl w:ilvl="0" w:tplc="9D7E955E">
      <w:start w:val="1"/>
      <w:numFmt w:val="upperLetter"/>
      <w:lvlText w:val="%1."/>
      <w:lvlJc w:val="left"/>
      <w:pPr>
        <w:ind w:left="6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50" w:hanging="360"/>
      </w:pPr>
    </w:lvl>
    <w:lvl w:ilvl="2" w:tplc="041B001B" w:tentative="1">
      <w:start w:val="1"/>
      <w:numFmt w:val="lowerRoman"/>
      <w:lvlText w:val="%3."/>
      <w:lvlJc w:val="right"/>
      <w:pPr>
        <w:ind w:left="7770" w:hanging="180"/>
      </w:pPr>
    </w:lvl>
    <w:lvl w:ilvl="3" w:tplc="041B000F" w:tentative="1">
      <w:start w:val="1"/>
      <w:numFmt w:val="decimal"/>
      <w:lvlText w:val="%4."/>
      <w:lvlJc w:val="left"/>
      <w:pPr>
        <w:ind w:left="8490" w:hanging="360"/>
      </w:pPr>
    </w:lvl>
    <w:lvl w:ilvl="4" w:tplc="041B0019" w:tentative="1">
      <w:start w:val="1"/>
      <w:numFmt w:val="lowerLetter"/>
      <w:lvlText w:val="%5."/>
      <w:lvlJc w:val="left"/>
      <w:pPr>
        <w:ind w:left="9210" w:hanging="360"/>
      </w:pPr>
    </w:lvl>
    <w:lvl w:ilvl="5" w:tplc="041B001B" w:tentative="1">
      <w:start w:val="1"/>
      <w:numFmt w:val="lowerRoman"/>
      <w:lvlText w:val="%6."/>
      <w:lvlJc w:val="right"/>
      <w:pPr>
        <w:ind w:left="9930" w:hanging="180"/>
      </w:pPr>
    </w:lvl>
    <w:lvl w:ilvl="6" w:tplc="041B000F" w:tentative="1">
      <w:start w:val="1"/>
      <w:numFmt w:val="decimal"/>
      <w:lvlText w:val="%7."/>
      <w:lvlJc w:val="left"/>
      <w:pPr>
        <w:ind w:left="10650" w:hanging="360"/>
      </w:pPr>
    </w:lvl>
    <w:lvl w:ilvl="7" w:tplc="041B0019" w:tentative="1">
      <w:start w:val="1"/>
      <w:numFmt w:val="lowerLetter"/>
      <w:lvlText w:val="%8."/>
      <w:lvlJc w:val="left"/>
      <w:pPr>
        <w:ind w:left="11370" w:hanging="360"/>
      </w:pPr>
    </w:lvl>
    <w:lvl w:ilvl="8" w:tplc="041B001B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24">
    <w:nsid w:val="3E632FA7"/>
    <w:multiLevelType w:val="hybridMultilevel"/>
    <w:tmpl w:val="E2F2FD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57D44"/>
    <w:multiLevelType w:val="hybridMultilevel"/>
    <w:tmpl w:val="821833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D5D31"/>
    <w:multiLevelType w:val="hybridMultilevel"/>
    <w:tmpl w:val="F66C4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50212"/>
    <w:multiLevelType w:val="hybridMultilevel"/>
    <w:tmpl w:val="7A9C3E3E"/>
    <w:lvl w:ilvl="0" w:tplc="83E80454">
      <w:start w:val="13"/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5EE4209"/>
    <w:multiLevelType w:val="hybridMultilevel"/>
    <w:tmpl w:val="9AECFB58"/>
    <w:lvl w:ilvl="0" w:tplc="2A240B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61F1DB1"/>
    <w:multiLevelType w:val="hybridMultilevel"/>
    <w:tmpl w:val="5EC64156"/>
    <w:lvl w:ilvl="0" w:tplc="A790C0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D1B2A8A"/>
    <w:multiLevelType w:val="hybridMultilevel"/>
    <w:tmpl w:val="A6E883BC"/>
    <w:lvl w:ilvl="0" w:tplc="6700E50E">
      <w:start w:val="1"/>
      <w:numFmt w:val="lowerLetter"/>
      <w:lvlText w:val="%1)"/>
      <w:lvlJc w:val="left"/>
      <w:pPr>
        <w:tabs>
          <w:tab w:val="num" w:pos="2333"/>
        </w:tabs>
        <w:ind w:left="2333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053"/>
        </w:tabs>
        <w:ind w:left="305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773"/>
        </w:tabs>
        <w:ind w:left="3773" w:hanging="180"/>
      </w:pPr>
    </w:lvl>
    <w:lvl w:ilvl="3" w:tplc="041B000F">
      <w:start w:val="1"/>
      <w:numFmt w:val="decimal"/>
      <w:lvlText w:val="%4."/>
      <w:lvlJc w:val="left"/>
      <w:pPr>
        <w:tabs>
          <w:tab w:val="num" w:pos="4493"/>
        </w:tabs>
        <w:ind w:left="449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213"/>
        </w:tabs>
        <w:ind w:left="521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933"/>
        </w:tabs>
        <w:ind w:left="5933" w:hanging="180"/>
      </w:pPr>
    </w:lvl>
    <w:lvl w:ilvl="6" w:tplc="041B000F">
      <w:start w:val="1"/>
      <w:numFmt w:val="decimal"/>
      <w:lvlText w:val="%7."/>
      <w:lvlJc w:val="left"/>
      <w:pPr>
        <w:tabs>
          <w:tab w:val="num" w:pos="6653"/>
        </w:tabs>
        <w:ind w:left="665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373"/>
        </w:tabs>
        <w:ind w:left="737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8093"/>
        </w:tabs>
        <w:ind w:left="8093" w:hanging="180"/>
      </w:pPr>
    </w:lvl>
  </w:abstractNum>
  <w:abstractNum w:abstractNumId="31">
    <w:nsid w:val="5D390AC0"/>
    <w:multiLevelType w:val="hybridMultilevel"/>
    <w:tmpl w:val="CBC830C8"/>
    <w:lvl w:ilvl="0" w:tplc="3F1EB120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3A74425"/>
    <w:multiLevelType w:val="hybridMultilevel"/>
    <w:tmpl w:val="06AEB73C"/>
    <w:lvl w:ilvl="0" w:tplc="989E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104A5D"/>
    <w:multiLevelType w:val="hybridMultilevel"/>
    <w:tmpl w:val="A94E95D6"/>
    <w:lvl w:ilvl="0" w:tplc="4E4874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A52B9"/>
    <w:multiLevelType w:val="hybridMultilevel"/>
    <w:tmpl w:val="5EC64156"/>
    <w:lvl w:ilvl="0" w:tplc="A790C0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8100212"/>
    <w:multiLevelType w:val="hybridMultilevel"/>
    <w:tmpl w:val="C3E4A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777A6"/>
    <w:multiLevelType w:val="hybridMultilevel"/>
    <w:tmpl w:val="5F1E8476"/>
    <w:lvl w:ilvl="0" w:tplc="A78C1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3B0C99"/>
    <w:multiLevelType w:val="hybridMultilevel"/>
    <w:tmpl w:val="E034A444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CAC44ED"/>
    <w:multiLevelType w:val="hybridMultilevel"/>
    <w:tmpl w:val="3ED61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13E2E"/>
    <w:multiLevelType w:val="hybridMultilevel"/>
    <w:tmpl w:val="3ED61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D4C3B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94071"/>
    <w:multiLevelType w:val="hybridMultilevel"/>
    <w:tmpl w:val="4DC4E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357B5"/>
    <w:multiLevelType w:val="hybridMultilevel"/>
    <w:tmpl w:val="00864E00"/>
    <w:lvl w:ilvl="0" w:tplc="041B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18"/>
  </w:num>
  <w:num w:numId="4">
    <w:abstractNumId w:val="22"/>
  </w:num>
  <w:num w:numId="5">
    <w:abstractNumId w:val="1"/>
  </w:num>
  <w:num w:numId="6">
    <w:abstractNumId w:val="23"/>
  </w:num>
  <w:num w:numId="7">
    <w:abstractNumId w:val="13"/>
  </w:num>
  <w:num w:numId="8">
    <w:abstractNumId w:val="25"/>
  </w:num>
  <w:num w:numId="9">
    <w:abstractNumId w:val="10"/>
  </w:num>
  <w:num w:numId="10">
    <w:abstractNumId w:val="36"/>
  </w:num>
  <w:num w:numId="11">
    <w:abstractNumId w:val="8"/>
  </w:num>
  <w:num w:numId="12">
    <w:abstractNumId w:val="19"/>
  </w:num>
  <w:num w:numId="13">
    <w:abstractNumId w:val="5"/>
  </w:num>
  <w:num w:numId="14">
    <w:abstractNumId w:val="14"/>
  </w:num>
  <w:num w:numId="15">
    <w:abstractNumId w:val="38"/>
  </w:num>
  <w:num w:numId="16">
    <w:abstractNumId w:val="24"/>
  </w:num>
  <w:num w:numId="17">
    <w:abstractNumId w:val="0"/>
  </w:num>
  <w:num w:numId="18">
    <w:abstractNumId w:val="41"/>
  </w:num>
  <w:num w:numId="19">
    <w:abstractNumId w:val="31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0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9"/>
  </w:num>
  <w:num w:numId="27">
    <w:abstractNumId w:val="34"/>
  </w:num>
  <w:num w:numId="28">
    <w:abstractNumId w:val="4"/>
  </w:num>
  <w:num w:numId="29">
    <w:abstractNumId w:val="29"/>
  </w:num>
  <w:num w:numId="30">
    <w:abstractNumId w:val="35"/>
  </w:num>
  <w:num w:numId="31">
    <w:abstractNumId w:val="20"/>
  </w:num>
  <w:num w:numId="32">
    <w:abstractNumId w:val="4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8"/>
  </w:num>
  <w:num w:numId="36">
    <w:abstractNumId w:val="32"/>
  </w:num>
  <w:num w:numId="37">
    <w:abstractNumId w:val="11"/>
  </w:num>
  <w:num w:numId="38">
    <w:abstractNumId w:val="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6"/>
  </w:num>
  <w:num w:numId="42">
    <w:abstractNumId w:val="12"/>
  </w:num>
  <w:num w:numId="43">
    <w:abstractNumId w:val="3"/>
  </w:num>
  <w:num w:numId="44">
    <w:abstractNumId w:val="16"/>
  </w:num>
  <w:num w:numId="4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AE5"/>
    <w:rsid w:val="00050216"/>
    <w:rsid w:val="000518CC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6597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1355"/>
    <w:rsid w:val="000D20D2"/>
    <w:rsid w:val="000D20D5"/>
    <w:rsid w:val="000D3F86"/>
    <w:rsid w:val="000D4026"/>
    <w:rsid w:val="000D59FB"/>
    <w:rsid w:val="000D77A6"/>
    <w:rsid w:val="000E0F7F"/>
    <w:rsid w:val="000E3CB3"/>
    <w:rsid w:val="000E5642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443B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5680"/>
    <w:rsid w:val="00146426"/>
    <w:rsid w:val="00147FD6"/>
    <w:rsid w:val="00150E78"/>
    <w:rsid w:val="001528FF"/>
    <w:rsid w:val="0015719A"/>
    <w:rsid w:val="001573DF"/>
    <w:rsid w:val="00164189"/>
    <w:rsid w:val="00173B2A"/>
    <w:rsid w:val="00173DB2"/>
    <w:rsid w:val="00175477"/>
    <w:rsid w:val="00176429"/>
    <w:rsid w:val="00177CB5"/>
    <w:rsid w:val="0018008E"/>
    <w:rsid w:val="00180561"/>
    <w:rsid w:val="00180A58"/>
    <w:rsid w:val="0018131A"/>
    <w:rsid w:val="0018202B"/>
    <w:rsid w:val="00186BAF"/>
    <w:rsid w:val="00190394"/>
    <w:rsid w:val="00190E27"/>
    <w:rsid w:val="00191FDB"/>
    <w:rsid w:val="00193582"/>
    <w:rsid w:val="001952C2"/>
    <w:rsid w:val="00196C4C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0D2A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57C6"/>
    <w:rsid w:val="001F0431"/>
    <w:rsid w:val="001F419E"/>
    <w:rsid w:val="001F5E5A"/>
    <w:rsid w:val="001F778A"/>
    <w:rsid w:val="001F7D56"/>
    <w:rsid w:val="00200FF1"/>
    <w:rsid w:val="0020351D"/>
    <w:rsid w:val="00203AC5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48B5"/>
    <w:rsid w:val="00247A83"/>
    <w:rsid w:val="00251525"/>
    <w:rsid w:val="00253DF6"/>
    <w:rsid w:val="002579A0"/>
    <w:rsid w:val="00257BA3"/>
    <w:rsid w:val="002604A6"/>
    <w:rsid w:val="00260B3C"/>
    <w:rsid w:val="00263645"/>
    <w:rsid w:val="00266AC8"/>
    <w:rsid w:val="00267567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4A53"/>
    <w:rsid w:val="002A6735"/>
    <w:rsid w:val="002B0360"/>
    <w:rsid w:val="002B12BB"/>
    <w:rsid w:val="002B1B8F"/>
    <w:rsid w:val="002B28EA"/>
    <w:rsid w:val="002C2A11"/>
    <w:rsid w:val="002C6666"/>
    <w:rsid w:val="002D0198"/>
    <w:rsid w:val="002D0B9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30100D"/>
    <w:rsid w:val="00302207"/>
    <w:rsid w:val="003033F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310D2"/>
    <w:rsid w:val="003331C1"/>
    <w:rsid w:val="003332CB"/>
    <w:rsid w:val="0033471A"/>
    <w:rsid w:val="00335609"/>
    <w:rsid w:val="003360B9"/>
    <w:rsid w:val="003376E2"/>
    <w:rsid w:val="00337C76"/>
    <w:rsid w:val="00340DCF"/>
    <w:rsid w:val="00341C96"/>
    <w:rsid w:val="00342DC5"/>
    <w:rsid w:val="00343460"/>
    <w:rsid w:val="00343FE7"/>
    <w:rsid w:val="003469E6"/>
    <w:rsid w:val="0035147E"/>
    <w:rsid w:val="0035328A"/>
    <w:rsid w:val="00353CB6"/>
    <w:rsid w:val="00354AB4"/>
    <w:rsid w:val="00354C42"/>
    <w:rsid w:val="003558CB"/>
    <w:rsid w:val="003609F5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50C7"/>
    <w:rsid w:val="004361C3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4BC2"/>
    <w:rsid w:val="00457554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3E92"/>
    <w:rsid w:val="004E6965"/>
    <w:rsid w:val="004E6D47"/>
    <w:rsid w:val="004E75E0"/>
    <w:rsid w:val="004F0BB0"/>
    <w:rsid w:val="004F0D4C"/>
    <w:rsid w:val="004F0F81"/>
    <w:rsid w:val="004F176D"/>
    <w:rsid w:val="004F2427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A2C"/>
    <w:rsid w:val="005453C9"/>
    <w:rsid w:val="00545C88"/>
    <w:rsid w:val="00546AA7"/>
    <w:rsid w:val="005524EE"/>
    <w:rsid w:val="00553B1F"/>
    <w:rsid w:val="0055440C"/>
    <w:rsid w:val="00554A9F"/>
    <w:rsid w:val="00556110"/>
    <w:rsid w:val="00557D9E"/>
    <w:rsid w:val="00561722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4318"/>
    <w:rsid w:val="0063127F"/>
    <w:rsid w:val="0063307D"/>
    <w:rsid w:val="0063464F"/>
    <w:rsid w:val="00640365"/>
    <w:rsid w:val="0064043E"/>
    <w:rsid w:val="0064110F"/>
    <w:rsid w:val="00641204"/>
    <w:rsid w:val="006416BA"/>
    <w:rsid w:val="006422DE"/>
    <w:rsid w:val="0064549F"/>
    <w:rsid w:val="00645590"/>
    <w:rsid w:val="00646B36"/>
    <w:rsid w:val="006471A6"/>
    <w:rsid w:val="00651C92"/>
    <w:rsid w:val="006534DE"/>
    <w:rsid w:val="006541C2"/>
    <w:rsid w:val="00657180"/>
    <w:rsid w:val="0066141C"/>
    <w:rsid w:val="0066187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1E4"/>
    <w:rsid w:val="00682878"/>
    <w:rsid w:val="00682E9E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5DB7"/>
    <w:rsid w:val="006A7EB1"/>
    <w:rsid w:val="006B4859"/>
    <w:rsid w:val="006B6F85"/>
    <w:rsid w:val="006B7B3E"/>
    <w:rsid w:val="006C2926"/>
    <w:rsid w:val="006C31E8"/>
    <w:rsid w:val="006C53CB"/>
    <w:rsid w:val="006C7313"/>
    <w:rsid w:val="006C73EE"/>
    <w:rsid w:val="006C7824"/>
    <w:rsid w:val="006D0046"/>
    <w:rsid w:val="006D2950"/>
    <w:rsid w:val="006D344D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27138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22D"/>
    <w:rsid w:val="0074692E"/>
    <w:rsid w:val="007510E2"/>
    <w:rsid w:val="00753590"/>
    <w:rsid w:val="00754133"/>
    <w:rsid w:val="007552F5"/>
    <w:rsid w:val="00757535"/>
    <w:rsid w:val="00760B5D"/>
    <w:rsid w:val="0076362D"/>
    <w:rsid w:val="00763BBB"/>
    <w:rsid w:val="007665C7"/>
    <w:rsid w:val="007667F9"/>
    <w:rsid w:val="00773263"/>
    <w:rsid w:val="00773393"/>
    <w:rsid w:val="007736BA"/>
    <w:rsid w:val="00773FB2"/>
    <w:rsid w:val="00774C60"/>
    <w:rsid w:val="00775350"/>
    <w:rsid w:val="007803B3"/>
    <w:rsid w:val="00781CF4"/>
    <w:rsid w:val="007824EE"/>
    <w:rsid w:val="007825D0"/>
    <w:rsid w:val="00783D62"/>
    <w:rsid w:val="00783D90"/>
    <w:rsid w:val="0078465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47C6"/>
    <w:rsid w:val="007A7F59"/>
    <w:rsid w:val="007A7F71"/>
    <w:rsid w:val="007B029A"/>
    <w:rsid w:val="007B1A1A"/>
    <w:rsid w:val="007B298E"/>
    <w:rsid w:val="007B678F"/>
    <w:rsid w:val="007B6B36"/>
    <w:rsid w:val="007C3444"/>
    <w:rsid w:val="007C65B2"/>
    <w:rsid w:val="007D16FC"/>
    <w:rsid w:val="007D260F"/>
    <w:rsid w:val="007D3661"/>
    <w:rsid w:val="007D392A"/>
    <w:rsid w:val="007D42C2"/>
    <w:rsid w:val="007D5128"/>
    <w:rsid w:val="007D5F10"/>
    <w:rsid w:val="007D727C"/>
    <w:rsid w:val="007E29C2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276E"/>
    <w:rsid w:val="00802772"/>
    <w:rsid w:val="00804B94"/>
    <w:rsid w:val="0080567D"/>
    <w:rsid w:val="00807626"/>
    <w:rsid w:val="00811A80"/>
    <w:rsid w:val="00811BE0"/>
    <w:rsid w:val="00813BC7"/>
    <w:rsid w:val="008140CC"/>
    <w:rsid w:val="008144CB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41C6"/>
    <w:rsid w:val="008451F0"/>
    <w:rsid w:val="008458E7"/>
    <w:rsid w:val="008464EE"/>
    <w:rsid w:val="0084685A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51B3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710B"/>
    <w:rsid w:val="008A7793"/>
    <w:rsid w:val="008A7927"/>
    <w:rsid w:val="008A7C25"/>
    <w:rsid w:val="008B33F6"/>
    <w:rsid w:val="008B5151"/>
    <w:rsid w:val="008B5AD8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105C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0DA"/>
    <w:rsid w:val="0094633C"/>
    <w:rsid w:val="00946F8D"/>
    <w:rsid w:val="00947603"/>
    <w:rsid w:val="00951285"/>
    <w:rsid w:val="00952C31"/>
    <w:rsid w:val="00953853"/>
    <w:rsid w:val="009550BA"/>
    <w:rsid w:val="009565CB"/>
    <w:rsid w:val="0096092E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361D"/>
    <w:rsid w:val="009C37A5"/>
    <w:rsid w:val="009C3802"/>
    <w:rsid w:val="009C3B5B"/>
    <w:rsid w:val="009C5A9E"/>
    <w:rsid w:val="009C75B8"/>
    <w:rsid w:val="009C7E60"/>
    <w:rsid w:val="009C7FF8"/>
    <w:rsid w:val="009D0DB8"/>
    <w:rsid w:val="009D1DAD"/>
    <w:rsid w:val="009D6978"/>
    <w:rsid w:val="009D6CEA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06E6F"/>
    <w:rsid w:val="00A1130F"/>
    <w:rsid w:val="00A122F7"/>
    <w:rsid w:val="00A1531A"/>
    <w:rsid w:val="00A1604F"/>
    <w:rsid w:val="00A17ECB"/>
    <w:rsid w:val="00A21812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9F2"/>
    <w:rsid w:val="00A437A0"/>
    <w:rsid w:val="00A4703C"/>
    <w:rsid w:val="00A500BE"/>
    <w:rsid w:val="00A53120"/>
    <w:rsid w:val="00A54E79"/>
    <w:rsid w:val="00A552F5"/>
    <w:rsid w:val="00A5644A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7EB0"/>
    <w:rsid w:val="00A808F3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6B83"/>
    <w:rsid w:val="00AA7D6D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4DD1"/>
    <w:rsid w:val="00B06489"/>
    <w:rsid w:val="00B06F33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30DF8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326E"/>
    <w:rsid w:val="00B84354"/>
    <w:rsid w:val="00B868D7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5950"/>
    <w:rsid w:val="00BB633F"/>
    <w:rsid w:val="00BB6E35"/>
    <w:rsid w:val="00BB71C1"/>
    <w:rsid w:val="00BB79F3"/>
    <w:rsid w:val="00BC3BD7"/>
    <w:rsid w:val="00BC6356"/>
    <w:rsid w:val="00BC7F9C"/>
    <w:rsid w:val="00BD1D0C"/>
    <w:rsid w:val="00BD1D49"/>
    <w:rsid w:val="00BD317F"/>
    <w:rsid w:val="00BD575F"/>
    <w:rsid w:val="00BE5835"/>
    <w:rsid w:val="00BE6EEA"/>
    <w:rsid w:val="00BE7FB2"/>
    <w:rsid w:val="00BF1663"/>
    <w:rsid w:val="00BF192A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14AB"/>
    <w:rsid w:val="00C215FD"/>
    <w:rsid w:val="00C31C41"/>
    <w:rsid w:val="00C33357"/>
    <w:rsid w:val="00C35E43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2D5"/>
    <w:rsid w:val="00C7067B"/>
    <w:rsid w:val="00C7080B"/>
    <w:rsid w:val="00C7089A"/>
    <w:rsid w:val="00C7149B"/>
    <w:rsid w:val="00C724AF"/>
    <w:rsid w:val="00C813A6"/>
    <w:rsid w:val="00C846B0"/>
    <w:rsid w:val="00C84DFC"/>
    <w:rsid w:val="00C8500B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4480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17D"/>
    <w:rsid w:val="00CD2360"/>
    <w:rsid w:val="00CD24EF"/>
    <w:rsid w:val="00CD264A"/>
    <w:rsid w:val="00CD34B7"/>
    <w:rsid w:val="00CD542A"/>
    <w:rsid w:val="00CE0C31"/>
    <w:rsid w:val="00CE4BFE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088C"/>
    <w:rsid w:val="00D11B7F"/>
    <w:rsid w:val="00D12C23"/>
    <w:rsid w:val="00D13799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E20"/>
    <w:rsid w:val="00D27BC2"/>
    <w:rsid w:val="00D27E72"/>
    <w:rsid w:val="00D302D1"/>
    <w:rsid w:val="00D33DF8"/>
    <w:rsid w:val="00D36390"/>
    <w:rsid w:val="00D3723F"/>
    <w:rsid w:val="00D41103"/>
    <w:rsid w:val="00D4164A"/>
    <w:rsid w:val="00D4225B"/>
    <w:rsid w:val="00D43291"/>
    <w:rsid w:val="00D469D7"/>
    <w:rsid w:val="00D52884"/>
    <w:rsid w:val="00D540D2"/>
    <w:rsid w:val="00D57E25"/>
    <w:rsid w:val="00D619E5"/>
    <w:rsid w:val="00D63465"/>
    <w:rsid w:val="00D65157"/>
    <w:rsid w:val="00D707C4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3283"/>
    <w:rsid w:val="00D84A72"/>
    <w:rsid w:val="00D84E5F"/>
    <w:rsid w:val="00D859CD"/>
    <w:rsid w:val="00D86C7D"/>
    <w:rsid w:val="00D86F30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A7D83"/>
    <w:rsid w:val="00DB15A1"/>
    <w:rsid w:val="00DB22DD"/>
    <w:rsid w:val="00DB23F0"/>
    <w:rsid w:val="00DB24EF"/>
    <w:rsid w:val="00DB39A2"/>
    <w:rsid w:val="00DB4908"/>
    <w:rsid w:val="00DB6040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D7078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0DE4"/>
    <w:rsid w:val="00E62F86"/>
    <w:rsid w:val="00E64C0E"/>
    <w:rsid w:val="00E67457"/>
    <w:rsid w:val="00E72E29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A09A1"/>
    <w:rsid w:val="00EA1897"/>
    <w:rsid w:val="00EA3AFD"/>
    <w:rsid w:val="00EA6341"/>
    <w:rsid w:val="00EB1082"/>
    <w:rsid w:val="00EB11B9"/>
    <w:rsid w:val="00EB188F"/>
    <w:rsid w:val="00EB3862"/>
    <w:rsid w:val="00EB5AF6"/>
    <w:rsid w:val="00EB78C8"/>
    <w:rsid w:val="00EC1315"/>
    <w:rsid w:val="00EC487C"/>
    <w:rsid w:val="00ED15CE"/>
    <w:rsid w:val="00ED263B"/>
    <w:rsid w:val="00ED2BD8"/>
    <w:rsid w:val="00ED3853"/>
    <w:rsid w:val="00ED41F9"/>
    <w:rsid w:val="00ED43C7"/>
    <w:rsid w:val="00ED6320"/>
    <w:rsid w:val="00ED715A"/>
    <w:rsid w:val="00EE0418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2F37"/>
    <w:rsid w:val="00F4350D"/>
    <w:rsid w:val="00F437F1"/>
    <w:rsid w:val="00F43CF2"/>
    <w:rsid w:val="00F43E28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0DCE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0C92"/>
    <w:rsid w:val="00FF3C1E"/>
    <w:rsid w:val="00FF4AD9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2958-00C9-4DE5-A087-0569E914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2013-08-30T08:15:00Z</cp:lastPrinted>
  <dcterms:created xsi:type="dcterms:W3CDTF">2013-08-30T08:15:00Z</dcterms:created>
  <dcterms:modified xsi:type="dcterms:W3CDTF">2013-08-30T08:15:00Z</dcterms:modified>
</cp:coreProperties>
</file>