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43" w:rsidRPr="005D1120" w:rsidRDefault="00501543">
      <w:pPr>
        <w:rPr>
          <w:b/>
          <w:bCs/>
          <w:lang w:val="sk-SK"/>
        </w:rPr>
      </w:pPr>
      <w:bookmarkStart w:id="0" w:name="_GoBack"/>
      <w:bookmarkEnd w:id="0"/>
      <w:r w:rsidRPr="005D1120">
        <w:rPr>
          <w:b/>
          <w:bCs/>
          <w:lang w:val="sk-SK"/>
        </w:rPr>
        <w:t xml:space="preserve">POROVNANIE </w:t>
      </w:r>
      <w:r w:rsidR="00D31F41" w:rsidRPr="005D1120">
        <w:rPr>
          <w:b/>
          <w:bCs/>
          <w:lang w:val="sk-SK"/>
        </w:rPr>
        <w:t xml:space="preserve">PREPOČÍTANEJ </w:t>
      </w:r>
      <w:r w:rsidRPr="005D1120">
        <w:rPr>
          <w:b/>
          <w:bCs/>
          <w:lang w:val="sk-SK"/>
        </w:rPr>
        <w:t xml:space="preserve">VÝKONNOSTI V PUBLIKAČNEJ ČINNOSTI UK, TUKE, ŽU, TUZVO, STU </w:t>
      </w:r>
    </w:p>
    <w:p w:rsidR="003A6D21" w:rsidRPr="005D1120" w:rsidRDefault="005D1120">
      <w:pPr>
        <w:rPr>
          <w:lang w:val="sk-SK"/>
        </w:rPr>
      </w:pPr>
      <w:r w:rsidRPr="005D1120">
        <w:rPr>
          <w:lang w:val="sk-SK"/>
        </w:rPr>
        <w:t xml:space="preserve">(vysvetlivky </w:t>
      </w:r>
      <w:r>
        <w:rPr>
          <w:lang w:val="sk-SK"/>
        </w:rPr>
        <w:t>sú na poslednej strane)</w:t>
      </w:r>
    </w:p>
    <w:p w:rsidR="003A6D21" w:rsidRDefault="003A6D21"/>
    <w:p w:rsidR="003A6D21" w:rsidRDefault="00975A4D">
      <w:r>
        <w:rPr>
          <w:noProof/>
          <w:lang w:val="sk-SK" w:eastAsia="sk-SK"/>
        </w:rPr>
        <w:drawing>
          <wp:inline distT="0" distB="0" distL="0" distR="0" wp14:anchorId="37EB93A2" wp14:editId="22492752">
            <wp:extent cx="5687786" cy="3456409"/>
            <wp:effectExtent l="0" t="0" r="27305" b="1079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6D21" w:rsidRDefault="003A6D21"/>
    <w:p w:rsidR="003A6D21" w:rsidRDefault="00975A4D">
      <w:r>
        <w:rPr>
          <w:noProof/>
          <w:lang w:val="sk-SK" w:eastAsia="sk-SK"/>
        </w:rPr>
        <w:drawing>
          <wp:inline distT="0" distB="0" distL="0" distR="0" wp14:anchorId="27B4011C" wp14:editId="6B762D5C">
            <wp:extent cx="4638093" cy="3553603"/>
            <wp:effectExtent l="0" t="0" r="10160" b="2794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6D21" w:rsidRDefault="003A6D21"/>
    <w:p w:rsidR="003A6D21" w:rsidRPr="003A6D21" w:rsidRDefault="00975A4D">
      <w:pPr>
        <w:rPr>
          <w:b/>
          <w:bCs/>
        </w:rPr>
      </w:pPr>
      <w:r>
        <w:rPr>
          <w:noProof/>
          <w:lang w:val="sk-SK" w:eastAsia="sk-SK"/>
        </w:rPr>
        <w:lastRenderedPageBreak/>
        <w:drawing>
          <wp:inline distT="0" distB="0" distL="0" distR="0" wp14:anchorId="55320FC9" wp14:editId="2FB70195">
            <wp:extent cx="5153220" cy="3625331"/>
            <wp:effectExtent l="0" t="0" r="9525" b="1333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6D21" w:rsidRDefault="003A6D21"/>
    <w:p w:rsidR="003A6D21" w:rsidRDefault="00501543">
      <w:r>
        <w:t xml:space="preserve">Pre </w:t>
      </w:r>
      <w:proofErr w:type="spellStart"/>
      <w:r>
        <w:t>porovnanie</w:t>
      </w:r>
      <w:proofErr w:type="spellEnd"/>
      <w:r>
        <w:t xml:space="preserve"> </w:t>
      </w:r>
    </w:p>
    <w:p w:rsidR="00501543" w:rsidRDefault="00501543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8"/>
        <w:gridCol w:w="1702"/>
      </w:tblGrid>
      <w:tr w:rsidR="00501543" w:rsidTr="00F176E5">
        <w:trPr>
          <w:trHeight w:hRule="exact" w:val="261"/>
        </w:trPr>
        <w:tc>
          <w:tcPr>
            <w:tcW w:w="409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543" w:rsidRPr="00F176E5" w:rsidRDefault="00501543" w:rsidP="00DE2484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</w:pPr>
            <w:r w:rsidRPr="00F176E5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sk-SK"/>
              </w:rPr>
              <w:t>P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o</w:t>
            </w:r>
            <w:r w:rsidRPr="00F176E5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sk-SK"/>
              </w:rPr>
              <w:t>č</w:t>
            </w:r>
            <w:r w:rsidRPr="00F176E5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sk-SK"/>
              </w:rPr>
              <w:t>e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t</w:t>
            </w:r>
            <w:r w:rsidRPr="00F176E5"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v</w:t>
            </w:r>
            <w:r w:rsidRPr="00F176E5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sk-SK"/>
              </w:rPr>
              <w:t>e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d</w:t>
            </w:r>
            <w:r w:rsidRPr="00F176E5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sk-SK"/>
              </w:rPr>
              <w:t>e</w:t>
            </w:r>
            <w:r w:rsidRPr="00F176E5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sk-SK"/>
              </w:rPr>
              <w:t>c</w:t>
            </w:r>
            <w:r w:rsidRPr="00F176E5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sk-SK"/>
              </w:rPr>
              <w:t>k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ý</w:t>
            </w:r>
            <w:r w:rsidRPr="00F176E5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sk-SK"/>
              </w:rPr>
              <w:t>c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h</w:t>
            </w:r>
            <w:r w:rsidRPr="00F176E5"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prác</w:t>
            </w:r>
            <w:r w:rsidRPr="00F176E5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a</w:t>
            </w:r>
            <w:r w:rsidRPr="00F176E5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odborn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ý</w:t>
            </w:r>
            <w:r w:rsidRPr="00F176E5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sk-SK"/>
              </w:rPr>
              <w:t>c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h</w:t>
            </w:r>
            <w:r w:rsidRPr="00F176E5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sk-SK"/>
              </w:rPr>
              <w:t>č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l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án</w:t>
            </w:r>
            <w:r w:rsidRPr="00F176E5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sk-SK"/>
              </w:rPr>
              <w:t>k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ov</w:t>
            </w:r>
            <w:r w:rsidRPr="00F176E5"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v</w:t>
            </w:r>
            <w:r w:rsidRPr="00F176E5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sk-SK"/>
              </w:rPr>
              <w:t>k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ar</w:t>
            </w:r>
            <w:r w:rsidRPr="00F176E5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sk-SK"/>
              </w:rPr>
              <w:t>e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n</w:t>
            </w:r>
            <w:r w:rsidRPr="00F176E5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sk-SK"/>
              </w:rPr>
              <w:t>t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o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v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an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ý</w:t>
            </w:r>
            <w:r w:rsidRPr="00F176E5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sk-SK"/>
              </w:rPr>
              <w:t>c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h</w:t>
            </w:r>
            <w:r w:rsidRPr="00F176E5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sk-SK"/>
              </w:rPr>
              <w:t>č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asop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i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so</w:t>
            </w:r>
            <w:r w:rsidRPr="00F176E5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sk-SK"/>
              </w:rPr>
              <w:t>c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h</w:t>
            </w:r>
            <w:r w:rsidRPr="00F176E5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  <w:lang w:val="sk-SK"/>
              </w:rPr>
              <w:t xml:space="preserve"> </w:t>
            </w:r>
            <w:r w:rsidR="00F176E5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  <w:lang w:val="sk-SK"/>
              </w:rPr>
              <w:t xml:space="preserve">na 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u</w:t>
            </w:r>
            <w:r w:rsidRPr="00F176E5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sk-SK"/>
              </w:rPr>
              <w:t>č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i</w:t>
            </w:r>
            <w:r w:rsidRPr="00F176E5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sk-SK"/>
              </w:rPr>
              <w:t>t</w:t>
            </w:r>
            <w:r w:rsidRPr="00F176E5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sk-SK"/>
              </w:rPr>
              <w:t>e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ľa</w:t>
            </w:r>
            <w:r w:rsidRPr="00F176E5"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a</w:t>
            </w:r>
            <w:r w:rsid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 xml:space="preserve"> VVP</w:t>
            </w:r>
            <w:r w:rsidRPr="00F176E5"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vý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s</w:t>
            </w:r>
            <w:r w:rsidRPr="00F176E5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sk-SK"/>
              </w:rPr>
              <w:t>k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umn</w:t>
            </w:r>
            <w:r w:rsidRPr="00F176E5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sk-SK"/>
              </w:rPr>
              <w:t>é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ho</w:t>
            </w:r>
            <w:r w:rsidRPr="00F176E5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pra</w:t>
            </w:r>
            <w:r w:rsidRPr="00F176E5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sk-SK"/>
              </w:rPr>
              <w:t>c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o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v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n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í</w:t>
            </w:r>
            <w:r w:rsidRPr="00F176E5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sk-SK"/>
              </w:rPr>
              <w:t>k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a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BF0DE"/>
          </w:tcPr>
          <w:p w:rsidR="00501543" w:rsidRPr="00F176E5" w:rsidRDefault="00501543" w:rsidP="00501543">
            <w:pPr>
              <w:rPr>
                <w:rFonts w:ascii="Calibri" w:eastAsia="Calibri" w:hAnsi="Calibri" w:cs="Calibri"/>
                <w:spacing w:val="-2"/>
                <w:sz w:val="19"/>
                <w:szCs w:val="19"/>
                <w:lang w:val="sk-SK"/>
              </w:rPr>
            </w:pPr>
            <w:r w:rsidRPr="00F176E5">
              <w:rPr>
                <w:lang w:val="sk-SK"/>
              </w:rPr>
              <w:t xml:space="preserve">2017 </w:t>
            </w:r>
            <w:r w:rsidR="00F176E5" w:rsidRPr="00F176E5">
              <w:rPr>
                <w:lang w:val="sk-SK"/>
              </w:rPr>
              <w:t>Jurkovič</w:t>
            </w:r>
            <w:r w:rsidRPr="00F176E5">
              <w:rPr>
                <w:lang w:val="sk-SK"/>
              </w:rPr>
              <w:t xml:space="preserve"> </w:t>
            </w:r>
          </w:p>
        </w:tc>
      </w:tr>
      <w:tr w:rsidR="00501543" w:rsidTr="00F176E5">
        <w:trPr>
          <w:trHeight w:hRule="exact" w:val="261"/>
        </w:trPr>
        <w:tc>
          <w:tcPr>
            <w:tcW w:w="409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543" w:rsidRPr="00F176E5" w:rsidRDefault="00501543" w:rsidP="00DE2484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  <w:lang w:val="sk-SK"/>
              </w:rPr>
            </w:pP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TU</w:t>
            </w:r>
            <w:r w:rsidRPr="00F176E5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Koš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i</w:t>
            </w:r>
            <w:r w:rsidRPr="00F176E5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sk-SK"/>
              </w:rPr>
              <w:t>c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e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BF0DE"/>
          </w:tcPr>
          <w:p w:rsidR="00501543" w:rsidRPr="00F176E5" w:rsidRDefault="00501543" w:rsidP="00DE2484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  <w:lang w:val="sk-SK"/>
              </w:rPr>
            </w:pPr>
            <w:r w:rsidRPr="00F176E5">
              <w:rPr>
                <w:rFonts w:ascii="Calibri" w:eastAsia="Calibri" w:hAnsi="Calibri" w:cs="Calibri"/>
                <w:spacing w:val="-2"/>
                <w:sz w:val="19"/>
                <w:szCs w:val="19"/>
                <w:lang w:val="sk-SK"/>
              </w:rPr>
              <w:t>0</w:t>
            </w:r>
            <w:r w:rsidRPr="00F176E5">
              <w:rPr>
                <w:rFonts w:ascii="Calibri" w:eastAsia="Calibri" w:hAnsi="Calibri" w:cs="Calibri"/>
                <w:spacing w:val="2"/>
                <w:sz w:val="19"/>
                <w:szCs w:val="19"/>
                <w:lang w:val="sk-SK"/>
              </w:rPr>
              <w:t>.</w:t>
            </w:r>
            <w:r w:rsidRPr="00F176E5">
              <w:rPr>
                <w:rFonts w:ascii="Calibri" w:eastAsia="Calibri" w:hAnsi="Calibri" w:cs="Calibri"/>
                <w:spacing w:val="-2"/>
                <w:sz w:val="19"/>
                <w:szCs w:val="19"/>
                <w:lang w:val="sk-SK"/>
              </w:rPr>
              <w:t>46</w:t>
            </w:r>
            <w:r w:rsidRPr="00F176E5">
              <w:rPr>
                <w:rFonts w:ascii="Calibri" w:eastAsia="Calibri" w:hAnsi="Calibri" w:cs="Calibri"/>
                <w:sz w:val="19"/>
                <w:szCs w:val="19"/>
                <w:lang w:val="sk-SK"/>
              </w:rPr>
              <w:t>0</w:t>
            </w:r>
          </w:p>
        </w:tc>
      </w:tr>
      <w:tr w:rsidR="00501543" w:rsidTr="00F176E5">
        <w:trPr>
          <w:trHeight w:hRule="exact" w:val="260"/>
        </w:trPr>
        <w:tc>
          <w:tcPr>
            <w:tcW w:w="409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543" w:rsidRPr="00F176E5" w:rsidRDefault="00501543" w:rsidP="00DE2484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  <w:lang w:val="sk-SK"/>
              </w:rPr>
            </w:pP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TU</w:t>
            </w:r>
            <w:r w:rsidRPr="00F176E5"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lang w:val="sk-SK"/>
              </w:rPr>
              <w:t>Z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v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o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l</w:t>
            </w:r>
            <w:r w:rsidRPr="00F176E5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sk-SK"/>
              </w:rPr>
              <w:t>e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n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BF0DE"/>
          </w:tcPr>
          <w:p w:rsidR="00501543" w:rsidRPr="00F176E5" w:rsidRDefault="00501543" w:rsidP="00DE2484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  <w:lang w:val="sk-SK"/>
              </w:rPr>
            </w:pPr>
            <w:r w:rsidRPr="00F176E5">
              <w:rPr>
                <w:rFonts w:ascii="Calibri" w:eastAsia="Calibri" w:hAnsi="Calibri" w:cs="Calibri"/>
                <w:spacing w:val="-2"/>
                <w:sz w:val="19"/>
                <w:szCs w:val="19"/>
                <w:lang w:val="sk-SK"/>
              </w:rPr>
              <w:t>0</w:t>
            </w:r>
            <w:r w:rsidRPr="00F176E5">
              <w:rPr>
                <w:rFonts w:ascii="Calibri" w:eastAsia="Calibri" w:hAnsi="Calibri" w:cs="Calibri"/>
                <w:spacing w:val="2"/>
                <w:sz w:val="19"/>
                <w:szCs w:val="19"/>
                <w:lang w:val="sk-SK"/>
              </w:rPr>
              <w:t>.</w:t>
            </w:r>
            <w:r w:rsidRPr="00F176E5">
              <w:rPr>
                <w:rFonts w:ascii="Calibri" w:eastAsia="Calibri" w:hAnsi="Calibri" w:cs="Calibri"/>
                <w:spacing w:val="-2"/>
                <w:sz w:val="19"/>
                <w:szCs w:val="19"/>
                <w:lang w:val="sk-SK"/>
              </w:rPr>
              <w:t>45</w:t>
            </w:r>
            <w:r w:rsidRPr="00F176E5">
              <w:rPr>
                <w:rFonts w:ascii="Calibri" w:eastAsia="Calibri" w:hAnsi="Calibri" w:cs="Calibri"/>
                <w:sz w:val="19"/>
                <w:szCs w:val="19"/>
                <w:lang w:val="sk-SK"/>
              </w:rPr>
              <w:t>8</w:t>
            </w:r>
          </w:p>
        </w:tc>
      </w:tr>
      <w:tr w:rsidR="00501543" w:rsidTr="00F176E5">
        <w:trPr>
          <w:trHeight w:hRule="exact" w:val="260"/>
        </w:trPr>
        <w:tc>
          <w:tcPr>
            <w:tcW w:w="409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543" w:rsidRPr="00F176E5" w:rsidRDefault="00501543" w:rsidP="00DE2484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  <w:lang w:val="sk-SK"/>
              </w:rPr>
            </w:pP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U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K</w:t>
            </w:r>
            <w:r w:rsidRPr="00F176E5"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B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ra</w:t>
            </w:r>
            <w:r w:rsidRPr="00F176E5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sk-SK"/>
              </w:rPr>
              <w:t>t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i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s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l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a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v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a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BF0DE"/>
          </w:tcPr>
          <w:p w:rsidR="00501543" w:rsidRPr="00F176E5" w:rsidRDefault="00501543" w:rsidP="00DE2484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  <w:lang w:val="sk-SK"/>
              </w:rPr>
            </w:pPr>
            <w:r w:rsidRPr="00F176E5">
              <w:rPr>
                <w:rFonts w:ascii="Calibri" w:eastAsia="Calibri" w:hAnsi="Calibri" w:cs="Calibri"/>
                <w:spacing w:val="-2"/>
                <w:sz w:val="19"/>
                <w:szCs w:val="19"/>
                <w:lang w:val="sk-SK"/>
              </w:rPr>
              <w:t>0</w:t>
            </w:r>
            <w:r w:rsidRPr="00F176E5">
              <w:rPr>
                <w:rFonts w:ascii="Calibri" w:eastAsia="Calibri" w:hAnsi="Calibri" w:cs="Calibri"/>
                <w:spacing w:val="2"/>
                <w:sz w:val="19"/>
                <w:szCs w:val="19"/>
                <w:lang w:val="sk-SK"/>
              </w:rPr>
              <w:t>.</w:t>
            </w:r>
            <w:r w:rsidRPr="00F176E5">
              <w:rPr>
                <w:rFonts w:ascii="Calibri" w:eastAsia="Calibri" w:hAnsi="Calibri" w:cs="Calibri"/>
                <w:spacing w:val="-2"/>
                <w:sz w:val="19"/>
                <w:szCs w:val="19"/>
                <w:lang w:val="sk-SK"/>
              </w:rPr>
              <w:t>38</w:t>
            </w:r>
            <w:r w:rsidRPr="00F176E5">
              <w:rPr>
                <w:rFonts w:ascii="Calibri" w:eastAsia="Calibri" w:hAnsi="Calibri" w:cs="Calibri"/>
                <w:sz w:val="19"/>
                <w:szCs w:val="19"/>
                <w:lang w:val="sk-SK"/>
              </w:rPr>
              <w:t>9</w:t>
            </w:r>
          </w:p>
        </w:tc>
      </w:tr>
      <w:tr w:rsidR="00501543" w:rsidTr="00F176E5">
        <w:trPr>
          <w:trHeight w:hRule="exact" w:val="261"/>
        </w:trPr>
        <w:tc>
          <w:tcPr>
            <w:tcW w:w="409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543" w:rsidRPr="00F176E5" w:rsidRDefault="00501543" w:rsidP="00DE2484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  <w:lang w:val="sk-SK"/>
              </w:rPr>
            </w:pP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S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TU</w:t>
            </w:r>
            <w:r w:rsidRPr="00F176E5"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  <w:lang w:val="sk-SK"/>
              </w:rPr>
              <w:t xml:space="preserve"> 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B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ra</w:t>
            </w:r>
            <w:r w:rsidRPr="00F176E5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  <w:lang w:val="sk-SK"/>
              </w:rPr>
              <w:t>t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i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s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l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a</w:t>
            </w:r>
            <w:r w:rsidRPr="00F176E5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sk-SK"/>
              </w:rPr>
              <w:t>v</w:t>
            </w:r>
            <w:r w:rsidRPr="00F176E5">
              <w:rPr>
                <w:rFonts w:ascii="Calibri" w:eastAsia="Calibri" w:hAnsi="Calibri" w:cs="Calibri"/>
                <w:b/>
                <w:bCs/>
                <w:sz w:val="19"/>
                <w:szCs w:val="19"/>
                <w:lang w:val="sk-SK"/>
              </w:rPr>
              <w:t>a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BF0DE"/>
          </w:tcPr>
          <w:p w:rsidR="00501543" w:rsidRPr="00F176E5" w:rsidRDefault="00501543" w:rsidP="00DE2484">
            <w:pPr>
              <w:pStyle w:val="TableParagraph"/>
              <w:spacing w:before="16"/>
              <w:ind w:left="318"/>
              <w:rPr>
                <w:rFonts w:ascii="Calibri" w:eastAsia="Calibri" w:hAnsi="Calibri" w:cs="Calibri"/>
                <w:sz w:val="19"/>
                <w:szCs w:val="19"/>
                <w:lang w:val="sk-SK"/>
              </w:rPr>
            </w:pPr>
            <w:r w:rsidRPr="00F176E5">
              <w:rPr>
                <w:rFonts w:ascii="Calibri" w:eastAsia="Calibri" w:hAnsi="Calibri" w:cs="Calibri"/>
                <w:spacing w:val="-2"/>
                <w:sz w:val="19"/>
                <w:szCs w:val="19"/>
                <w:lang w:val="sk-SK"/>
              </w:rPr>
              <w:t>0</w:t>
            </w:r>
            <w:r w:rsidRPr="00F176E5">
              <w:rPr>
                <w:rFonts w:ascii="Calibri" w:eastAsia="Calibri" w:hAnsi="Calibri" w:cs="Calibri"/>
                <w:spacing w:val="2"/>
                <w:sz w:val="19"/>
                <w:szCs w:val="19"/>
                <w:lang w:val="sk-SK"/>
              </w:rPr>
              <w:t>.</w:t>
            </w:r>
            <w:r w:rsidRPr="00F176E5">
              <w:rPr>
                <w:rFonts w:ascii="Calibri" w:eastAsia="Calibri" w:hAnsi="Calibri" w:cs="Calibri"/>
                <w:spacing w:val="-2"/>
                <w:sz w:val="19"/>
                <w:szCs w:val="19"/>
                <w:lang w:val="sk-SK"/>
              </w:rPr>
              <w:t>34</w:t>
            </w:r>
            <w:r w:rsidRPr="00F176E5">
              <w:rPr>
                <w:rFonts w:ascii="Calibri" w:eastAsia="Calibri" w:hAnsi="Calibri" w:cs="Calibri"/>
                <w:sz w:val="19"/>
                <w:szCs w:val="19"/>
                <w:lang w:val="sk-SK"/>
              </w:rPr>
              <w:t>9</w:t>
            </w:r>
          </w:p>
        </w:tc>
      </w:tr>
    </w:tbl>
    <w:p w:rsidR="003A6D21" w:rsidRDefault="003A6D21"/>
    <w:p w:rsidR="003A6D21" w:rsidRDefault="003A6D21"/>
    <w:p w:rsidR="003A6D21" w:rsidRDefault="00975A4D">
      <w:r>
        <w:rPr>
          <w:noProof/>
          <w:lang w:val="sk-SK" w:eastAsia="sk-SK"/>
        </w:rPr>
        <w:lastRenderedPageBreak/>
        <w:drawing>
          <wp:inline distT="0" distB="0" distL="0" distR="0" wp14:anchorId="462BD3CE" wp14:editId="1AC47EFB">
            <wp:extent cx="5133780" cy="3232865"/>
            <wp:effectExtent l="0" t="0" r="10160" b="2476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6D21" w:rsidRDefault="003A6D21"/>
    <w:p w:rsidR="003A6D21" w:rsidRDefault="003A6D21"/>
    <w:p w:rsidR="003A6D21" w:rsidRDefault="00975A4D">
      <w:pPr>
        <w:rPr>
          <w:b/>
          <w:bCs/>
        </w:rPr>
      </w:pPr>
      <w:r>
        <w:rPr>
          <w:noProof/>
          <w:lang w:val="sk-SK" w:eastAsia="sk-SK"/>
        </w:rPr>
        <w:drawing>
          <wp:inline distT="0" distB="0" distL="0" distR="0" wp14:anchorId="2F9FCF7C" wp14:editId="7F483274">
            <wp:extent cx="5707225" cy="3573044"/>
            <wp:effectExtent l="0" t="0" r="27305" b="2794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6D21" w:rsidRDefault="003A6D21">
      <w:pPr>
        <w:rPr>
          <w:b/>
          <w:bCs/>
        </w:rPr>
      </w:pPr>
    </w:p>
    <w:p w:rsidR="00501543" w:rsidRDefault="00501543">
      <w:pPr>
        <w:rPr>
          <w:b/>
          <w:bCs/>
        </w:rPr>
      </w:pPr>
    </w:p>
    <w:p w:rsidR="00501543" w:rsidRDefault="00501543" w:rsidP="00501543"/>
    <w:p w:rsidR="00501543" w:rsidRDefault="00501543">
      <w:pPr>
        <w:rPr>
          <w:b/>
          <w:bCs/>
        </w:rPr>
      </w:pPr>
    </w:p>
    <w:p w:rsidR="003A6D21" w:rsidRDefault="00975A4D">
      <w:pPr>
        <w:rPr>
          <w:b/>
          <w:bCs/>
        </w:rPr>
      </w:pPr>
      <w:r>
        <w:rPr>
          <w:noProof/>
          <w:lang w:val="sk-SK" w:eastAsia="sk-SK"/>
        </w:rPr>
        <w:lastRenderedPageBreak/>
        <w:drawing>
          <wp:inline distT="0" distB="0" distL="0" distR="0" wp14:anchorId="3B4197DD" wp14:editId="0FC49317">
            <wp:extent cx="5143500" cy="3407814"/>
            <wp:effectExtent l="0" t="0" r="19050" b="2159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76E5" w:rsidRDefault="00F176E5">
      <w:pPr>
        <w:rPr>
          <w:b/>
          <w:bCs/>
        </w:rPr>
      </w:pPr>
    </w:p>
    <w:p w:rsidR="00F176E5" w:rsidRDefault="00F176E5">
      <w:pPr>
        <w:rPr>
          <w:b/>
          <w:bCs/>
        </w:rPr>
      </w:pPr>
    </w:p>
    <w:p w:rsidR="00F176E5" w:rsidRDefault="00F176E5">
      <w:pPr>
        <w:rPr>
          <w:b/>
          <w:bCs/>
        </w:rPr>
      </w:pPr>
    </w:p>
    <w:p w:rsidR="00F176E5" w:rsidRDefault="00F176E5">
      <w:pPr>
        <w:rPr>
          <w:b/>
          <w:bCs/>
        </w:rPr>
      </w:pPr>
    </w:p>
    <w:p w:rsidR="00975A4D" w:rsidRDefault="00975A4D">
      <w:pPr>
        <w:widowControl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F176E5" w:rsidRDefault="00F176E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Pr>
              <w:rPr>
                <w:b/>
                <w:bCs/>
              </w:rPr>
            </w:pPr>
            <w:proofErr w:type="spellStart"/>
            <w:r w:rsidRPr="00F80FC0">
              <w:rPr>
                <w:b/>
                <w:bCs/>
              </w:rPr>
              <w:t>Sumárna</w:t>
            </w:r>
            <w:proofErr w:type="spellEnd"/>
            <w:r w:rsidRPr="00F80FC0">
              <w:rPr>
                <w:b/>
                <w:bCs/>
              </w:rPr>
              <w:t xml:space="preserve"> </w:t>
            </w:r>
            <w:proofErr w:type="spellStart"/>
            <w:r w:rsidRPr="00F80FC0">
              <w:rPr>
                <w:b/>
                <w:bCs/>
              </w:rPr>
              <w:t>štatistika</w:t>
            </w:r>
            <w:proofErr w:type="spellEnd"/>
            <w:r w:rsidRPr="00F80FC0">
              <w:rPr>
                <w:b/>
                <w:bCs/>
              </w:rPr>
              <w:t xml:space="preserve"> </w:t>
            </w:r>
            <w:proofErr w:type="spellStart"/>
            <w:r w:rsidRPr="00F80FC0">
              <w:rPr>
                <w:b/>
                <w:bCs/>
              </w:rPr>
              <w:t>záznamov</w:t>
            </w:r>
            <w:proofErr w:type="spellEnd"/>
            <w:r w:rsidRPr="00F80FC0">
              <w:rPr>
                <w:b/>
                <w:bCs/>
              </w:rPr>
              <w:t xml:space="preserve"> VŠ </w:t>
            </w:r>
            <w:proofErr w:type="spellStart"/>
            <w:r w:rsidRPr="00F80FC0">
              <w:rPr>
                <w:b/>
                <w:bCs/>
              </w:rPr>
              <w:t>prehľad</w:t>
            </w:r>
            <w:proofErr w:type="spellEnd"/>
            <w:r w:rsidRPr="00F80FC0">
              <w:rPr>
                <w:b/>
                <w:bCs/>
              </w:rPr>
              <w:t xml:space="preserve"> </w:t>
            </w:r>
            <w:proofErr w:type="spellStart"/>
            <w:r w:rsidRPr="00F80FC0">
              <w:rPr>
                <w:b/>
                <w:bCs/>
              </w:rPr>
              <w:t>skupín</w:t>
            </w:r>
            <w:proofErr w:type="spellEnd"/>
          </w:p>
        </w:tc>
      </w:tr>
      <w:tr w:rsidR="00F176E5" w:rsidRPr="00C25806" w:rsidTr="00DE2484">
        <w:tc>
          <w:tcPr>
            <w:tcW w:w="9350" w:type="dxa"/>
          </w:tcPr>
          <w:p w:rsidR="00F176E5" w:rsidRPr="00C25806" w:rsidRDefault="00F176E5" w:rsidP="00DE2484">
            <w:pPr>
              <w:rPr>
                <w:b/>
                <w:bCs/>
                <w:lang w:val="de-DE"/>
              </w:rPr>
            </w:pPr>
            <w:proofErr w:type="spellStart"/>
            <w:r w:rsidRPr="00C25806">
              <w:rPr>
                <w:b/>
                <w:bCs/>
                <w:lang w:val="de-DE"/>
              </w:rPr>
              <w:t>Skupina</w:t>
            </w:r>
            <w:proofErr w:type="spellEnd"/>
            <w:r w:rsidRPr="00C25806">
              <w:rPr>
                <w:b/>
                <w:bCs/>
                <w:lang w:val="de-DE"/>
              </w:rPr>
              <w:t xml:space="preserve"> A1 – </w:t>
            </w:r>
            <w:proofErr w:type="spellStart"/>
            <w:r w:rsidRPr="00C25806">
              <w:rPr>
                <w:b/>
                <w:bCs/>
                <w:lang w:val="de-DE"/>
              </w:rPr>
              <w:t>Knižné</w:t>
            </w:r>
            <w:proofErr w:type="spellEnd"/>
            <w:r w:rsidRPr="00C258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25806">
              <w:rPr>
                <w:b/>
                <w:bCs/>
                <w:lang w:val="de-DE"/>
              </w:rPr>
              <w:t>publikácie</w:t>
            </w:r>
            <w:proofErr w:type="spellEnd"/>
            <w:r w:rsidRPr="00C258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25806">
              <w:rPr>
                <w:b/>
                <w:bCs/>
                <w:lang w:val="de-DE"/>
              </w:rPr>
              <w:t>charakteru</w:t>
            </w:r>
            <w:proofErr w:type="spellEnd"/>
            <w:r w:rsidRPr="00C258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25806">
              <w:rPr>
                <w:b/>
                <w:bCs/>
                <w:lang w:val="de-DE"/>
              </w:rPr>
              <w:t>vedeckej</w:t>
            </w:r>
            <w:proofErr w:type="spellEnd"/>
            <w:r w:rsidRPr="00C258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25806">
              <w:rPr>
                <w:b/>
                <w:bCs/>
                <w:lang w:val="de-DE"/>
              </w:rPr>
              <w:t>monografie</w:t>
            </w:r>
            <w:proofErr w:type="spellEnd"/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vedecké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monografie</w:t>
            </w:r>
            <w:proofErr w:type="spellEnd"/>
            <w:r w:rsidRPr="00F80FC0">
              <w:t xml:space="preserve"> (AAA, AAB)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štúdie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časopisoch</w:t>
            </w:r>
            <w:proofErr w:type="spellEnd"/>
            <w:r w:rsidRPr="00F80FC0">
              <w:t xml:space="preserve"> a </w:t>
            </w:r>
            <w:proofErr w:type="spellStart"/>
            <w:r w:rsidRPr="00F80FC0">
              <w:t>zborníkoch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charakteru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vedeckej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monografie</w:t>
            </w:r>
            <w:proofErr w:type="spellEnd"/>
            <w:r w:rsidRPr="00F80FC0">
              <w:t xml:space="preserve"> (ABA, ABB)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kapitoly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vo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vedeckých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monografiách</w:t>
            </w:r>
            <w:proofErr w:type="spellEnd"/>
            <w:r w:rsidRPr="00F80FC0">
              <w:t xml:space="preserve"> (ABC, ABD)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Skupina</w:t>
            </w:r>
            <w:proofErr w:type="spellEnd"/>
            <w:r w:rsidRPr="00F80FC0">
              <w:t xml:space="preserve"> A2 – </w:t>
            </w:r>
            <w:proofErr w:type="spellStart"/>
            <w:r w:rsidRPr="00F80FC0">
              <w:t>Ostatné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knižné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publikácie</w:t>
            </w:r>
            <w:proofErr w:type="spellEnd"/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vysokoškolské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učebnice</w:t>
            </w:r>
            <w:proofErr w:type="spellEnd"/>
            <w:r w:rsidRPr="00F80FC0">
              <w:t xml:space="preserve"> (ACA, ACB)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odborné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knižné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práce</w:t>
            </w:r>
            <w:proofErr w:type="spellEnd"/>
            <w:r w:rsidRPr="00F80FC0">
              <w:t xml:space="preserve"> (BAA, BAB)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učebnice</w:t>
            </w:r>
            <w:proofErr w:type="spellEnd"/>
            <w:r w:rsidRPr="00F80FC0">
              <w:t xml:space="preserve"> pre </w:t>
            </w:r>
            <w:proofErr w:type="spellStart"/>
            <w:r w:rsidRPr="00F80FC0">
              <w:t>základné</w:t>
            </w:r>
            <w:proofErr w:type="spellEnd"/>
            <w:r w:rsidRPr="00F80FC0">
              <w:t xml:space="preserve"> a </w:t>
            </w:r>
            <w:proofErr w:type="spellStart"/>
            <w:r w:rsidRPr="00F80FC0">
              <w:t>stredné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školy</w:t>
            </w:r>
            <w:proofErr w:type="spellEnd"/>
            <w:r w:rsidRPr="00F80FC0">
              <w:t xml:space="preserve"> (BCB)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skriptá</w:t>
            </w:r>
            <w:proofErr w:type="spellEnd"/>
            <w:r w:rsidRPr="00F80FC0">
              <w:t xml:space="preserve"> a </w:t>
            </w:r>
            <w:proofErr w:type="spellStart"/>
            <w:r w:rsidRPr="00F80FC0">
              <w:t>učebné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texty</w:t>
            </w:r>
            <w:proofErr w:type="spellEnd"/>
            <w:r w:rsidRPr="00F80FC0">
              <w:t xml:space="preserve"> (BCI)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umelecké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monografie</w:t>
            </w:r>
            <w:proofErr w:type="spellEnd"/>
            <w:r w:rsidRPr="00F80FC0">
              <w:t xml:space="preserve">, </w:t>
            </w:r>
            <w:proofErr w:type="spellStart"/>
            <w:r w:rsidRPr="00F80FC0">
              <w:t>preklady</w:t>
            </w:r>
            <w:proofErr w:type="spellEnd"/>
            <w:r w:rsidRPr="00F80FC0">
              <w:t xml:space="preserve"> a </w:t>
            </w:r>
            <w:proofErr w:type="spellStart"/>
            <w:r w:rsidRPr="00F80FC0">
              <w:t>autorské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katalógy</w:t>
            </w:r>
            <w:proofErr w:type="spellEnd"/>
            <w:r w:rsidRPr="00F80FC0">
              <w:t xml:space="preserve"> (CAA, CAB)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prehľadové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knižné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práce</w:t>
            </w:r>
            <w:proofErr w:type="spellEnd"/>
            <w:r w:rsidRPr="00F80FC0">
              <w:t xml:space="preserve"> (EAI)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odborné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preklady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knižných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publikácií</w:t>
            </w:r>
            <w:proofErr w:type="spellEnd"/>
            <w:r w:rsidRPr="00F80FC0">
              <w:t xml:space="preserve"> (EAJ)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redakčné</w:t>
            </w:r>
            <w:proofErr w:type="spellEnd"/>
            <w:r w:rsidRPr="00F80FC0">
              <w:t xml:space="preserve"> a </w:t>
            </w:r>
            <w:proofErr w:type="spellStart"/>
            <w:r w:rsidRPr="00F80FC0">
              <w:t>zostavovateľské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práce</w:t>
            </w:r>
            <w:proofErr w:type="spellEnd"/>
            <w:r w:rsidRPr="00F80FC0">
              <w:t xml:space="preserve"> (</w:t>
            </w:r>
            <w:proofErr w:type="spellStart"/>
            <w:r w:rsidRPr="00F80FC0">
              <w:t>bibliografie</w:t>
            </w:r>
            <w:proofErr w:type="spellEnd"/>
            <w:r w:rsidRPr="00F80FC0">
              <w:t xml:space="preserve">, </w:t>
            </w:r>
            <w:proofErr w:type="spellStart"/>
            <w:r w:rsidRPr="00F80FC0">
              <w:t>encyklopédie</w:t>
            </w:r>
            <w:proofErr w:type="spellEnd"/>
            <w:r w:rsidRPr="00F80FC0">
              <w:t xml:space="preserve">, </w:t>
            </w:r>
            <w:proofErr w:type="spellStart"/>
            <w:r w:rsidRPr="00F80FC0">
              <w:t>katalógy</w:t>
            </w:r>
            <w:proofErr w:type="spellEnd"/>
            <w:r w:rsidRPr="00F80FC0">
              <w:t xml:space="preserve">, </w:t>
            </w:r>
            <w:proofErr w:type="spellStart"/>
            <w:r w:rsidRPr="00F80FC0">
              <w:t>slovníky</w:t>
            </w:r>
            <w:proofErr w:type="spellEnd"/>
            <w:r w:rsidRPr="00F80FC0">
              <w:t xml:space="preserve">, resp. </w:t>
            </w:r>
            <w:proofErr w:type="spellStart"/>
            <w:r w:rsidRPr="00F80FC0">
              <w:t>zborníky</w:t>
            </w:r>
            <w:proofErr w:type="spellEnd"/>
            <w:r w:rsidRPr="00F80FC0">
              <w:t xml:space="preserve"> (FAI)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Pr>
              <w:rPr>
                <w:b/>
                <w:bCs/>
              </w:rPr>
            </w:pPr>
            <w:proofErr w:type="spellStart"/>
            <w:r w:rsidRPr="00F80FC0">
              <w:rPr>
                <w:b/>
                <w:bCs/>
              </w:rPr>
              <w:t>Skupina</w:t>
            </w:r>
            <w:proofErr w:type="spellEnd"/>
            <w:r w:rsidRPr="00F80FC0">
              <w:rPr>
                <w:b/>
                <w:bCs/>
              </w:rPr>
              <w:t xml:space="preserve"> B – </w:t>
            </w:r>
            <w:proofErr w:type="spellStart"/>
            <w:r w:rsidRPr="00F80FC0">
              <w:rPr>
                <w:b/>
                <w:bCs/>
              </w:rPr>
              <w:t>Publikácie</w:t>
            </w:r>
            <w:proofErr w:type="spellEnd"/>
            <w:r w:rsidRPr="00F80FC0">
              <w:rPr>
                <w:b/>
                <w:bCs/>
              </w:rPr>
              <w:t xml:space="preserve"> v </w:t>
            </w:r>
            <w:proofErr w:type="spellStart"/>
            <w:r w:rsidRPr="00F80FC0">
              <w:rPr>
                <w:b/>
                <w:bCs/>
              </w:rPr>
              <w:t>karentovaných</w:t>
            </w:r>
            <w:proofErr w:type="spellEnd"/>
            <w:r w:rsidRPr="00F80FC0">
              <w:rPr>
                <w:b/>
                <w:bCs/>
              </w:rPr>
              <w:t xml:space="preserve"> </w:t>
            </w:r>
            <w:proofErr w:type="spellStart"/>
            <w:r w:rsidRPr="00F80FC0">
              <w:rPr>
                <w:b/>
                <w:bCs/>
              </w:rPr>
              <w:t>časopisoch</w:t>
            </w:r>
            <w:proofErr w:type="spellEnd"/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vedecké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práce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karentovaných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časopisoch</w:t>
            </w:r>
            <w:proofErr w:type="spellEnd"/>
            <w:r w:rsidRPr="00F80FC0">
              <w:t xml:space="preserve"> (ADC, ADD)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odborné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články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karentovaných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časopisoch</w:t>
            </w:r>
            <w:proofErr w:type="spellEnd"/>
            <w:r w:rsidRPr="00F80FC0">
              <w:t xml:space="preserve">  (BDC, BDD)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umelecké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práce</w:t>
            </w:r>
            <w:proofErr w:type="spellEnd"/>
            <w:r w:rsidRPr="00F80FC0">
              <w:t xml:space="preserve"> a </w:t>
            </w:r>
            <w:proofErr w:type="spellStart"/>
            <w:r w:rsidRPr="00F80FC0">
              <w:t>preklady</w:t>
            </w:r>
            <w:proofErr w:type="spellEnd"/>
            <w:r w:rsidRPr="00F80FC0">
              <w:t xml:space="preserve">, </w:t>
            </w:r>
            <w:proofErr w:type="spellStart"/>
            <w:r w:rsidRPr="00F80FC0">
              <w:t>reprodukované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výtvarné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diela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karentovaných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časopisoch</w:t>
            </w:r>
            <w:proofErr w:type="spellEnd"/>
            <w:r w:rsidRPr="00F80FC0">
              <w:t xml:space="preserve"> (CDC, CDD)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autorské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osvedčenia</w:t>
            </w:r>
            <w:proofErr w:type="spellEnd"/>
            <w:r w:rsidRPr="00F80FC0">
              <w:t xml:space="preserve">, </w:t>
            </w:r>
            <w:proofErr w:type="spellStart"/>
            <w:r w:rsidRPr="00F80FC0">
              <w:t>patenty</w:t>
            </w:r>
            <w:proofErr w:type="spellEnd"/>
            <w:r w:rsidRPr="00F80FC0">
              <w:t xml:space="preserve"> a </w:t>
            </w:r>
            <w:proofErr w:type="spellStart"/>
            <w:r w:rsidRPr="00F80FC0">
              <w:t>objavy</w:t>
            </w:r>
            <w:proofErr w:type="spellEnd"/>
            <w:r w:rsidRPr="00F80FC0">
              <w:t xml:space="preserve"> (AGJ)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Pr>
              <w:rPr>
                <w:b/>
                <w:bCs/>
              </w:rPr>
            </w:pPr>
            <w:proofErr w:type="spellStart"/>
            <w:r w:rsidRPr="00F80FC0">
              <w:rPr>
                <w:b/>
                <w:bCs/>
              </w:rPr>
              <w:t>Skupina</w:t>
            </w:r>
            <w:proofErr w:type="spellEnd"/>
            <w:r w:rsidRPr="00F80FC0">
              <w:rPr>
                <w:b/>
                <w:bCs/>
              </w:rPr>
              <w:t xml:space="preserve"> C – </w:t>
            </w:r>
            <w:proofErr w:type="spellStart"/>
            <w:r w:rsidRPr="00F80FC0">
              <w:rPr>
                <w:b/>
                <w:bCs/>
              </w:rPr>
              <w:t>Publikácie</w:t>
            </w:r>
            <w:proofErr w:type="spellEnd"/>
            <w:r w:rsidRPr="00F80FC0">
              <w:rPr>
                <w:b/>
                <w:bCs/>
              </w:rPr>
              <w:t xml:space="preserve"> v </w:t>
            </w:r>
            <w:proofErr w:type="spellStart"/>
            <w:r w:rsidRPr="00F80FC0">
              <w:rPr>
                <w:b/>
                <w:bCs/>
              </w:rPr>
              <w:t>časopisoch</w:t>
            </w:r>
            <w:proofErr w:type="spellEnd"/>
            <w:r w:rsidRPr="00F80FC0">
              <w:rPr>
                <w:b/>
                <w:bCs/>
              </w:rPr>
              <w:t xml:space="preserve">, </w:t>
            </w:r>
            <w:proofErr w:type="spellStart"/>
            <w:r w:rsidRPr="00F80FC0">
              <w:rPr>
                <w:b/>
                <w:bCs/>
              </w:rPr>
              <w:t>ktoré</w:t>
            </w:r>
            <w:proofErr w:type="spellEnd"/>
            <w:r w:rsidRPr="00F80FC0">
              <w:rPr>
                <w:b/>
                <w:bCs/>
              </w:rPr>
              <w:t xml:space="preserve"> </w:t>
            </w:r>
            <w:proofErr w:type="spellStart"/>
            <w:r w:rsidRPr="00F80FC0">
              <w:rPr>
                <w:b/>
                <w:bCs/>
              </w:rPr>
              <w:t>sú</w:t>
            </w:r>
            <w:proofErr w:type="spellEnd"/>
            <w:r w:rsidRPr="00F80FC0">
              <w:rPr>
                <w:b/>
                <w:bCs/>
              </w:rPr>
              <w:t xml:space="preserve"> </w:t>
            </w:r>
            <w:proofErr w:type="spellStart"/>
            <w:r w:rsidRPr="00F80FC0">
              <w:rPr>
                <w:b/>
                <w:bCs/>
              </w:rPr>
              <w:t>registrované</w:t>
            </w:r>
            <w:proofErr w:type="spellEnd"/>
            <w:r w:rsidRPr="00F80FC0">
              <w:rPr>
                <w:b/>
                <w:bCs/>
              </w:rPr>
              <w:t xml:space="preserve"> v </w:t>
            </w:r>
            <w:proofErr w:type="spellStart"/>
            <w:r w:rsidRPr="00F80FC0">
              <w:rPr>
                <w:b/>
                <w:bCs/>
              </w:rPr>
              <w:t>databázach</w:t>
            </w:r>
            <w:proofErr w:type="spellEnd"/>
            <w:r w:rsidRPr="00F80FC0">
              <w:rPr>
                <w:b/>
                <w:bCs/>
              </w:rPr>
              <w:t xml:space="preserve"> </w:t>
            </w:r>
            <w:proofErr w:type="spellStart"/>
            <w:r w:rsidRPr="00F80FC0">
              <w:rPr>
                <w:b/>
                <w:bCs/>
              </w:rPr>
              <w:t>WoS</w:t>
            </w:r>
            <w:proofErr w:type="spellEnd"/>
            <w:r w:rsidRPr="00F80FC0">
              <w:rPr>
                <w:b/>
                <w:bCs/>
              </w:rPr>
              <w:t xml:space="preserve"> </w:t>
            </w:r>
            <w:proofErr w:type="spellStart"/>
            <w:r w:rsidRPr="00F80FC0">
              <w:rPr>
                <w:b/>
                <w:bCs/>
              </w:rPr>
              <w:t>alebo</w:t>
            </w:r>
            <w:proofErr w:type="spellEnd"/>
            <w:r w:rsidRPr="00F80FC0">
              <w:rPr>
                <w:b/>
                <w:bCs/>
              </w:rPr>
              <w:t xml:space="preserve"> Scopus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vedecké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práce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časopisoch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registrovaných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databázach</w:t>
            </w:r>
            <w:proofErr w:type="spellEnd"/>
            <w:r w:rsidRPr="00F80FC0">
              <w:t xml:space="preserve"> Web of Science </w:t>
            </w:r>
            <w:proofErr w:type="spellStart"/>
            <w:r w:rsidRPr="00F80FC0">
              <w:t>alebo</w:t>
            </w:r>
            <w:proofErr w:type="spellEnd"/>
            <w:r w:rsidRPr="00F80FC0">
              <w:t xml:space="preserve"> SCOPUS (ADM, ADN)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odborné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práce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časopisoch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registrovaných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databázach</w:t>
            </w:r>
            <w:proofErr w:type="spellEnd"/>
            <w:r w:rsidRPr="00F80FC0">
              <w:t xml:space="preserve"> Web of Science </w:t>
            </w:r>
            <w:proofErr w:type="spellStart"/>
            <w:r w:rsidRPr="00F80FC0">
              <w:t>alebo</w:t>
            </w:r>
            <w:proofErr w:type="spellEnd"/>
            <w:r w:rsidRPr="00F80FC0">
              <w:t xml:space="preserve"> SCOPUS (BDM, BDN)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Pr>
              <w:rPr>
                <w:b/>
                <w:bCs/>
              </w:rPr>
            </w:pPr>
            <w:proofErr w:type="spellStart"/>
            <w:r w:rsidRPr="00F80FC0">
              <w:rPr>
                <w:b/>
                <w:bCs/>
              </w:rPr>
              <w:t>Skupina</w:t>
            </w:r>
            <w:proofErr w:type="spellEnd"/>
            <w:r w:rsidRPr="00F80FC0">
              <w:rPr>
                <w:b/>
                <w:bCs/>
              </w:rPr>
              <w:t xml:space="preserve"> D – </w:t>
            </w:r>
            <w:proofErr w:type="spellStart"/>
            <w:r w:rsidRPr="00F80FC0">
              <w:rPr>
                <w:b/>
                <w:bCs/>
              </w:rPr>
              <w:t>Ostatné</w:t>
            </w:r>
            <w:proofErr w:type="spellEnd"/>
            <w:r w:rsidRPr="00F80FC0">
              <w:rPr>
                <w:b/>
                <w:bCs/>
              </w:rPr>
              <w:t xml:space="preserve"> </w:t>
            </w:r>
            <w:proofErr w:type="spellStart"/>
            <w:r w:rsidRPr="00F80FC0">
              <w:rPr>
                <w:b/>
                <w:bCs/>
              </w:rPr>
              <w:t>publikácie</w:t>
            </w:r>
            <w:proofErr w:type="spellEnd"/>
            <w:r w:rsidRPr="00F80FC0">
              <w:rPr>
                <w:b/>
                <w:bCs/>
              </w:rPr>
              <w:t xml:space="preserve"> 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kapitoly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vo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vysokoškolských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učebniciach</w:t>
            </w:r>
            <w:proofErr w:type="spellEnd"/>
            <w:r w:rsidRPr="00F80FC0">
              <w:t xml:space="preserve"> (ACC, ACD)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vedecké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práce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nekarentovaných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časopisoch</w:t>
            </w:r>
            <w:proofErr w:type="spellEnd"/>
            <w:r w:rsidRPr="00F80FC0">
              <w:t xml:space="preserve"> (ADE, ADF)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vedecké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práce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recenzovaných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zborníkoch</w:t>
            </w:r>
            <w:proofErr w:type="spellEnd"/>
            <w:r w:rsidRPr="00F80FC0">
              <w:t xml:space="preserve"> a </w:t>
            </w:r>
            <w:proofErr w:type="spellStart"/>
            <w:r w:rsidRPr="00F80FC0">
              <w:t>monografiách</w:t>
            </w:r>
            <w:proofErr w:type="spellEnd"/>
            <w:r w:rsidRPr="00F80FC0">
              <w:t xml:space="preserve"> (AEC, AED)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stručné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oznámenia</w:t>
            </w:r>
            <w:proofErr w:type="spellEnd"/>
            <w:r w:rsidRPr="00F80FC0">
              <w:t xml:space="preserve"> a </w:t>
            </w:r>
            <w:proofErr w:type="spellStart"/>
            <w:r w:rsidRPr="00F80FC0">
              <w:t>abstrakty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vedeckých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karentovaných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časopisoch</w:t>
            </w:r>
            <w:proofErr w:type="spellEnd"/>
            <w:r w:rsidRPr="00F80FC0">
              <w:t xml:space="preserve"> (AEG, AEH)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publikované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pozvané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príspevky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na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vedeckých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konferenciách</w:t>
            </w:r>
            <w:proofErr w:type="spellEnd"/>
            <w:r w:rsidRPr="00F80FC0">
              <w:t xml:space="preserve"> (AFA, AFB)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publikované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príspevky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na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vedeckých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konferenciách</w:t>
            </w:r>
            <w:proofErr w:type="spellEnd"/>
            <w:r w:rsidRPr="00F80FC0">
              <w:t xml:space="preserve"> (AFC, AFD)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abstrakty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príspevkov</w:t>
            </w:r>
            <w:proofErr w:type="spellEnd"/>
            <w:r w:rsidRPr="00F80FC0">
              <w:t xml:space="preserve"> z </w:t>
            </w:r>
            <w:proofErr w:type="spellStart"/>
            <w:r w:rsidRPr="00F80FC0">
              <w:t>vedeckých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konferencií</w:t>
            </w:r>
            <w:proofErr w:type="spellEnd"/>
            <w:r w:rsidRPr="00F80FC0">
              <w:t xml:space="preserve"> (AFE, AFF, AFG, AFH)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abstrakty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vedeckých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časopisoch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registrovaných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databázach</w:t>
            </w:r>
            <w:proofErr w:type="spellEnd"/>
            <w:r w:rsidRPr="00F80FC0">
              <w:t xml:space="preserve"> Web of Science </w:t>
            </w:r>
            <w:proofErr w:type="spellStart"/>
            <w:r w:rsidRPr="00F80FC0">
              <w:t>alebo</w:t>
            </w:r>
            <w:proofErr w:type="spellEnd"/>
            <w:r w:rsidRPr="00F80FC0">
              <w:t xml:space="preserve"> SCOPUS (AEM, AEN)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kapitoly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odborných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knihách</w:t>
            </w:r>
            <w:proofErr w:type="spellEnd"/>
            <w:r w:rsidRPr="00F80FC0">
              <w:t xml:space="preserve"> (BBA, BBB)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kapitoly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učebniciach</w:t>
            </w:r>
            <w:proofErr w:type="spellEnd"/>
            <w:r w:rsidRPr="00F80FC0">
              <w:t xml:space="preserve"> a </w:t>
            </w:r>
            <w:proofErr w:type="spellStart"/>
            <w:r w:rsidRPr="00F80FC0">
              <w:t>učebných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textoch</w:t>
            </w:r>
            <w:proofErr w:type="spellEnd"/>
            <w:r w:rsidRPr="00F80FC0">
              <w:t xml:space="preserve"> (BCK)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heslá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odborných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terminologických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slovníkoch</w:t>
            </w:r>
            <w:proofErr w:type="spellEnd"/>
            <w:r w:rsidRPr="00F80FC0">
              <w:t xml:space="preserve"> a </w:t>
            </w:r>
            <w:proofErr w:type="spellStart"/>
            <w:r w:rsidRPr="00F80FC0">
              <w:t>encyklopédiách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vydaných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domácich</w:t>
            </w:r>
            <w:proofErr w:type="spellEnd"/>
            <w:r w:rsidRPr="00F80FC0">
              <w:t xml:space="preserve"> a </w:t>
            </w:r>
            <w:proofErr w:type="spellStart"/>
            <w:r w:rsidRPr="00F80FC0">
              <w:t>zahraničných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vydavateľstvách</w:t>
            </w:r>
            <w:proofErr w:type="spellEnd"/>
            <w:r w:rsidRPr="00F80FC0">
              <w:t xml:space="preserve"> (BDA, BDB)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odborné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práce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nekarentovaných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časopisoch</w:t>
            </w:r>
            <w:proofErr w:type="spellEnd"/>
            <w:r w:rsidRPr="00F80FC0">
              <w:t xml:space="preserve"> (BDE, BDF)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odborné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práce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zahraničných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recenzovaných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zborníkoch</w:t>
            </w:r>
            <w:proofErr w:type="spellEnd"/>
            <w:r w:rsidRPr="00F80FC0">
              <w:t xml:space="preserve"> (BEC, BED)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odborné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práce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zborníkoch</w:t>
            </w:r>
            <w:proofErr w:type="spellEnd"/>
            <w:r w:rsidRPr="00F80FC0">
              <w:t xml:space="preserve"> (BEE, BEF)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abstrakty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odborných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</w:t>
            </w:r>
            <w:proofErr w:type="spellEnd"/>
            <w:r w:rsidRPr="00F80FC0">
              <w:t xml:space="preserve"> z </w:t>
            </w:r>
            <w:proofErr w:type="spellStart"/>
            <w:r w:rsidRPr="00F80FC0">
              <w:t>domácich</w:t>
            </w:r>
            <w:proofErr w:type="spellEnd"/>
            <w:r w:rsidRPr="00F80FC0">
              <w:t xml:space="preserve"> a </w:t>
            </w:r>
            <w:proofErr w:type="spellStart"/>
            <w:r w:rsidRPr="00F80FC0">
              <w:t>zahraničných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podujatí</w:t>
            </w:r>
            <w:proofErr w:type="spellEnd"/>
            <w:r w:rsidRPr="00F80FC0">
              <w:t xml:space="preserve">  (BFA, BFB)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legislatívne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dokumenty</w:t>
            </w:r>
            <w:proofErr w:type="spellEnd"/>
            <w:r w:rsidRPr="00F80FC0">
              <w:t xml:space="preserve"> (BGH)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kapitoly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umeleckých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monografiách</w:t>
            </w:r>
            <w:proofErr w:type="spellEnd"/>
            <w:r w:rsidRPr="00F80FC0">
              <w:t xml:space="preserve">, </w:t>
            </w:r>
            <w:proofErr w:type="spellStart"/>
            <w:r w:rsidRPr="00F80FC0">
              <w:t>kapitoly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umeleckých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prekladov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publikácií</w:t>
            </w:r>
            <w:proofErr w:type="spellEnd"/>
            <w:r w:rsidRPr="00F80FC0">
              <w:t xml:space="preserve">  (CBA,CBB)</w:t>
            </w:r>
          </w:p>
        </w:tc>
      </w:tr>
      <w:tr w:rsidR="00F176E5" w:rsidRPr="00F80FC0" w:rsidTr="00DE2484">
        <w:tc>
          <w:tcPr>
            <w:tcW w:w="9350" w:type="dxa"/>
          </w:tcPr>
          <w:p w:rsidR="00F176E5" w:rsidRPr="00F80FC0" w:rsidRDefault="00F176E5" w:rsidP="00DE2484">
            <w:proofErr w:type="spellStart"/>
            <w:r w:rsidRPr="00F80FC0">
              <w:t>umelecké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práce</w:t>
            </w:r>
            <w:proofErr w:type="spellEnd"/>
            <w:r w:rsidRPr="00F80FC0">
              <w:t xml:space="preserve">, </w:t>
            </w:r>
            <w:proofErr w:type="spellStart"/>
            <w:r w:rsidRPr="00F80FC0">
              <w:t>preklady</w:t>
            </w:r>
            <w:proofErr w:type="spellEnd"/>
            <w:r w:rsidRPr="00F80FC0">
              <w:t xml:space="preserve"> a </w:t>
            </w:r>
            <w:proofErr w:type="spellStart"/>
            <w:r w:rsidRPr="00F80FC0">
              <w:t>reprodukované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výtvarné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diela</w:t>
            </w:r>
            <w:proofErr w:type="spellEnd"/>
            <w:r w:rsidRPr="00F80FC0">
              <w:t xml:space="preserve"> v </w:t>
            </w:r>
            <w:proofErr w:type="spellStart"/>
            <w:r w:rsidRPr="00F80FC0">
              <w:t>nekarentovaných</w:t>
            </w:r>
            <w:proofErr w:type="spellEnd"/>
            <w:r w:rsidRPr="00F80FC0">
              <w:t xml:space="preserve"> </w:t>
            </w:r>
            <w:proofErr w:type="spellStart"/>
            <w:r w:rsidRPr="00F80FC0">
              <w:t>časopisoch</w:t>
            </w:r>
            <w:proofErr w:type="spellEnd"/>
            <w:r w:rsidRPr="00F80FC0">
              <w:t xml:space="preserve">  (CDE, CDF)</w:t>
            </w:r>
          </w:p>
        </w:tc>
      </w:tr>
      <w:tr w:rsidR="00F176E5" w:rsidTr="00DE2484">
        <w:tc>
          <w:tcPr>
            <w:tcW w:w="9350" w:type="dxa"/>
          </w:tcPr>
          <w:p w:rsidR="00F176E5" w:rsidRPr="00F80FC0" w:rsidRDefault="00F176E5" w:rsidP="00DE2484">
            <w:pPr>
              <w:rPr>
                <w:b/>
                <w:bCs/>
              </w:rPr>
            </w:pPr>
            <w:proofErr w:type="spellStart"/>
            <w:r w:rsidRPr="00F80FC0">
              <w:rPr>
                <w:b/>
                <w:bCs/>
              </w:rPr>
              <w:t>Ostatné</w:t>
            </w:r>
            <w:proofErr w:type="spellEnd"/>
            <w:r w:rsidRPr="00F80FC0">
              <w:rPr>
                <w:b/>
                <w:bCs/>
              </w:rPr>
              <w:t xml:space="preserve"> </w:t>
            </w:r>
            <w:proofErr w:type="spellStart"/>
            <w:r w:rsidRPr="00F80FC0">
              <w:rPr>
                <w:b/>
                <w:bCs/>
              </w:rPr>
              <w:t>nesledované</w:t>
            </w:r>
            <w:proofErr w:type="spellEnd"/>
            <w:r w:rsidRPr="00F80FC0">
              <w:rPr>
                <w:b/>
                <w:bCs/>
              </w:rPr>
              <w:t xml:space="preserve"> </w:t>
            </w:r>
            <w:proofErr w:type="spellStart"/>
            <w:r w:rsidRPr="00F80FC0">
              <w:rPr>
                <w:b/>
                <w:bCs/>
              </w:rPr>
              <w:t>kategórie</w:t>
            </w:r>
            <w:proofErr w:type="spellEnd"/>
          </w:p>
        </w:tc>
      </w:tr>
    </w:tbl>
    <w:p w:rsidR="00F176E5" w:rsidRPr="003A6D21" w:rsidRDefault="00F176E5">
      <w:pPr>
        <w:rPr>
          <w:b/>
          <w:bCs/>
        </w:rPr>
      </w:pPr>
    </w:p>
    <w:sectPr w:rsidR="00F176E5" w:rsidRPr="003A6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43"/>
    <w:rsid w:val="003A6D21"/>
    <w:rsid w:val="004B4037"/>
    <w:rsid w:val="00501543"/>
    <w:rsid w:val="00563343"/>
    <w:rsid w:val="005D1120"/>
    <w:rsid w:val="00773332"/>
    <w:rsid w:val="008E77B8"/>
    <w:rsid w:val="00975A4D"/>
    <w:rsid w:val="00C25806"/>
    <w:rsid w:val="00C36CA1"/>
    <w:rsid w:val="00D31F41"/>
    <w:rsid w:val="00E76846"/>
    <w:rsid w:val="00F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343"/>
    <w:pPr>
      <w:widowControl w:val="0"/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563343"/>
  </w:style>
  <w:style w:type="paragraph" w:styleId="Textbubliny">
    <w:name w:val="Balloon Text"/>
    <w:basedOn w:val="Normlny"/>
    <w:link w:val="TextbublinyChar"/>
    <w:uiPriority w:val="99"/>
    <w:semiHidden/>
    <w:unhideWhenUsed/>
    <w:rsid w:val="005633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34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C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343"/>
    <w:pPr>
      <w:widowControl w:val="0"/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563343"/>
  </w:style>
  <w:style w:type="paragraph" w:styleId="Textbubliny">
    <w:name w:val="Balloon Text"/>
    <w:basedOn w:val="Normlny"/>
    <w:link w:val="TextbublinyChar"/>
    <w:uiPriority w:val="99"/>
    <w:semiHidden/>
    <w:unhideWhenUsed/>
    <w:rsid w:val="005633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34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C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\Documents\OVV\Kniznica\CREPC_sumar14_18-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\Documents\OVV\Kniznica\CREPC_sumar14_18-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\Documents\OVV\Kniznica\CREPC_sumar14_18-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\Documents\OVV\Kniznica\CREPC_sumar14_18-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\Documents\OVV\Kniznica\CREPC_sumar14_18-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\Documents\OVV\Kniznica\CREPC_sumar14_18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/>
              <a:t>A1 – Knižné publikácie charakteru vedeckej monografie, </a:t>
            </a:r>
            <a:r>
              <a:rPr lang="sk-SK" sz="1200" b="1" i="0" u="none" strike="noStrike" baseline="0">
                <a:effectLst/>
              </a:rPr>
              <a:t>na jedného tvorivého pracovníka</a:t>
            </a:r>
            <a:endParaRPr lang="sk-SK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'SKUPINY A,B,C,D na zamestnanca'!$A$30</c:f>
              <c:strCache>
                <c:ptCount val="1"/>
                <c:pt idx="0">
                  <c:v>UK</c:v>
                </c:pt>
              </c:strCache>
            </c:strRef>
          </c:tx>
          <c:invertIfNegative val="0"/>
          <c:cat>
            <c:numRef>
              <c:f>'SKUPINY A,B,C,D na zamestnanca'!$B$29:$F$29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zamestnanca'!$B$30:$F$30</c:f>
              <c:numCache>
                <c:formatCode>0.00</c:formatCode>
                <c:ptCount val="5"/>
                <c:pt idx="0">
                  <c:v>0.11366434140336479</c:v>
                </c:pt>
                <c:pt idx="1">
                  <c:v>0.12659135205961838</c:v>
                </c:pt>
                <c:pt idx="2">
                  <c:v>0.14173228346456693</c:v>
                </c:pt>
                <c:pt idx="3">
                  <c:v>0.12829972126578129</c:v>
                </c:pt>
                <c:pt idx="4">
                  <c:v>0.10751818916734034</c:v>
                </c:pt>
              </c:numCache>
            </c:numRef>
          </c:val>
        </c:ser>
        <c:ser>
          <c:idx val="1"/>
          <c:order val="1"/>
          <c:tx>
            <c:strRef>
              <c:f>'SKUPINY A,B,C,D na zamestnanca'!$A$31</c:f>
              <c:strCache>
                <c:ptCount val="1"/>
                <c:pt idx="0">
                  <c:v>TUKE</c:v>
                </c:pt>
              </c:strCache>
            </c:strRef>
          </c:tx>
          <c:invertIfNegative val="0"/>
          <c:cat>
            <c:numRef>
              <c:f>'SKUPINY A,B,C,D na zamestnanca'!$B$29:$F$29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zamestnanca'!$B$31:$F$31</c:f>
              <c:numCache>
                <c:formatCode>0.00</c:formatCode>
                <c:ptCount val="5"/>
                <c:pt idx="0">
                  <c:v>8.8477152076610804E-2</c:v>
                </c:pt>
                <c:pt idx="1">
                  <c:v>9.9936915150877936E-2</c:v>
                </c:pt>
                <c:pt idx="2">
                  <c:v>0.10189389744157715</c:v>
                </c:pt>
                <c:pt idx="3">
                  <c:v>0.10397196261682243</c:v>
                </c:pt>
                <c:pt idx="4">
                  <c:v>0.12616822429906541</c:v>
                </c:pt>
              </c:numCache>
            </c:numRef>
          </c:val>
        </c:ser>
        <c:ser>
          <c:idx val="2"/>
          <c:order val="2"/>
          <c:tx>
            <c:strRef>
              <c:f>'SKUPINY A,B,C,D na zamestnanca'!$A$32</c:f>
              <c:strCache>
                <c:ptCount val="1"/>
                <c:pt idx="0">
                  <c:v>ŽU</c:v>
                </c:pt>
              </c:strCache>
            </c:strRef>
          </c:tx>
          <c:invertIfNegative val="0"/>
          <c:cat>
            <c:numRef>
              <c:f>'SKUPINY A,B,C,D na zamestnanca'!$B$29:$F$29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zamestnanca'!$B$32:$F$32</c:f>
              <c:numCache>
                <c:formatCode>0.00</c:formatCode>
                <c:ptCount val="5"/>
                <c:pt idx="0">
                  <c:v>7.3710698218234505E-2</c:v>
                </c:pt>
                <c:pt idx="1">
                  <c:v>6.5590578090906695E-2</c:v>
                </c:pt>
                <c:pt idx="2">
                  <c:v>6.7326188513327848E-2</c:v>
                </c:pt>
                <c:pt idx="3">
                  <c:v>7.6682760579380851E-2</c:v>
                </c:pt>
                <c:pt idx="4">
                  <c:v>6.0215053763440864E-2</c:v>
                </c:pt>
              </c:numCache>
            </c:numRef>
          </c:val>
        </c:ser>
        <c:ser>
          <c:idx val="3"/>
          <c:order val="3"/>
          <c:tx>
            <c:strRef>
              <c:f>'SKUPINY A,B,C,D na zamestnanca'!$A$33</c:f>
              <c:strCache>
                <c:ptCount val="1"/>
                <c:pt idx="0">
                  <c:v>TUZVO</c:v>
                </c:pt>
              </c:strCache>
            </c:strRef>
          </c:tx>
          <c:invertIfNegative val="0"/>
          <c:cat>
            <c:numRef>
              <c:f>'SKUPINY A,B,C,D na zamestnanca'!$B$29:$F$29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zamestnanca'!$B$33:$F$33</c:f>
              <c:numCache>
                <c:formatCode>0.00</c:formatCode>
                <c:ptCount val="5"/>
                <c:pt idx="0">
                  <c:v>0.11705685618729098</c:v>
                </c:pt>
                <c:pt idx="1">
                  <c:v>0.10429022082018928</c:v>
                </c:pt>
                <c:pt idx="2">
                  <c:v>0.1174496644295302</c:v>
                </c:pt>
                <c:pt idx="3">
                  <c:v>0.12532637075718014</c:v>
                </c:pt>
                <c:pt idx="4">
                  <c:v>0.1079136690647482</c:v>
                </c:pt>
              </c:numCache>
            </c:numRef>
          </c:val>
        </c:ser>
        <c:ser>
          <c:idx val="4"/>
          <c:order val="4"/>
          <c:tx>
            <c:strRef>
              <c:f>'SKUPINY A,B,C,D na zamestnanca'!$A$34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'SKUPINY A,B,C,D na zamestnanca'!$B$29:$F$29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zamestnanca'!$B$34:$F$34</c:f>
              <c:numCache>
                <c:formatCode>0.00</c:formatCode>
                <c:ptCount val="5"/>
                <c:pt idx="0">
                  <c:v>5.2404220664258906E-2</c:v>
                </c:pt>
                <c:pt idx="1">
                  <c:v>4.7228626285239841E-2</c:v>
                </c:pt>
                <c:pt idx="2">
                  <c:v>4.3301553538192726E-2</c:v>
                </c:pt>
                <c:pt idx="3">
                  <c:v>5.6652387160861739E-2</c:v>
                </c:pt>
                <c:pt idx="4">
                  <c:v>5.7162992835049518E-2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81085312"/>
        <c:axId val="181086848"/>
      </c:barChart>
      <c:catAx>
        <c:axId val="18108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1086848"/>
        <c:crosses val="autoZero"/>
        <c:auto val="1"/>
        <c:lblAlgn val="ctr"/>
        <c:lblOffset val="100"/>
        <c:noMultiLvlLbl val="0"/>
      </c:catAx>
      <c:valAx>
        <c:axId val="181086848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1810853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 b="1" i="0" baseline="0">
                <a:effectLst/>
                <a:latin typeface="+mn-lt"/>
              </a:rPr>
              <a:t>A2 – Ostatné knižné publikácie, </a:t>
            </a:r>
            <a:r>
              <a:rPr lang="sk-SK" sz="1200" b="1" i="0" u="none" strike="noStrike" baseline="0">
                <a:effectLst/>
              </a:rPr>
              <a:t>na jedného tvorivého pracovníka</a:t>
            </a:r>
            <a:endParaRPr lang="sk-SK" sz="1200">
              <a:effectLst/>
              <a:latin typeface="+mn-lt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'SKUPINY A,B,C,D na zamestnanca'!$H$30</c:f>
              <c:strCache>
                <c:ptCount val="1"/>
                <c:pt idx="0">
                  <c:v>UK</c:v>
                </c:pt>
              </c:strCache>
            </c:strRef>
          </c:tx>
          <c:invertIfNegative val="0"/>
          <c:cat>
            <c:numRef>
              <c:f>'SKUPINY A,B,C,D na zamestnanca'!$I$29:$M$29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zamestnanca'!$I$30:$M$30</c:f>
              <c:numCache>
                <c:formatCode>0.00</c:formatCode>
                <c:ptCount val="5"/>
                <c:pt idx="0">
                  <c:v>0.16454657365613459</c:v>
                </c:pt>
                <c:pt idx="1">
                  <c:v>0.13540058144296127</c:v>
                </c:pt>
                <c:pt idx="2">
                  <c:v>0.16162453377538333</c:v>
                </c:pt>
                <c:pt idx="3">
                  <c:v>0.14059681915068045</c:v>
                </c:pt>
                <c:pt idx="4">
                  <c:v>0.1269199676637025</c:v>
                </c:pt>
              </c:numCache>
            </c:numRef>
          </c:val>
        </c:ser>
        <c:ser>
          <c:idx val="1"/>
          <c:order val="1"/>
          <c:tx>
            <c:strRef>
              <c:f>'SKUPINY A,B,C,D na zamestnanca'!$H$31</c:f>
              <c:strCache>
                <c:ptCount val="1"/>
                <c:pt idx="0">
                  <c:v>TUKE</c:v>
                </c:pt>
              </c:strCache>
            </c:strRef>
          </c:tx>
          <c:invertIfNegative val="0"/>
          <c:cat>
            <c:numRef>
              <c:f>'SKUPINY A,B,C,D na zamestnanca'!$I$29:$M$29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zamestnanca'!$I$31:$M$31</c:f>
              <c:numCache>
                <c:formatCode>0.00</c:formatCode>
                <c:ptCount val="5"/>
                <c:pt idx="0">
                  <c:v>0.21338607265535545</c:v>
                </c:pt>
                <c:pt idx="1">
                  <c:v>0.41932499211439384</c:v>
                </c:pt>
                <c:pt idx="2">
                  <c:v>0.2115405914276221</c:v>
                </c:pt>
                <c:pt idx="3">
                  <c:v>0.25</c:v>
                </c:pt>
                <c:pt idx="4">
                  <c:v>0.20093457943925233</c:v>
                </c:pt>
              </c:numCache>
            </c:numRef>
          </c:val>
        </c:ser>
        <c:ser>
          <c:idx val="2"/>
          <c:order val="2"/>
          <c:tx>
            <c:strRef>
              <c:f>'SKUPINY A,B,C,D na zamestnanca'!$H$32</c:f>
              <c:strCache>
                <c:ptCount val="1"/>
                <c:pt idx="0">
                  <c:v>ŽU</c:v>
                </c:pt>
              </c:strCache>
            </c:strRef>
          </c:tx>
          <c:invertIfNegative val="0"/>
          <c:cat>
            <c:numRef>
              <c:f>'SKUPINY A,B,C,D na zamestnanca'!$I$29:$M$29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zamestnanca'!$I$32:$M$32</c:f>
              <c:numCache>
                <c:formatCode>0.00</c:formatCode>
                <c:ptCount val="5"/>
                <c:pt idx="0">
                  <c:v>0.14996314465089089</c:v>
                </c:pt>
                <c:pt idx="1">
                  <c:v>0.21083624700964801</c:v>
                </c:pt>
                <c:pt idx="2">
                  <c:v>0.16075845012366036</c:v>
                </c:pt>
                <c:pt idx="3">
                  <c:v>0.11786424311275205</c:v>
                </c:pt>
                <c:pt idx="4">
                  <c:v>0.14623655913978495</c:v>
                </c:pt>
              </c:numCache>
            </c:numRef>
          </c:val>
        </c:ser>
        <c:ser>
          <c:idx val="3"/>
          <c:order val="3"/>
          <c:tx>
            <c:strRef>
              <c:f>'SKUPINY A,B,C,D na zamestnanca'!$H$33</c:f>
              <c:strCache>
                <c:ptCount val="1"/>
                <c:pt idx="0">
                  <c:v>TUZVO</c:v>
                </c:pt>
              </c:strCache>
            </c:strRef>
          </c:tx>
          <c:invertIfNegative val="0"/>
          <c:cat>
            <c:numRef>
              <c:f>'SKUPINY A,B,C,D na zamestnanca'!$I$29:$M$29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zamestnanca'!$I$33:$M$33</c:f>
              <c:numCache>
                <c:formatCode>0.00</c:formatCode>
                <c:ptCount val="5"/>
                <c:pt idx="0">
                  <c:v>0.27759197324414714</c:v>
                </c:pt>
                <c:pt idx="1">
                  <c:v>0.31630914826498424</c:v>
                </c:pt>
                <c:pt idx="2">
                  <c:v>0.29530201342281881</c:v>
                </c:pt>
                <c:pt idx="3">
                  <c:v>0.2123585726718886</c:v>
                </c:pt>
                <c:pt idx="4">
                  <c:v>0.24820143884892087</c:v>
                </c:pt>
              </c:numCache>
            </c:numRef>
          </c:val>
        </c:ser>
        <c:ser>
          <c:idx val="4"/>
          <c:order val="4"/>
          <c:tx>
            <c:strRef>
              <c:f>'SKUPINY A,B,C,D na zamestnanca'!$H$34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'SKUPINY A,B,C,D na zamestnanca'!$I$29:$M$29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zamestnanca'!$I$34:$M$34</c:f>
              <c:numCache>
                <c:formatCode>0.00</c:formatCode>
                <c:ptCount val="5"/>
                <c:pt idx="0">
                  <c:v>0.13101055166064726</c:v>
                </c:pt>
                <c:pt idx="1">
                  <c:v>0.11580368725768549</c:v>
                </c:pt>
                <c:pt idx="2">
                  <c:v>0.19067877084362059</c:v>
                </c:pt>
                <c:pt idx="3">
                  <c:v>0.12494567579313343</c:v>
                </c:pt>
                <c:pt idx="4">
                  <c:v>0.11510904036646959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81110656"/>
        <c:axId val="181112192"/>
      </c:barChart>
      <c:catAx>
        <c:axId val="18111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1112192"/>
        <c:crosses val="autoZero"/>
        <c:auto val="1"/>
        <c:lblAlgn val="ctr"/>
        <c:lblOffset val="100"/>
        <c:noMultiLvlLbl val="0"/>
      </c:catAx>
      <c:valAx>
        <c:axId val="181112192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181110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/>
              <a:t> B – Publikácie v karentovaných časopisoch, </a:t>
            </a:r>
            <a:r>
              <a:rPr lang="sk-SK" sz="1200" b="1" i="0" u="none" strike="noStrike" baseline="0">
                <a:effectLst/>
              </a:rPr>
              <a:t>na jedného tvorivého pracovníka</a:t>
            </a:r>
            <a:endParaRPr lang="sk-SK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'SKUPINY A,B,C,D na zamestnanca'!$O$30</c:f>
              <c:strCache>
                <c:ptCount val="1"/>
                <c:pt idx="0">
                  <c:v>UK</c:v>
                </c:pt>
              </c:strCache>
            </c:strRef>
          </c:tx>
          <c:invertIfNegative val="0"/>
          <c:cat>
            <c:numRef>
              <c:f>'SKUPINY A,B,C,D na zamestnanca'!$P$29:$T$29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zamestnanca'!$P$30:$T$30</c:f>
              <c:numCache>
                <c:formatCode>0.00</c:formatCode>
                <c:ptCount val="5"/>
                <c:pt idx="0">
                  <c:v>0.35125153877718507</c:v>
                </c:pt>
                <c:pt idx="1">
                  <c:v>0.17403816231266891</c:v>
                </c:pt>
                <c:pt idx="2">
                  <c:v>0.40654786572731039</c:v>
                </c:pt>
                <c:pt idx="3">
                  <c:v>0.3902279062141335</c:v>
                </c:pt>
                <c:pt idx="4">
                  <c:v>0.42400970088924816</c:v>
                </c:pt>
              </c:numCache>
            </c:numRef>
          </c:val>
        </c:ser>
        <c:ser>
          <c:idx val="1"/>
          <c:order val="1"/>
          <c:tx>
            <c:strRef>
              <c:f>'SKUPINY A,B,C,D na zamestnanca'!$O$31</c:f>
              <c:strCache>
                <c:ptCount val="1"/>
                <c:pt idx="0">
                  <c:v>TUKE</c:v>
                </c:pt>
              </c:strCache>
            </c:strRef>
          </c:tx>
          <c:invertIfNegative val="0"/>
          <c:cat>
            <c:numRef>
              <c:f>'SKUPINY A,B,C,D na zamestnanca'!$P$29:$T$29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zamestnanca'!$P$31:$T$31</c:f>
              <c:numCache>
                <c:formatCode>0.00</c:formatCode>
                <c:ptCount val="5"/>
                <c:pt idx="0">
                  <c:v>0.25606328718642657</c:v>
                </c:pt>
                <c:pt idx="1">
                  <c:v>0.1640215539901167</c:v>
                </c:pt>
                <c:pt idx="2">
                  <c:v>0.3256174548676487</c:v>
                </c:pt>
                <c:pt idx="3">
                  <c:v>0.47546728971962615</c:v>
                </c:pt>
                <c:pt idx="4">
                  <c:v>0.40654205607476634</c:v>
                </c:pt>
              </c:numCache>
            </c:numRef>
          </c:val>
        </c:ser>
        <c:ser>
          <c:idx val="2"/>
          <c:order val="2"/>
          <c:tx>
            <c:strRef>
              <c:f>'SKUPINY A,B,C,D na zamestnanca'!$O$32</c:f>
              <c:strCache>
                <c:ptCount val="1"/>
                <c:pt idx="0">
                  <c:v>ŽU</c:v>
                </c:pt>
              </c:strCache>
            </c:strRef>
          </c:tx>
          <c:invertIfNegative val="0"/>
          <c:cat>
            <c:numRef>
              <c:f>'SKUPINY A,B,C,D na zamestnanca'!$P$29:$T$29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zamestnanca'!$P$32:$T$32</c:f>
              <c:numCache>
                <c:formatCode>0.00</c:formatCode>
                <c:ptCount val="5"/>
                <c:pt idx="0">
                  <c:v>8.8961187504765782E-2</c:v>
                </c:pt>
                <c:pt idx="1">
                  <c:v>4.8726307211020274E-2</c:v>
                </c:pt>
                <c:pt idx="2">
                  <c:v>0.1140423193184941</c:v>
                </c:pt>
                <c:pt idx="3">
                  <c:v>0.21158761715421753</c:v>
                </c:pt>
                <c:pt idx="4">
                  <c:v>0.20071684587813621</c:v>
                </c:pt>
              </c:numCache>
            </c:numRef>
          </c:val>
        </c:ser>
        <c:ser>
          <c:idx val="3"/>
          <c:order val="3"/>
          <c:tx>
            <c:strRef>
              <c:f>'SKUPINY A,B,C,D na zamestnanca'!$O$33</c:f>
              <c:strCache>
                <c:ptCount val="1"/>
                <c:pt idx="0">
                  <c:v>TUZVO</c:v>
                </c:pt>
              </c:strCache>
            </c:strRef>
          </c:tx>
          <c:invertIfNegative val="0"/>
          <c:cat>
            <c:numRef>
              <c:f>'SKUPINY A,B,C,D na zamestnanca'!$P$29:$T$29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zamestnanca'!$P$33:$T$33</c:f>
              <c:numCache>
                <c:formatCode>0.00</c:formatCode>
                <c:ptCount val="5"/>
                <c:pt idx="0">
                  <c:v>0.2709030100334448</c:v>
                </c:pt>
                <c:pt idx="1">
                  <c:v>0.1431583596214511</c:v>
                </c:pt>
                <c:pt idx="2">
                  <c:v>0.36912751677852351</c:v>
                </c:pt>
                <c:pt idx="3">
                  <c:v>0.46301131418624891</c:v>
                </c:pt>
                <c:pt idx="4">
                  <c:v>0.5071942446043165</c:v>
                </c:pt>
              </c:numCache>
            </c:numRef>
          </c:val>
        </c:ser>
        <c:ser>
          <c:idx val="4"/>
          <c:order val="4"/>
          <c:tx>
            <c:strRef>
              <c:f>'SKUPINY A,B,C,D na zamestnanca'!$O$34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'SKUPINY A,B,C,D na zamestnanca'!$P$29:$T$29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zamestnanca'!$P$34:$T$34</c:f>
              <c:numCache>
                <c:formatCode>0.00</c:formatCode>
                <c:ptCount val="5"/>
                <c:pt idx="0">
                  <c:v>0.3073436725444374</c:v>
                </c:pt>
                <c:pt idx="1">
                  <c:v>0.22202250606017926</c:v>
                </c:pt>
                <c:pt idx="2">
                  <c:v>0.29627378736658183</c:v>
                </c:pt>
                <c:pt idx="3">
                  <c:v>0.36086794561370833</c:v>
                </c:pt>
                <c:pt idx="4">
                  <c:v>0.35002544927763202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81135616"/>
        <c:axId val="244523008"/>
      </c:barChart>
      <c:catAx>
        <c:axId val="18113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4523008"/>
        <c:crosses val="autoZero"/>
        <c:auto val="1"/>
        <c:lblAlgn val="ctr"/>
        <c:lblOffset val="100"/>
        <c:noMultiLvlLbl val="0"/>
      </c:catAx>
      <c:valAx>
        <c:axId val="244523008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181135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/>
              <a:t>C – Publikácie v časopisoch, ktoré nie sú karentované, ale sú registrované v databázach WoS alebo Scopus, </a:t>
            </a:r>
            <a:r>
              <a:rPr lang="sk-SK" sz="1200" b="1" i="0" u="none" strike="noStrike" baseline="0">
                <a:effectLst/>
              </a:rPr>
              <a:t>na jedného tvorivého pracovníka</a:t>
            </a:r>
            <a:endParaRPr lang="sk-SK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'SKUPINY A,B,C,D na zamestnanca'!$A$39</c:f>
              <c:strCache>
                <c:ptCount val="1"/>
                <c:pt idx="0">
                  <c:v>UK</c:v>
                </c:pt>
              </c:strCache>
            </c:strRef>
          </c:tx>
          <c:invertIfNegative val="0"/>
          <c:cat>
            <c:numRef>
              <c:f>'SKUPINY A,B,C,D na zamestnanca'!$B$38:$F$38</c:f>
              <c:numCache>
                <c:formatCode>0.00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zamestnanca'!$B$39:$F$39</c:f>
              <c:numCache>
                <c:formatCode>0.00</c:formatCode>
                <c:ptCount val="5"/>
                <c:pt idx="0">
                  <c:v>0.1719327041444399</c:v>
                </c:pt>
                <c:pt idx="1">
                  <c:v>0.11483514863647531</c:v>
                </c:pt>
                <c:pt idx="2">
                  <c:v>0.23497720679651884</c:v>
                </c:pt>
                <c:pt idx="3">
                  <c:v>0.26151828168552221</c:v>
                </c:pt>
                <c:pt idx="4">
                  <c:v>0.22594987873888439</c:v>
                </c:pt>
              </c:numCache>
            </c:numRef>
          </c:val>
        </c:ser>
        <c:ser>
          <c:idx val="1"/>
          <c:order val="1"/>
          <c:tx>
            <c:strRef>
              <c:f>'SKUPINY A,B,C,D na zamestnanca'!$A$40</c:f>
              <c:strCache>
                <c:ptCount val="1"/>
                <c:pt idx="0">
                  <c:v>TUKE</c:v>
                </c:pt>
              </c:strCache>
            </c:strRef>
          </c:tx>
          <c:invertIfNegative val="0"/>
          <c:cat>
            <c:numRef>
              <c:f>'SKUPINY A,B,C,D na zamestnanca'!$B$38:$F$38</c:f>
              <c:numCache>
                <c:formatCode>0.00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zamestnanca'!$B$40:$F$40</c:f>
              <c:numCache>
                <c:formatCode>0.00</c:formatCode>
                <c:ptCount val="5"/>
                <c:pt idx="0">
                  <c:v>0.37680857707921306</c:v>
                </c:pt>
                <c:pt idx="1">
                  <c:v>0.27941078750919984</c:v>
                </c:pt>
                <c:pt idx="2">
                  <c:v>0.39760770849484994</c:v>
                </c:pt>
                <c:pt idx="3">
                  <c:v>0.38785046728971961</c:v>
                </c:pt>
                <c:pt idx="4">
                  <c:v>0.3855140186915888</c:v>
                </c:pt>
              </c:numCache>
            </c:numRef>
          </c:val>
        </c:ser>
        <c:ser>
          <c:idx val="2"/>
          <c:order val="2"/>
          <c:tx>
            <c:strRef>
              <c:f>'SKUPINY A,B,C,D na zamestnanca'!$A$41</c:f>
              <c:strCache>
                <c:ptCount val="1"/>
                <c:pt idx="0">
                  <c:v>ŽU</c:v>
                </c:pt>
              </c:strCache>
            </c:strRef>
          </c:tx>
          <c:invertIfNegative val="0"/>
          <c:cat>
            <c:numRef>
              <c:f>'SKUPINY A,B,C,D na zamestnanca'!$B$38:$F$38</c:f>
              <c:numCache>
                <c:formatCode>0.00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zamestnanca'!$B$41:$F$41</c:f>
              <c:numCache>
                <c:formatCode>0.00</c:formatCode>
                <c:ptCount val="5"/>
                <c:pt idx="0">
                  <c:v>0.23892433215565664</c:v>
                </c:pt>
                <c:pt idx="1">
                  <c:v>0.22810799442677257</c:v>
                </c:pt>
                <c:pt idx="2">
                  <c:v>0.33663094256663922</c:v>
                </c:pt>
                <c:pt idx="3">
                  <c:v>0.34507242260721382</c:v>
                </c:pt>
                <c:pt idx="4">
                  <c:v>0.32114695340501792</c:v>
                </c:pt>
              </c:numCache>
            </c:numRef>
          </c:val>
        </c:ser>
        <c:ser>
          <c:idx val="3"/>
          <c:order val="3"/>
          <c:tx>
            <c:strRef>
              <c:f>'SKUPINY A,B,C,D na zamestnanca'!$A$42</c:f>
              <c:strCache>
                <c:ptCount val="1"/>
                <c:pt idx="0">
                  <c:v>TUZVO</c:v>
                </c:pt>
              </c:strCache>
            </c:strRef>
          </c:tx>
          <c:invertIfNegative val="0"/>
          <c:cat>
            <c:numRef>
              <c:f>'SKUPINY A,B,C,D na zamestnanca'!$B$38:$F$38</c:f>
              <c:numCache>
                <c:formatCode>0.00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zamestnanca'!$B$42:$F$42</c:f>
              <c:numCache>
                <c:formatCode>0.00</c:formatCode>
                <c:ptCount val="5"/>
                <c:pt idx="0">
                  <c:v>0.3612040133779264</c:v>
                </c:pt>
                <c:pt idx="1">
                  <c:v>0.24069400630914831</c:v>
                </c:pt>
                <c:pt idx="2">
                  <c:v>0.38590604026845637</c:v>
                </c:pt>
                <c:pt idx="3">
                  <c:v>0.34812880765883375</c:v>
                </c:pt>
                <c:pt idx="4">
                  <c:v>0.39568345323741005</c:v>
                </c:pt>
              </c:numCache>
            </c:numRef>
          </c:val>
        </c:ser>
        <c:ser>
          <c:idx val="4"/>
          <c:order val="4"/>
          <c:tx>
            <c:strRef>
              <c:f>'SKUPINY A,B,C,D na zamestnanca'!$A$43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'SKUPINY A,B,C,D na zamestnanca'!$B$38:$F$38</c:f>
              <c:numCache>
                <c:formatCode>0.00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zamestnanca'!$B$43:$F$43</c:f>
              <c:numCache>
                <c:formatCode>0.00</c:formatCode>
                <c:ptCount val="5"/>
                <c:pt idx="0">
                  <c:v>0.18766376318957581</c:v>
                </c:pt>
                <c:pt idx="1">
                  <c:v>8.9638761425383795E-2</c:v>
                </c:pt>
                <c:pt idx="2">
                  <c:v>0.13522239525961938</c:v>
                </c:pt>
                <c:pt idx="3">
                  <c:v>0.19323896442540511</c:v>
                </c:pt>
                <c:pt idx="4">
                  <c:v>0.18323479895070668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44538368"/>
        <c:axId val="244548352"/>
      </c:barChart>
      <c:catAx>
        <c:axId val="244538368"/>
        <c:scaling>
          <c:orientation val="minMax"/>
        </c:scaling>
        <c:delete val="0"/>
        <c:axPos val="b"/>
        <c:numFmt formatCode="0.00" sourceLinked="1"/>
        <c:majorTickMark val="none"/>
        <c:minorTickMark val="none"/>
        <c:tickLblPos val="nextTo"/>
        <c:crossAx val="244548352"/>
        <c:crosses val="autoZero"/>
        <c:auto val="1"/>
        <c:lblAlgn val="ctr"/>
        <c:lblOffset val="100"/>
        <c:noMultiLvlLbl val="0"/>
      </c:catAx>
      <c:valAx>
        <c:axId val="244548352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244538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/>
              <a:t>D – Ostatné publikácie, </a:t>
            </a:r>
            <a:r>
              <a:rPr lang="sk-SK" sz="1200" b="1" i="0" u="none" strike="noStrike" baseline="0">
                <a:effectLst/>
              </a:rPr>
              <a:t>na jedného tvorivého pracovníka</a:t>
            </a:r>
            <a:r>
              <a:rPr lang="sk-SK" sz="1200"/>
              <a:t> </a:t>
            </a:r>
          </a:p>
        </c:rich>
      </c:tx>
      <c:layout>
        <c:manualLayout>
          <c:xMode val="edge"/>
          <c:yMode val="edge"/>
          <c:x val="0.17404290176048781"/>
          <c:y val="3.670847602212567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'SKUPINY A,B,C,D na zamestnanca'!$H$39</c:f>
              <c:strCache>
                <c:ptCount val="1"/>
                <c:pt idx="0">
                  <c:v>UK</c:v>
                </c:pt>
              </c:strCache>
            </c:strRef>
          </c:tx>
          <c:invertIfNegative val="0"/>
          <c:cat>
            <c:numRef>
              <c:f>'SKUPINY A,B,C,D na zamestnanca'!$I$38:$M$38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zamestnanca'!$I$39:$M$39</c:f>
              <c:numCache>
                <c:formatCode>0.00</c:formatCode>
                <c:ptCount val="5"/>
                <c:pt idx="0">
                  <c:v>2.7501025851456711</c:v>
                </c:pt>
                <c:pt idx="1">
                  <c:v>2.22945299320285</c:v>
                </c:pt>
                <c:pt idx="2">
                  <c:v>2.651885619560713</c:v>
                </c:pt>
                <c:pt idx="3">
                  <c:v>2.661911788817839</c:v>
                </c:pt>
                <c:pt idx="4">
                  <c:v>2.4624090541632984</c:v>
                </c:pt>
              </c:numCache>
            </c:numRef>
          </c:val>
        </c:ser>
        <c:ser>
          <c:idx val="1"/>
          <c:order val="1"/>
          <c:tx>
            <c:strRef>
              <c:f>'SKUPINY A,B,C,D na zamestnanca'!$H$40</c:f>
              <c:strCache>
                <c:ptCount val="1"/>
                <c:pt idx="0">
                  <c:v>TUKE</c:v>
                </c:pt>
              </c:strCache>
            </c:strRef>
          </c:tx>
          <c:invertIfNegative val="0"/>
          <c:cat>
            <c:numRef>
              <c:f>'SKUPINY A,B,C,D na zamestnanca'!$I$38:$M$38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zamestnanca'!$I$40:$M$40</c:f>
              <c:numCache>
                <c:formatCode>0.00</c:formatCode>
                <c:ptCount val="5"/>
                <c:pt idx="0">
                  <c:v>3.8815447069844904</c:v>
                </c:pt>
                <c:pt idx="1">
                  <c:v>3.3101075596677538</c:v>
                </c:pt>
                <c:pt idx="2">
                  <c:v>3.2340237014065787</c:v>
                </c:pt>
                <c:pt idx="3">
                  <c:v>3.4088785046728973</c:v>
                </c:pt>
                <c:pt idx="4">
                  <c:v>3.0432242990654204</c:v>
                </c:pt>
              </c:numCache>
            </c:numRef>
          </c:val>
        </c:ser>
        <c:ser>
          <c:idx val="2"/>
          <c:order val="2"/>
          <c:tx>
            <c:strRef>
              <c:f>'SKUPINY A,B,C,D na zamestnanca'!$H$41</c:f>
              <c:strCache>
                <c:ptCount val="1"/>
                <c:pt idx="0">
                  <c:v>ŽU</c:v>
                </c:pt>
              </c:strCache>
            </c:strRef>
          </c:tx>
          <c:invertIfNegative val="0"/>
          <c:cat>
            <c:numRef>
              <c:f>'SKUPINY A,B,C,D na zamestnanca'!$I$38:$M$38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zamestnanca'!$I$41:$M$41</c:f>
              <c:numCache>
                <c:formatCode>0.00</c:formatCode>
                <c:ptCount val="5"/>
                <c:pt idx="0">
                  <c:v>3.079327961772107</c:v>
                </c:pt>
                <c:pt idx="1">
                  <c:v>2.9494466205736223</c:v>
                </c:pt>
                <c:pt idx="2">
                  <c:v>3.2371530640285795</c:v>
                </c:pt>
                <c:pt idx="3">
                  <c:v>3.0502698097131495</c:v>
                </c:pt>
                <c:pt idx="4">
                  <c:v>2.4817204301075271</c:v>
                </c:pt>
              </c:numCache>
            </c:numRef>
          </c:val>
        </c:ser>
        <c:ser>
          <c:idx val="3"/>
          <c:order val="3"/>
          <c:tx>
            <c:strRef>
              <c:f>'SKUPINY A,B,C,D na zamestnanca'!$H$42</c:f>
              <c:strCache>
                <c:ptCount val="1"/>
                <c:pt idx="0">
                  <c:v>TUZVO</c:v>
                </c:pt>
              </c:strCache>
            </c:strRef>
          </c:tx>
          <c:invertIfNegative val="0"/>
          <c:cat>
            <c:numRef>
              <c:f>'SKUPINY A,B,C,D na zamestnanca'!$I$38:$M$38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zamestnanca'!$I$42:$M$42</c:f>
              <c:numCache>
                <c:formatCode>0.00</c:formatCode>
                <c:ptCount val="5"/>
                <c:pt idx="0">
                  <c:v>2.3511705685618729</c:v>
                </c:pt>
                <c:pt idx="1">
                  <c:v>1.809219242902208</c:v>
                </c:pt>
                <c:pt idx="2">
                  <c:v>2.0771812080536911</c:v>
                </c:pt>
                <c:pt idx="3">
                  <c:v>2.328981723237598</c:v>
                </c:pt>
                <c:pt idx="4">
                  <c:v>2.1438848920863309</c:v>
                </c:pt>
              </c:numCache>
            </c:numRef>
          </c:val>
        </c:ser>
        <c:ser>
          <c:idx val="4"/>
          <c:order val="4"/>
          <c:tx>
            <c:strRef>
              <c:f>'SKUPINY A,B,C,D na zamestnanca'!$H$43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'SKUPINY A,B,C,D na zamestnanca'!$I$38:$M$38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zamestnanca'!$I$43:$M$43</c:f>
              <c:numCache>
                <c:formatCode>0.00</c:formatCode>
                <c:ptCount val="5"/>
                <c:pt idx="0">
                  <c:v>3.1534593867289855</c:v>
                </c:pt>
                <c:pt idx="1">
                  <c:v>2.4648878774175853</c:v>
                </c:pt>
                <c:pt idx="2">
                  <c:v>2.8753750902115698</c:v>
                </c:pt>
                <c:pt idx="3">
                  <c:v>2.7317315452908675</c:v>
                </c:pt>
                <c:pt idx="4">
                  <c:v>2.3342860498805837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44576256"/>
        <c:axId val="244577792"/>
      </c:barChart>
      <c:catAx>
        <c:axId val="24457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4577792"/>
        <c:crosses val="autoZero"/>
        <c:auto val="1"/>
        <c:lblAlgn val="ctr"/>
        <c:lblOffset val="100"/>
        <c:noMultiLvlLbl val="0"/>
      </c:catAx>
      <c:valAx>
        <c:axId val="244577792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244576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/>
              <a:t>Ostatné nesledované kategórie, </a:t>
            </a:r>
            <a:r>
              <a:rPr lang="sk-SK" sz="1200" b="1" i="0" u="none" strike="noStrike" baseline="0">
                <a:effectLst/>
              </a:rPr>
              <a:t>na jedného tvorivého pracovníka</a:t>
            </a:r>
            <a:endParaRPr lang="sk-SK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'SKUPINY A,B,C,D na zamestnanca'!$O$39</c:f>
              <c:strCache>
                <c:ptCount val="1"/>
                <c:pt idx="0">
                  <c:v>UK</c:v>
                </c:pt>
              </c:strCache>
            </c:strRef>
          </c:tx>
          <c:invertIfNegative val="0"/>
          <c:cat>
            <c:numRef>
              <c:f>'SKUPINY A,B,C,D na zamestnanca'!$P$38:$T$38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zamestnanca'!$P$39:$T$39</c:f>
              <c:numCache>
                <c:formatCode>0.00</c:formatCode>
                <c:ptCount val="5"/>
                <c:pt idx="0">
                  <c:v>0.81452605662700039</c:v>
                </c:pt>
                <c:pt idx="1">
                  <c:v>0.59280894275653095</c:v>
                </c:pt>
                <c:pt idx="2">
                  <c:v>0.62204724409448819</c:v>
                </c:pt>
                <c:pt idx="3">
                  <c:v>0.44351533038202984</c:v>
                </c:pt>
                <c:pt idx="4">
                  <c:v>0.35084882780921584</c:v>
                </c:pt>
              </c:numCache>
            </c:numRef>
          </c:val>
        </c:ser>
        <c:ser>
          <c:idx val="1"/>
          <c:order val="1"/>
          <c:tx>
            <c:strRef>
              <c:f>'SKUPINY A,B,C,D na zamestnanca'!$O$40</c:f>
              <c:strCache>
                <c:ptCount val="1"/>
                <c:pt idx="0">
                  <c:v>TUKE</c:v>
                </c:pt>
              </c:strCache>
            </c:strRef>
          </c:tx>
          <c:invertIfNegative val="0"/>
          <c:cat>
            <c:numRef>
              <c:f>'SKUPINY A,B,C,D na zamestnanca'!$P$38:$T$38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zamestnanca'!$P$40:$T$40</c:f>
              <c:numCache>
                <c:formatCode>0.00</c:formatCode>
                <c:ptCount val="5"/>
                <c:pt idx="0">
                  <c:v>0.31955865514728843</c:v>
                </c:pt>
                <c:pt idx="1">
                  <c:v>0.33009147303122699</c:v>
                </c:pt>
                <c:pt idx="2">
                  <c:v>0.21486321851810833</c:v>
                </c:pt>
                <c:pt idx="3">
                  <c:v>0.14953271028037382</c:v>
                </c:pt>
                <c:pt idx="4">
                  <c:v>0.1191588785046729</c:v>
                </c:pt>
              </c:numCache>
            </c:numRef>
          </c:val>
        </c:ser>
        <c:ser>
          <c:idx val="2"/>
          <c:order val="2"/>
          <c:tx>
            <c:strRef>
              <c:f>'SKUPINY A,B,C,D na zamestnanca'!$O$41</c:f>
              <c:strCache>
                <c:ptCount val="1"/>
                <c:pt idx="0">
                  <c:v>ŽU</c:v>
                </c:pt>
              </c:strCache>
            </c:strRef>
          </c:tx>
          <c:invertIfNegative val="0"/>
          <c:cat>
            <c:numRef>
              <c:f>'SKUPINY A,B,C,D na zamestnanca'!$P$38:$T$38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zamestnanca'!$P$41:$T$41</c:f>
              <c:numCache>
                <c:formatCode>0.00</c:formatCode>
                <c:ptCount val="5"/>
                <c:pt idx="0">
                  <c:v>0.35838649823348501</c:v>
                </c:pt>
                <c:pt idx="1">
                  <c:v>0.29626173138095113</c:v>
                </c:pt>
                <c:pt idx="2">
                  <c:v>0.20747458092882662</c:v>
                </c:pt>
                <c:pt idx="3">
                  <c:v>0.23998863959102526</c:v>
                </c:pt>
                <c:pt idx="4">
                  <c:v>0.15770609318996415</c:v>
                </c:pt>
              </c:numCache>
            </c:numRef>
          </c:val>
        </c:ser>
        <c:ser>
          <c:idx val="3"/>
          <c:order val="3"/>
          <c:tx>
            <c:strRef>
              <c:f>'SKUPINY A,B,C,D na zamestnanca'!$O$42</c:f>
              <c:strCache>
                <c:ptCount val="1"/>
                <c:pt idx="0">
                  <c:v>TUZVO</c:v>
                </c:pt>
              </c:strCache>
            </c:strRef>
          </c:tx>
          <c:invertIfNegative val="0"/>
          <c:cat>
            <c:numRef>
              <c:f>'SKUPINY A,B,C,D na zamestnanca'!$P$38:$T$38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zamestnanca'!$P$42:$T$42</c:f>
              <c:numCache>
                <c:formatCode>0.00</c:formatCode>
                <c:ptCount val="5"/>
                <c:pt idx="0">
                  <c:v>0.68227424749163879</c:v>
                </c:pt>
                <c:pt idx="1">
                  <c:v>0.56290220820189274</c:v>
                </c:pt>
                <c:pt idx="2">
                  <c:v>0.5</c:v>
                </c:pt>
                <c:pt idx="3">
                  <c:v>0.40034812880765885</c:v>
                </c:pt>
                <c:pt idx="4">
                  <c:v>0.25899280575539568</c:v>
                </c:pt>
              </c:numCache>
            </c:numRef>
          </c:val>
        </c:ser>
        <c:ser>
          <c:idx val="4"/>
          <c:order val="4"/>
          <c:tx>
            <c:strRef>
              <c:f>'SKUPINY A,B,C,D na zamestnanca'!$O$43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'SKUPINY A,B,C,D na zamestnanca'!$P$38:$T$38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'SKUPINY A,B,C,D na zamestnanca'!$P$43:$T$43</c:f>
              <c:numCache>
                <c:formatCode>0.00</c:formatCode>
                <c:ptCount val="5"/>
                <c:pt idx="0">
                  <c:v>0.57503009701862473</c:v>
                </c:pt>
                <c:pt idx="1">
                  <c:v>0.46909864563333503</c:v>
                </c:pt>
                <c:pt idx="2">
                  <c:v>0.60318304402324607</c:v>
                </c:pt>
                <c:pt idx="3">
                  <c:v>0.13969081765691935</c:v>
                </c:pt>
                <c:pt idx="4">
                  <c:v>0.16757370502329585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44597504"/>
        <c:axId val="244599040"/>
      </c:barChart>
      <c:catAx>
        <c:axId val="24459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4599040"/>
        <c:crosses val="autoZero"/>
        <c:auto val="1"/>
        <c:lblAlgn val="ctr"/>
        <c:lblOffset val="100"/>
        <c:noMultiLvlLbl val="0"/>
      </c:catAx>
      <c:valAx>
        <c:axId val="24459904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244597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 Szolgay</dc:creator>
  <cp:lastModifiedBy>Gogorova</cp:lastModifiedBy>
  <cp:revision>2</cp:revision>
  <cp:lastPrinted>2019-06-30T14:27:00Z</cp:lastPrinted>
  <dcterms:created xsi:type="dcterms:W3CDTF">2019-07-02T07:37:00Z</dcterms:created>
  <dcterms:modified xsi:type="dcterms:W3CDTF">2019-07-02T07:37:00Z</dcterms:modified>
</cp:coreProperties>
</file>