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CF00D8" w:rsidRDefault="007D42C2" w:rsidP="005C11BC">
      <w:pPr>
        <w:pStyle w:val="Nadpis1"/>
        <w:ind w:right="284"/>
        <w:jc w:val="center"/>
        <w:rPr>
          <w:rFonts w:ascii="Cambria" w:hAnsi="Cambria" w:cs="Arial"/>
        </w:rPr>
      </w:pPr>
      <w:bookmarkStart w:id="0" w:name="_GoBack"/>
      <w:bookmarkEnd w:id="0"/>
      <w:r w:rsidRPr="00CF00D8">
        <w:rPr>
          <w:rFonts w:ascii="Cambria" w:hAnsi="Cambria" w:cs="Arial"/>
        </w:rPr>
        <w:t>SLOVENSKÁ TECHNICKÁ UNIVERZITA V BRATISLAVE</w:t>
      </w:r>
    </w:p>
    <w:p w:rsidR="007D42C2" w:rsidRPr="00CF00D8" w:rsidRDefault="007D42C2" w:rsidP="007D42C2"/>
    <w:p w:rsidR="005C11BC" w:rsidRPr="00EB02E4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ÁPISNICA</w:t>
      </w:r>
      <w:r w:rsidRPr="00CF00D8">
        <w:rPr>
          <w:rFonts w:ascii="Cambria" w:hAnsi="Cambria" w:cs="Arial"/>
        </w:rPr>
        <w:t xml:space="preserve"> č. </w:t>
      </w:r>
      <w:r w:rsidR="00EB02E4">
        <w:rPr>
          <w:rFonts w:ascii="Cambria" w:hAnsi="Cambria" w:cs="Arial"/>
          <w:lang w:val="sk-SK"/>
        </w:rPr>
        <w:t>1</w:t>
      </w:r>
      <w:r w:rsidRPr="00CF00D8">
        <w:rPr>
          <w:rFonts w:ascii="Cambria" w:hAnsi="Cambria" w:cs="Arial"/>
        </w:rPr>
        <w:t>/201</w:t>
      </w:r>
      <w:r w:rsidR="00EB02E4">
        <w:rPr>
          <w:rFonts w:ascii="Cambria" w:hAnsi="Cambria" w:cs="Arial"/>
          <w:lang w:val="sk-SK"/>
        </w:rPr>
        <w:t>5</w:t>
      </w:r>
    </w:p>
    <w:p w:rsidR="005C11BC" w:rsidRPr="00EB02E4" w:rsidRDefault="005C11BC" w:rsidP="00D053BB">
      <w:pPr>
        <w:pStyle w:val="Nadpis1"/>
        <w:pBdr>
          <w:bottom w:val="single" w:sz="4" w:space="7" w:color="auto"/>
        </w:pBdr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o</w:t>
      </w:r>
      <w:r w:rsidRPr="00CF00D8">
        <w:rPr>
          <w:rFonts w:ascii="Cambria" w:hAnsi="Cambria" w:cs="Arial"/>
        </w:rPr>
        <w:t> </w:t>
      </w:r>
      <w:r w:rsidR="00890F7A" w:rsidRPr="00CF00D8">
        <w:rPr>
          <w:rFonts w:ascii="Cambria" w:hAnsi="Cambria" w:cs="Arial"/>
        </w:rPr>
        <w:t>zasadnutia</w:t>
      </w:r>
      <w:r w:rsidRPr="00CF00D8">
        <w:rPr>
          <w:rFonts w:ascii="Cambria" w:hAnsi="Cambria" w:cs="Arial"/>
        </w:rPr>
        <w:t xml:space="preserve"> </w:t>
      </w:r>
      <w:r w:rsidR="000E2144" w:rsidRPr="00CF00D8">
        <w:rPr>
          <w:rFonts w:ascii="Cambria" w:hAnsi="Cambria" w:cs="Arial"/>
        </w:rPr>
        <w:t>Správnej rady</w:t>
      </w:r>
      <w:r w:rsidRPr="00CF00D8">
        <w:rPr>
          <w:rFonts w:ascii="Cambria" w:hAnsi="Cambria" w:cs="Arial"/>
        </w:rPr>
        <w:t xml:space="preserve"> STU zo dňa </w:t>
      </w:r>
      <w:r w:rsidR="00BB1EA2">
        <w:rPr>
          <w:rFonts w:ascii="Cambria" w:hAnsi="Cambria" w:cs="Arial"/>
          <w:lang w:val="sk-SK"/>
        </w:rPr>
        <w:t>2</w:t>
      </w:r>
      <w:r w:rsidR="00EB02E4">
        <w:rPr>
          <w:rFonts w:ascii="Cambria" w:hAnsi="Cambria" w:cs="Arial"/>
          <w:lang w:val="sk-SK"/>
        </w:rPr>
        <w:t>9</w:t>
      </w:r>
      <w:r w:rsidRPr="00CF00D8">
        <w:rPr>
          <w:rFonts w:ascii="Cambria" w:hAnsi="Cambria" w:cs="Arial"/>
        </w:rPr>
        <w:t xml:space="preserve">. </w:t>
      </w:r>
      <w:r w:rsidR="00EB02E4">
        <w:rPr>
          <w:rFonts w:ascii="Cambria" w:hAnsi="Cambria" w:cs="Arial"/>
          <w:lang w:val="sk-SK"/>
        </w:rPr>
        <w:t>09</w:t>
      </w:r>
      <w:r w:rsidRPr="00CF00D8">
        <w:rPr>
          <w:rFonts w:ascii="Cambria" w:hAnsi="Cambria" w:cs="Arial"/>
        </w:rPr>
        <w:t>. 201</w:t>
      </w:r>
      <w:r w:rsidR="00EB02E4">
        <w:rPr>
          <w:rFonts w:ascii="Cambria" w:hAnsi="Cambria" w:cs="Arial"/>
          <w:lang w:val="sk-SK"/>
        </w:rPr>
        <w:t>5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>
        <w:rPr>
          <w:rFonts w:ascii="Cambria" w:hAnsi="Cambria" w:cs="Arial"/>
          <w:b/>
          <w:sz w:val="18"/>
          <w:szCs w:val="18"/>
          <w:u w:val="single"/>
          <w:lang w:val="sk-SK"/>
        </w:rPr>
        <w:t>PRIZVAN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Í</w:t>
      </w:r>
      <w:r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 HOSTIA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BB5A17">
        <w:rPr>
          <w:rFonts w:ascii="Cambria" w:hAnsi="Cambria" w:cs="Arial"/>
          <w:b/>
          <w:sz w:val="18"/>
          <w:szCs w:val="18"/>
          <w:lang w:val="sk-SK"/>
        </w:rPr>
        <w:tab/>
      </w:r>
      <w:r w:rsidRPr="00BB5A17">
        <w:rPr>
          <w:rFonts w:ascii="Cambria" w:hAnsi="Cambria" w:cs="Arial"/>
          <w:sz w:val="18"/>
          <w:szCs w:val="18"/>
          <w:lang w:val="sk-SK"/>
        </w:rPr>
        <w:t>prof. Ing. Robert Redhammer, PhD.</w:t>
      </w:r>
      <w:r>
        <w:rPr>
          <w:rFonts w:ascii="Cambria" w:hAnsi="Cambria" w:cs="Arial"/>
          <w:sz w:val="18"/>
          <w:szCs w:val="18"/>
          <w:lang w:val="sk-SK"/>
        </w:rPr>
        <w:t>, rektor STU</w:t>
      </w:r>
    </w:p>
    <w:p w:rsidR="001D6DB7" w:rsidRDefault="00BB5A17" w:rsidP="00BB5A17">
      <w:pPr>
        <w:pStyle w:val="Zarkazkladnhotextu"/>
        <w:ind w:left="2118" w:right="284" w:firstLine="6"/>
        <w:jc w:val="left"/>
        <w:rPr>
          <w:rFonts w:ascii="Cambria" w:hAnsi="Cambria" w:cs="Arial"/>
          <w:sz w:val="18"/>
          <w:szCs w:val="18"/>
          <w:lang w:val="sk-SK"/>
        </w:rPr>
      </w:pPr>
      <w:r w:rsidRPr="00BB5A17">
        <w:rPr>
          <w:rFonts w:ascii="Cambria" w:hAnsi="Cambria" w:cs="Arial"/>
          <w:sz w:val="18"/>
          <w:szCs w:val="18"/>
          <w:lang w:val="sk-SK"/>
        </w:rPr>
        <w:t xml:space="preserve">Ing. </w:t>
      </w:r>
      <w:r w:rsidR="00DF46ED">
        <w:rPr>
          <w:rFonts w:ascii="Cambria" w:hAnsi="Cambria" w:cs="Arial"/>
          <w:sz w:val="18"/>
          <w:szCs w:val="18"/>
          <w:lang w:val="sk-SK"/>
        </w:rPr>
        <w:t>Dušan Faktor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="00DF46ED">
        <w:rPr>
          <w:rFonts w:ascii="Cambria" w:hAnsi="Cambria" w:cs="Arial"/>
          <w:sz w:val="18"/>
          <w:szCs w:val="18"/>
          <w:lang w:val="sk-SK"/>
        </w:rPr>
        <w:t xml:space="preserve">PhD., </w:t>
      </w:r>
      <w:r>
        <w:rPr>
          <w:rFonts w:ascii="Cambria" w:hAnsi="Cambria" w:cs="Arial"/>
          <w:sz w:val="18"/>
          <w:szCs w:val="18"/>
          <w:lang w:val="sk-SK"/>
        </w:rPr>
        <w:t>kvestor STU</w:t>
      </w:r>
    </w:p>
    <w:p w:rsidR="00FA68F1" w:rsidRDefault="00FA68F1" w:rsidP="00BB5A17">
      <w:pPr>
        <w:pStyle w:val="Zarkazkladnhotextu"/>
        <w:ind w:left="2118" w:right="284" w:firstLine="6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  <w:r>
        <w:rPr>
          <w:rFonts w:ascii="Cambria" w:hAnsi="Cambria" w:cs="Arial"/>
          <w:sz w:val="18"/>
          <w:szCs w:val="18"/>
          <w:lang w:val="sk-SK"/>
        </w:rPr>
        <w:t>prof. Ing. Marián Peciar, PhD.</w:t>
      </w:r>
    </w:p>
    <w:p w:rsidR="00BB5A17" w:rsidRDefault="00BB5A17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</w:p>
    <w:p w:rsidR="00FA5CE9" w:rsidRP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sz w:val="18"/>
          <w:szCs w:val="18"/>
          <w:lang w:val="sk-SK"/>
        </w:rPr>
      </w:pPr>
      <w:r w:rsidRPr="00FA5CE9">
        <w:rPr>
          <w:rFonts w:ascii="Cambria" w:hAnsi="Cambria" w:cs="Arial"/>
          <w:sz w:val="18"/>
          <w:szCs w:val="18"/>
          <w:lang w:val="sk-SK"/>
        </w:rPr>
        <w:t>Správna rada STU bola uznášaniaschopná.</w:t>
      </w:r>
    </w:p>
    <w:p w:rsidR="00FA5CE9" w:rsidRDefault="00FA5CE9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Otvorenie, privítanie nových členov Správnej rady STU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Voľba predsedu a podpredsedu Správnej rady STU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Kontrola uznesení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Výročná správa o činnosti STU za rok 2014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Výročná správa o hospodárení STU za rok 2014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5" w:right="56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FA68F1">
        <w:rPr>
          <w:rFonts w:ascii="Cambria" w:hAnsi="Cambria" w:cs="Tahoma"/>
          <w:sz w:val="18"/>
          <w:szCs w:val="18"/>
        </w:rPr>
        <w:t>Rozpočet STU na rok 2015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Správa o činnosti Správnej rady STU za rok 2014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Aktuálne témy na  STU – ústna informácia</w:t>
      </w:r>
    </w:p>
    <w:p w:rsidR="00FA68F1" w:rsidRPr="00FA68F1" w:rsidRDefault="00FA68F1" w:rsidP="00FA68F1">
      <w:pPr>
        <w:pStyle w:val="Odsekzoznamu"/>
        <w:numPr>
          <w:ilvl w:val="0"/>
          <w:numId w:val="2"/>
        </w:numPr>
        <w:ind w:left="426" w:right="567" w:hanging="426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Rôzne</w:t>
      </w:r>
    </w:p>
    <w:p w:rsidR="00FA68F1" w:rsidRPr="00FA68F1" w:rsidRDefault="00FA68F1" w:rsidP="00FA68F1">
      <w:pPr>
        <w:pStyle w:val="Odsekzoznamu"/>
        <w:ind w:left="426" w:right="567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A.</w:t>
      </w:r>
      <w:r w:rsidRPr="00FA68F1">
        <w:rPr>
          <w:rFonts w:asciiTheme="majorHAnsi" w:hAnsiTheme="majorHAnsi"/>
          <w:sz w:val="18"/>
          <w:szCs w:val="18"/>
        </w:rPr>
        <w:tab/>
        <w:t>S</w:t>
      </w:r>
      <w:r w:rsidRPr="00FA68F1">
        <w:rPr>
          <w:rFonts w:asciiTheme="majorHAnsi" w:hAnsiTheme="majorHAnsi" w:cstheme="majorHAnsi"/>
          <w:sz w:val="18"/>
          <w:szCs w:val="18"/>
        </w:rPr>
        <w:t>práva o stave projektov financovaných zo štrukturálnych fondov EÚ</w:t>
      </w:r>
      <w:r w:rsidRPr="00FA68F1">
        <w:rPr>
          <w:rFonts w:asciiTheme="majorHAnsi" w:hAnsiTheme="majorHAnsi"/>
          <w:sz w:val="18"/>
          <w:szCs w:val="18"/>
        </w:rPr>
        <w:t xml:space="preserve"> </w:t>
      </w:r>
    </w:p>
    <w:p w:rsidR="00FA68F1" w:rsidRPr="00FA68F1" w:rsidRDefault="00FA68F1" w:rsidP="00FA68F1">
      <w:pPr>
        <w:pStyle w:val="Odsekzoznamu"/>
        <w:ind w:left="426" w:right="567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B.</w:t>
      </w:r>
      <w:r w:rsidRPr="00FA68F1">
        <w:rPr>
          <w:rFonts w:asciiTheme="majorHAnsi" w:hAnsiTheme="majorHAnsi"/>
          <w:sz w:val="18"/>
          <w:szCs w:val="18"/>
        </w:rPr>
        <w:tab/>
        <w:t>Výskumný ústav zváračský – Priemyselný inštitút - informácia</w:t>
      </w:r>
    </w:p>
    <w:p w:rsidR="00FA68F1" w:rsidRPr="00FA68F1" w:rsidRDefault="00FA68F1" w:rsidP="00FA68F1">
      <w:pPr>
        <w:pStyle w:val="Odsekzoznamu"/>
        <w:ind w:right="567" w:hanging="294"/>
        <w:rPr>
          <w:rFonts w:asciiTheme="majorHAnsi" w:hAnsiTheme="majorHAnsi"/>
          <w:sz w:val="18"/>
          <w:szCs w:val="18"/>
        </w:rPr>
      </w:pPr>
      <w:r w:rsidRPr="00FA68F1">
        <w:rPr>
          <w:rFonts w:asciiTheme="majorHAnsi" w:hAnsiTheme="majorHAnsi"/>
          <w:sz w:val="18"/>
          <w:szCs w:val="18"/>
        </w:rPr>
        <w:t>C.</w:t>
      </w:r>
      <w:r w:rsidRPr="00FA68F1">
        <w:rPr>
          <w:rFonts w:asciiTheme="majorHAnsi" w:hAnsiTheme="majorHAnsi"/>
          <w:sz w:val="18"/>
          <w:szCs w:val="18"/>
        </w:rPr>
        <w:tab/>
        <w:t>Vyhodnotenie plnenia plánu činností na zabezpečenie plnenia Dlhodobého zámeru STU v roku 2014 – informácia</w:t>
      </w:r>
    </w:p>
    <w:p w:rsidR="00890F7A" w:rsidRPr="007D42C2" w:rsidRDefault="00890F7A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FA5CE9" w:rsidRPr="00FA5CE9" w:rsidRDefault="00FA5CE9" w:rsidP="00FA5CE9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A5CE9">
        <w:rPr>
          <w:rFonts w:ascii="Cambria" w:hAnsi="Cambria" w:cs="Arial"/>
          <w:b/>
          <w:sz w:val="18"/>
          <w:szCs w:val="18"/>
          <w:u w:val="single"/>
        </w:rPr>
        <w:t>Otvorenie, kontrola uznesení</w:t>
      </w:r>
    </w:p>
    <w:p w:rsidR="00890F7A" w:rsidRPr="007D42C2" w:rsidRDefault="00890F7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4E3071" w:rsidRDefault="004E3071" w:rsidP="004E307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Zasadnutie Správnej rady STU otvoril a viedol doc. RNDr. Milan Ftáčnik, CSc. </w:t>
      </w:r>
    </w:p>
    <w:p w:rsidR="004E3071" w:rsidRDefault="005B500B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Privítal </w:t>
      </w:r>
      <w:r w:rsidR="004E3071">
        <w:rPr>
          <w:rFonts w:ascii="Cambria" w:hAnsi="Cambria" w:cs="Arial"/>
          <w:sz w:val="18"/>
          <w:szCs w:val="18"/>
        </w:rPr>
        <w:t xml:space="preserve">prítomných, osobitne nových </w:t>
      </w:r>
      <w:r>
        <w:rPr>
          <w:rFonts w:ascii="Cambria" w:hAnsi="Cambria" w:cs="Arial"/>
          <w:sz w:val="18"/>
          <w:szCs w:val="18"/>
        </w:rPr>
        <w:t xml:space="preserve">členov </w:t>
      </w:r>
      <w:r w:rsidR="004E3071">
        <w:rPr>
          <w:rFonts w:ascii="Cambria" w:hAnsi="Cambria" w:cs="Arial"/>
          <w:sz w:val="18"/>
          <w:szCs w:val="18"/>
        </w:rPr>
        <w:t>s</w:t>
      </w:r>
      <w:r>
        <w:rPr>
          <w:rFonts w:ascii="Cambria" w:hAnsi="Cambria" w:cs="Arial"/>
          <w:sz w:val="18"/>
          <w:szCs w:val="18"/>
        </w:rPr>
        <w:t xml:space="preserve">právnej rady a prizvaných hostí. </w:t>
      </w:r>
    </w:p>
    <w:p w:rsidR="004E3071" w:rsidRDefault="004E3071" w:rsidP="00993E3C">
      <w:pPr>
        <w:ind w:left="705" w:right="284" w:hanging="70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Noví členovia:</w:t>
      </w:r>
    </w:p>
    <w:p w:rsidR="004E3071" w:rsidRDefault="004E3071" w:rsidP="004E3071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Ing. Juraj Hirner</w:t>
      </w:r>
    </w:p>
    <w:p w:rsidR="00CB14F0" w:rsidRDefault="00CB14F0" w:rsidP="004E3071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Ing. Ján Király</w:t>
      </w:r>
    </w:p>
    <w:p w:rsidR="004E3071" w:rsidRDefault="004E3071" w:rsidP="004E3071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Mgr. Peter Kostík</w:t>
      </w:r>
    </w:p>
    <w:p w:rsidR="004E3071" w:rsidRDefault="004E3071" w:rsidP="004E3071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Ing. Richard Marko</w:t>
      </w:r>
    </w:p>
    <w:p w:rsidR="004E3071" w:rsidRPr="00DE7882" w:rsidRDefault="004E3071" w:rsidP="004E3071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Bc. Kristína Vaňová</w:t>
      </w:r>
    </w:p>
    <w:p w:rsidR="004E3071" w:rsidRDefault="002F47A6" w:rsidP="004E307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Novovymenovaným členom zažela</w:t>
      </w:r>
      <w:r w:rsidR="004E3071">
        <w:rPr>
          <w:rFonts w:ascii="Cambria" w:hAnsi="Cambria" w:cs="Arial"/>
          <w:sz w:val="18"/>
          <w:szCs w:val="18"/>
        </w:rPr>
        <w:t xml:space="preserve">l veľa úspechov </w:t>
      </w:r>
      <w:r w:rsidR="00CB14F0">
        <w:rPr>
          <w:rFonts w:ascii="Cambria" w:hAnsi="Cambria" w:cs="Arial"/>
          <w:sz w:val="18"/>
          <w:szCs w:val="18"/>
        </w:rPr>
        <w:t>v ich novej úlohe. B</w:t>
      </w:r>
      <w:r w:rsidR="004E3071">
        <w:rPr>
          <w:rFonts w:ascii="Cambria" w:hAnsi="Cambria" w:cs="Arial"/>
          <w:sz w:val="18"/>
          <w:szCs w:val="18"/>
        </w:rPr>
        <w:t>ývalým členom poďakoval za ich činnosť v správnej rade a jej zúročenie v prospech STU.</w:t>
      </w:r>
    </w:p>
    <w:p w:rsidR="00D210FA" w:rsidRDefault="00D210FA" w:rsidP="0057385D">
      <w:pPr>
        <w:ind w:right="284"/>
        <w:rPr>
          <w:rFonts w:ascii="Cambria" w:hAnsi="Cambria" w:cs="Arial"/>
          <w:sz w:val="18"/>
          <w:szCs w:val="18"/>
        </w:rPr>
      </w:pPr>
    </w:p>
    <w:p w:rsidR="00682A9B" w:rsidRDefault="00D210FA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Správnej rady STU o</w:t>
      </w:r>
      <w:r w:rsidR="00682A9B">
        <w:rPr>
          <w:rFonts w:ascii="Cambria" w:hAnsi="Cambria" w:cs="Arial"/>
          <w:sz w:val="18"/>
          <w:szCs w:val="18"/>
        </w:rPr>
        <w:t>boznámil prítomných s návrhom programu zasadnutia.</w:t>
      </w:r>
    </w:p>
    <w:p w:rsidR="00682A9B" w:rsidRDefault="00682A9B" w:rsidP="0057385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</w:t>
      </w:r>
      <w:r w:rsidR="00B450AC">
        <w:rPr>
          <w:rFonts w:ascii="Cambria" w:hAnsi="Cambria" w:cs="Arial"/>
          <w:sz w:val="18"/>
          <w:szCs w:val="18"/>
        </w:rPr>
        <w:t xml:space="preserve">rada STU schválila program </w:t>
      </w:r>
      <w:r w:rsidR="00812E1E">
        <w:rPr>
          <w:rFonts w:ascii="Cambria" w:hAnsi="Cambria" w:cs="Arial"/>
          <w:sz w:val="18"/>
          <w:szCs w:val="18"/>
        </w:rPr>
        <w:t>bez zmeny</w:t>
      </w:r>
      <w:r>
        <w:rPr>
          <w:rFonts w:ascii="Cambria" w:hAnsi="Cambria" w:cs="Arial"/>
          <w:sz w:val="18"/>
          <w:szCs w:val="18"/>
        </w:rPr>
        <w:t>.</w:t>
      </w:r>
    </w:p>
    <w:p w:rsidR="00682A9B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993E3C"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682A9B" w:rsidRPr="007877E5" w:rsidRDefault="00682A9B" w:rsidP="0057385D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</w:p>
    <w:p w:rsidR="00455D51" w:rsidRPr="00455D51" w:rsidRDefault="00990582" w:rsidP="00AB4C6D">
      <w:pPr>
        <w:rPr>
          <w:rFonts w:ascii="Cambria" w:hAnsi="Cambria" w:cs="Calibri"/>
          <w:b/>
          <w:bCs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2: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CB14F0" w:rsidRPr="00CB14F0">
        <w:rPr>
          <w:rFonts w:asciiTheme="majorHAnsi" w:hAnsiTheme="majorHAnsi"/>
          <w:b/>
          <w:sz w:val="18"/>
          <w:szCs w:val="18"/>
          <w:u w:val="single"/>
        </w:rPr>
        <w:t>Voľba predsedu a podpredsedu Správnej rady STU</w:t>
      </w:r>
    </w:p>
    <w:p w:rsidR="00014F07" w:rsidRDefault="00014F07" w:rsidP="00A75906">
      <w:pPr>
        <w:jc w:val="both"/>
        <w:rPr>
          <w:rFonts w:ascii="Cambria" w:hAnsi="Cambria" w:cs="Calibri"/>
          <w:sz w:val="18"/>
          <w:szCs w:val="18"/>
        </w:rPr>
      </w:pPr>
    </w:p>
    <w:p w:rsidR="00A75906" w:rsidRDefault="00A75906" w:rsidP="00A75906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Predseda správnej rady informoval, že v zmysle Čl. 3 ods. 1 Štatútu Správnej rady STU skončilo dňom 24.5.2015 funkčné obdobie predsedu a podpredsedu správnej rady</w:t>
      </w:r>
      <w:r w:rsidR="002F47A6">
        <w:rPr>
          <w:rFonts w:ascii="Cambria" w:hAnsi="Cambria" w:cs="Calibri"/>
          <w:sz w:val="18"/>
          <w:szCs w:val="18"/>
        </w:rPr>
        <w:t xml:space="preserve"> a j</w:t>
      </w:r>
      <w:r w:rsidR="00C72FCD">
        <w:rPr>
          <w:rFonts w:ascii="Cambria" w:hAnsi="Cambria" w:cs="Calibri"/>
          <w:sz w:val="18"/>
          <w:szCs w:val="18"/>
        </w:rPr>
        <w:t>e</w:t>
      </w:r>
      <w:r w:rsidR="002F47A6">
        <w:rPr>
          <w:rFonts w:ascii="Cambria" w:hAnsi="Cambria" w:cs="Calibri"/>
          <w:sz w:val="18"/>
          <w:szCs w:val="18"/>
        </w:rPr>
        <w:t xml:space="preserve"> nutné vykonať voľby</w:t>
      </w:r>
      <w:r>
        <w:rPr>
          <w:rFonts w:ascii="Cambria" w:hAnsi="Cambria" w:cs="Calibri"/>
          <w:sz w:val="18"/>
          <w:szCs w:val="18"/>
        </w:rPr>
        <w:t xml:space="preserve">. </w:t>
      </w:r>
      <w:r w:rsidR="00BA6D01">
        <w:rPr>
          <w:rFonts w:ascii="Cambria" w:hAnsi="Cambria" w:cs="Calibri"/>
          <w:sz w:val="18"/>
          <w:szCs w:val="18"/>
        </w:rPr>
        <w:t>Na základe</w:t>
      </w:r>
      <w:r w:rsidR="002F47A6">
        <w:rPr>
          <w:rFonts w:ascii="Cambria" w:hAnsi="Cambria" w:cs="Calibri"/>
          <w:sz w:val="18"/>
          <w:szCs w:val="18"/>
        </w:rPr>
        <w:t xml:space="preserve"> toho</w:t>
      </w:r>
      <w:r w:rsidR="00BA6D01">
        <w:rPr>
          <w:rFonts w:ascii="Cambria" w:hAnsi="Cambria" w:cs="Calibri"/>
          <w:sz w:val="18"/>
          <w:szCs w:val="18"/>
        </w:rPr>
        <w:t xml:space="preserve"> členovia správnej rady predložili návrh na zloženie volebnej komisie.</w:t>
      </w:r>
    </w:p>
    <w:p w:rsidR="00BA6D01" w:rsidRDefault="00BA6D01" w:rsidP="00BA6D0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A6D01" w:rsidRDefault="00BA6D01" w:rsidP="00BA6D0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BA6D01" w:rsidRDefault="00BA6D01" w:rsidP="00A75906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Správna rada STU schvaľuje volebnú komisiu v zložení </w:t>
      </w:r>
      <w:r w:rsidR="002F47A6">
        <w:rPr>
          <w:rFonts w:ascii="Cambria" w:hAnsi="Cambria" w:cs="Arial"/>
          <w:sz w:val="18"/>
          <w:szCs w:val="18"/>
        </w:rPr>
        <w:t>Ing. Juraj Hirner, Mgr. Peter Kostík a Bc. Kristína Vaňová</w:t>
      </w:r>
      <w:r>
        <w:rPr>
          <w:rFonts w:ascii="Cambria" w:hAnsi="Cambria" w:cs="Arial"/>
          <w:sz w:val="18"/>
          <w:szCs w:val="18"/>
        </w:rPr>
        <w:t>.</w:t>
      </w:r>
    </w:p>
    <w:p w:rsidR="00C752F4" w:rsidRDefault="00C752F4" w:rsidP="00C752F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</w:p>
    <w:p w:rsidR="00BA6D01" w:rsidRDefault="00BA6D01" w:rsidP="00A75906">
      <w:pPr>
        <w:jc w:val="both"/>
        <w:rPr>
          <w:rFonts w:ascii="Cambria" w:hAnsi="Cambria" w:cs="Calibri"/>
          <w:sz w:val="18"/>
          <w:szCs w:val="18"/>
        </w:rPr>
      </w:pPr>
    </w:p>
    <w:p w:rsidR="00BA6D01" w:rsidRDefault="00A75906" w:rsidP="00A75906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Do funkcie </w:t>
      </w:r>
      <w:r w:rsidR="00BA6D01">
        <w:rPr>
          <w:rFonts w:ascii="Cambria" w:hAnsi="Cambria" w:cs="Calibri"/>
          <w:sz w:val="18"/>
          <w:szCs w:val="18"/>
        </w:rPr>
        <w:t xml:space="preserve">kandidáta na </w:t>
      </w:r>
      <w:r>
        <w:rPr>
          <w:rFonts w:ascii="Cambria" w:hAnsi="Cambria" w:cs="Calibri"/>
          <w:sz w:val="18"/>
          <w:szCs w:val="18"/>
        </w:rPr>
        <w:t>predsedu bol navrhnutý Ing. Vladimír Slezák</w:t>
      </w:r>
      <w:r w:rsidR="00BA6D01">
        <w:rPr>
          <w:rFonts w:ascii="Cambria" w:hAnsi="Cambria" w:cs="Calibri"/>
          <w:sz w:val="18"/>
          <w:szCs w:val="18"/>
        </w:rPr>
        <w:t xml:space="preserve">. Na základe predloženého návrhu prebehla tajná voľba predsedu Správnej rady STU. </w:t>
      </w:r>
      <w:r w:rsidR="000613DC">
        <w:rPr>
          <w:rFonts w:ascii="Cambria" w:hAnsi="Cambria" w:cs="Calibri"/>
          <w:sz w:val="18"/>
          <w:szCs w:val="18"/>
        </w:rPr>
        <w:t>Volebná komisia vyhodnotila voľbu a dospela k uzneseniu:</w:t>
      </w:r>
    </w:p>
    <w:p w:rsidR="00C752F4" w:rsidRDefault="00C752F4" w:rsidP="00BA6D0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A6D01" w:rsidRDefault="00BA6D01" w:rsidP="00BA6D0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BA6D01" w:rsidRDefault="00BA6D01" w:rsidP="00BA6D0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tajným hlasovaním jednomyseľne zvolila do funkcie </w:t>
      </w:r>
      <w:r>
        <w:rPr>
          <w:rFonts w:ascii="Cambria" w:hAnsi="Cambria" w:cs="Calibri"/>
          <w:sz w:val="18"/>
          <w:szCs w:val="18"/>
        </w:rPr>
        <w:t>predsedu Spr</w:t>
      </w:r>
      <w:r>
        <w:rPr>
          <w:rFonts w:ascii="Cambria" w:hAnsi="Cambria" w:cs="Arial"/>
          <w:sz w:val="18"/>
          <w:szCs w:val="18"/>
        </w:rPr>
        <w:t xml:space="preserve">ávnej rady STU </w:t>
      </w:r>
      <w:r>
        <w:rPr>
          <w:rFonts w:ascii="Cambria" w:hAnsi="Cambria" w:cs="Calibri"/>
          <w:sz w:val="18"/>
          <w:szCs w:val="18"/>
        </w:rPr>
        <w:t xml:space="preserve">Ing. Vladimíra Slezáka. </w:t>
      </w:r>
    </w:p>
    <w:p w:rsidR="00BA6D01" w:rsidRDefault="00BA6D01" w:rsidP="00BA6D0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</w:p>
    <w:p w:rsidR="00BA6D01" w:rsidRDefault="00BA6D01" w:rsidP="00A75906">
      <w:pPr>
        <w:jc w:val="both"/>
        <w:rPr>
          <w:rFonts w:ascii="Cambria" w:hAnsi="Cambria" w:cs="Calibri"/>
          <w:sz w:val="18"/>
          <w:szCs w:val="18"/>
        </w:rPr>
      </w:pPr>
    </w:p>
    <w:p w:rsidR="000613DC" w:rsidRDefault="00BA6D01" w:rsidP="000613DC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</w:t>
      </w:r>
      <w:r w:rsidR="00A75906">
        <w:rPr>
          <w:rFonts w:ascii="Cambria" w:hAnsi="Cambria" w:cs="Calibri"/>
          <w:sz w:val="18"/>
          <w:szCs w:val="18"/>
        </w:rPr>
        <w:t xml:space="preserve">o funkcie </w:t>
      </w:r>
      <w:r>
        <w:rPr>
          <w:rFonts w:ascii="Cambria" w:hAnsi="Cambria" w:cs="Calibri"/>
          <w:sz w:val="18"/>
          <w:szCs w:val="18"/>
        </w:rPr>
        <w:t xml:space="preserve">kandidáta na </w:t>
      </w:r>
      <w:r w:rsidR="00A75906">
        <w:rPr>
          <w:rFonts w:ascii="Cambria" w:hAnsi="Cambria" w:cs="Calibri"/>
          <w:sz w:val="18"/>
          <w:szCs w:val="18"/>
        </w:rPr>
        <w:t xml:space="preserve">podpredsedu </w:t>
      </w:r>
      <w:r>
        <w:rPr>
          <w:rFonts w:ascii="Cambria" w:hAnsi="Cambria" w:cs="Calibri"/>
          <w:sz w:val="18"/>
          <w:szCs w:val="18"/>
        </w:rPr>
        <w:t xml:space="preserve">bol navrhnutý </w:t>
      </w:r>
      <w:r w:rsidR="00A75906">
        <w:rPr>
          <w:rFonts w:ascii="Cambria" w:hAnsi="Cambria" w:cs="Arial"/>
          <w:sz w:val="18"/>
          <w:szCs w:val="18"/>
        </w:rPr>
        <w:t>doc. RNDr. Milan Ftáčnik, CSc.</w:t>
      </w:r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>Na základe predloženého návrhu prebehla tajná voľba p</w:t>
      </w:r>
      <w:r w:rsidR="000613DC">
        <w:rPr>
          <w:rFonts w:ascii="Cambria" w:hAnsi="Cambria" w:cs="Calibri"/>
          <w:sz w:val="18"/>
          <w:szCs w:val="18"/>
        </w:rPr>
        <w:t>odp</w:t>
      </w:r>
      <w:r>
        <w:rPr>
          <w:rFonts w:ascii="Cambria" w:hAnsi="Cambria" w:cs="Calibri"/>
          <w:sz w:val="18"/>
          <w:szCs w:val="18"/>
        </w:rPr>
        <w:t xml:space="preserve">redsedu Správnej rady STU. </w:t>
      </w:r>
      <w:r w:rsidR="000613DC">
        <w:rPr>
          <w:rFonts w:ascii="Cambria" w:hAnsi="Cambria" w:cs="Calibri"/>
          <w:sz w:val="18"/>
          <w:szCs w:val="18"/>
        </w:rPr>
        <w:t>Volebná komisia vyhodnotila voľbu a dospela k uzneseniu:</w:t>
      </w:r>
    </w:p>
    <w:p w:rsidR="00C752F4" w:rsidRDefault="00C752F4" w:rsidP="005B791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5B791E" w:rsidRDefault="005B791E" w:rsidP="005B791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5B791E" w:rsidRDefault="005B791E" w:rsidP="005B79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</w:t>
      </w:r>
      <w:r w:rsidR="00BA6D01">
        <w:rPr>
          <w:rFonts w:ascii="Cambria" w:hAnsi="Cambria" w:cs="Arial"/>
          <w:sz w:val="18"/>
          <w:szCs w:val="18"/>
        </w:rPr>
        <w:t xml:space="preserve">tajným </w:t>
      </w:r>
      <w:r>
        <w:rPr>
          <w:rFonts w:ascii="Cambria" w:hAnsi="Cambria" w:cs="Arial"/>
          <w:sz w:val="18"/>
          <w:szCs w:val="18"/>
        </w:rPr>
        <w:t>hlasovaním jednomyseľne zvolila do funkcie pod</w:t>
      </w:r>
      <w:r>
        <w:rPr>
          <w:rFonts w:ascii="Cambria" w:hAnsi="Cambria" w:cs="Calibri"/>
          <w:sz w:val="18"/>
          <w:szCs w:val="18"/>
        </w:rPr>
        <w:t>predsedu Správnej rady STU</w:t>
      </w:r>
      <w:r>
        <w:rPr>
          <w:rFonts w:ascii="Cambria" w:hAnsi="Cambria" w:cs="Arial"/>
          <w:sz w:val="18"/>
          <w:szCs w:val="18"/>
        </w:rPr>
        <w:t xml:space="preserve"> doc. RNDr. Milan</w:t>
      </w:r>
      <w:r w:rsidR="002F47A6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 xml:space="preserve"> Ftáčnik</w:t>
      </w:r>
      <w:r w:rsidR="002F47A6">
        <w:rPr>
          <w:rFonts w:ascii="Cambria" w:hAnsi="Cambria" w:cs="Arial"/>
          <w:sz w:val="18"/>
          <w:szCs w:val="18"/>
        </w:rPr>
        <w:t>a</w:t>
      </w:r>
      <w:r>
        <w:rPr>
          <w:rFonts w:ascii="Cambria" w:hAnsi="Cambria" w:cs="Arial"/>
          <w:sz w:val="18"/>
          <w:szCs w:val="18"/>
        </w:rPr>
        <w:t>, CSc.</w:t>
      </w:r>
    </w:p>
    <w:p w:rsidR="005B791E" w:rsidRDefault="005B791E" w:rsidP="005B791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</w:p>
    <w:p w:rsidR="000613DC" w:rsidRDefault="000613DC" w:rsidP="00BA6D01">
      <w:pPr>
        <w:jc w:val="both"/>
        <w:rPr>
          <w:rFonts w:ascii="Cambria" w:hAnsi="Cambria" w:cs="Arial"/>
          <w:sz w:val="18"/>
          <w:szCs w:val="18"/>
        </w:rPr>
      </w:pPr>
    </w:p>
    <w:p w:rsidR="002868FE" w:rsidRDefault="002868FE" w:rsidP="002868F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Zasadnutie Správnej rady STU ďalej viedol v neprítomnosti predsedu jej podpredseda</w:t>
      </w:r>
      <w:r w:rsidR="00014F07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br/>
        <w:t xml:space="preserve">doc. RNDr. Milan Ftáčnik, CSc. </w:t>
      </w:r>
    </w:p>
    <w:p w:rsidR="002868FE" w:rsidRDefault="002868FE" w:rsidP="003915DD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D1D8C" w:rsidRPr="002D1D8C" w:rsidRDefault="008656FD" w:rsidP="002D1D8C">
      <w:pPr>
        <w:ind w:right="567"/>
        <w:jc w:val="both"/>
        <w:rPr>
          <w:rFonts w:asciiTheme="majorHAnsi" w:hAnsiTheme="majorHAnsi"/>
          <w:sz w:val="18"/>
          <w:szCs w:val="18"/>
        </w:rPr>
      </w:pPr>
      <w:r w:rsidRPr="002D1D8C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BODU</w:t>
      </w:r>
      <w:r w:rsidRPr="002D1D8C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43014" w:rsidRPr="002D1D8C">
        <w:rPr>
          <w:rFonts w:ascii="Cambria" w:hAnsi="Cambria" w:cs="Arial"/>
          <w:b/>
          <w:sz w:val="18"/>
          <w:szCs w:val="18"/>
          <w:u w:val="single"/>
        </w:rPr>
        <w:t>3:</w:t>
      </w:r>
      <w:r w:rsidRPr="002D1D8C">
        <w:rPr>
          <w:rFonts w:ascii="Cambria" w:hAnsi="Cambria" w:cs="Arial"/>
          <w:b/>
          <w:sz w:val="18"/>
          <w:szCs w:val="18"/>
        </w:rPr>
        <w:tab/>
      </w:r>
      <w:r w:rsidR="002D1D8C" w:rsidRPr="002D1D8C">
        <w:rPr>
          <w:rFonts w:asciiTheme="majorHAnsi" w:hAnsiTheme="majorHAnsi"/>
          <w:b/>
          <w:sz w:val="18"/>
          <w:szCs w:val="18"/>
          <w:u w:val="single"/>
        </w:rPr>
        <w:t>Kontrola uznesení</w:t>
      </w:r>
    </w:p>
    <w:p w:rsidR="0031586C" w:rsidRPr="0031586C" w:rsidRDefault="0031586C" w:rsidP="0031586C">
      <w:pPr>
        <w:ind w:right="567"/>
        <w:rPr>
          <w:rFonts w:asciiTheme="majorHAnsi" w:hAnsiTheme="majorHAnsi"/>
          <w:sz w:val="18"/>
          <w:szCs w:val="18"/>
        </w:rPr>
      </w:pPr>
    </w:p>
    <w:p w:rsidR="002D1D8C" w:rsidRDefault="002D1D8C" w:rsidP="002D1D8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kontroly uznesení podpredseda konštatoval, že </w:t>
      </w:r>
      <w:r w:rsidR="002F47A6">
        <w:rPr>
          <w:rFonts w:ascii="Cambria" w:hAnsi="Cambria" w:cs="Arial"/>
          <w:sz w:val="18"/>
          <w:szCs w:val="18"/>
        </w:rPr>
        <w:t xml:space="preserve">je potrebné skontrolovať </w:t>
      </w:r>
      <w:r>
        <w:rPr>
          <w:rFonts w:ascii="Cambria" w:hAnsi="Cambria" w:cs="Arial"/>
          <w:sz w:val="18"/>
          <w:szCs w:val="18"/>
        </w:rPr>
        <w:t>nasledujúce uznesenie:</w:t>
      </w:r>
    </w:p>
    <w:p w:rsidR="002D1D8C" w:rsidRPr="00CB14F0" w:rsidRDefault="002D1D8C" w:rsidP="002D1D8C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CB14F0">
        <w:rPr>
          <w:rFonts w:asciiTheme="majorHAnsi" w:hAnsiTheme="majorHAnsi" w:cs="Arial"/>
          <w:sz w:val="18"/>
          <w:szCs w:val="18"/>
          <w:u w:val="single"/>
        </w:rPr>
        <w:t>UZNESENIE: 2.6/</w:t>
      </w:r>
      <w:r w:rsidRPr="00CB14F0">
        <w:rPr>
          <w:rFonts w:asciiTheme="majorHAnsi" w:hAnsiTheme="majorHAnsi" w:cs="Arial"/>
          <w:sz w:val="18"/>
          <w:szCs w:val="18"/>
          <w:u w:val="single"/>
          <w:shd w:val="clear" w:color="auto" w:fill="FFFFFF"/>
        </w:rPr>
        <w:t>2014-SR</w:t>
      </w:r>
    </w:p>
    <w:p w:rsidR="002D1D8C" w:rsidRPr="00CB14F0" w:rsidRDefault="002D1D8C" w:rsidP="002D1D8C">
      <w:pPr>
        <w:ind w:right="284"/>
        <w:rPr>
          <w:rFonts w:asciiTheme="majorHAnsi" w:hAnsiTheme="majorHAnsi" w:cstheme="majorHAnsi"/>
          <w:sz w:val="18"/>
          <w:szCs w:val="18"/>
        </w:rPr>
      </w:pPr>
      <w:r w:rsidRPr="00CB14F0">
        <w:rPr>
          <w:rFonts w:asciiTheme="majorHAnsi" w:hAnsiTheme="majorHAnsi"/>
          <w:sz w:val="18"/>
          <w:szCs w:val="18"/>
        </w:rPr>
        <w:t xml:space="preserve">Správna rada STU </w:t>
      </w:r>
      <w:r w:rsidRPr="00CB14F0">
        <w:rPr>
          <w:rFonts w:asciiTheme="majorHAnsi" w:hAnsiTheme="majorHAnsi" w:cstheme="majorHAnsi"/>
          <w:sz w:val="18"/>
          <w:szCs w:val="18"/>
        </w:rPr>
        <w:t xml:space="preserve">žiada rektora predložiť krátku správu o stave projektov financovaných zo štrukturálnych fondov EÚ (ich čerpanie, priebeh realizácie) ako súčasť vyhodnotenia činností STU za rok 2014. </w:t>
      </w:r>
    </w:p>
    <w:p w:rsidR="002D1D8C" w:rsidRPr="00CB14F0" w:rsidRDefault="002D1D8C" w:rsidP="002D1D8C">
      <w:pPr>
        <w:pStyle w:val="Zarkazkladnhotextu"/>
        <w:ind w:left="4950" w:firstLine="6"/>
        <w:mirrorIndents/>
        <w:rPr>
          <w:rFonts w:asciiTheme="majorHAnsi" w:hAnsiTheme="majorHAnsi"/>
          <w:sz w:val="18"/>
          <w:szCs w:val="18"/>
        </w:rPr>
      </w:pPr>
      <w:r w:rsidRPr="00CB14F0">
        <w:rPr>
          <w:rFonts w:asciiTheme="majorHAnsi" w:hAnsiTheme="majorHAnsi"/>
          <w:sz w:val="18"/>
          <w:szCs w:val="18"/>
        </w:rPr>
        <w:t>Z: rektor STU</w:t>
      </w:r>
    </w:p>
    <w:p w:rsidR="002D1D8C" w:rsidRPr="00CB14F0" w:rsidRDefault="002D1D8C" w:rsidP="002D1D8C">
      <w:pPr>
        <w:pStyle w:val="Zarkazkladnhotextu"/>
        <w:ind w:left="4944" w:firstLine="6"/>
        <w:mirrorIndents/>
        <w:rPr>
          <w:rFonts w:asciiTheme="majorHAnsi" w:hAnsiTheme="majorHAnsi"/>
          <w:sz w:val="18"/>
          <w:szCs w:val="18"/>
        </w:rPr>
      </w:pPr>
      <w:r w:rsidRPr="00CB14F0">
        <w:rPr>
          <w:rFonts w:asciiTheme="majorHAnsi" w:hAnsiTheme="majorHAnsi"/>
          <w:sz w:val="18"/>
          <w:szCs w:val="18"/>
        </w:rPr>
        <w:t>T: jar 2015</w:t>
      </w:r>
    </w:p>
    <w:p w:rsidR="002D1D8C" w:rsidRDefault="002D1D8C" w:rsidP="002D1D8C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014F07">
        <w:rPr>
          <w:rFonts w:asciiTheme="majorHAnsi" w:hAnsiTheme="majorHAnsi"/>
          <w:sz w:val="18"/>
          <w:szCs w:val="18"/>
        </w:rPr>
        <w:t>odp</w:t>
      </w:r>
      <w:r>
        <w:rPr>
          <w:rFonts w:asciiTheme="majorHAnsi" w:hAnsiTheme="majorHAnsi"/>
          <w:sz w:val="18"/>
          <w:szCs w:val="18"/>
        </w:rPr>
        <w:t xml:space="preserve">redseda skonštatoval, že uznesenie považuje za splnené. </w:t>
      </w:r>
    </w:p>
    <w:p w:rsidR="002D1D8C" w:rsidRDefault="002D1D8C" w:rsidP="002D1D8C">
      <w:pPr>
        <w:ind w:right="-1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Písomný materiál k uvedenému uzneseniu je zaradený </w:t>
      </w:r>
      <w:r w:rsidRPr="00F7328E">
        <w:rPr>
          <w:rFonts w:asciiTheme="majorHAnsi" w:hAnsiTheme="majorHAnsi"/>
          <w:sz w:val="18"/>
          <w:szCs w:val="18"/>
        </w:rPr>
        <w:t>do programu v rámci bod</w:t>
      </w:r>
      <w:r>
        <w:rPr>
          <w:rFonts w:asciiTheme="majorHAnsi" w:hAnsiTheme="majorHAnsi"/>
          <w:sz w:val="18"/>
          <w:szCs w:val="18"/>
        </w:rPr>
        <w:t>u 9A</w:t>
      </w:r>
      <w:r w:rsidRPr="00F7328E">
        <w:rPr>
          <w:rFonts w:asciiTheme="majorHAnsi" w:hAnsiTheme="majorHAnsi"/>
          <w:sz w:val="18"/>
          <w:szCs w:val="18"/>
        </w:rPr>
        <w:t>.</w:t>
      </w:r>
    </w:p>
    <w:p w:rsidR="002D1D8C" w:rsidRDefault="002D1D8C" w:rsidP="002D1D8C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D1D8C" w:rsidRDefault="002D1D8C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2D1D8C" w:rsidRDefault="002D1D8C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berie na vedomie informáciu o stave plnenia uznesenia 2.6/2014-SR. </w:t>
      </w:r>
    </w:p>
    <w:p w:rsidR="00F20B4B" w:rsidRPr="001C1F64" w:rsidRDefault="002D1D8C" w:rsidP="001C1F64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A01641" w:rsidRPr="00A01641" w:rsidRDefault="0084764D" w:rsidP="00A01641">
      <w:pPr>
        <w:ind w:left="1410" w:right="567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01641">
        <w:rPr>
          <w:rFonts w:ascii="Cambria" w:hAnsi="Cambria" w:cs="Arial"/>
          <w:b/>
          <w:sz w:val="18"/>
          <w:szCs w:val="18"/>
          <w:u w:val="single"/>
        </w:rPr>
        <w:lastRenderedPageBreak/>
        <w:t>K BODU 4:</w:t>
      </w:r>
      <w:r w:rsidRPr="00A01641">
        <w:rPr>
          <w:rFonts w:ascii="Cambria" w:hAnsi="Cambria" w:cs="Arial"/>
          <w:b/>
          <w:sz w:val="18"/>
          <w:szCs w:val="18"/>
        </w:rPr>
        <w:tab/>
      </w:r>
      <w:r w:rsidR="002D1D8C" w:rsidRPr="002D1D8C">
        <w:rPr>
          <w:rFonts w:asciiTheme="majorHAnsi" w:hAnsiTheme="majorHAnsi"/>
          <w:b/>
          <w:sz w:val="18"/>
          <w:szCs w:val="18"/>
          <w:u w:val="single"/>
        </w:rPr>
        <w:t>Výročná správa o činnosti STU za rok 2014</w:t>
      </w:r>
    </w:p>
    <w:p w:rsidR="00786DC0" w:rsidRPr="00470D3B" w:rsidRDefault="00786DC0" w:rsidP="007F79F2">
      <w:pPr>
        <w:spacing w:line="276" w:lineRule="auto"/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2D1D8C" w:rsidRDefault="002D1D8C" w:rsidP="002D1D8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rektor. Prizvaný: prorektor STU pre spoluprácu s praxou, prof. Ing. </w:t>
      </w:r>
    </w:p>
    <w:p w:rsidR="002D1D8C" w:rsidRPr="00E61E73" w:rsidRDefault="002D1D8C" w:rsidP="002D1D8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Marián Peciar</w:t>
      </w:r>
      <w:r w:rsidRPr="00E61E73">
        <w:rPr>
          <w:rFonts w:ascii="Cambria" w:hAnsi="Cambria" w:cs="Arial"/>
          <w:sz w:val="18"/>
          <w:szCs w:val="18"/>
        </w:rPr>
        <w:t>, PhD.</w:t>
      </w:r>
    </w:p>
    <w:p w:rsidR="002D1D8C" w:rsidRDefault="002D1D8C" w:rsidP="002D1D8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STU v krátkosti zosumarizoval najdôležitejšie udalosti univerzity v roku 2014,</w:t>
      </w:r>
    </w:p>
    <w:p w:rsidR="002D1D8C" w:rsidRDefault="002D1D8C" w:rsidP="002D1D8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výsledky jej vzdelávacej činnosti, výskumnú, umeleckú a ďalšiu tvorivú činnosť, výsledky </w:t>
      </w:r>
    </w:p>
    <w:p w:rsidR="002D1D8C" w:rsidRPr="00592DBD" w:rsidRDefault="002D1D8C" w:rsidP="002D1D8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oblasti rozvoja vysokej </w:t>
      </w:r>
      <w:r w:rsidRPr="00592DBD">
        <w:rPr>
          <w:rFonts w:ascii="Cambria" w:hAnsi="Cambria" w:cs="Arial"/>
          <w:sz w:val="18"/>
          <w:szCs w:val="18"/>
        </w:rPr>
        <w:t>školy, medzinárodnej spolupráce a pod.</w:t>
      </w:r>
    </w:p>
    <w:p w:rsidR="002D1D8C" w:rsidRPr="000854CC" w:rsidRDefault="002D1D8C" w:rsidP="002D1D8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5B4427" w:rsidRDefault="002D1D8C" w:rsidP="002D1D8C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Diskusia sa </w:t>
      </w:r>
      <w:r w:rsidR="005B4427">
        <w:rPr>
          <w:rFonts w:ascii="Cambria" w:hAnsi="Cambria" w:cs="Arial"/>
          <w:sz w:val="18"/>
          <w:szCs w:val="18"/>
        </w:rPr>
        <w:t xml:space="preserve">o.i. </w:t>
      </w:r>
      <w:r>
        <w:rPr>
          <w:rFonts w:ascii="Cambria" w:hAnsi="Cambria" w:cs="Arial"/>
          <w:sz w:val="18"/>
          <w:szCs w:val="18"/>
        </w:rPr>
        <w:t xml:space="preserve">viedla </w:t>
      </w:r>
    </w:p>
    <w:p w:rsidR="002D1D8C" w:rsidRDefault="002D1D8C" w:rsidP="005B4427">
      <w:pPr>
        <w:pStyle w:val="Odsekzoznamu"/>
        <w:numPr>
          <w:ilvl w:val="0"/>
          <w:numId w:val="13"/>
        </w:numPr>
        <w:ind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 poklesu študentov, ktorý je spôsobený demografickým vývojom, ale </w:t>
      </w:r>
    </w:p>
    <w:p w:rsidR="005B4427" w:rsidRDefault="002D1D8C" w:rsidP="005B4427">
      <w:pPr>
        <w:pStyle w:val="Odsekzoznamu"/>
        <w:ind w:left="1410" w:right="-16" w:hanging="70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aj masívnou kampaňou českých vysokých škôl, kam odchádza ročne cca 6 tis. prvákov</w:t>
      </w:r>
      <w:r w:rsidR="005B4427">
        <w:rPr>
          <w:rFonts w:ascii="Cambria" w:hAnsi="Cambria" w:cs="Arial"/>
          <w:sz w:val="18"/>
          <w:szCs w:val="18"/>
        </w:rPr>
        <w:t xml:space="preserve"> </w:t>
      </w:r>
    </w:p>
    <w:p w:rsidR="005B4427" w:rsidRDefault="005B4427" w:rsidP="005B4427">
      <w:pPr>
        <w:pStyle w:val="Odsekzoznamu"/>
        <w:numPr>
          <w:ilvl w:val="0"/>
          <w:numId w:val="13"/>
        </w:numPr>
        <w:ind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 zníženiu prijímania študentov na extern</w:t>
      </w:r>
      <w:r w:rsidR="00014F07">
        <w:rPr>
          <w:rFonts w:ascii="Cambria" w:hAnsi="Cambria" w:cs="Arial"/>
          <w:sz w:val="18"/>
          <w:szCs w:val="18"/>
        </w:rPr>
        <w:t>ej</w:t>
      </w:r>
      <w:r>
        <w:rPr>
          <w:rFonts w:ascii="Cambria" w:hAnsi="Cambria" w:cs="Arial"/>
          <w:sz w:val="18"/>
          <w:szCs w:val="18"/>
        </w:rPr>
        <w:t xml:space="preserve"> form</w:t>
      </w:r>
      <w:r w:rsidR="00014F07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štúdia</w:t>
      </w:r>
    </w:p>
    <w:p w:rsidR="005B4427" w:rsidRDefault="005B4427" w:rsidP="005B4427">
      <w:pPr>
        <w:pStyle w:val="Odsekzoznamu"/>
        <w:numPr>
          <w:ilvl w:val="1"/>
          <w:numId w:val="13"/>
        </w:numPr>
        <w:ind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informoval, že trend znižovania externých študentov je spôsobený úpravou v zákone, kde </w:t>
      </w:r>
      <w:r w:rsidR="00C54170">
        <w:rPr>
          <w:rFonts w:ascii="Cambria" w:hAnsi="Cambria" w:cs="Arial"/>
          <w:sz w:val="18"/>
          <w:szCs w:val="18"/>
        </w:rPr>
        <w:t xml:space="preserve">na </w:t>
      </w:r>
      <w:r>
        <w:rPr>
          <w:rFonts w:ascii="Cambria" w:hAnsi="Cambria" w:cs="Arial"/>
          <w:sz w:val="18"/>
          <w:szCs w:val="18"/>
        </w:rPr>
        <w:t xml:space="preserve">externé štúdium už nie je </w:t>
      </w:r>
      <w:r w:rsidR="00C54170">
        <w:rPr>
          <w:rFonts w:ascii="Cambria" w:hAnsi="Cambria" w:cs="Arial"/>
          <w:sz w:val="18"/>
          <w:szCs w:val="18"/>
        </w:rPr>
        <w:t xml:space="preserve">poskytovaná </w:t>
      </w:r>
      <w:r>
        <w:rPr>
          <w:rFonts w:ascii="Cambria" w:hAnsi="Cambria" w:cs="Arial"/>
          <w:sz w:val="18"/>
          <w:szCs w:val="18"/>
        </w:rPr>
        <w:t>dot</w:t>
      </w:r>
      <w:r w:rsidR="00C54170">
        <w:rPr>
          <w:rFonts w:ascii="Cambria" w:hAnsi="Cambria" w:cs="Arial"/>
          <w:sz w:val="18"/>
          <w:szCs w:val="18"/>
        </w:rPr>
        <w:t>ácia z</w:t>
      </w:r>
      <w:r>
        <w:rPr>
          <w:rFonts w:ascii="Cambria" w:hAnsi="Cambria" w:cs="Arial"/>
          <w:sz w:val="18"/>
          <w:szCs w:val="18"/>
        </w:rPr>
        <w:t xml:space="preserve"> MŠVVaŠ SR</w:t>
      </w:r>
    </w:p>
    <w:p w:rsidR="007E0A01" w:rsidRDefault="007E0A01" w:rsidP="007E0A01">
      <w:pPr>
        <w:pStyle w:val="Odsekzoznamu"/>
        <w:numPr>
          <w:ilvl w:val="0"/>
          <w:numId w:val="13"/>
        </w:numPr>
        <w:ind w:right="-16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</w:t>
      </w:r>
      <w:r w:rsidR="00A52DF0">
        <w:rPr>
          <w:rFonts w:ascii="Cambria" w:hAnsi="Cambria" w:cs="Arial"/>
          <w:sz w:val="18"/>
          <w:szCs w:val="18"/>
        </w:rPr>
        <w:t> znižujúcemu sa</w:t>
      </w:r>
      <w:r w:rsidR="00014F07">
        <w:rPr>
          <w:rFonts w:ascii="Cambria" w:hAnsi="Cambria" w:cs="Arial"/>
          <w:sz w:val="18"/>
          <w:szCs w:val="18"/>
        </w:rPr>
        <w:t xml:space="preserve"> počtu </w:t>
      </w:r>
      <w:r w:rsidR="00A52DF0">
        <w:rPr>
          <w:rFonts w:ascii="Cambria" w:hAnsi="Cambria" w:cs="Arial"/>
          <w:sz w:val="18"/>
          <w:szCs w:val="18"/>
        </w:rPr>
        <w:t xml:space="preserve">študentov </w:t>
      </w:r>
      <w:r w:rsidR="005B4427">
        <w:rPr>
          <w:rFonts w:ascii="Cambria" w:hAnsi="Cambria" w:cs="Arial"/>
          <w:sz w:val="18"/>
          <w:szCs w:val="18"/>
        </w:rPr>
        <w:t>prech</w:t>
      </w:r>
      <w:r w:rsidR="004225F3">
        <w:rPr>
          <w:rFonts w:ascii="Cambria" w:hAnsi="Cambria" w:cs="Arial"/>
          <w:sz w:val="18"/>
          <w:szCs w:val="18"/>
        </w:rPr>
        <w:t>ádzajúcich</w:t>
      </w:r>
      <w:r w:rsidR="00014F07">
        <w:rPr>
          <w:rFonts w:ascii="Cambria" w:hAnsi="Cambria" w:cs="Arial"/>
          <w:sz w:val="18"/>
          <w:szCs w:val="18"/>
        </w:rPr>
        <w:t xml:space="preserve"> z iných škôl </w:t>
      </w:r>
      <w:r w:rsidR="00A52DF0">
        <w:rPr>
          <w:rFonts w:ascii="Cambria" w:hAnsi="Cambria" w:cs="Arial"/>
          <w:sz w:val="18"/>
          <w:szCs w:val="18"/>
        </w:rPr>
        <w:t>na</w:t>
      </w:r>
      <w:r w:rsidR="00014F07">
        <w:rPr>
          <w:rFonts w:ascii="Cambria" w:hAnsi="Cambria" w:cs="Arial"/>
          <w:sz w:val="18"/>
          <w:szCs w:val="18"/>
        </w:rPr>
        <w:t xml:space="preserve"> </w:t>
      </w:r>
      <w:r w:rsidR="005B4427">
        <w:rPr>
          <w:rFonts w:ascii="Cambria" w:hAnsi="Cambria" w:cs="Arial"/>
          <w:sz w:val="18"/>
          <w:szCs w:val="18"/>
        </w:rPr>
        <w:t>II. stup</w:t>
      </w:r>
      <w:r w:rsidR="00A52DF0">
        <w:rPr>
          <w:rFonts w:ascii="Cambria" w:hAnsi="Cambria" w:cs="Arial"/>
          <w:sz w:val="18"/>
          <w:szCs w:val="18"/>
        </w:rPr>
        <w:t>eň</w:t>
      </w:r>
      <w:r w:rsidR="005B4427">
        <w:rPr>
          <w:rFonts w:ascii="Cambria" w:hAnsi="Cambria" w:cs="Arial"/>
          <w:sz w:val="18"/>
          <w:szCs w:val="18"/>
        </w:rPr>
        <w:t xml:space="preserve"> štúdia </w:t>
      </w:r>
    </w:p>
    <w:p w:rsidR="00C5023B" w:rsidRPr="004225F3" w:rsidRDefault="007E0A01" w:rsidP="00C5023B">
      <w:pPr>
        <w:pStyle w:val="Odsekzoznamu"/>
        <w:numPr>
          <w:ilvl w:val="0"/>
          <w:numId w:val="13"/>
        </w:numPr>
        <w:ind w:right="-17"/>
        <w:contextualSpacing w:val="0"/>
        <w:rPr>
          <w:rFonts w:asciiTheme="majorHAnsi" w:hAnsiTheme="majorHAnsi"/>
          <w:sz w:val="18"/>
          <w:szCs w:val="18"/>
        </w:rPr>
      </w:pPr>
      <w:r w:rsidRPr="00C54170">
        <w:rPr>
          <w:rFonts w:ascii="Cambria" w:hAnsi="Cambria" w:cs="Arial"/>
          <w:sz w:val="18"/>
          <w:szCs w:val="18"/>
        </w:rPr>
        <w:t>k</w:t>
      </w:r>
      <w:r w:rsidR="00014F07">
        <w:rPr>
          <w:rFonts w:ascii="Cambria" w:hAnsi="Cambria" w:cs="Arial"/>
          <w:sz w:val="18"/>
          <w:szCs w:val="18"/>
        </w:rPr>
        <w:t xml:space="preserve"> </w:t>
      </w:r>
      <w:r w:rsidR="005B4427" w:rsidRPr="00C54170">
        <w:rPr>
          <w:rFonts w:ascii="Cambria" w:hAnsi="Cambria" w:cs="Arial"/>
          <w:sz w:val="18"/>
          <w:szCs w:val="18"/>
        </w:rPr>
        <w:t>výskumný</w:t>
      </w:r>
      <w:r w:rsidR="00014F07">
        <w:rPr>
          <w:rFonts w:ascii="Cambria" w:hAnsi="Cambria" w:cs="Arial"/>
          <w:sz w:val="18"/>
          <w:szCs w:val="18"/>
        </w:rPr>
        <w:t>m</w:t>
      </w:r>
      <w:r w:rsidR="005B4427" w:rsidRPr="00C54170">
        <w:rPr>
          <w:rFonts w:ascii="Cambria" w:hAnsi="Cambria" w:cs="Arial"/>
          <w:sz w:val="18"/>
          <w:szCs w:val="18"/>
        </w:rPr>
        <w:t xml:space="preserve"> projekto</w:t>
      </w:r>
      <w:r w:rsidR="00014F07">
        <w:rPr>
          <w:rFonts w:ascii="Cambria" w:hAnsi="Cambria" w:cs="Arial"/>
          <w:sz w:val="18"/>
          <w:szCs w:val="18"/>
        </w:rPr>
        <w:t>m</w:t>
      </w:r>
      <w:r w:rsidRPr="00C54170">
        <w:rPr>
          <w:rFonts w:ascii="Cambria" w:hAnsi="Cambria" w:cs="Arial"/>
          <w:sz w:val="18"/>
          <w:szCs w:val="18"/>
        </w:rPr>
        <w:t xml:space="preserve"> (274 podaných projekt</w:t>
      </w:r>
      <w:r w:rsidR="00014F07">
        <w:rPr>
          <w:rFonts w:ascii="Cambria" w:hAnsi="Cambria" w:cs="Arial"/>
          <w:sz w:val="18"/>
          <w:szCs w:val="18"/>
        </w:rPr>
        <w:t>o</w:t>
      </w:r>
      <w:r w:rsidRPr="00C54170">
        <w:rPr>
          <w:rFonts w:ascii="Cambria" w:hAnsi="Cambria" w:cs="Arial"/>
          <w:sz w:val="18"/>
          <w:szCs w:val="18"/>
        </w:rPr>
        <w:t>v), z ktorých finančné prostriedky sú</w:t>
      </w:r>
      <w:r w:rsidR="00014F07">
        <w:rPr>
          <w:rFonts w:ascii="Cambria" w:hAnsi="Cambria" w:cs="Arial"/>
          <w:sz w:val="18"/>
          <w:szCs w:val="18"/>
        </w:rPr>
        <w:t xml:space="preserve"> pre STU</w:t>
      </w:r>
      <w:r w:rsidRPr="00C54170">
        <w:rPr>
          <w:rFonts w:ascii="Cambria" w:hAnsi="Cambria" w:cs="Arial"/>
          <w:sz w:val="18"/>
          <w:szCs w:val="18"/>
        </w:rPr>
        <w:t xml:space="preserve"> doplnkovým zdrojom, aj keď paradoxne ich </w:t>
      </w:r>
      <w:r w:rsidR="00014F07">
        <w:rPr>
          <w:rFonts w:ascii="Cambria" w:hAnsi="Cambria" w:cs="Arial"/>
          <w:sz w:val="18"/>
          <w:szCs w:val="18"/>
        </w:rPr>
        <w:t xml:space="preserve">je v rámci </w:t>
      </w:r>
      <w:r w:rsidRPr="00C54170">
        <w:rPr>
          <w:rFonts w:ascii="Cambria" w:hAnsi="Cambria" w:cs="Arial"/>
          <w:sz w:val="18"/>
          <w:szCs w:val="18"/>
        </w:rPr>
        <w:t>Slovensk</w:t>
      </w:r>
      <w:r w:rsidR="00014F07">
        <w:rPr>
          <w:rFonts w:ascii="Cambria" w:hAnsi="Cambria" w:cs="Arial"/>
          <w:sz w:val="18"/>
          <w:szCs w:val="18"/>
        </w:rPr>
        <w:t>a najviac</w:t>
      </w:r>
    </w:p>
    <w:p w:rsidR="004225F3" w:rsidRPr="00C5023B" w:rsidRDefault="004225F3" w:rsidP="00C5023B">
      <w:pPr>
        <w:pStyle w:val="Odsekzoznamu"/>
        <w:numPr>
          <w:ilvl w:val="0"/>
          <w:numId w:val="13"/>
        </w:numPr>
        <w:ind w:right="-17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všeobecne ku kvalite vzdelávania na Slovensku aj v porovnaní so zahraničím a problému nedostatočnej výučby matematiky na základných a stredných školách </w:t>
      </w:r>
    </w:p>
    <w:p w:rsidR="00014F07" w:rsidRDefault="00014F07" w:rsidP="00C5023B">
      <w:pPr>
        <w:ind w:right="-17"/>
        <w:rPr>
          <w:rFonts w:asciiTheme="majorHAnsi" w:hAnsiTheme="majorHAnsi"/>
          <w:sz w:val="18"/>
          <w:szCs w:val="18"/>
        </w:rPr>
      </w:pPr>
    </w:p>
    <w:p w:rsidR="00C5023B" w:rsidRPr="00C5023B" w:rsidRDefault="00C5023B" w:rsidP="00C5023B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Doc. Dický za zamestnaneckú časť AS STU informoval, že výročná správa </w:t>
      </w:r>
      <w:r w:rsidR="00BB273E">
        <w:rPr>
          <w:rFonts w:asciiTheme="majorHAnsi" w:hAnsiTheme="majorHAnsi"/>
          <w:sz w:val="18"/>
          <w:szCs w:val="18"/>
        </w:rPr>
        <w:t xml:space="preserve">o činnosti </w:t>
      </w:r>
      <w:r>
        <w:rPr>
          <w:rFonts w:asciiTheme="majorHAnsi" w:hAnsiTheme="majorHAnsi"/>
          <w:sz w:val="18"/>
          <w:szCs w:val="18"/>
        </w:rPr>
        <w:t>bola prerokovaná aj na zasadnutí AS STU dňa 27.04.2015 a prijatá všetkými prítomnými hlasmi.</w:t>
      </w:r>
    </w:p>
    <w:p w:rsidR="00C5023B" w:rsidRDefault="00C5023B" w:rsidP="00C5023B">
      <w:pPr>
        <w:ind w:right="-17"/>
        <w:rPr>
          <w:rFonts w:asciiTheme="majorHAnsi" w:hAnsiTheme="majorHAnsi"/>
          <w:bCs/>
          <w:sz w:val="18"/>
          <w:szCs w:val="18"/>
        </w:rPr>
      </w:pPr>
    </w:p>
    <w:p w:rsidR="005B4427" w:rsidRDefault="00C54170" w:rsidP="00C5023B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 xml:space="preserve">Rektor informoval </w:t>
      </w:r>
      <w:r w:rsidR="00014F07">
        <w:rPr>
          <w:rFonts w:asciiTheme="majorHAnsi" w:hAnsiTheme="majorHAnsi"/>
          <w:bCs/>
          <w:sz w:val="18"/>
          <w:szCs w:val="18"/>
        </w:rPr>
        <w:t xml:space="preserve">aj </w:t>
      </w:r>
      <w:r>
        <w:rPr>
          <w:rFonts w:asciiTheme="majorHAnsi" w:hAnsiTheme="majorHAnsi"/>
          <w:bCs/>
          <w:sz w:val="18"/>
          <w:szCs w:val="18"/>
        </w:rPr>
        <w:t>o výsledkoch p</w:t>
      </w:r>
      <w:r w:rsidRPr="00C54170">
        <w:rPr>
          <w:rFonts w:asciiTheme="majorHAnsi" w:hAnsiTheme="majorHAnsi"/>
          <w:bCs/>
          <w:sz w:val="18"/>
          <w:szCs w:val="18"/>
        </w:rPr>
        <w:t>restížn</w:t>
      </w:r>
      <w:r>
        <w:rPr>
          <w:rFonts w:asciiTheme="majorHAnsi" w:hAnsiTheme="majorHAnsi"/>
          <w:bCs/>
          <w:sz w:val="18"/>
          <w:szCs w:val="18"/>
        </w:rPr>
        <w:t>eho</w:t>
      </w:r>
      <w:r w:rsidRPr="00C54170">
        <w:rPr>
          <w:rFonts w:asciiTheme="majorHAnsi" w:hAnsiTheme="majorHAnsi"/>
          <w:bCs/>
          <w:sz w:val="18"/>
          <w:szCs w:val="18"/>
        </w:rPr>
        <w:t xml:space="preserve"> rebríčk</w:t>
      </w:r>
      <w:r>
        <w:rPr>
          <w:rFonts w:asciiTheme="majorHAnsi" w:hAnsiTheme="majorHAnsi"/>
          <w:bCs/>
          <w:sz w:val="18"/>
          <w:szCs w:val="18"/>
        </w:rPr>
        <w:t>a</w:t>
      </w:r>
      <w:r w:rsidRPr="00C54170">
        <w:rPr>
          <w:rFonts w:asciiTheme="majorHAnsi" w:hAnsiTheme="majorHAnsi"/>
          <w:bCs/>
          <w:sz w:val="18"/>
          <w:szCs w:val="18"/>
        </w:rPr>
        <w:t xml:space="preserve"> </w:t>
      </w:r>
      <w:r w:rsidRPr="00C54170">
        <w:rPr>
          <w:rFonts w:asciiTheme="majorHAnsi" w:hAnsiTheme="majorHAnsi"/>
          <w:iCs/>
          <w:sz w:val="18"/>
          <w:szCs w:val="18"/>
        </w:rPr>
        <w:t>Times Higher Education</w:t>
      </w:r>
      <w:r w:rsidRPr="00C54170">
        <w:rPr>
          <w:rFonts w:asciiTheme="majorHAnsi" w:hAnsiTheme="majorHAnsi"/>
          <w:sz w:val="18"/>
          <w:szCs w:val="18"/>
        </w:rPr>
        <w:t xml:space="preserve"> World University Rankings</w:t>
      </w:r>
      <w:r>
        <w:rPr>
          <w:rFonts w:asciiTheme="majorHAnsi" w:hAnsiTheme="majorHAnsi"/>
          <w:sz w:val="18"/>
          <w:szCs w:val="18"/>
        </w:rPr>
        <w:t>, kde sa d</w:t>
      </w:r>
      <w:r w:rsidRPr="00C54170">
        <w:rPr>
          <w:rFonts w:asciiTheme="majorHAnsi" w:hAnsiTheme="majorHAnsi"/>
          <w:sz w:val="18"/>
          <w:szCs w:val="18"/>
        </w:rPr>
        <w:t>o celkového poradia najlepších univerzít sveta dostal</w:t>
      </w:r>
      <w:r>
        <w:rPr>
          <w:rFonts w:asciiTheme="majorHAnsi" w:hAnsiTheme="majorHAnsi"/>
          <w:sz w:val="18"/>
          <w:szCs w:val="18"/>
        </w:rPr>
        <w:t>a aj S</w:t>
      </w:r>
      <w:r w:rsidRPr="00C54170">
        <w:rPr>
          <w:rFonts w:asciiTheme="majorHAnsi" w:hAnsiTheme="majorHAnsi"/>
          <w:sz w:val="18"/>
          <w:szCs w:val="18"/>
        </w:rPr>
        <w:t xml:space="preserve">lovenská technická univerzita v Bratislave. </w:t>
      </w:r>
      <w:r>
        <w:rPr>
          <w:rFonts w:asciiTheme="majorHAnsi" w:hAnsiTheme="majorHAnsi"/>
          <w:sz w:val="18"/>
          <w:szCs w:val="18"/>
        </w:rPr>
        <w:t xml:space="preserve">Rebríček </w:t>
      </w:r>
      <w:r w:rsidRPr="00C54170">
        <w:rPr>
          <w:rFonts w:asciiTheme="majorHAnsi" w:hAnsiTheme="majorHAnsi"/>
          <w:bCs/>
          <w:sz w:val="18"/>
          <w:szCs w:val="18"/>
        </w:rPr>
        <w:t>hodnot</w:t>
      </w:r>
      <w:r w:rsidR="00014F07">
        <w:rPr>
          <w:rFonts w:asciiTheme="majorHAnsi" w:hAnsiTheme="majorHAnsi"/>
          <w:bCs/>
          <w:sz w:val="18"/>
          <w:szCs w:val="18"/>
        </w:rPr>
        <w:t>il</w:t>
      </w:r>
      <w:r w:rsidRPr="00C54170">
        <w:rPr>
          <w:rFonts w:asciiTheme="majorHAnsi" w:hAnsiTheme="majorHAnsi"/>
          <w:bCs/>
          <w:sz w:val="18"/>
          <w:szCs w:val="18"/>
        </w:rPr>
        <w:t xml:space="preserve"> </w:t>
      </w:r>
      <w:r w:rsidR="00A52DF0">
        <w:rPr>
          <w:rFonts w:asciiTheme="majorHAnsi" w:hAnsiTheme="majorHAnsi"/>
          <w:bCs/>
          <w:sz w:val="18"/>
          <w:szCs w:val="18"/>
        </w:rPr>
        <w:t>päť</w:t>
      </w:r>
      <w:r w:rsidRPr="00C54170">
        <w:rPr>
          <w:rFonts w:asciiTheme="majorHAnsi" w:hAnsiTheme="majorHAnsi"/>
          <w:bCs/>
          <w:sz w:val="18"/>
          <w:szCs w:val="18"/>
        </w:rPr>
        <w:t xml:space="preserve"> oblast</w:t>
      </w:r>
      <w:r w:rsidR="00A52DF0">
        <w:rPr>
          <w:rFonts w:asciiTheme="majorHAnsi" w:hAnsiTheme="majorHAnsi"/>
          <w:bCs/>
          <w:sz w:val="18"/>
          <w:szCs w:val="18"/>
        </w:rPr>
        <w:t>í</w:t>
      </w:r>
      <w:r w:rsidRPr="00C54170">
        <w:rPr>
          <w:rFonts w:asciiTheme="majorHAnsi" w:hAnsiTheme="majorHAnsi"/>
          <w:bCs/>
          <w:sz w:val="18"/>
          <w:szCs w:val="18"/>
        </w:rPr>
        <w:t xml:space="preserve"> – vzdelávanie, výskum, </w:t>
      </w:r>
      <w:r w:rsidR="00A52DF0">
        <w:rPr>
          <w:rFonts w:asciiTheme="majorHAnsi" w:hAnsiTheme="majorHAnsi"/>
          <w:bCs/>
          <w:sz w:val="18"/>
          <w:szCs w:val="18"/>
        </w:rPr>
        <w:t xml:space="preserve">citačnú odozvu, </w:t>
      </w:r>
      <w:r w:rsidRPr="00C54170">
        <w:rPr>
          <w:rFonts w:asciiTheme="majorHAnsi" w:hAnsiTheme="majorHAnsi"/>
          <w:bCs/>
          <w:sz w:val="18"/>
          <w:szCs w:val="18"/>
        </w:rPr>
        <w:t xml:space="preserve">spoluprácu s praxou a spoluprácu so zahraničím. </w:t>
      </w:r>
    </w:p>
    <w:p w:rsidR="00C5023B" w:rsidRPr="00C54170" w:rsidRDefault="00C5023B" w:rsidP="00C5023B">
      <w:pPr>
        <w:ind w:right="-17"/>
        <w:rPr>
          <w:rFonts w:asciiTheme="majorHAnsi" w:hAnsiTheme="majorHAnsi"/>
          <w:sz w:val="18"/>
          <w:szCs w:val="18"/>
        </w:rPr>
      </w:pPr>
    </w:p>
    <w:p w:rsidR="002D1D8C" w:rsidRDefault="002D1D8C" w:rsidP="002D1D8C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C502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2D1D8C" w:rsidRDefault="002D1D8C" w:rsidP="002D1D8C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berie na vedomie Výročnú správu o činnosti STU za rok 201</w:t>
      </w:r>
      <w:r w:rsidR="00C5023B">
        <w:rPr>
          <w:rFonts w:ascii="Cambria" w:hAnsi="Cambria" w:cs="Arial"/>
          <w:sz w:val="18"/>
          <w:szCs w:val="18"/>
        </w:rPr>
        <w:t>4</w:t>
      </w:r>
      <w:r>
        <w:rPr>
          <w:rFonts w:ascii="Cambria" w:hAnsi="Cambria" w:cs="Arial"/>
          <w:sz w:val="18"/>
          <w:szCs w:val="18"/>
        </w:rPr>
        <w:t xml:space="preserve"> a oceňuje </w:t>
      </w:r>
    </w:p>
    <w:p w:rsidR="002D1D8C" w:rsidRPr="007F79F2" w:rsidRDefault="002D1D8C" w:rsidP="002D1D8C">
      <w:pPr>
        <w:pStyle w:val="Odsekzoznamu"/>
        <w:ind w:left="1410" w:right="-16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výsledky, kto</w:t>
      </w:r>
      <w:r w:rsidR="00014F07">
        <w:rPr>
          <w:rFonts w:ascii="Cambria" w:hAnsi="Cambria" w:cs="Arial"/>
          <w:sz w:val="18"/>
          <w:szCs w:val="18"/>
        </w:rPr>
        <w:t>ré univerzita</w:t>
      </w:r>
      <w:r>
        <w:rPr>
          <w:rFonts w:ascii="Cambria" w:hAnsi="Cambria" w:cs="Arial"/>
          <w:sz w:val="18"/>
          <w:szCs w:val="18"/>
        </w:rPr>
        <w:t xml:space="preserve"> v roku </w:t>
      </w:r>
      <w:r w:rsidR="00C5023B">
        <w:rPr>
          <w:rFonts w:ascii="Cambria" w:hAnsi="Cambria" w:cs="Arial"/>
          <w:sz w:val="18"/>
          <w:szCs w:val="18"/>
        </w:rPr>
        <w:t xml:space="preserve">2014 </w:t>
      </w:r>
      <w:r>
        <w:rPr>
          <w:rFonts w:ascii="Cambria" w:hAnsi="Cambria" w:cs="Arial"/>
          <w:sz w:val="18"/>
          <w:szCs w:val="18"/>
        </w:rPr>
        <w:t>dosiahla.</w:t>
      </w:r>
    </w:p>
    <w:p w:rsidR="002D1D8C" w:rsidRPr="00CC152B" w:rsidRDefault="00C5023B" w:rsidP="002D1D8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9</w:t>
      </w:r>
      <w:r w:rsidR="002D1D8C"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1</w:t>
      </w:r>
    </w:p>
    <w:p w:rsidR="009745BC" w:rsidRPr="00115DDC" w:rsidRDefault="009745BC" w:rsidP="00115DD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15DDC" w:rsidRPr="00115DDC" w:rsidRDefault="005861C9" w:rsidP="00115DDC">
      <w:pPr>
        <w:ind w:left="1410" w:hanging="1410"/>
        <w:rPr>
          <w:rFonts w:asciiTheme="majorHAnsi" w:hAnsiTheme="majorHAnsi"/>
          <w:sz w:val="18"/>
          <w:szCs w:val="18"/>
        </w:rPr>
      </w:pPr>
      <w:r w:rsidRPr="00115DDC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115DDC">
        <w:rPr>
          <w:rFonts w:ascii="Cambria" w:hAnsi="Cambria" w:cs="Arial"/>
          <w:b/>
          <w:sz w:val="18"/>
          <w:szCs w:val="18"/>
        </w:rPr>
        <w:tab/>
      </w:r>
      <w:r w:rsidR="00BB273E" w:rsidRPr="00BB273E">
        <w:rPr>
          <w:rFonts w:asciiTheme="majorHAnsi" w:hAnsiTheme="majorHAnsi"/>
          <w:b/>
          <w:sz w:val="18"/>
          <w:szCs w:val="18"/>
          <w:u w:val="single"/>
        </w:rPr>
        <w:t>Výročná správa o hospodárení STU za rok 2014</w:t>
      </w:r>
    </w:p>
    <w:p w:rsidR="00277204" w:rsidRPr="00FA5CE9" w:rsidRDefault="00277204" w:rsidP="00514476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BB273E" w:rsidRDefault="00BB273E" w:rsidP="00BB273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BB273E" w:rsidRDefault="00BB273E" w:rsidP="00BB273E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sumarizuje finančnú a majetkovú situáciu univerzity, efektívnosť a hospodárnosť pri nakladaní s finančnými prostriedkami zo štátneho rozpočtu ako aj vlastnými prostriedkami univerzity. Prezentované výsledky zahŕňajú hospodárenie všetkých súčastí univerzity.</w:t>
      </w:r>
    </w:p>
    <w:p w:rsidR="00FE7CFC" w:rsidRPr="000854CC" w:rsidRDefault="00FE7CFC" w:rsidP="00FE7CFC">
      <w:pPr>
        <w:pStyle w:val="Odsekzoznamu"/>
        <w:ind w:left="1410" w:right="-16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BB273E" w:rsidRDefault="00AF18F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 w:rsidRPr="00F72A6A">
        <w:rPr>
          <w:rFonts w:asciiTheme="majorHAnsi" w:hAnsiTheme="majorHAnsi" w:cs="Arial"/>
          <w:sz w:val="18"/>
          <w:szCs w:val="18"/>
        </w:rPr>
        <w:t>V rámci diskusie p</w:t>
      </w:r>
      <w:r w:rsidR="00BB273E">
        <w:rPr>
          <w:rFonts w:asciiTheme="majorHAnsi" w:hAnsiTheme="majorHAnsi" w:cs="Arial"/>
          <w:sz w:val="18"/>
          <w:szCs w:val="18"/>
        </w:rPr>
        <w:t>odp</w:t>
      </w:r>
      <w:r w:rsidRPr="00F72A6A">
        <w:rPr>
          <w:rFonts w:ascii="Cambria" w:hAnsi="Cambria" w:cs="Arial"/>
          <w:sz w:val="18"/>
          <w:szCs w:val="18"/>
        </w:rPr>
        <w:t xml:space="preserve">redseda správnej rady </w:t>
      </w:r>
      <w:r w:rsidR="00BB273E">
        <w:rPr>
          <w:rFonts w:ascii="Cambria" w:hAnsi="Cambria" w:cs="Arial"/>
          <w:sz w:val="18"/>
          <w:szCs w:val="18"/>
        </w:rPr>
        <w:t xml:space="preserve">upozornil na dlhodobý nepomer medzi </w:t>
      </w:r>
    </w:p>
    <w:p w:rsidR="00BB273E" w:rsidRDefault="00BB273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nákladmi a výnosmi školy, ktorý je podľa názoru kvestora spôsobený hlavne vysokými </w:t>
      </w:r>
    </w:p>
    <w:p w:rsidR="0031039E" w:rsidRDefault="00BB273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odpismi. </w:t>
      </w:r>
      <w:r w:rsidR="0031039E">
        <w:rPr>
          <w:rFonts w:ascii="Cambria" w:hAnsi="Cambria" w:cs="Arial"/>
          <w:sz w:val="18"/>
          <w:szCs w:val="18"/>
        </w:rPr>
        <w:t xml:space="preserve">STU je špecifická veľkým množstvom budov (cca 55 ks). </w:t>
      </w:r>
      <w:r>
        <w:rPr>
          <w:rFonts w:ascii="Cambria" w:hAnsi="Cambria" w:cs="Arial"/>
          <w:sz w:val="18"/>
          <w:szCs w:val="18"/>
        </w:rPr>
        <w:t xml:space="preserve">V nadväznosti na uvedené, </w:t>
      </w:r>
    </w:p>
    <w:p w:rsidR="0031039E" w:rsidRDefault="00BB273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podpredseda požiadal kvestora zamyslieť sa nad odpisovou politikou školy. Systém odpisov by </w:t>
      </w:r>
    </w:p>
    <w:p w:rsidR="0031039E" w:rsidRDefault="00BB273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mal byť prispôsobený reálnemu použitiu majetku školy</w:t>
      </w:r>
      <w:r w:rsidR="0031039E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a preto požiadal kvestora </w:t>
      </w:r>
      <w:r w:rsidR="00A70463">
        <w:rPr>
          <w:rFonts w:ascii="Cambria" w:hAnsi="Cambria" w:cs="Arial"/>
          <w:sz w:val="18"/>
          <w:szCs w:val="18"/>
        </w:rPr>
        <w:t>o</w:t>
      </w:r>
      <w:r>
        <w:rPr>
          <w:rFonts w:ascii="Cambria" w:hAnsi="Cambria" w:cs="Arial"/>
          <w:sz w:val="18"/>
          <w:szCs w:val="18"/>
        </w:rPr>
        <w:t xml:space="preserve"> predloženie </w:t>
      </w:r>
    </w:p>
    <w:p w:rsidR="00BB273E" w:rsidRDefault="00BB273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analýzy </w:t>
      </w:r>
      <w:r w:rsidR="0031039E">
        <w:rPr>
          <w:rFonts w:ascii="Cambria" w:hAnsi="Cambria" w:cs="Arial"/>
          <w:sz w:val="18"/>
          <w:szCs w:val="18"/>
        </w:rPr>
        <w:t xml:space="preserve">stavu </w:t>
      </w:r>
      <w:r>
        <w:rPr>
          <w:rFonts w:ascii="Cambria" w:hAnsi="Cambria" w:cs="Arial"/>
          <w:sz w:val="18"/>
          <w:szCs w:val="18"/>
        </w:rPr>
        <w:t>odpisov na hnuteľný aj nehnuteľný majetok.</w:t>
      </w:r>
    </w:p>
    <w:p w:rsidR="0031039E" w:rsidRDefault="0031039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V súvislosti s diskusiou rektor upozornil na skutočnosť, že rok 2014 bol pre STU </w:t>
      </w:r>
    </w:p>
    <w:p w:rsidR="00A52DF0" w:rsidRDefault="0031039E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 ekonomického hľadiska veľmi ťažký, nakoľko </w:t>
      </w:r>
      <w:r w:rsidR="00A52DF0">
        <w:rPr>
          <w:rFonts w:ascii="Cambria" w:hAnsi="Cambria" w:cs="Arial"/>
          <w:sz w:val="18"/>
          <w:szCs w:val="18"/>
        </w:rPr>
        <w:t xml:space="preserve">neskorým pridelením dotácie bola </w:t>
      </w:r>
      <w:r>
        <w:rPr>
          <w:rFonts w:ascii="Cambria" w:hAnsi="Cambria" w:cs="Arial"/>
          <w:sz w:val="18"/>
          <w:szCs w:val="18"/>
        </w:rPr>
        <w:t xml:space="preserve">škola </w:t>
      </w:r>
      <w:r w:rsidR="00A52DF0">
        <w:rPr>
          <w:rFonts w:ascii="Cambria" w:hAnsi="Cambria" w:cs="Arial"/>
          <w:sz w:val="18"/>
          <w:szCs w:val="18"/>
        </w:rPr>
        <w:t xml:space="preserve">v </w:t>
      </w:r>
    </w:p>
    <w:p w:rsidR="0031039E" w:rsidRDefault="00A52DF0" w:rsidP="0031039E">
      <w:pPr>
        <w:pStyle w:val="Odsekzoznamu"/>
        <w:ind w:left="1410" w:right="-72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</w:t>
      </w:r>
      <w:r w:rsidR="006933D4">
        <w:rPr>
          <w:rFonts w:ascii="Cambria" w:hAnsi="Cambria" w:cs="Arial"/>
          <w:sz w:val="18"/>
          <w:szCs w:val="18"/>
        </w:rPr>
        <w:t>ozpočtovo</w:t>
      </w:r>
      <w:r>
        <w:rPr>
          <w:rFonts w:ascii="Cambria" w:hAnsi="Cambria" w:cs="Arial"/>
          <w:sz w:val="18"/>
          <w:szCs w:val="18"/>
        </w:rPr>
        <w:t>m</w:t>
      </w:r>
      <w:r w:rsidR="006933D4">
        <w:rPr>
          <w:rFonts w:ascii="Cambria" w:hAnsi="Cambria" w:cs="Arial"/>
          <w:sz w:val="18"/>
          <w:szCs w:val="18"/>
        </w:rPr>
        <w:t xml:space="preserve"> </w:t>
      </w:r>
      <w:r w:rsidR="0031039E">
        <w:rPr>
          <w:rFonts w:ascii="Cambria" w:hAnsi="Cambria" w:cs="Arial"/>
          <w:sz w:val="18"/>
          <w:szCs w:val="18"/>
        </w:rPr>
        <w:t>provizóri</w:t>
      </w:r>
      <w:r>
        <w:rPr>
          <w:rFonts w:ascii="Cambria" w:hAnsi="Cambria" w:cs="Arial"/>
          <w:sz w:val="18"/>
          <w:szCs w:val="18"/>
        </w:rPr>
        <w:t>u</w:t>
      </w:r>
      <w:r w:rsidR="0031039E">
        <w:rPr>
          <w:rFonts w:ascii="Cambria" w:hAnsi="Cambria" w:cs="Arial"/>
          <w:sz w:val="18"/>
          <w:szCs w:val="18"/>
        </w:rPr>
        <w:t>.</w:t>
      </w:r>
    </w:p>
    <w:p w:rsidR="00BB273E" w:rsidRPr="00C5023B" w:rsidRDefault="00BB273E" w:rsidP="00BB273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Doc. Dický za zamestnaneckú časť AS STU informoval, že výročná správa o hospodárení bola prerokovaná aj na zasadnutí AS STU dňa 27.04.2015 a prijatá všetkými prítomnými hlasmi.</w:t>
      </w:r>
    </w:p>
    <w:p w:rsidR="00AF18FE" w:rsidRPr="00AF18FE" w:rsidRDefault="00AF18FE" w:rsidP="009B5352">
      <w:pPr>
        <w:rPr>
          <w:rFonts w:asciiTheme="majorHAnsi" w:hAnsiTheme="majorHAnsi" w:cs="Arial"/>
          <w:sz w:val="18"/>
          <w:szCs w:val="18"/>
        </w:rPr>
      </w:pPr>
    </w:p>
    <w:p w:rsidR="0031039E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FE7CF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31039E" w:rsidRPr="00115DDC" w:rsidRDefault="0031039E" w:rsidP="0031039E">
      <w:pPr>
        <w:tabs>
          <w:tab w:val="left" w:pos="0"/>
        </w:tabs>
        <w:ind w:hanging="142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 w:rsidRPr="00115DDC">
        <w:rPr>
          <w:rFonts w:ascii="Cambria" w:hAnsi="Cambria" w:cs="Arial"/>
          <w:sz w:val="18"/>
          <w:szCs w:val="18"/>
        </w:rPr>
        <w:t xml:space="preserve">Správna rada STU </w:t>
      </w:r>
      <w:r>
        <w:rPr>
          <w:rFonts w:ascii="Cambria" w:hAnsi="Cambria" w:cs="Arial"/>
          <w:sz w:val="18"/>
          <w:szCs w:val="18"/>
        </w:rPr>
        <w:t>schvaľuje Výročnú správu o hospodárení STU za rok 2014 s pripomienkami. Oceňuje 60%-tný nárast v podnikateľskej činnosti.</w:t>
      </w:r>
    </w:p>
    <w:p w:rsidR="0031039E" w:rsidRPr="00CC152B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5477D9" w:rsidRDefault="005477D9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31039E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FE7CF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C34820" w:rsidRDefault="00C34820" w:rsidP="00C34820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="005477D9">
        <w:rPr>
          <w:rFonts w:asciiTheme="majorHAnsi" w:hAnsiTheme="majorHAnsi"/>
          <w:sz w:val="18"/>
          <w:szCs w:val="18"/>
        </w:rPr>
        <w:t>odporúča vypracovať analýzu a</w:t>
      </w:r>
      <w:r w:rsidR="004225F3">
        <w:rPr>
          <w:rFonts w:asciiTheme="majorHAnsi" w:hAnsiTheme="majorHAnsi"/>
          <w:sz w:val="18"/>
          <w:szCs w:val="18"/>
        </w:rPr>
        <w:t> </w:t>
      </w:r>
      <w:r w:rsidR="001C1F64">
        <w:rPr>
          <w:rFonts w:asciiTheme="majorHAnsi" w:hAnsiTheme="majorHAnsi"/>
          <w:sz w:val="18"/>
          <w:szCs w:val="18"/>
        </w:rPr>
        <w:t>navrhnúť</w:t>
      </w:r>
      <w:r w:rsidR="004225F3">
        <w:rPr>
          <w:rFonts w:asciiTheme="majorHAnsi" w:hAnsiTheme="majorHAnsi"/>
          <w:sz w:val="18"/>
          <w:szCs w:val="18"/>
        </w:rPr>
        <w:t xml:space="preserve"> </w:t>
      </w:r>
      <w:r w:rsidR="001C1F64">
        <w:rPr>
          <w:rFonts w:asciiTheme="majorHAnsi" w:hAnsiTheme="majorHAnsi"/>
          <w:sz w:val="18"/>
          <w:szCs w:val="18"/>
        </w:rPr>
        <w:t>kroky</w:t>
      </w:r>
      <w:r w:rsidR="0031039E">
        <w:rPr>
          <w:rFonts w:asciiTheme="majorHAnsi" w:hAnsiTheme="majorHAnsi" w:cstheme="majorHAnsi"/>
          <w:sz w:val="18"/>
          <w:szCs w:val="18"/>
        </w:rPr>
        <w:t xml:space="preserve">, ktoré by viedli k vyrovnanému hospodárskemu výsledku </w:t>
      </w:r>
      <w:r w:rsidR="005477D9">
        <w:rPr>
          <w:rFonts w:asciiTheme="majorHAnsi" w:hAnsiTheme="majorHAnsi" w:cstheme="majorHAnsi"/>
          <w:sz w:val="18"/>
          <w:szCs w:val="18"/>
        </w:rPr>
        <w:t xml:space="preserve">školy.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C34820" w:rsidRPr="00993E3C" w:rsidRDefault="00C34820" w:rsidP="0031039E">
      <w:pPr>
        <w:pStyle w:val="Zarkazkladnhotextu"/>
        <w:ind w:left="4938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 xml:space="preserve">Z: </w:t>
      </w:r>
      <w:r>
        <w:rPr>
          <w:rFonts w:asciiTheme="majorHAnsi" w:hAnsiTheme="majorHAnsi"/>
          <w:sz w:val="18"/>
          <w:szCs w:val="18"/>
          <w:lang w:val="sk-SK"/>
        </w:rPr>
        <w:t>rektor</w:t>
      </w:r>
      <w:r w:rsidR="00A70463">
        <w:rPr>
          <w:rFonts w:asciiTheme="majorHAnsi" w:hAnsiTheme="majorHAnsi"/>
          <w:sz w:val="18"/>
          <w:szCs w:val="18"/>
          <w:lang w:val="sk-SK"/>
        </w:rPr>
        <w:t>, kvestor</w:t>
      </w:r>
    </w:p>
    <w:p w:rsidR="00C34820" w:rsidRDefault="00C34820" w:rsidP="005F63B0">
      <w:pPr>
        <w:pStyle w:val="Zarkazkladnhotextu"/>
        <w:ind w:left="4932" w:firstLine="12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>T: j</w:t>
      </w:r>
      <w:r>
        <w:rPr>
          <w:rFonts w:asciiTheme="majorHAnsi" w:hAnsiTheme="majorHAnsi"/>
          <w:sz w:val="18"/>
          <w:szCs w:val="18"/>
          <w:lang w:val="sk-SK"/>
        </w:rPr>
        <w:t>ar</w:t>
      </w:r>
      <w:r w:rsidRPr="00993E3C">
        <w:rPr>
          <w:rFonts w:asciiTheme="majorHAnsi" w:hAnsiTheme="majorHAnsi"/>
          <w:sz w:val="18"/>
          <w:szCs w:val="18"/>
          <w:lang w:val="sk-SK"/>
        </w:rPr>
        <w:t xml:space="preserve"> 201</w:t>
      </w:r>
      <w:r w:rsidR="0031039E">
        <w:rPr>
          <w:rFonts w:asciiTheme="majorHAnsi" w:hAnsiTheme="majorHAnsi"/>
          <w:sz w:val="18"/>
          <w:szCs w:val="18"/>
          <w:lang w:val="sk-SK"/>
        </w:rPr>
        <w:t>6</w:t>
      </w:r>
    </w:p>
    <w:p w:rsidR="00AF18FE" w:rsidRDefault="00AF18FE" w:rsidP="00AF18FE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 w:rsidR="0031039E"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6170AC" w:rsidRDefault="006170AC" w:rsidP="0057385D">
      <w:pPr>
        <w:rPr>
          <w:rFonts w:ascii="Cambria" w:hAnsi="Cambria" w:cs="Arial"/>
          <w:sz w:val="18"/>
          <w:szCs w:val="18"/>
          <w:u w:val="single"/>
        </w:rPr>
      </w:pPr>
    </w:p>
    <w:p w:rsidR="0031039E" w:rsidRDefault="0031039E" w:rsidP="0031039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FE7CF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5F63B0" w:rsidRDefault="0031039E" w:rsidP="0031039E">
      <w:pPr>
        <w:ind w:right="284"/>
        <w:rPr>
          <w:rFonts w:asciiTheme="majorHAnsi" w:hAnsi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="005F63B0">
        <w:rPr>
          <w:rFonts w:asciiTheme="majorHAnsi" w:hAnsiTheme="majorHAnsi"/>
          <w:sz w:val="18"/>
          <w:szCs w:val="18"/>
        </w:rPr>
        <w:t>odporúča obrátiť sa na MŠVVaŠ SR s</w:t>
      </w:r>
      <w:r w:rsidR="004225F3">
        <w:rPr>
          <w:rFonts w:asciiTheme="majorHAnsi" w:hAnsiTheme="majorHAnsi"/>
          <w:sz w:val="18"/>
          <w:szCs w:val="18"/>
        </w:rPr>
        <w:t xml:space="preserve"> písomnou</w:t>
      </w:r>
      <w:r w:rsidR="005F63B0">
        <w:rPr>
          <w:rFonts w:asciiTheme="majorHAnsi" w:hAnsiTheme="majorHAnsi"/>
          <w:sz w:val="18"/>
          <w:szCs w:val="18"/>
        </w:rPr>
        <w:t xml:space="preserve"> žiadosťou o poskytnutie rozpisu dotácie na ďalší rok v</w:t>
      </w:r>
      <w:r w:rsidR="00A70463">
        <w:rPr>
          <w:rFonts w:asciiTheme="majorHAnsi" w:hAnsiTheme="majorHAnsi"/>
          <w:sz w:val="18"/>
          <w:szCs w:val="18"/>
        </w:rPr>
        <w:t xml:space="preserve"> termíne do </w:t>
      </w:r>
      <w:r w:rsidR="005F63B0">
        <w:rPr>
          <w:rFonts w:asciiTheme="majorHAnsi" w:hAnsiTheme="majorHAnsi"/>
          <w:sz w:val="18"/>
          <w:szCs w:val="18"/>
        </w:rPr>
        <w:t>január</w:t>
      </w:r>
      <w:r w:rsidR="00A70463">
        <w:rPr>
          <w:rFonts w:asciiTheme="majorHAnsi" w:hAnsiTheme="majorHAnsi"/>
          <w:sz w:val="18"/>
          <w:szCs w:val="18"/>
        </w:rPr>
        <w:t>a</w:t>
      </w:r>
      <w:r w:rsidR="005F63B0">
        <w:rPr>
          <w:rFonts w:asciiTheme="majorHAnsi" w:hAnsiTheme="majorHAnsi"/>
          <w:sz w:val="18"/>
          <w:szCs w:val="18"/>
        </w:rPr>
        <w:t xml:space="preserve"> 2016.</w:t>
      </w:r>
    </w:p>
    <w:p w:rsidR="0031039E" w:rsidRPr="00993E3C" w:rsidRDefault="0031039E" w:rsidP="005F63B0">
      <w:pPr>
        <w:pStyle w:val="Zarkazkladnhotextu"/>
        <w:ind w:left="4926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 xml:space="preserve">Z: </w:t>
      </w:r>
      <w:r w:rsidR="005F63B0">
        <w:rPr>
          <w:rFonts w:asciiTheme="majorHAnsi" w:hAnsiTheme="majorHAnsi"/>
          <w:sz w:val="18"/>
          <w:szCs w:val="18"/>
          <w:lang w:val="sk-SK"/>
        </w:rPr>
        <w:t>p</w:t>
      </w:r>
      <w:r w:rsidR="001806CC">
        <w:rPr>
          <w:rFonts w:asciiTheme="majorHAnsi" w:hAnsiTheme="majorHAnsi"/>
          <w:sz w:val="18"/>
          <w:szCs w:val="18"/>
          <w:lang w:val="sk-SK"/>
        </w:rPr>
        <w:t>odp</w:t>
      </w:r>
      <w:r w:rsidR="005F63B0">
        <w:rPr>
          <w:rFonts w:asciiTheme="majorHAnsi" w:hAnsiTheme="majorHAnsi"/>
          <w:sz w:val="18"/>
          <w:szCs w:val="18"/>
          <w:lang w:val="sk-SK"/>
        </w:rPr>
        <w:t>redseda</w:t>
      </w:r>
    </w:p>
    <w:p w:rsidR="0031039E" w:rsidRDefault="0031039E" w:rsidP="005F63B0">
      <w:pPr>
        <w:pStyle w:val="Zarkazkladnhotextu"/>
        <w:ind w:left="4920" w:firstLine="12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 xml:space="preserve">T: </w:t>
      </w:r>
      <w:r w:rsidR="005F63B0">
        <w:rPr>
          <w:rFonts w:asciiTheme="majorHAnsi" w:hAnsiTheme="majorHAnsi"/>
          <w:sz w:val="18"/>
          <w:szCs w:val="18"/>
          <w:lang w:val="sk-SK"/>
        </w:rPr>
        <w:t>asap</w:t>
      </w:r>
    </w:p>
    <w:p w:rsidR="0031039E" w:rsidRDefault="0031039E" w:rsidP="0031039E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31039E" w:rsidRDefault="0031039E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EB60EE" w:rsidRPr="00EB60EE" w:rsidRDefault="00EB60EE" w:rsidP="00EB60EE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115DDC">
        <w:rPr>
          <w:rFonts w:ascii="Cambria" w:hAnsi="Cambria" w:cs="Arial"/>
          <w:b/>
          <w:sz w:val="18"/>
          <w:szCs w:val="18"/>
          <w:u w:val="single"/>
        </w:rPr>
        <w:t>:</w:t>
      </w:r>
      <w:r w:rsidRPr="00115DDC">
        <w:rPr>
          <w:rFonts w:ascii="Cambria" w:hAnsi="Cambria" w:cs="Arial"/>
          <w:b/>
          <w:sz w:val="18"/>
          <w:szCs w:val="18"/>
        </w:rPr>
        <w:tab/>
      </w:r>
      <w:r w:rsidRPr="00EB60EE">
        <w:rPr>
          <w:rFonts w:ascii="Cambria" w:hAnsi="Cambria" w:cs="Tahoma"/>
          <w:b/>
          <w:sz w:val="18"/>
          <w:szCs w:val="18"/>
          <w:u w:val="single"/>
        </w:rPr>
        <w:t>Rozpočet STU na rok 2015</w:t>
      </w:r>
    </w:p>
    <w:p w:rsidR="00EB60EE" w:rsidRPr="00FA5CE9" w:rsidRDefault="00EB60EE" w:rsidP="00EB60EE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EB60EE" w:rsidRPr="00E61E73" w:rsidRDefault="00EB60EE" w:rsidP="00EB60E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 Prizvaný: kvestor, Ing. Dušan Faktor, PhD.</w:t>
      </w:r>
    </w:p>
    <w:p w:rsidR="00EB60EE" w:rsidRPr="00323220" w:rsidRDefault="00EB60EE" w:rsidP="00EB60EE">
      <w:pPr>
        <w:ind w:right="284"/>
        <w:rPr>
          <w:rFonts w:ascii="Cambria" w:hAnsi="Cambria" w:cs="Arial"/>
          <w:sz w:val="18"/>
          <w:szCs w:val="18"/>
        </w:rPr>
      </w:pPr>
      <w:r w:rsidRPr="00323220">
        <w:rPr>
          <w:rFonts w:ascii="Cambria" w:hAnsi="Cambria" w:cs="Arial"/>
          <w:sz w:val="18"/>
          <w:szCs w:val="18"/>
        </w:rPr>
        <w:t xml:space="preserve">V krátkosti </w:t>
      </w:r>
      <w:r>
        <w:rPr>
          <w:rFonts w:ascii="Cambria" w:hAnsi="Cambria" w:cs="Arial"/>
          <w:sz w:val="18"/>
          <w:szCs w:val="18"/>
        </w:rPr>
        <w:t>zhrnul</w:t>
      </w:r>
      <w:r w:rsidRPr="00323220">
        <w:rPr>
          <w:rFonts w:ascii="Cambria" w:hAnsi="Cambria" w:cs="Arial"/>
          <w:sz w:val="18"/>
          <w:szCs w:val="18"/>
        </w:rPr>
        <w:t>, že n</w:t>
      </w:r>
      <w:r w:rsidRPr="00323220">
        <w:rPr>
          <w:rFonts w:ascii="Cambria" w:hAnsi="Cambria"/>
          <w:iCs/>
          <w:sz w:val="18"/>
          <w:szCs w:val="18"/>
        </w:rPr>
        <w:t>ávrh rozpočtu STU na rok 201</w:t>
      </w:r>
      <w:r>
        <w:rPr>
          <w:rFonts w:ascii="Cambria" w:hAnsi="Cambria"/>
          <w:iCs/>
          <w:sz w:val="18"/>
          <w:szCs w:val="18"/>
        </w:rPr>
        <w:t>5</w:t>
      </w:r>
      <w:r w:rsidRPr="00323220">
        <w:rPr>
          <w:rFonts w:ascii="Cambria" w:hAnsi="Cambria"/>
          <w:iCs/>
          <w:sz w:val="18"/>
          <w:szCs w:val="18"/>
        </w:rPr>
        <w:t xml:space="preserve"> vychádza z návrhov roz</w:t>
      </w:r>
      <w:r>
        <w:rPr>
          <w:rFonts w:ascii="Cambria" w:hAnsi="Cambria"/>
          <w:iCs/>
          <w:sz w:val="18"/>
          <w:szCs w:val="18"/>
        </w:rPr>
        <w:t xml:space="preserve">počtov  jednotlivých súčastí </w:t>
      </w:r>
      <w:r w:rsidRPr="00323220">
        <w:rPr>
          <w:rFonts w:ascii="Cambria" w:hAnsi="Cambria"/>
          <w:iCs/>
          <w:sz w:val="18"/>
          <w:szCs w:val="18"/>
        </w:rPr>
        <w:t>STU – fakúlt, univerzitných pracovísk a účelových zariadení STU</w:t>
      </w:r>
      <w:r>
        <w:rPr>
          <w:rFonts w:ascii="Cambria" w:hAnsi="Cambria"/>
          <w:iCs/>
          <w:sz w:val="18"/>
          <w:szCs w:val="18"/>
        </w:rPr>
        <w:t>.</w:t>
      </w:r>
      <w:r w:rsidRPr="00323220">
        <w:rPr>
          <w:rFonts w:ascii="Cambria" w:hAnsi="Cambria" w:cs="Arial"/>
          <w:sz w:val="18"/>
          <w:szCs w:val="18"/>
        </w:rPr>
        <w:t xml:space="preserve"> </w:t>
      </w:r>
    </w:p>
    <w:p w:rsidR="00FE7CFC" w:rsidRDefault="00FE7CFC" w:rsidP="00EB60EE">
      <w:pPr>
        <w:ind w:right="-17"/>
        <w:rPr>
          <w:rFonts w:asciiTheme="majorHAnsi" w:hAnsiTheme="majorHAnsi"/>
          <w:sz w:val="18"/>
          <w:szCs w:val="18"/>
        </w:rPr>
      </w:pPr>
    </w:p>
    <w:p w:rsidR="00EB60EE" w:rsidRPr="00C5023B" w:rsidRDefault="00EB60EE" w:rsidP="00EB60EE">
      <w:pPr>
        <w:ind w:right="-1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Doc. Dický za zamestnaneckú časť AS STU informoval, že rozpočet na rok 2015 bol schválený aj na zasadnutí AS STU dňa 29.06.2015 a prijatý všetkými prítomnými hlasmi.</w:t>
      </w:r>
    </w:p>
    <w:p w:rsidR="0031039E" w:rsidRDefault="0031039E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schvaľuje Rozpočet STU na rok 2015</w:t>
      </w:r>
      <w:r w:rsidR="001C1F64">
        <w:rPr>
          <w:rFonts w:ascii="Cambria" w:hAnsi="Cambria" w:cs="Arial"/>
          <w:sz w:val="18"/>
          <w:szCs w:val="18"/>
        </w:rPr>
        <w:t xml:space="preserve"> bez pripomienok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FE7CFC" w:rsidRPr="00EB60EE" w:rsidRDefault="00FE7CFC" w:rsidP="00FE7CF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7</w:t>
      </w:r>
      <w:r w:rsidRPr="00115DDC">
        <w:rPr>
          <w:rFonts w:ascii="Cambria" w:hAnsi="Cambria" w:cs="Arial"/>
          <w:b/>
          <w:sz w:val="18"/>
          <w:szCs w:val="18"/>
          <w:u w:val="single"/>
        </w:rPr>
        <w:t>:</w:t>
      </w:r>
      <w:r w:rsidRPr="00115DDC">
        <w:rPr>
          <w:rFonts w:ascii="Cambria" w:hAnsi="Cambria" w:cs="Arial"/>
          <w:b/>
          <w:sz w:val="18"/>
          <w:szCs w:val="18"/>
        </w:rPr>
        <w:tab/>
      </w:r>
      <w:r w:rsidRPr="00FE7CFC">
        <w:rPr>
          <w:rFonts w:asciiTheme="majorHAnsi" w:hAnsiTheme="majorHAnsi"/>
          <w:b/>
          <w:sz w:val="18"/>
          <w:szCs w:val="18"/>
          <w:u w:val="single"/>
        </w:rPr>
        <w:t>Správa o činnosti Správnej rady STU za rok 2014</w:t>
      </w:r>
    </w:p>
    <w:p w:rsidR="00FE7CFC" w:rsidRPr="00FA5CE9" w:rsidRDefault="00FE7CFC" w:rsidP="00FE7CFC">
      <w:pPr>
        <w:ind w:left="1410" w:hanging="1410"/>
        <w:rPr>
          <w:rFonts w:ascii="Cambria" w:hAnsi="Cambria" w:cs="Calibri"/>
          <w:bCs/>
          <w:sz w:val="18"/>
          <w:szCs w:val="18"/>
        </w:rPr>
      </w:pP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podpredseda Správnej rady STU, </w:t>
      </w:r>
      <w:r w:rsidRPr="00DA646E">
        <w:rPr>
          <w:rFonts w:ascii="Cambria" w:hAnsi="Cambria" w:cs="Arial"/>
          <w:sz w:val="18"/>
          <w:szCs w:val="18"/>
        </w:rPr>
        <w:t>doc. RNDr. Milan Ftáčnik, CSc.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krátkosti zhrnul informácie o činnosti správnej rady, jej odporúčaniach  k činnosti </w:t>
      </w:r>
    </w:p>
    <w:p w:rsidR="006D0217" w:rsidRPr="00592DBD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univerzity </w:t>
      </w:r>
      <w:r w:rsidRPr="00592DBD">
        <w:rPr>
          <w:rFonts w:ascii="Cambria" w:hAnsi="Cambria" w:cs="Arial"/>
          <w:sz w:val="18"/>
          <w:szCs w:val="18"/>
        </w:rPr>
        <w:t>a súpis rozhodnutí Správnej rady STU za rok 201</w:t>
      </w:r>
      <w:r>
        <w:rPr>
          <w:rFonts w:ascii="Cambria" w:hAnsi="Cambria" w:cs="Arial"/>
          <w:sz w:val="18"/>
          <w:szCs w:val="18"/>
        </w:rPr>
        <w:t>4</w:t>
      </w:r>
      <w:r w:rsidRPr="00592DBD">
        <w:rPr>
          <w:rFonts w:ascii="Cambria" w:hAnsi="Cambria" w:cs="Arial"/>
          <w:sz w:val="18"/>
          <w:szCs w:val="18"/>
        </w:rPr>
        <w:t>.</w:t>
      </w:r>
    </w:p>
    <w:p w:rsidR="00FE7CFC" w:rsidRDefault="00FE7CFC" w:rsidP="00FE7CFC">
      <w:pPr>
        <w:ind w:right="-17"/>
        <w:rPr>
          <w:rFonts w:asciiTheme="majorHAnsi" w:hAnsiTheme="majorHAnsi"/>
          <w:sz w:val="18"/>
          <w:szCs w:val="18"/>
        </w:rPr>
      </w:pPr>
    </w:p>
    <w:p w:rsidR="00FE7CFC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6D0217" w:rsidRDefault="006D0217" w:rsidP="006D0217">
      <w:pPr>
        <w:pStyle w:val="Odsekzoznamu"/>
        <w:tabs>
          <w:tab w:val="left" w:pos="7230"/>
        </w:tabs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schvaľuje Správu o činnosti Správnej rady STU za rok 2014 s </w:t>
      </w: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pripomienkou a ukladá tajomníčke zverejniť predmetnú</w:t>
      </w:r>
      <w:r w:rsidR="001C1F64">
        <w:rPr>
          <w:rFonts w:ascii="Cambria" w:hAnsi="Cambria" w:cs="Arial"/>
          <w:sz w:val="18"/>
          <w:szCs w:val="18"/>
        </w:rPr>
        <w:t xml:space="preserve"> správu na internetovej stránke.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FE7CFC" w:rsidRPr="00CC152B" w:rsidRDefault="00FE7CFC" w:rsidP="00FE7CF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6D0217" w:rsidRPr="006D0217" w:rsidRDefault="006D0217" w:rsidP="006D0217">
      <w:pPr>
        <w:ind w:right="567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lastRenderedPageBreak/>
        <w:t>K BODU 8: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Pr="006D0217">
        <w:rPr>
          <w:rFonts w:asciiTheme="majorHAnsi" w:hAnsiTheme="majorHAnsi"/>
          <w:b/>
          <w:sz w:val="18"/>
          <w:szCs w:val="18"/>
          <w:u w:val="single"/>
        </w:rPr>
        <w:t>Aktuálne témy na  STU – ústna informácia</w:t>
      </w:r>
    </w:p>
    <w:p w:rsidR="006D0217" w:rsidRPr="00EB60EE" w:rsidRDefault="006D0217" w:rsidP="006D021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D0217" w:rsidRDefault="006D0217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Informácie o aktuálnych témach na STU prezentoval rektor.  </w:t>
      </w:r>
    </w:p>
    <w:p w:rsidR="006D0217" w:rsidRDefault="00EF66CB" w:rsidP="006D021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</w:t>
      </w:r>
      <w:r w:rsidR="006D0217">
        <w:rPr>
          <w:rFonts w:ascii="Cambria" w:hAnsi="Cambria" w:cs="Arial"/>
          <w:sz w:val="18"/>
          <w:szCs w:val="18"/>
        </w:rPr>
        <w:t xml:space="preserve"> prítomných o udalostiach, ktoré sa udiali v období od posledného zasadnutia </w:t>
      </w:r>
    </w:p>
    <w:p w:rsidR="006D0217" w:rsidRDefault="006D0217" w:rsidP="006D021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správnej rady. K tým najvýznamnejším patrili:</w:t>
      </w:r>
    </w:p>
    <w:p w:rsidR="006D0217" w:rsidRDefault="006D0217" w:rsidP="006D0217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</w:t>
      </w:r>
      <w:r w:rsidRPr="00F57BE1">
        <w:rPr>
          <w:rFonts w:asciiTheme="majorHAnsi" w:hAnsiTheme="majorHAnsi"/>
          <w:sz w:val="18"/>
          <w:szCs w:val="18"/>
        </w:rPr>
        <w:t xml:space="preserve">oľby </w:t>
      </w:r>
      <w:r>
        <w:rPr>
          <w:rFonts w:asciiTheme="majorHAnsi" w:hAnsiTheme="majorHAnsi"/>
          <w:sz w:val="18"/>
          <w:szCs w:val="18"/>
        </w:rPr>
        <w:t xml:space="preserve">kandidátov na </w:t>
      </w:r>
      <w:r w:rsidRPr="00F57BE1">
        <w:rPr>
          <w:rFonts w:asciiTheme="majorHAnsi" w:hAnsiTheme="majorHAnsi"/>
          <w:sz w:val="18"/>
          <w:szCs w:val="18"/>
        </w:rPr>
        <w:t>dekanov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6D0217" w:rsidRDefault="006D0217" w:rsidP="006D0217">
      <w:pPr>
        <w:pStyle w:val="Odsekzoznamu"/>
        <w:numPr>
          <w:ilvl w:val="1"/>
          <w:numId w:val="6"/>
        </w:numPr>
        <w:ind w:right="-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vo voľbách kandidátov na dekanov boli úspešní:</w:t>
      </w:r>
    </w:p>
    <w:p w:rsidR="006D0217" w:rsidRDefault="006D0217" w:rsidP="006D0217">
      <w:pPr>
        <w:pStyle w:val="Odsekzoznamu"/>
        <w:numPr>
          <w:ilvl w:val="2"/>
          <w:numId w:val="6"/>
        </w:numPr>
        <w:ind w:right="-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SvF STU – prof. Ing. Stanislav Unčík</w:t>
      </w:r>
      <w:r w:rsidR="00A70463">
        <w:rPr>
          <w:rFonts w:asciiTheme="majorHAnsi" w:hAnsiTheme="majorHAnsi"/>
          <w:sz w:val="18"/>
          <w:szCs w:val="18"/>
        </w:rPr>
        <w:t>, PhD.</w:t>
      </w:r>
    </w:p>
    <w:p w:rsidR="006D0217" w:rsidRDefault="006D0217" w:rsidP="006D0217">
      <w:pPr>
        <w:pStyle w:val="Odsekzoznamu"/>
        <w:numPr>
          <w:ilvl w:val="2"/>
          <w:numId w:val="6"/>
        </w:numPr>
        <w:ind w:right="-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FCHPT STU – prof. Ing. Ján Šajbidor, DrSc. (v poradí 2. funkčné obdobie)</w:t>
      </w:r>
    </w:p>
    <w:p w:rsidR="006D0217" w:rsidRPr="00F57BE1" w:rsidRDefault="006D0217" w:rsidP="006D0217">
      <w:pPr>
        <w:pStyle w:val="Odsekzoznamu"/>
        <w:numPr>
          <w:ilvl w:val="1"/>
          <w:numId w:val="6"/>
        </w:numPr>
        <w:ind w:right="-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noví prorektori, prodekani, nové zloženie akademického senátu a vedeckej rady</w:t>
      </w:r>
    </w:p>
    <w:p w:rsidR="006D0217" w:rsidRPr="00F57BE1" w:rsidRDefault="006D0217" w:rsidP="006D0217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úspešne ukončená komplexná akreditácia </w:t>
      </w:r>
    </w:p>
    <w:p w:rsidR="00EF66CB" w:rsidRDefault="00EF66CB" w:rsidP="006D0217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nový spoločný projekt „ACCORD“ s UK BA</w:t>
      </w:r>
    </w:p>
    <w:p w:rsidR="00EF66CB" w:rsidRDefault="00EF66CB" w:rsidP="006D0217">
      <w:pPr>
        <w:pStyle w:val="Odsekzoznamu"/>
        <w:numPr>
          <w:ilvl w:val="0"/>
          <w:numId w:val="6"/>
        </w:numPr>
        <w:ind w:right="-28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podanie cca 100 patentov</w:t>
      </w:r>
      <w:r w:rsidR="00A04AB6">
        <w:rPr>
          <w:rFonts w:asciiTheme="majorHAnsi" w:hAnsiTheme="majorHAnsi"/>
          <w:sz w:val="18"/>
          <w:szCs w:val="18"/>
        </w:rPr>
        <w:t xml:space="preserve"> a úžitkových vzorov</w:t>
      </w:r>
    </w:p>
    <w:p w:rsidR="006D0217" w:rsidRPr="00EF66CB" w:rsidRDefault="006D0217" w:rsidP="006D0217">
      <w:pPr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>K výnimočným udalostiam patrili aj:</w:t>
      </w:r>
    </w:p>
    <w:p w:rsidR="00EF66CB" w:rsidRPr="00EF66CB" w:rsidRDefault="00EF66CB" w:rsidP="00EF66CB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 xml:space="preserve">vo februári navštívil STU prezident SR, J.E. Andrej Kiska </w:t>
      </w:r>
    </w:p>
    <w:p w:rsidR="00EF66CB" w:rsidRPr="00EF66CB" w:rsidRDefault="00EF66CB" w:rsidP="00EF66CB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 xml:space="preserve">v rámci návštevy prebehlo otvorenie spoločného pracoviska s UK „Výskumného laboratória ESET“ na FIIT a bolo podpísané Memorandum o spolupráci aj za účasti ministra školstva; následne laboratórium navštívil aj </w:t>
      </w:r>
      <w:r w:rsidRPr="00EF66CB">
        <w:rPr>
          <w:rFonts w:asciiTheme="majorHAnsi" w:hAnsiTheme="majorHAnsi" w:cs="Arial"/>
          <w:sz w:val="18"/>
          <w:szCs w:val="18"/>
        </w:rPr>
        <w:t>veľvyslanec USA, Theodore Sedgwick a </w:t>
      </w:r>
      <w:r w:rsidRPr="00EF66CB">
        <w:rPr>
          <w:rFonts w:asciiTheme="majorHAnsi" w:hAnsiTheme="majorHAnsi"/>
          <w:sz w:val="18"/>
          <w:szCs w:val="18"/>
        </w:rPr>
        <w:t>veľvyslanec</w:t>
      </w:r>
      <w:r w:rsidRPr="00EF66CB">
        <w:rPr>
          <w:rFonts w:asciiTheme="majorHAnsi" w:hAnsiTheme="majorHAnsi" w:cs="Tahoma"/>
          <w:sz w:val="18"/>
          <w:szCs w:val="18"/>
        </w:rPr>
        <w:t xml:space="preserve"> Izraela, J.E. Alexander Ben-Zvi</w:t>
      </w:r>
    </w:p>
    <w:p w:rsidR="00EF66CB" w:rsidRPr="00EF66CB" w:rsidRDefault="00EF66CB" w:rsidP="00EF66CB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 xml:space="preserve">prezident </w:t>
      </w:r>
      <w:r>
        <w:rPr>
          <w:rFonts w:asciiTheme="majorHAnsi" w:hAnsiTheme="majorHAnsi"/>
          <w:sz w:val="18"/>
          <w:szCs w:val="18"/>
        </w:rPr>
        <w:t xml:space="preserve">znova </w:t>
      </w:r>
      <w:r w:rsidRPr="00EF66CB">
        <w:rPr>
          <w:rFonts w:asciiTheme="majorHAnsi" w:hAnsiTheme="majorHAnsi"/>
          <w:sz w:val="18"/>
          <w:szCs w:val="18"/>
        </w:rPr>
        <w:t>navštívil STU - FA v rámci „Noc architektúry</w:t>
      </w:r>
      <w:r w:rsidR="00A04AB6">
        <w:rPr>
          <w:rFonts w:asciiTheme="majorHAnsi" w:hAnsiTheme="majorHAnsi"/>
          <w:sz w:val="18"/>
          <w:szCs w:val="18"/>
        </w:rPr>
        <w:t>“</w:t>
      </w:r>
      <w:r w:rsidRPr="00EF66CB">
        <w:rPr>
          <w:rFonts w:asciiTheme="majorHAnsi" w:hAnsiTheme="majorHAnsi"/>
          <w:sz w:val="18"/>
          <w:szCs w:val="18"/>
        </w:rPr>
        <w:t xml:space="preserve"> dňa 19.02.2015</w:t>
      </w:r>
    </w:p>
    <w:p w:rsidR="00EF66CB" w:rsidRPr="00EF66CB" w:rsidRDefault="00EF66CB" w:rsidP="00EF66CB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>v rámci 25. výročia ZSVTS v marci - STU získala ocenenie – pamätnú plaketu</w:t>
      </w:r>
      <w:r w:rsidR="00A04AB6">
        <w:rPr>
          <w:rFonts w:asciiTheme="majorHAnsi" w:hAnsiTheme="majorHAnsi"/>
          <w:sz w:val="18"/>
          <w:szCs w:val="18"/>
        </w:rPr>
        <w:t xml:space="preserve"> ZSVTS</w:t>
      </w:r>
    </w:p>
    <w:p w:rsidR="00EF66CB" w:rsidRPr="00EF66CB" w:rsidRDefault="00EF66CB" w:rsidP="00EF66CB">
      <w:pPr>
        <w:pStyle w:val="Odsekzoznamu"/>
        <w:numPr>
          <w:ilvl w:val="0"/>
          <w:numId w:val="19"/>
        </w:numPr>
        <w:ind w:right="284"/>
        <w:rPr>
          <w:rFonts w:asciiTheme="majorHAnsi" w:hAnsiTheme="majorHAnsi" w:cs="Arial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>apríl 2015</w:t>
      </w:r>
    </w:p>
    <w:p w:rsidR="00EF66CB" w:rsidRPr="00EF66CB" w:rsidRDefault="00EF66CB" w:rsidP="00EF66CB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 xml:space="preserve">Inaugurácia rektora a dekanov spojená s divadelným predstavením, zároveň </w:t>
      </w:r>
      <w:r w:rsidRPr="00EF66CB">
        <w:rPr>
          <w:rFonts w:asciiTheme="majorHAnsi" w:hAnsiTheme="majorHAnsi" w:cs="Arial"/>
          <w:sz w:val="18"/>
          <w:szCs w:val="18"/>
        </w:rPr>
        <w:t xml:space="preserve">boli schválení noví prorektori – doc. Ing. Štefan Stanko, PhD. a </w:t>
      </w:r>
      <w:r w:rsidRPr="00EF66CB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Dr.h.c. prof. Dr. Ing.</w:t>
      </w:r>
      <w:r w:rsidRPr="00EF66CB">
        <w:rPr>
          <w:rStyle w:val="apple-converted-space"/>
          <w:rFonts w:asciiTheme="majorHAnsi" w:eastAsia="Calibri" w:hAnsiTheme="majorHAnsi"/>
          <w:bCs/>
          <w:color w:val="000000"/>
          <w:sz w:val="18"/>
          <w:szCs w:val="18"/>
          <w:shd w:val="clear" w:color="auto" w:fill="FFFFFF"/>
        </w:rPr>
        <w:t> </w:t>
      </w:r>
      <w:r w:rsidRPr="00EF66CB">
        <w:rPr>
          <w:rFonts w:asciiTheme="majorHAnsi" w:hAnsiTheme="majorHAnsi" w:cs="Arial"/>
          <w:sz w:val="18"/>
          <w:szCs w:val="18"/>
        </w:rPr>
        <w:t xml:space="preserve">Oliver Moravčík </w:t>
      </w:r>
    </w:p>
    <w:p w:rsidR="00EF66CB" w:rsidRPr="00EF66CB" w:rsidRDefault="00EF66CB" w:rsidP="00EF66CB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EF66CB">
        <w:rPr>
          <w:rFonts w:asciiTheme="majorHAnsi" w:hAnsiTheme="majorHAnsi" w:cs="Arial"/>
          <w:sz w:val="18"/>
          <w:szCs w:val="18"/>
        </w:rPr>
        <w:t>odhalenie pamätníka Jozefa Murgaša za účasti ministra školstva</w:t>
      </w:r>
      <w:r>
        <w:rPr>
          <w:rFonts w:asciiTheme="majorHAnsi" w:hAnsiTheme="majorHAnsi" w:cs="Arial"/>
          <w:sz w:val="18"/>
          <w:szCs w:val="18"/>
        </w:rPr>
        <w:t>, Juraja Draxlera</w:t>
      </w:r>
    </w:p>
    <w:p w:rsidR="00EF66CB" w:rsidRPr="00A70463" w:rsidRDefault="00EF66CB" w:rsidP="00A70463">
      <w:pPr>
        <w:pStyle w:val="Odsekzoznamu"/>
        <w:numPr>
          <w:ilvl w:val="0"/>
          <w:numId w:val="23"/>
        </w:numPr>
        <w:rPr>
          <w:rFonts w:asciiTheme="majorHAnsi" w:hAnsiTheme="majorHAnsi"/>
          <w:sz w:val="18"/>
          <w:szCs w:val="18"/>
        </w:rPr>
      </w:pPr>
      <w:r w:rsidRPr="00A70463">
        <w:rPr>
          <w:rFonts w:asciiTheme="majorHAnsi" w:hAnsiTheme="majorHAnsi" w:cs="Arial"/>
          <w:sz w:val="18"/>
          <w:szCs w:val="18"/>
        </w:rPr>
        <w:t xml:space="preserve">máj 2015 </w:t>
      </w:r>
    </w:p>
    <w:p w:rsidR="00EF66CB" w:rsidRPr="00EF66CB" w:rsidRDefault="00A04AB6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„</w:t>
      </w:r>
      <w:r w:rsidR="00EF66CB" w:rsidRPr="00EF66CB">
        <w:rPr>
          <w:rFonts w:asciiTheme="majorHAnsi" w:hAnsiTheme="majorHAnsi" w:cs="Arial"/>
          <w:sz w:val="18"/>
          <w:szCs w:val="18"/>
        </w:rPr>
        <w:t>Girl´s day</w:t>
      </w:r>
      <w:r>
        <w:rPr>
          <w:rFonts w:asciiTheme="majorHAnsi" w:hAnsiTheme="majorHAnsi" w:cs="Arial"/>
          <w:sz w:val="18"/>
          <w:szCs w:val="18"/>
        </w:rPr>
        <w:t>“ – nábor dievčat ma štúdium IT</w:t>
      </w:r>
      <w:r w:rsidR="00EF66CB" w:rsidRPr="00EF66CB">
        <w:rPr>
          <w:rFonts w:asciiTheme="majorHAnsi" w:hAnsiTheme="majorHAnsi" w:cs="Arial"/>
          <w:sz w:val="18"/>
          <w:szCs w:val="18"/>
        </w:rPr>
        <w:t xml:space="preserve"> za účasti prezidenta SR</w:t>
      </w:r>
      <w:r w:rsidR="00EF66CB">
        <w:rPr>
          <w:rFonts w:asciiTheme="majorHAnsi" w:hAnsiTheme="majorHAnsi" w:cs="Arial"/>
          <w:sz w:val="18"/>
          <w:szCs w:val="18"/>
        </w:rPr>
        <w:t>, J.E. Andreja Kisku</w:t>
      </w:r>
    </w:p>
    <w:p w:rsidR="00EF66CB" w:rsidRPr="00EF66CB" w:rsidRDefault="00EF66CB" w:rsidP="00EF66CB">
      <w:pPr>
        <w:pStyle w:val="Odsekzoznamu"/>
        <w:numPr>
          <w:ilvl w:val="0"/>
          <w:numId w:val="17"/>
        </w:numPr>
        <w:rPr>
          <w:rStyle w:val="Siln"/>
          <w:rFonts w:asciiTheme="majorHAnsi" w:hAnsiTheme="majorHAnsi"/>
          <w:b w:val="0"/>
          <w:bCs w:val="0"/>
          <w:sz w:val="18"/>
          <w:szCs w:val="18"/>
        </w:rPr>
      </w:pPr>
      <w:r w:rsidRPr="00EF66CB">
        <w:rPr>
          <w:rFonts w:asciiTheme="majorHAnsi" w:hAnsiTheme="majorHAnsi" w:cs="Arial"/>
          <w:sz w:val="18"/>
          <w:szCs w:val="18"/>
        </w:rPr>
        <w:t xml:space="preserve">Vedec roka 2014, </w:t>
      </w:r>
      <w:r w:rsidRPr="00EF66CB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Ľubomír Švorc z FCHPT STU </w:t>
      </w:r>
      <w:r w:rsidRPr="00EF66CB">
        <w:rPr>
          <w:rFonts w:asciiTheme="majorHAnsi" w:hAnsiTheme="majorHAnsi" w:cs="Arial"/>
          <w:sz w:val="18"/>
          <w:szCs w:val="18"/>
        </w:rPr>
        <w:t xml:space="preserve">získal ocenenie </w:t>
      </w:r>
      <w:r w:rsidRPr="00EF66CB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 xml:space="preserve">Mladá </w:t>
      </w:r>
    </w:p>
    <w:p w:rsidR="00EF66CB" w:rsidRPr="00EF66CB" w:rsidRDefault="00EF66CB" w:rsidP="00EF66CB">
      <w:pPr>
        <w:pStyle w:val="Odsekzoznamu"/>
        <w:ind w:left="862" w:firstLine="578"/>
        <w:rPr>
          <w:rStyle w:val="apple-converted-space"/>
          <w:rFonts w:asciiTheme="majorHAnsi" w:eastAsia="Calibri" w:hAnsiTheme="majorHAnsi" w:cs="Arial"/>
          <w:bCs/>
          <w:color w:val="000000"/>
          <w:sz w:val="18"/>
          <w:szCs w:val="18"/>
          <w:shd w:val="clear" w:color="auto" w:fill="FFFFFF"/>
        </w:rPr>
      </w:pPr>
      <w:r w:rsidRPr="00EF66CB">
        <w:rPr>
          <w:rStyle w:val="Siln"/>
          <w:rFonts w:asciiTheme="majorHAnsi" w:hAnsiTheme="majorHAnsi" w:cs="Arial"/>
          <w:b w:val="0"/>
          <w:color w:val="000000"/>
          <w:sz w:val="18"/>
          <w:szCs w:val="18"/>
          <w:shd w:val="clear" w:color="auto" w:fill="FFFFFF"/>
        </w:rPr>
        <w:t>osobnosť vedy</w:t>
      </w:r>
      <w:r w:rsidRPr="00EF66CB">
        <w:rPr>
          <w:rStyle w:val="apple-converted-space"/>
          <w:rFonts w:asciiTheme="majorHAnsi" w:eastAsia="Calibri" w:hAnsiTheme="majorHAnsi" w:cs="Arial"/>
          <w:bCs/>
          <w:color w:val="000000"/>
          <w:sz w:val="18"/>
          <w:szCs w:val="18"/>
          <w:shd w:val="clear" w:color="auto" w:fill="FFFFFF"/>
        </w:rPr>
        <w:t> </w:t>
      </w:r>
    </w:p>
    <w:p w:rsidR="00EF66CB" w:rsidRPr="00EF66CB" w:rsidRDefault="00EF66CB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 xml:space="preserve">slávnostné otvorenie „ Výskumného centra používateľského zážitku </w:t>
      </w:r>
    </w:p>
    <w:p w:rsidR="00EF66CB" w:rsidRPr="00EF66CB" w:rsidRDefault="00EF66CB" w:rsidP="00EF66CB">
      <w:pPr>
        <w:pStyle w:val="Odsekzoznamu"/>
        <w:ind w:left="862" w:firstLine="578"/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>UX@FIIT“ za prítomnosti predsedu NR SR</w:t>
      </w:r>
      <w:r>
        <w:rPr>
          <w:rFonts w:asciiTheme="majorHAnsi" w:hAnsiTheme="majorHAnsi"/>
          <w:sz w:val="18"/>
          <w:szCs w:val="18"/>
        </w:rPr>
        <w:t>, Petra</w:t>
      </w:r>
      <w:r w:rsidRPr="00EF66CB">
        <w:rPr>
          <w:rFonts w:asciiTheme="majorHAnsi" w:hAnsiTheme="majorHAnsi"/>
          <w:sz w:val="18"/>
          <w:szCs w:val="18"/>
        </w:rPr>
        <w:t xml:space="preserve"> Pel</w:t>
      </w:r>
      <w:r w:rsidR="001C1F64">
        <w:rPr>
          <w:rFonts w:asciiTheme="majorHAnsi" w:hAnsiTheme="majorHAnsi"/>
          <w:sz w:val="18"/>
          <w:szCs w:val="18"/>
        </w:rPr>
        <w:t>legrin</w:t>
      </w:r>
      <w:r w:rsidRPr="00EF66CB">
        <w:rPr>
          <w:rFonts w:asciiTheme="majorHAnsi" w:hAnsiTheme="majorHAnsi"/>
          <w:sz w:val="18"/>
          <w:szCs w:val="18"/>
        </w:rPr>
        <w:t>iho</w:t>
      </w:r>
    </w:p>
    <w:p w:rsidR="00EF66CB" w:rsidRPr="00EF66CB" w:rsidRDefault="001C1F64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 usporiadala </w:t>
      </w:r>
      <w:r w:rsidR="00A04AB6">
        <w:rPr>
          <w:rFonts w:asciiTheme="majorHAnsi" w:hAnsiTheme="majorHAnsi" w:cs="Arial"/>
          <w:sz w:val="18"/>
          <w:szCs w:val="18"/>
        </w:rPr>
        <w:t xml:space="preserve">medzinárodné podujatie </w:t>
      </w:r>
      <w:r w:rsidR="00EF66CB" w:rsidRPr="00EF66CB">
        <w:rPr>
          <w:rFonts w:asciiTheme="majorHAnsi" w:hAnsiTheme="majorHAnsi" w:cs="Arial"/>
          <w:sz w:val="18"/>
          <w:szCs w:val="18"/>
        </w:rPr>
        <w:t>Univerzitná regata, Eurovea, vyhral maďarský tím</w:t>
      </w:r>
    </w:p>
    <w:p w:rsidR="00EF66CB" w:rsidRPr="00A70463" w:rsidRDefault="00EF66CB" w:rsidP="00A70463">
      <w:pPr>
        <w:pStyle w:val="Odsekzoznamu"/>
        <w:numPr>
          <w:ilvl w:val="0"/>
          <w:numId w:val="23"/>
        </w:numPr>
        <w:rPr>
          <w:rFonts w:asciiTheme="majorHAnsi" w:hAnsiTheme="majorHAnsi"/>
          <w:sz w:val="18"/>
          <w:szCs w:val="18"/>
        </w:rPr>
      </w:pPr>
      <w:r w:rsidRPr="00A70463">
        <w:rPr>
          <w:rFonts w:asciiTheme="majorHAnsi" w:hAnsiTheme="majorHAnsi" w:cs="Arial"/>
          <w:sz w:val="18"/>
          <w:szCs w:val="18"/>
        </w:rPr>
        <w:t>september 2015</w:t>
      </w:r>
    </w:p>
    <w:p w:rsidR="00EF66CB" w:rsidRPr="00EF66CB" w:rsidRDefault="00EF66CB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 xml:space="preserve">stretnutie SARIO/LandRover/STU </w:t>
      </w:r>
    </w:p>
    <w:p w:rsidR="00EF66CB" w:rsidRPr="00EF66CB" w:rsidRDefault="00EF66CB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 w:cs="Arial"/>
          <w:sz w:val="18"/>
          <w:szCs w:val="18"/>
        </w:rPr>
        <w:t>pri príležitosti otvorenia AR zástupca Volkswagen, a.s. odovzdal za prítomnosti ministra školstva dva elektrické automobily e-up</w:t>
      </w:r>
    </w:p>
    <w:p w:rsidR="00EF66CB" w:rsidRPr="00EF66CB" w:rsidRDefault="00EF66CB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>uskutočnilo sa slávnostné otvorenie učebne moderných technológií DIGILAB SAMSUNG FIIT STU</w:t>
      </w:r>
    </w:p>
    <w:p w:rsidR="00EF66CB" w:rsidRPr="00EF66CB" w:rsidRDefault="00EF66CB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/>
          <w:sz w:val="18"/>
          <w:szCs w:val="18"/>
        </w:rPr>
        <w:t>návšteva ministerky Etiópie pre vedu a</w:t>
      </w:r>
      <w:r w:rsidR="00A04AB6">
        <w:rPr>
          <w:rFonts w:asciiTheme="majorHAnsi" w:hAnsiTheme="majorHAnsi"/>
          <w:sz w:val="18"/>
          <w:szCs w:val="18"/>
        </w:rPr>
        <w:t> </w:t>
      </w:r>
      <w:r w:rsidRPr="00EF66CB">
        <w:rPr>
          <w:rFonts w:asciiTheme="majorHAnsi" w:hAnsiTheme="majorHAnsi"/>
          <w:sz w:val="18"/>
          <w:szCs w:val="18"/>
        </w:rPr>
        <w:t>techniku</w:t>
      </w:r>
      <w:r w:rsidR="00A04AB6">
        <w:rPr>
          <w:rFonts w:asciiTheme="majorHAnsi" w:hAnsiTheme="majorHAnsi"/>
          <w:sz w:val="18"/>
          <w:szCs w:val="18"/>
        </w:rPr>
        <w:t xml:space="preserve"> na STU</w:t>
      </w:r>
    </w:p>
    <w:p w:rsidR="00EF66CB" w:rsidRPr="00EF66CB" w:rsidRDefault="00EF66CB" w:rsidP="00EF66CB">
      <w:pPr>
        <w:pStyle w:val="Odsekzoznamu"/>
        <w:numPr>
          <w:ilvl w:val="0"/>
          <w:numId w:val="17"/>
        </w:numPr>
        <w:rPr>
          <w:rFonts w:asciiTheme="majorHAnsi" w:hAnsiTheme="majorHAnsi"/>
          <w:sz w:val="18"/>
          <w:szCs w:val="18"/>
        </w:rPr>
      </w:pPr>
      <w:r w:rsidRPr="00EF66CB">
        <w:rPr>
          <w:rFonts w:asciiTheme="majorHAnsi" w:hAnsiTheme="majorHAnsi" w:cs="Arial"/>
          <w:sz w:val="18"/>
          <w:szCs w:val="18"/>
        </w:rPr>
        <w:t>Noc výskumníkov</w:t>
      </w:r>
    </w:p>
    <w:p w:rsidR="006D0217" w:rsidRPr="00F72A6A" w:rsidRDefault="006D0217" w:rsidP="006D0217">
      <w:pPr>
        <w:rPr>
          <w:rFonts w:asciiTheme="majorHAnsi" w:hAnsiTheme="majorHAnsi" w:cs="Arial"/>
          <w:sz w:val="18"/>
          <w:szCs w:val="18"/>
        </w:rPr>
      </w:pPr>
      <w:r w:rsidRPr="00F72A6A">
        <w:rPr>
          <w:rFonts w:asciiTheme="majorHAnsi" w:hAnsiTheme="majorHAnsi" w:cs="Arial"/>
          <w:sz w:val="18"/>
          <w:szCs w:val="18"/>
        </w:rPr>
        <w:lastRenderedPageBreak/>
        <w:t>Rektor pozval prítomných aj na podujatia</w:t>
      </w:r>
      <w:r>
        <w:rPr>
          <w:rFonts w:asciiTheme="majorHAnsi" w:hAnsiTheme="majorHAnsi" w:cs="Arial"/>
          <w:sz w:val="18"/>
          <w:szCs w:val="18"/>
        </w:rPr>
        <w:t>, ktoré sa uskutočnia v najbližšom období</w:t>
      </w:r>
      <w:r w:rsidRPr="00F72A6A">
        <w:rPr>
          <w:rFonts w:asciiTheme="majorHAnsi" w:hAnsiTheme="majorHAnsi" w:cs="Arial"/>
          <w:sz w:val="18"/>
          <w:szCs w:val="18"/>
        </w:rPr>
        <w:t>:</w:t>
      </w:r>
    </w:p>
    <w:p w:rsidR="00EF66CB" w:rsidRPr="00A70463" w:rsidRDefault="00EF66CB" w:rsidP="00A70463">
      <w:pPr>
        <w:pStyle w:val="Odsekzoznamu"/>
        <w:numPr>
          <w:ilvl w:val="0"/>
          <w:numId w:val="23"/>
        </w:numPr>
        <w:ind w:right="284"/>
        <w:rPr>
          <w:rFonts w:asciiTheme="majorHAnsi" w:hAnsiTheme="majorHAnsi"/>
          <w:sz w:val="18"/>
          <w:szCs w:val="18"/>
        </w:rPr>
      </w:pPr>
      <w:r w:rsidRPr="00A70463">
        <w:rPr>
          <w:rFonts w:asciiTheme="majorHAnsi" w:hAnsiTheme="majorHAnsi"/>
          <w:sz w:val="18"/>
          <w:szCs w:val="18"/>
        </w:rPr>
        <w:t>2.10.2015 UVP konferencia</w:t>
      </w:r>
    </w:p>
    <w:p w:rsidR="00EF66CB" w:rsidRPr="00A70463" w:rsidRDefault="00EF66CB" w:rsidP="00A70463">
      <w:pPr>
        <w:pStyle w:val="Odsekzoznamu"/>
        <w:numPr>
          <w:ilvl w:val="0"/>
          <w:numId w:val="23"/>
        </w:numPr>
        <w:ind w:right="284"/>
        <w:rPr>
          <w:rFonts w:asciiTheme="majorHAnsi" w:hAnsiTheme="majorHAnsi"/>
          <w:sz w:val="18"/>
          <w:szCs w:val="18"/>
        </w:rPr>
      </w:pPr>
      <w:r w:rsidRPr="00A70463">
        <w:rPr>
          <w:rFonts w:asciiTheme="majorHAnsi" w:hAnsiTheme="majorHAnsi"/>
          <w:sz w:val="18"/>
          <w:szCs w:val="18"/>
        </w:rPr>
        <w:t>12.10.2015 - slávnostné otvorenie špecializovaného Centra pre High Resolution nanodiagnostiku</w:t>
      </w:r>
    </w:p>
    <w:p w:rsidR="00EF66CB" w:rsidRPr="00A70463" w:rsidRDefault="00EF66CB" w:rsidP="00A70463">
      <w:pPr>
        <w:pStyle w:val="Odsekzoznamu"/>
        <w:numPr>
          <w:ilvl w:val="0"/>
          <w:numId w:val="23"/>
        </w:numPr>
        <w:ind w:right="284"/>
        <w:rPr>
          <w:rFonts w:asciiTheme="majorHAnsi" w:hAnsiTheme="majorHAnsi"/>
          <w:sz w:val="18"/>
          <w:szCs w:val="18"/>
        </w:rPr>
      </w:pPr>
      <w:r w:rsidRPr="00A70463">
        <w:rPr>
          <w:rFonts w:asciiTheme="majorHAnsi" w:hAnsiTheme="majorHAnsi"/>
          <w:sz w:val="18"/>
          <w:szCs w:val="18"/>
        </w:rPr>
        <w:t>v dňoch 5. – 9. 9. 2016 sa uskutoční Letná univerziáda 2016</w:t>
      </w:r>
    </w:p>
    <w:p w:rsidR="006D0217" w:rsidRDefault="006D0217" w:rsidP="006D0217">
      <w:pPr>
        <w:ind w:right="-17"/>
        <w:rPr>
          <w:rFonts w:asciiTheme="majorHAnsi" w:hAnsiTheme="majorHAnsi"/>
          <w:sz w:val="18"/>
          <w:szCs w:val="18"/>
        </w:rPr>
      </w:pPr>
    </w:p>
    <w:p w:rsidR="006D0217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6D0217" w:rsidRDefault="006D0217" w:rsidP="006D0217">
      <w:pPr>
        <w:ind w:right="284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 xml:space="preserve">informácie o aktuálnych témach na STU. </w:t>
      </w:r>
    </w:p>
    <w:p w:rsidR="006D0217" w:rsidRPr="00CC152B" w:rsidRDefault="006D0217" w:rsidP="006D0217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E7CFC" w:rsidRDefault="00FE7CFC" w:rsidP="00356616">
      <w:pPr>
        <w:rPr>
          <w:rFonts w:ascii="Cambria" w:hAnsi="Cambria" w:cs="Arial"/>
          <w:b/>
          <w:sz w:val="18"/>
          <w:szCs w:val="18"/>
          <w:u w:val="single"/>
        </w:rPr>
      </w:pPr>
    </w:p>
    <w:p w:rsidR="00356616" w:rsidRPr="00C6386C" w:rsidRDefault="00356616" w:rsidP="00356616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F66CB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356616" w:rsidRPr="00EF66CB" w:rsidRDefault="00EF66CB" w:rsidP="00356616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="00356616"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="00356616" w:rsidRPr="00C6386C">
        <w:rPr>
          <w:rFonts w:ascii="Cambria" w:hAnsi="Cambria" w:cs="Arial"/>
          <w:b/>
          <w:sz w:val="18"/>
          <w:szCs w:val="18"/>
        </w:rPr>
        <w:tab/>
      </w:r>
      <w:r w:rsidR="00356616"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="00356616"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EF66CB">
        <w:rPr>
          <w:rFonts w:asciiTheme="majorHAnsi" w:hAnsiTheme="majorHAnsi"/>
          <w:b/>
          <w:sz w:val="18"/>
          <w:szCs w:val="18"/>
          <w:u w:val="single"/>
        </w:rPr>
        <w:t>S</w:t>
      </w:r>
      <w:r w:rsidRPr="00EF66CB">
        <w:rPr>
          <w:rFonts w:asciiTheme="majorHAnsi" w:hAnsiTheme="majorHAnsi" w:cstheme="majorHAnsi"/>
          <w:b/>
          <w:sz w:val="18"/>
          <w:szCs w:val="18"/>
          <w:u w:val="single"/>
        </w:rPr>
        <w:t>práva o stave projektov financovaných zo štrukturálnych fondov EÚ</w:t>
      </w:r>
    </w:p>
    <w:p w:rsidR="00356616" w:rsidRDefault="00356616" w:rsidP="0057385D">
      <w:pPr>
        <w:rPr>
          <w:rFonts w:ascii="Cambria" w:hAnsi="Cambria" w:cs="Arial"/>
          <w:b/>
          <w:sz w:val="18"/>
          <w:szCs w:val="18"/>
          <w:u w:val="single"/>
        </w:rPr>
      </w:pPr>
    </w:p>
    <w:p w:rsidR="001806CC" w:rsidRDefault="001806CC" w:rsidP="001806CC">
      <w:pPr>
        <w:rPr>
          <w:rFonts w:asciiTheme="majorHAnsi" w:hAnsiTheme="majorHAnsi"/>
          <w:bCs/>
          <w:sz w:val="18"/>
          <w:szCs w:val="18"/>
        </w:rPr>
      </w:pPr>
      <w:r w:rsidRPr="004A348D">
        <w:rPr>
          <w:rFonts w:asciiTheme="majorHAnsi" w:hAnsiTheme="majorHAnsi"/>
          <w:sz w:val="18"/>
          <w:szCs w:val="18"/>
        </w:rPr>
        <w:t xml:space="preserve">Dokument </w:t>
      </w:r>
      <w:r>
        <w:rPr>
          <w:rFonts w:asciiTheme="majorHAnsi" w:hAnsiTheme="majorHAnsi"/>
          <w:sz w:val="18"/>
          <w:szCs w:val="18"/>
        </w:rPr>
        <w:t>bol</w:t>
      </w:r>
      <w:r w:rsidRPr="004A348D">
        <w:rPr>
          <w:rFonts w:asciiTheme="majorHAnsi" w:hAnsiTheme="majorHAnsi"/>
          <w:sz w:val="18"/>
          <w:szCs w:val="18"/>
        </w:rPr>
        <w:t xml:space="preserve"> predložený v súvislosti s uznesením č. </w:t>
      </w:r>
      <w:r>
        <w:rPr>
          <w:rFonts w:ascii="Cambria" w:hAnsi="Cambria" w:cs="Arial"/>
          <w:sz w:val="18"/>
          <w:szCs w:val="18"/>
        </w:rPr>
        <w:t>2.6/2014-SR</w:t>
      </w:r>
      <w:r w:rsidRPr="004A348D">
        <w:rPr>
          <w:rFonts w:asciiTheme="majorHAnsi" w:hAnsiTheme="majorHAnsi"/>
          <w:sz w:val="18"/>
          <w:szCs w:val="18"/>
        </w:rPr>
        <w:t xml:space="preserve"> zo zasadnutia Správnej rady STU zo dňa </w:t>
      </w:r>
      <w:r>
        <w:rPr>
          <w:rFonts w:asciiTheme="majorHAnsi" w:hAnsiTheme="majorHAnsi"/>
          <w:sz w:val="18"/>
          <w:szCs w:val="18"/>
        </w:rPr>
        <w:t>20</w:t>
      </w:r>
      <w:r w:rsidRPr="004A348D">
        <w:rPr>
          <w:rFonts w:asciiTheme="majorHAnsi" w:hAnsiTheme="majorHAnsi"/>
          <w:sz w:val="18"/>
          <w:szCs w:val="18"/>
        </w:rPr>
        <w:t>.1</w:t>
      </w:r>
      <w:r>
        <w:rPr>
          <w:rFonts w:asciiTheme="majorHAnsi" w:hAnsiTheme="majorHAnsi"/>
          <w:sz w:val="18"/>
          <w:szCs w:val="18"/>
        </w:rPr>
        <w:t>1</w:t>
      </w:r>
      <w:r w:rsidRPr="004A348D">
        <w:rPr>
          <w:rFonts w:asciiTheme="majorHAnsi" w:hAnsiTheme="majorHAnsi"/>
          <w:sz w:val="18"/>
          <w:szCs w:val="18"/>
        </w:rPr>
        <w:t>.201</w:t>
      </w:r>
      <w:r>
        <w:rPr>
          <w:rFonts w:asciiTheme="majorHAnsi" w:hAnsiTheme="majorHAnsi"/>
          <w:sz w:val="18"/>
          <w:szCs w:val="18"/>
        </w:rPr>
        <w:t>4.</w:t>
      </w:r>
      <w:r w:rsidRPr="004A348D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Rektor informoval, že projekty financované zo štrukturálnych fondov EÚ sa blížia ku koncu a ich priebeh je uspokojivý.</w:t>
      </w:r>
    </w:p>
    <w:p w:rsidR="001806CC" w:rsidRDefault="001806CC" w:rsidP="001806CC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Podpredseda požiadal rektora o </w:t>
      </w:r>
      <w:r w:rsidR="004225F3">
        <w:rPr>
          <w:rFonts w:asciiTheme="majorHAnsi" w:hAnsiTheme="majorHAnsi"/>
          <w:bCs/>
          <w:sz w:val="18"/>
          <w:szCs w:val="18"/>
        </w:rPr>
        <w:t>suma</w:t>
      </w:r>
      <w:r>
        <w:rPr>
          <w:rFonts w:asciiTheme="majorHAnsi" w:hAnsiTheme="majorHAnsi"/>
          <w:bCs/>
          <w:sz w:val="18"/>
          <w:szCs w:val="18"/>
        </w:rPr>
        <w:t>r</w:t>
      </w:r>
      <w:r w:rsidR="004225F3">
        <w:rPr>
          <w:rFonts w:asciiTheme="majorHAnsi" w:hAnsiTheme="majorHAnsi"/>
          <w:bCs/>
          <w:sz w:val="18"/>
          <w:szCs w:val="18"/>
        </w:rPr>
        <w:t>izáciu</w:t>
      </w:r>
      <w:r>
        <w:rPr>
          <w:rFonts w:asciiTheme="majorHAnsi" w:hAnsiTheme="majorHAnsi"/>
          <w:bCs/>
          <w:sz w:val="18"/>
          <w:szCs w:val="18"/>
        </w:rPr>
        <w:t xml:space="preserve"> uzavretých projektov ŠF EÚ. </w:t>
      </w:r>
      <w:r w:rsidRPr="004A348D">
        <w:rPr>
          <w:rFonts w:asciiTheme="majorHAnsi" w:hAnsiTheme="majorHAnsi"/>
          <w:bCs/>
          <w:sz w:val="18"/>
          <w:szCs w:val="18"/>
        </w:rPr>
        <w:t xml:space="preserve"> </w:t>
      </w:r>
    </w:p>
    <w:p w:rsidR="00271876" w:rsidRDefault="00271876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806CC" w:rsidRDefault="001806CC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1806CC" w:rsidRDefault="001806CC" w:rsidP="001806CC">
      <w:pPr>
        <w:pStyle w:val="Odsekzoznamu"/>
        <w:ind w:left="1410" w:right="69" w:hanging="1410"/>
        <w:contextualSpacing w:val="0"/>
        <w:rPr>
          <w:rFonts w:asciiTheme="majorHAnsi" w:hAnsiTheme="majorHAnsi"/>
          <w:bCs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>berie na vedomie</w:t>
      </w:r>
      <w:r>
        <w:rPr>
          <w:rFonts w:asciiTheme="majorHAnsi" w:hAnsiTheme="majorHAnsi" w:cstheme="majorHAnsi"/>
          <w:sz w:val="18"/>
          <w:szCs w:val="18"/>
        </w:rPr>
        <w:t xml:space="preserve"> správu o stave projektov </w:t>
      </w:r>
      <w:r>
        <w:rPr>
          <w:rFonts w:asciiTheme="majorHAnsi" w:hAnsiTheme="majorHAnsi"/>
          <w:bCs/>
          <w:sz w:val="18"/>
          <w:szCs w:val="18"/>
        </w:rPr>
        <w:t xml:space="preserve">financovaných zo </w:t>
      </w:r>
    </w:p>
    <w:p w:rsidR="00356616" w:rsidRDefault="001806CC" w:rsidP="001806CC">
      <w:pPr>
        <w:pStyle w:val="Odsekzoznamu"/>
        <w:ind w:left="1410" w:right="69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štrukturálnych fondov EÚ a žiada predložiť sumár uzavretých projektov.</w:t>
      </w:r>
    </w:p>
    <w:p w:rsidR="001806CC" w:rsidRPr="00993E3C" w:rsidRDefault="001806CC" w:rsidP="001806CC">
      <w:pPr>
        <w:pStyle w:val="Zarkazkladnhotextu"/>
        <w:ind w:left="4938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 xml:space="preserve">Z: </w:t>
      </w:r>
      <w:r>
        <w:rPr>
          <w:rFonts w:asciiTheme="majorHAnsi" w:hAnsiTheme="majorHAnsi"/>
          <w:sz w:val="18"/>
          <w:szCs w:val="18"/>
          <w:lang w:val="sk-SK"/>
        </w:rPr>
        <w:t>rektor</w:t>
      </w:r>
    </w:p>
    <w:p w:rsidR="001806CC" w:rsidRDefault="001806CC" w:rsidP="001806CC">
      <w:pPr>
        <w:pStyle w:val="Zarkazkladnhotextu"/>
        <w:ind w:left="4932" w:firstLine="12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>T: j</w:t>
      </w:r>
      <w:r>
        <w:rPr>
          <w:rFonts w:asciiTheme="majorHAnsi" w:hAnsiTheme="majorHAnsi"/>
          <w:sz w:val="18"/>
          <w:szCs w:val="18"/>
          <w:lang w:val="sk-SK"/>
        </w:rPr>
        <w:t>ar</w:t>
      </w:r>
      <w:r w:rsidRPr="00993E3C">
        <w:rPr>
          <w:rFonts w:asciiTheme="majorHAnsi" w:hAnsiTheme="majorHAnsi"/>
          <w:sz w:val="18"/>
          <w:szCs w:val="18"/>
          <w:lang w:val="sk-SK"/>
        </w:rPr>
        <w:t xml:space="preserve"> 201</w:t>
      </w:r>
      <w:r>
        <w:rPr>
          <w:rFonts w:asciiTheme="majorHAnsi" w:hAnsiTheme="majorHAnsi"/>
          <w:sz w:val="18"/>
          <w:szCs w:val="18"/>
          <w:lang w:val="sk-SK"/>
        </w:rPr>
        <w:t>6</w:t>
      </w:r>
    </w:p>
    <w:p w:rsidR="001806CC" w:rsidRDefault="001806CC" w:rsidP="001806CC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1806CC" w:rsidRDefault="001806CC" w:rsidP="0035661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1806CC" w:rsidRPr="00EF66CB" w:rsidRDefault="001806CC" w:rsidP="001806C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1806CC">
        <w:rPr>
          <w:rFonts w:asciiTheme="majorHAnsi" w:hAnsiTheme="majorHAnsi"/>
          <w:b/>
          <w:sz w:val="18"/>
          <w:szCs w:val="18"/>
          <w:u w:val="single"/>
        </w:rPr>
        <w:t>Výskumný ústav zváračský – Priemyselný inštitút - informácia</w:t>
      </w:r>
    </w:p>
    <w:p w:rsidR="001806CC" w:rsidRDefault="001806CC" w:rsidP="001806CC">
      <w:pPr>
        <w:rPr>
          <w:rFonts w:ascii="Cambria" w:hAnsi="Cambria" w:cs="Arial"/>
          <w:b/>
          <w:sz w:val="18"/>
          <w:szCs w:val="18"/>
          <w:u w:val="single"/>
        </w:rPr>
      </w:pPr>
    </w:p>
    <w:p w:rsidR="001806CC" w:rsidRDefault="001806CC" w:rsidP="001806CC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Informáciu prezentoval rektor.</w:t>
      </w:r>
      <w:r w:rsidR="006933D4">
        <w:rPr>
          <w:rFonts w:asciiTheme="majorHAnsi" w:hAnsiTheme="majorHAnsi"/>
          <w:sz w:val="18"/>
          <w:szCs w:val="18"/>
        </w:rPr>
        <w:t xml:space="preserve"> Informoval o udalostiach a</w:t>
      </w:r>
      <w:r w:rsidR="004225F3">
        <w:rPr>
          <w:rFonts w:asciiTheme="majorHAnsi" w:hAnsiTheme="majorHAnsi"/>
          <w:sz w:val="18"/>
          <w:szCs w:val="18"/>
        </w:rPr>
        <w:t xml:space="preserve"> aktuálnom </w:t>
      </w:r>
      <w:r w:rsidR="006933D4">
        <w:rPr>
          <w:rFonts w:asciiTheme="majorHAnsi" w:hAnsiTheme="majorHAnsi"/>
          <w:sz w:val="18"/>
          <w:szCs w:val="18"/>
        </w:rPr>
        <w:t xml:space="preserve">vývoji situácie </w:t>
      </w:r>
      <w:r w:rsidR="004225F3">
        <w:rPr>
          <w:rFonts w:asciiTheme="majorHAnsi" w:hAnsiTheme="majorHAnsi"/>
          <w:sz w:val="18"/>
          <w:szCs w:val="18"/>
        </w:rPr>
        <w:t xml:space="preserve">vo VÚZ-PI SR </w:t>
      </w:r>
      <w:r w:rsidR="006933D4">
        <w:rPr>
          <w:rFonts w:asciiTheme="majorHAnsi" w:hAnsiTheme="majorHAnsi"/>
          <w:sz w:val="18"/>
          <w:szCs w:val="18"/>
        </w:rPr>
        <w:t>za posledné obdobie.</w:t>
      </w:r>
    </w:p>
    <w:p w:rsidR="00271876" w:rsidRDefault="00271876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806CC" w:rsidRDefault="001806CC" w:rsidP="001806C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6933D4" w:rsidRDefault="001806CC" w:rsidP="006933D4">
      <w:pPr>
        <w:pStyle w:val="Odsekzoznamu"/>
        <w:ind w:left="1410" w:right="69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>berie na vedomie</w:t>
      </w:r>
      <w:r>
        <w:rPr>
          <w:rFonts w:asciiTheme="majorHAnsi" w:hAnsiTheme="majorHAnsi" w:cstheme="majorHAnsi"/>
          <w:sz w:val="18"/>
          <w:szCs w:val="18"/>
        </w:rPr>
        <w:t xml:space="preserve"> informáciu o aktuálnom </w:t>
      </w:r>
      <w:r w:rsidR="006933D4">
        <w:rPr>
          <w:rFonts w:asciiTheme="majorHAnsi" w:hAnsiTheme="majorHAnsi" w:cstheme="majorHAnsi"/>
          <w:sz w:val="18"/>
          <w:szCs w:val="18"/>
        </w:rPr>
        <w:t xml:space="preserve">stave a pozícii STU vo </w:t>
      </w:r>
    </w:p>
    <w:p w:rsidR="006933D4" w:rsidRPr="006933D4" w:rsidRDefault="006933D4" w:rsidP="006933D4">
      <w:pPr>
        <w:pStyle w:val="Odsekzoznamu"/>
        <w:ind w:left="1410" w:right="69" w:hanging="1410"/>
        <w:contextualSpacing w:val="0"/>
        <w:rPr>
          <w:rFonts w:asciiTheme="majorHAnsi" w:hAnsiTheme="majorHAnsi"/>
          <w:sz w:val="18"/>
          <w:szCs w:val="18"/>
        </w:rPr>
      </w:pPr>
      <w:r w:rsidRPr="006933D4">
        <w:rPr>
          <w:rFonts w:asciiTheme="majorHAnsi" w:hAnsiTheme="majorHAnsi"/>
          <w:sz w:val="18"/>
          <w:szCs w:val="18"/>
        </w:rPr>
        <w:t>Výskumn</w:t>
      </w:r>
      <w:r>
        <w:rPr>
          <w:rFonts w:asciiTheme="majorHAnsi" w:hAnsiTheme="majorHAnsi"/>
          <w:sz w:val="18"/>
          <w:szCs w:val="18"/>
        </w:rPr>
        <w:t>om</w:t>
      </w:r>
      <w:r w:rsidRPr="006933D4">
        <w:rPr>
          <w:rFonts w:asciiTheme="majorHAnsi" w:hAnsiTheme="majorHAnsi"/>
          <w:sz w:val="18"/>
          <w:szCs w:val="18"/>
        </w:rPr>
        <w:t xml:space="preserve"> ústav</w:t>
      </w:r>
      <w:r>
        <w:rPr>
          <w:rFonts w:asciiTheme="majorHAnsi" w:hAnsiTheme="majorHAnsi"/>
          <w:sz w:val="18"/>
          <w:szCs w:val="18"/>
        </w:rPr>
        <w:t>e</w:t>
      </w:r>
      <w:r w:rsidRPr="006933D4">
        <w:rPr>
          <w:rFonts w:asciiTheme="majorHAnsi" w:hAnsiTheme="majorHAnsi"/>
          <w:sz w:val="18"/>
          <w:szCs w:val="18"/>
        </w:rPr>
        <w:t xml:space="preserve"> zváračsk</w:t>
      </w:r>
      <w:r>
        <w:rPr>
          <w:rFonts w:asciiTheme="majorHAnsi" w:hAnsiTheme="majorHAnsi"/>
          <w:sz w:val="18"/>
          <w:szCs w:val="18"/>
        </w:rPr>
        <w:t>om</w:t>
      </w:r>
      <w:r w:rsidRPr="006933D4">
        <w:rPr>
          <w:rFonts w:asciiTheme="majorHAnsi" w:hAnsiTheme="majorHAnsi"/>
          <w:sz w:val="18"/>
          <w:szCs w:val="18"/>
        </w:rPr>
        <w:t xml:space="preserve"> – Priemyselný inštitút</w:t>
      </w:r>
      <w:r>
        <w:rPr>
          <w:rFonts w:asciiTheme="majorHAnsi" w:hAnsiTheme="majorHAnsi"/>
          <w:sz w:val="18"/>
          <w:szCs w:val="18"/>
        </w:rPr>
        <w:t xml:space="preserve"> SR.</w:t>
      </w:r>
      <w:r w:rsidRPr="006933D4">
        <w:rPr>
          <w:rFonts w:asciiTheme="majorHAnsi" w:hAnsiTheme="majorHAnsi"/>
          <w:sz w:val="18"/>
          <w:szCs w:val="18"/>
        </w:rPr>
        <w:t xml:space="preserve"> </w:t>
      </w:r>
    </w:p>
    <w:p w:rsidR="001806CC" w:rsidRDefault="001806CC" w:rsidP="006933D4">
      <w:pPr>
        <w:pStyle w:val="Odsekzoznamu"/>
        <w:ind w:left="1410" w:right="69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356616" w:rsidRDefault="00356616" w:rsidP="0057385D">
      <w:pPr>
        <w:rPr>
          <w:rFonts w:ascii="Cambria" w:hAnsi="Cambria" w:cs="Arial"/>
          <w:b/>
          <w:sz w:val="18"/>
          <w:szCs w:val="18"/>
          <w:u w:val="single"/>
        </w:rPr>
      </w:pPr>
    </w:p>
    <w:p w:rsidR="006933D4" w:rsidRPr="00EF66CB" w:rsidRDefault="006933D4" w:rsidP="006933D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Pr="006933D4">
        <w:rPr>
          <w:rFonts w:asciiTheme="majorHAnsi" w:hAnsiTheme="majorHAnsi"/>
          <w:b/>
          <w:sz w:val="18"/>
          <w:szCs w:val="18"/>
          <w:u w:val="single"/>
        </w:rPr>
        <w:t>Vyhodnotenie plnenia plánu činností na zabezpečenie plnenia Dlhodobého zámeru STU v roku 2014 – informácia</w:t>
      </w:r>
    </w:p>
    <w:p w:rsidR="006933D4" w:rsidRDefault="006933D4" w:rsidP="006933D4">
      <w:pPr>
        <w:rPr>
          <w:rFonts w:ascii="Cambria" w:hAnsi="Cambria" w:cs="Arial"/>
          <w:b/>
          <w:sz w:val="18"/>
          <w:szCs w:val="18"/>
          <w:u w:val="single"/>
        </w:rPr>
      </w:pPr>
    </w:p>
    <w:p w:rsidR="006933D4" w:rsidRDefault="006933D4" w:rsidP="006933D4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Materiál</w:t>
      </w:r>
      <w:r>
        <w:rPr>
          <w:rFonts w:ascii="Cambria" w:hAnsi="Cambria" w:cs="Arial"/>
          <w:sz w:val="18"/>
          <w:szCs w:val="18"/>
        </w:rPr>
        <w:t xml:space="preserve"> uviedol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a prezentoval rektor. </w:t>
      </w:r>
    </w:p>
    <w:p w:rsidR="006933D4" w:rsidRDefault="006933D4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vyplýva z Dlhodobého zámeru STU, bol prerokovaný v Akademickom senáte </w:t>
      </w:r>
    </w:p>
    <w:p w:rsidR="006933D4" w:rsidRDefault="006933D4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 dňa 23.02.2015.</w:t>
      </w:r>
    </w:p>
    <w:p w:rsidR="00C752F4" w:rsidRDefault="00C752F4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933D4" w:rsidRDefault="006933D4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</w:t>
      </w:r>
      <w:r w:rsidR="000613DC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6933D4" w:rsidRDefault="006933D4" w:rsidP="006933D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berie na vedomie informáciu o vyhodnotení plnenia plánu činností na </w:t>
      </w:r>
    </w:p>
    <w:p w:rsidR="006933D4" w:rsidRDefault="006933D4" w:rsidP="006933D4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zabezpečenie plnenia Dlhodobého zámeru STU v roku 2014. </w:t>
      </w:r>
    </w:p>
    <w:p w:rsidR="006933D4" w:rsidRDefault="006933D4" w:rsidP="006933D4">
      <w:pPr>
        <w:pStyle w:val="Odsekzoznamu"/>
        <w:ind w:left="1410" w:right="69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Hlasovanie: za – 1</w:t>
      </w:r>
      <w:r>
        <w:rPr>
          <w:rFonts w:asciiTheme="majorHAnsi" w:hAnsiTheme="majorHAnsi" w:cs="Arial"/>
          <w:b/>
          <w:color w:val="008000"/>
          <w:sz w:val="18"/>
          <w:szCs w:val="18"/>
        </w:rPr>
        <w:t>0</w:t>
      </w:r>
      <w:r w:rsidRPr="00340648">
        <w:rPr>
          <w:rFonts w:asciiTheme="majorHAnsi" w:hAnsiTheme="majorHAnsi" w:cs="Arial"/>
          <w:b/>
          <w:color w:val="008000"/>
          <w:sz w:val="18"/>
          <w:szCs w:val="18"/>
        </w:rPr>
        <w:t>, proti – 0,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6933D4" w:rsidRDefault="006933D4" w:rsidP="0057385D">
      <w:pPr>
        <w:rPr>
          <w:rFonts w:ascii="Cambria" w:hAnsi="Cambria" w:cs="Arial"/>
          <w:sz w:val="18"/>
          <w:szCs w:val="18"/>
        </w:rPr>
      </w:pPr>
    </w:p>
    <w:p w:rsidR="00845FDB" w:rsidRDefault="00582DE6" w:rsidP="0057385D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 xml:space="preserve">Na podnet </w:t>
      </w:r>
      <w:r w:rsidR="004225F3">
        <w:rPr>
          <w:rFonts w:ascii="Cambria" w:hAnsi="Cambria" w:cs="Arial"/>
          <w:sz w:val="18"/>
          <w:szCs w:val="18"/>
        </w:rPr>
        <w:t>Ľ. Haracha</w:t>
      </w:r>
      <w:r w:rsidR="006933D4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bol p</w:t>
      </w:r>
      <w:r w:rsidR="00845FDB">
        <w:rPr>
          <w:rFonts w:ascii="Cambria" w:hAnsi="Cambria" w:cs="Arial"/>
          <w:sz w:val="18"/>
          <w:szCs w:val="18"/>
        </w:rPr>
        <w:t xml:space="preserve">rogram rozšírený o </w:t>
      </w:r>
      <w:r w:rsidR="00845FDB" w:rsidRPr="00845FDB">
        <w:rPr>
          <w:rFonts w:ascii="Cambria" w:hAnsi="Cambria" w:cs="Arial"/>
          <w:sz w:val="18"/>
          <w:szCs w:val="18"/>
        </w:rPr>
        <w:t>Návrh na priznanie odmeny rektorovi STU</w:t>
      </w:r>
      <w:r w:rsidR="00845FDB">
        <w:rPr>
          <w:rFonts w:ascii="Cambria" w:hAnsi="Cambria" w:cs="Arial"/>
          <w:sz w:val="18"/>
          <w:szCs w:val="18"/>
        </w:rPr>
        <w:t xml:space="preserve">. </w:t>
      </w:r>
    </w:p>
    <w:p w:rsidR="00572E7E" w:rsidRDefault="00572E7E" w:rsidP="00572E7E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45FDB" w:rsidRDefault="00845FDB" w:rsidP="00845FD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schválila </w:t>
      </w:r>
      <w:r w:rsidR="00FA6B64">
        <w:rPr>
          <w:rFonts w:ascii="Cambria" w:hAnsi="Cambria" w:cs="Arial"/>
          <w:sz w:val="18"/>
          <w:szCs w:val="18"/>
        </w:rPr>
        <w:t xml:space="preserve">doplnenie </w:t>
      </w:r>
      <w:r>
        <w:rPr>
          <w:rFonts w:ascii="Cambria" w:hAnsi="Cambria" w:cs="Arial"/>
          <w:sz w:val="18"/>
          <w:szCs w:val="18"/>
        </w:rPr>
        <w:t>program</w:t>
      </w:r>
      <w:r w:rsidR="00FA6B64">
        <w:rPr>
          <w:rFonts w:ascii="Cambria" w:hAnsi="Cambria" w:cs="Arial"/>
          <w:sz w:val="18"/>
          <w:szCs w:val="18"/>
        </w:rPr>
        <w:t>u o predložený návrh.</w:t>
      </w:r>
    </w:p>
    <w:p w:rsidR="00845FDB" w:rsidRDefault="00845FDB" w:rsidP="00845FDB">
      <w:pPr>
        <w:ind w:right="284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271876" w:rsidRDefault="00845FDB" w:rsidP="0057385D">
      <w:pPr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 xml:space="preserve">  </w:t>
      </w:r>
    </w:p>
    <w:p w:rsidR="00D740C9" w:rsidRDefault="0027310C" w:rsidP="0057385D">
      <w:pPr>
        <w:rPr>
          <w:rFonts w:ascii="Cambria" w:hAnsi="Cambria" w:cs="Calibri"/>
          <w:sz w:val="18"/>
          <w:szCs w:val="18"/>
        </w:rPr>
      </w:pPr>
      <w:r w:rsidRPr="002D10F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933D4">
        <w:rPr>
          <w:rFonts w:ascii="Cambria" w:hAnsi="Cambria" w:cs="Arial"/>
          <w:b/>
          <w:sz w:val="18"/>
          <w:szCs w:val="18"/>
          <w:u w:val="single"/>
        </w:rPr>
        <w:t>9</w:t>
      </w:r>
      <w:r w:rsidR="00845FDB">
        <w:rPr>
          <w:rFonts w:ascii="Cambria" w:hAnsi="Cambria" w:cs="Arial"/>
          <w:b/>
          <w:sz w:val="18"/>
          <w:szCs w:val="18"/>
          <w:u w:val="single"/>
        </w:rPr>
        <w:t>/</w:t>
      </w:r>
      <w:r w:rsidR="006933D4">
        <w:rPr>
          <w:rFonts w:ascii="Cambria" w:hAnsi="Cambria" w:cs="Arial"/>
          <w:b/>
          <w:sz w:val="18"/>
          <w:szCs w:val="18"/>
          <w:u w:val="single"/>
        </w:rPr>
        <w:t>D</w:t>
      </w:r>
      <w:r w:rsidRPr="0027310C">
        <w:rPr>
          <w:rFonts w:ascii="Cambria" w:hAnsi="Cambria" w:cs="Arial"/>
          <w:b/>
          <w:sz w:val="18"/>
          <w:szCs w:val="18"/>
          <w:u w:val="single"/>
        </w:rPr>
        <w:t>:</w:t>
      </w:r>
      <w:r w:rsidRPr="0027310C">
        <w:rPr>
          <w:rFonts w:ascii="Cambria" w:hAnsi="Cambria" w:cs="Arial"/>
          <w:b/>
          <w:sz w:val="18"/>
          <w:szCs w:val="18"/>
        </w:rPr>
        <w:tab/>
      </w:r>
      <w:r w:rsidR="00D740C9"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="00345781">
        <w:rPr>
          <w:rFonts w:ascii="Cambria" w:hAnsi="Cambria" w:cs="Calibri"/>
          <w:sz w:val="18"/>
          <w:szCs w:val="18"/>
        </w:rPr>
        <w:t>/</w:t>
      </w:r>
      <w:r w:rsidR="00345781">
        <w:rPr>
          <w:rFonts w:ascii="Cambria" w:hAnsi="Cambria" w:cs="Arial"/>
          <w:b/>
          <w:sz w:val="18"/>
          <w:szCs w:val="18"/>
          <w:u w:val="single"/>
        </w:rPr>
        <w:t>Návrh na priznanie odmeny rektorovi STU</w:t>
      </w:r>
    </w:p>
    <w:p w:rsidR="007F585A" w:rsidRDefault="007F585A" w:rsidP="0057385D">
      <w:pPr>
        <w:ind w:left="705" w:right="284" w:hanging="705"/>
        <w:rPr>
          <w:rFonts w:ascii="Cambria" w:hAnsi="Cambria" w:cs="Arial"/>
          <w:b/>
          <w:sz w:val="18"/>
          <w:szCs w:val="18"/>
          <w:u w:val="single"/>
        </w:rPr>
      </w:pPr>
    </w:p>
    <w:p w:rsidR="00F672FF" w:rsidRDefault="00345781" w:rsidP="00830529">
      <w:pPr>
        <w:ind w:left="705" w:right="284" w:hanging="705"/>
        <w:rPr>
          <w:rFonts w:asciiTheme="majorHAnsi" w:hAnsiTheme="majorHAnsi" w:cs="Arial"/>
          <w:color w:val="C00000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6933D4">
        <w:rPr>
          <w:rFonts w:ascii="Cambria" w:hAnsi="Cambria" w:cs="Arial"/>
          <w:sz w:val="18"/>
          <w:szCs w:val="18"/>
        </w:rPr>
        <w:t xml:space="preserve">člen </w:t>
      </w:r>
      <w:r w:rsidR="00F672FF">
        <w:rPr>
          <w:rFonts w:ascii="Cambria" w:hAnsi="Cambria" w:cs="Arial"/>
          <w:sz w:val="18"/>
          <w:szCs w:val="18"/>
        </w:rPr>
        <w:t>Správnej rady STU</w:t>
      </w:r>
      <w:r w:rsidR="006933D4">
        <w:rPr>
          <w:rFonts w:ascii="Cambria" w:hAnsi="Cambria" w:cs="Arial"/>
          <w:sz w:val="18"/>
          <w:szCs w:val="18"/>
        </w:rPr>
        <w:t>, Ľ. Harach</w:t>
      </w:r>
      <w:r w:rsidR="0045004E">
        <w:rPr>
          <w:rFonts w:ascii="Cambria" w:hAnsi="Cambria" w:cs="Arial"/>
          <w:sz w:val="18"/>
          <w:szCs w:val="18"/>
        </w:rPr>
        <w:t>.</w:t>
      </w:r>
      <w:r w:rsidR="00F672FF" w:rsidRPr="00F672FF">
        <w:rPr>
          <w:rFonts w:asciiTheme="majorHAnsi" w:hAnsiTheme="majorHAnsi" w:cs="Arial"/>
          <w:color w:val="C00000"/>
          <w:sz w:val="18"/>
          <w:szCs w:val="18"/>
        </w:rPr>
        <w:t xml:space="preserve"> </w:t>
      </w:r>
    </w:p>
    <w:p w:rsidR="006933D4" w:rsidRPr="006933D4" w:rsidRDefault="006933D4" w:rsidP="006933D4">
      <w:pPr>
        <w:pStyle w:val="Bezriadkovania"/>
        <w:jc w:val="both"/>
        <w:rPr>
          <w:rFonts w:asciiTheme="majorHAnsi" w:hAnsiTheme="majorHAnsi"/>
          <w:sz w:val="18"/>
          <w:szCs w:val="18"/>
        </w:rPr>
      </w:pPr>
      <w:r w:rsidRPr="006933D4">
        <w:rPr>
          <w:rFonts w:asciiTheme="majorHAnsi" w:hAnsiTheme="majorHAnsi"/>
          <w:sz w:val="18"/>
          <w:szCs w:val="18"/>
        </w:rPr>
        <w:t>Proces komplexnej akreditácie, ktorého hodnotiaca časť prebiehala v prvom polroku 2015 bol pre STU veľmi úspešný. V celkovom hodnotení komplexnej akreditácie si STU upevnila svoju pozíciu medzi najlepšie hodnotenými univerzitami.</w:t>
      </w:r>
    </w:p>
    <w:p w:rsidR="006933D4" w:rsidRPr="006933D4" w:rsidRDefault="006933D4" w:rsidP="006933D4">
      <w:pPr>
        <w:pStyle w:val="Bezriadkovania"/>
        <w:jc w:val="both"/>
        <w:rPr>
          <w:rFonts w:asciiTheme="majorHAnsi" w:hAnsiTheme="majorHAnsi"/>
          <w:sz w:val="18"/>
          <w:szCs w:val="18"/>
        </w:rPr>
      </w:pPr>
      <w:r w:rsidRPr="006933D4">
        <w:rPr>
          <w:rFonts w:asciiTheme="majorHAnsi" w:hAnsiTheme="majorHAnsi"/>
          <w:sz w:val="18"/>
          <w:szCs w:val="18"/>
        </w:rPr>
        <w:t>Pre STU bol rok 2014 komplikovaný s súvislosti s financovaním. Až do apríla 2014 trvalo rozpočtové provizórium, počas ktorého nebolo jasné</w:t>
      </w:r>
      <w:r>
        <w:rPr>
          <w:rFonts w:asciiTheme="majorHAnsi" w:hAnsiTheme="majorHAnsi"/>
          <w:sz w:val="18"/>
          <w:szCs w:val="18"/>
        </w:rPr>
        <w:t>,</w:t>
      </w:r>
      <w:r w:rsidRPr="006933D4">
        <w:rPr>
          <w:rFonts w:asciiTheme="majorHAnsi" w:hAnsiTheme="majorHAnsi"/>
          <w:sz w:val="18"/>
          <w:szCs w:val="18"/>
        </w:rPr>
        <w:t xml:space="preserve"> s akým objemom financií bude univerzita hospodáriť ani podľa akej metodiky sa budú rozdeľovať. Aj napriek tejto skutočnosti dosiahla univerzita presvedčivé ekonomické výsledky. Vzrástla ziskovosť podnikateľskej činnosti o 65% a celkový hospodársky výsledok z nej vyplývajúci vzrástol o 50% oproti roku 2013.</w:t>
      </w:r>
    </w:p>
    <w:p w:rsidR="006933D4" w:rsidRPr="006933D4" w:rsidRDefault="006933D4" w:rsidP="006933D4">
      <w:pPr>
        <w:pStyle w:val="Bezriadkovania"/>
        <w:jc w:val="both"/>
        <w:rPr>
          <w:rFonts w:asciiTheme="majorHAnsi" w:hAnsiTheme="majorHAnsi"/>
          <w:sz w:val="18"/>
          <w:szCs w:val="18"/>
        </w:rPr>
      </w:pPr>
      <w:r w:rsidRPr="006933D4">
        <w:rPr>
          <w:rFonts w:asciiTheme="majorHAnsi" w:hAnsiTheme="majorHAnsi"/>
          <w:sz w:val="18"/>
          <w:szCs w:val="18"/>
        </w:rPr>
        <w:t>Na týchto úspechoch univerzity sa rozhodujúcou mierou podieľa rektor univerzity</w:t>
      </w:r>
      <w:r>
        <w:rPr>
          <w:rFonts w:asciiTheme="majorHAnsi" w:hAnsiTheme="majorHAnsi"/>
          <w:sz w:val="18"/>
          <w:szCs w:val="18"/>
        </w:rPr>
        <w:t>,</w:t>
      </w:r>
      <w:r w:rsidRPr="006933D4">
        <w:rPr>
          <w:rFonts w:asciiTheme="majorHAnsi" w:hAnsiTheme="majorHAnsi"/>
          <w:sz w:val="18"/>
          <w:szCs w:val="18"/>
        </w:rPr>
        <w:t xml:space="preserve"> prof. Ing. Robert Redhammer, PhD.</w:t>
      </w:r>
      <w:r>
        <w:rPr>
          <w:rFonts w:asciiTheme="majorHAnsi" w:hAnsiTheme="majorHAnsi"/>
          <w:sz w:val="18"/>
          <w:szCs w:val="18"/>
        </w:rPr>
        <w:t>,</w:t>
      </w:r>
      <w:r w:rsidRPr="006933D4">
        <w:rPr>
          <w:rFonts w:asciiTheme="majorHAnsi" w:hAnsiTheme="majorHAnsi"/>
          <w:sz w:val="18"/>
          <w:szCs w:val="18"/>
        </w:rPr>
        <w:t xml:space="preserve"> riadiacou prácou</w:t>
      </w:r>
      <w:r>
        <w:rPr>
          <w:rFonts w:asciiTheme="majorHAnsi" w:hAnsiTheme="majorHAnsi"/>
          <w:sz w:val="18"/>
          <w:szCs w:val="18"/>
        </w:rPr>
        <w:t>,</w:t>
      </w:r>
      <w:r w:rsidRPr="006933D4">
        <w:rPr>
          <w:rFonts w:asciiTheme="majorHAnsi" w:hAnsiTheme="majorHAnsi"/>
          <w:sz w:val="18"/>
          <w:szCs w:val="18"/>
        </w:rPr>
        <w:t xml:space="preserve"> ale aj výrazným osobným nasadením vysoko nad rámec štandardných povinností.  </w:t>
      </w:r>
    </w:p>
    <w:p w:rsidR="005C2BED" w:rsidRDefault="005C2BED" w:rsidP="006933D4">
      <w:pPr>
        <w:pStyle w:val="Bezriadkovania"/>
        <w:rPr>
          <w:rFonts w:asciiTheme="majorHAnsi" w:hAnsiTheme="majorHAnsi"/>
          <w:sz w:val="18"/>
          <w:szCs w:val="18"/>
        </w:rPr>
      </w:pPr>
    </w:p>
    <w:p w:rsidR="00D1776C" w:rsidRPr="00D1776C" w:rsidRDefault="00D1776C" w:rsidP="006933D4">
      <w:pPr>
        <w:pStyle w:val="Bezriadkovania"/>
        <w:rPr>
          <w:rFonts w:asciiTheme="majorHAnsi" w:hAnsiTheme="majorHAnsi"/>
          <w:sz w:val="18"/>
          <w:szCs w:val="18"/>
          <w:u w:val="single"/>
        </w:rPr>
      </w:pPr>
      <w:r w:rsidRPr="00D1776C">
        <w:rPr>
          <w:rFonts w:asciiTheme="majorHAnsi" w:hAnsiTheme="majorHAnsi"/>
          <w:sz w:val="18"/>
          <w:szCs w:val="18"/>
          <w:u w:val="single"/>
        </w:rPr>
        <w:t>Zásadná pripomienka:</w:t>
      </w:r>
    </w:p>
    <w:p w:rsidR="00D1776C" w:rsidRDefault="00D1776C" w:rsidP="006933D4">
      <w:pPr>
        <w:pStyle w:val="Bezriadkovani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Keďže bol rektor STU, prof. Ing. Robert Redhammer, PhD., </w:t>
      </w:r>
      <w:r w:rsidR="00A70463">
        <w:rPr>
          <w:rFonts w:asciiTheme="majorHAnsi" w:hAnsiTheme="majorHAnsi"/>
          <w:sz w:val="18"/>
          <w:szCs w:val="18"/>
        </w:rPr>
        <w:t xml:space="preserve">v marci tohto roku </w:t>
      </w:r>
      <w:r>
        <w:rPr>
          <w:rFonts w:asciiTheme="majorHAnsi" w:hAnsiTheme="majorHAnsi"/>
          <w:sz w:val="18"/>
          <w:szCs w:val="18"/>
        </w:rPr>
        <w:t xml:space="preserve">opätovne zvolený </w:t>
      </w:r>
      <w:r w:rsidR="004225F3">
        <w:rPr>
          <w:rFonts w:asciiTheme="majorHAnsi" w:hAnsiTheme="majorHAnsi"/>
          <w:sz w:val="18"/>
          <w:szCs w:val="18"/>
        </w:rPr>
        <w:t xml:space="preserve">a vymenovaný </w:t>
      </w:r>
      <w:r>
        <w:rPr>
          <w:rFonts w:asciiTheme="majorHAnsi" w:hAnsiTheme="majorHAnsi"/>
          <w:sz w:val="18"/>
          <w:szCs w:val="18"/>
        </w:rPr>
        <w:t xml:space="preserve">do funkcie rektora STU, </w:t>
      </w:r>
      <w:r w:rsidR="00CC2F4A">
        <w:rPr>
          <w:rFonts w:asciiTheme="majorHAnsi" w:hAnsiTheme="majorHAnsi"/>
          <w:sz w:val="18"/>
          <w:szCs w:val="18"/>
        </w:rPr>
        <w:t xml:space="preserve">Ing. Király </w:t>
      </w:r>
      <w:r w:rsidRPr="00CC2F4A">
        <w:rPr>
          <w:rFonts w:asciiTheme="majorHAnsi" w:hAnsiTheme="majorHAnsi"/>
          <w:sz w:val="18"/>
          <w:szCs w:val="18"/>
        </w:rPr>
        <w:t>v súlade s §41 ods. 5 Zákona o VŠ v platnom znení</w:t>
      </w:r>
      <w:r>
        <w:rPr>
          <w:rFonts w:asciiTheme="majorHAnsi" w:hAnsiTheme="majorHAnsi"/>
          <w:sz w:val="18"/>
          <w:szCs w:val="18"/>
        </w:rPr>
        <w:t xml:space="preserve"> </w:t>
      </w:r>
      <w:r w:rsidR="00CC2F4A">
        <w:rPr>
          <w:rFonts w:asciiTheme="majorHAnsi" w:hAnsiTheme="majorHAnsi"/>
          <w:sz w:val="18"/>
          <w:szCs w:val="18"/>
        </w:rPr>
        <w:t>upozornil na povinnosť určiť plat rektorovi</w:t>
      </w:r>
      <w:r>
        <w:rPr>
          <w:rFonts w:asciiTheme="majorHAnsi" w:hAnsiTheme="majorHAnsi"/>
          <w:sz w:val="18"/>
          <w:szCs w:val="18"/>
        </w:rPr>
        <w:t xml:space="preserve"> na nové funkčné obdobie 2015 – 2019.</w:t>
      </w:r>
    </w:p>
    <w:p w:rsidR="00D1776C" w:rsidRDefault="00D1776C" w:rsidP="0057385D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04AB6" w:rsidRDefault="00A04AB6" w:rsidP="00A04AB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1.15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5-SR</w:t>
      </w:r>
    </w:p>
    <w:p w:rsidR="00A04AB6" w:rsidRDefault="00A04AB6" w:rsidP="00A04AB6">
      <w:pPr>
        <w:ind w:left="705" w:right="284" w:hanging="705"/>
        <w:rPr>
          <w:rFonts w:asciiTheme="majorHAnsi" w:hAnsiTheme="majorHAnsi"/>
          <w:sz w:val="18"/>
          <w:szCs w:val="18"/>
        </w:rPr>
      </w:pPr>
      <w:r w:rsidRPr="00CC2F4A">
        <w:rPr>
          <w:rFonts w:asciiTheme="majorHAnsi" w:hAnsiTheme="majorHAnsi"/>
          <w:sz w:val="18"/>
          <w:szCs w:val="18"/>
        </w:rPr>
        <w:t>Správna rada STU</w:t>
      </w:r>
      <w:r>
        <w:rPr>
          <w:rFonts w:asciiTheme="majorHAnsi" w:hAnsiTheme="majorHAnsi"/>
          <w:sz w:val="18"/>
          <w:szCs w:val="18"/>
        </w:rPr>
        <w:t xml:space="preserve"> žiada pripraviť a predložiť návrh na platový dekrét rektora STU.</w:t>
      </w:r>
    </w:p>
    <w:p w:rsidR="00A04AB6" w:rsidRPr="00993E3C" w:rsidRDefault="00A04AB6" w:rsidP="00A04AB6">
      <w:pPr>
        <w:pStyle w:val="Zarkazkladnhotextu"/>
        <w:ind w:left="4938" w:firstLine="6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 xml:space="preserve">Z: </w:t>
      </w:r>
      <w:r>
        <w:rPr>
          <w:rFonts w:asciiTheme="majorHAnsi" w:hAnsiTheme="majorHAnsi"/>
          <w:sz w:val="18"/>
          <w:szCs w:val="18"/>
          <w:lang w:val="sk-SK"/>
        </w:rPr>
        <w:t>predseda, kvestor</w:t>
      </w:r>
    </w:p>
    <w:p w:rsidR="00A04AB6" w:rsidRDefault="00A04AB6" w:rsidP="00A04AB6">
      <w:pPr>
        <w:pStyle w:val="Zarkazkladnhotextu"/>
        <w:ind w:left="4932" w:firstLine="12"/>
        <w:mirrorIndents/>
        <w:jc w:val="left"/>
        <w:rPr>
          <w:rFonts w:asciiTheme="majorHAnsi" w:hAnsiTheme="majorHAnsi"/>
          <w:sz w:val="18"/>
          <w:szCs w:val="18"/>
          <w:lang w:val="sk-SK"/>
        </w:rPr>
      </w:pPr>
      <w:r w:rsidRPr="00993E3C">
        <w:rPr>
          <w:rFonts w:asciiTheme="majorHAnsi" w:hAnsiTheme="majorHAnsi"/>
          <w:sz w:val="18"/>
          <w:szCs w:val="18"/>
          <w:lang w:val="sk-SK"/>
        </w:rPr>
        <w:t xml:space="preserve">T: </w:t>
      </w:r>
      <w:r>
        <w:rPr>
          <w:rFonts w:asciiTheme="majorHAnsi" w:hAnsiTheme="majorHAnsi"/>
          <w:sz w:val="18"/>
          <w:szCs w:val="18"/>
          <w:lang w:val="sk-SK"/>
        </w:rPr>
        <w:t>asap</w:t>
      </w:r>
    </w:p>
    <w:p w:rsidR="00A04AB6" w:rsidRPr="00CC152B" w:rsidRDefault="00A04AB6" w:rsidP="00A04AB6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A04AB6" w:rsidRDefault="00A04AB6" w:rsidP="0057385D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D147A9" w:rsidRDefault="00D147A9" w:rsidP="0057385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933D4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933D4">
        <w:rPr>
          <w:rFonts w:ascii="Cambria" w:hAnsi="Cambria" w:cs="Arial"/>
          <w:b/>
          <w:color w:val="C00000"/>
          <w:sz w:val="18"/>
          <w:szCs w:val="18"/>
        </w:rPr>
        <w:t>1</w:t>
      </w:r>
      <w:r w:rsidR="00A04AB6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933D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5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CC2F4A" w:rsidRPr="00CC2F4A" w:rsidRDefault="00C213CA" w:rsidP="00CC2F4A">
      <w:pPr>
        <w:pStyle w:val="Bezriadkovania"/>
        <w:rPr>
          <w:rFonts w:asciiTheme="majorHAnsi" w:hAnsiTheme="majorHAnsi"/>
          <w:sz w:val="18"/>
          <w:szCs w:val="18"/>
        </w:rPr>
      </w:pPr>
      <w:r w:rsidRPr="00CC2F4A">
        <w:rPr>
          <w:rFonts w:asciiTheme="majorHAnsi" w:hAnsiTheme="majorHAnsi"/>
          <w:sz w:val="18"/>
          <w:szCs w:val="18"/>
        </w:rPr>
        <w:t xml:space="preserve">Správna rada STU v súlade s §41 ods. 5 Zákona o VŠ v platnom znení schvaľuje rektorovi STU, prof. Ing. Robertovi Redhammerovi, PhD., </w:t>
      </w:r>
      <w:r w:rsidR="00CC2F4A">
        <w:rPr>
          <w:rFonts w:asciiTheme="majorHAnsi" w:hAnsiTheme="majorHAnsi"/>
          <w:sz w:val="18"/>
          <w:szCs w:val="18"/>
        </w:rPr>
        <w:t>m</w:t>
      </w:r>
      <w:r w:rsidR="00CC2F4A" w:rsidRPr="00CC2F4A">
        <w:rPr>
          <w:rFonts w:asciiTheme="majorHAnsi" w:hAnsiTheme="majorHAnsi"/>
          <w:sz w:val="18"/>
          <w:szCs w:val="18"/>
        </w:rPr>
        <w:t>imoriadnu odmenu z dotačných prostriedkov za osobný podiel na výbornom výsledku STU v komplexnej akreditácii</w:t>
      </w:r>
      <w:r w:rsidR="00CC2F4A">
        <w:rPr>
          <w:rFonts w:asciiTheme="majorHAnsi" w:hAnsiTheme="majorHAnsi"/>
          <w:sz w:val="18"/>
          <w:szCs w:val="18"/>
        </w:rPr>
        <w:t xml:space="preserve"> a m</w:t>
      </w:r>
      <w:r w:rsidR="00CC2F4A" w:rsidRPr="00CC2F4A">
        <w:rPr>
          <w:rFonts w:asciiTheme="majorHAnsi" w:hAnsiTheme="majorHAnsi"/>
          <w:sz w:val="18"/>
          <w:szCs w:val="18"/>
        </w:rPr>
        <w:t xml:space="preserve">imoriadnu odmenu zo zdrojov podnikateľskej činnosti za osobný prínos v zvyšovaní ziskovosti podnikateľskej činnosti a na výraznom náraste hospodárskeho výsledku STU za rok 2014. </w:t>
      </w:r>
    </w:p>
    <w:p w:rsidR="00D147A9" w:rsidRPr="00CC152B" w:rsidRDefault="00D147A9" w:rsidP="00356616">
      <w:pPr>
        <w:pStyle w:val="Bezriadkovania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356616">
        <w:rPr>
          <w:rFonts w:ascii="Cambria" w:hAnsi="Cambria" w:cs="Arial"/>
          <w:b/>
          <w:color w:val="008000"/>
          <w:sz w:val="18"/>
          <w:szCs w:val="18"/>
        </w:rPr>
        <w:t>0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FA6B64" w:rsidRDefault="00FA6B64" w:rsidP="00830529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CC2F4A" w:rsidRDefault="00845FDB" w:rsidP="00830529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</w:t>
      </w:r>
      <w:r w:rsidR="00CC2F4A">
        <w:rPr>
          <w:rFonts w:ascii="Cambria" w:hAnsi="Cambria" w:cs="Arial"/>
          <w:sz w:val="18"/>
          <w:szCs w:val="18"/>
        </w:rPr>
        <w:t>odp</w:t>
      </w:r>
      <w:r>
        <w:rPr>
          <w:rFonts w:ascii="Cambria" w:hAnsi="Cambria" w:cs="Arial"/>
          <w:sz w:val="18"/>
          <w:szCs w:val="18"/>
        </w:rPr>
        <w:t xml:space="preserve">redseda správnej rady </w:t>
      </w:r>
      <w:r w:rsidR="00830529">
        <w:rPr>
          <w:rFonts w:ascii="Cambria" w:hAnsi="Cambria" w:cs="Arial"/>
          <w:sz w:val="18"/>
          <w:szCs w:val="18"/>
        </w:rPr>
        <w:t>poďakoval prítomným za ich aktívnu účasť.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830529" w:rsidRDefault="00CC2F4A" w:rsidP="00830529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v závere pozval prítomných na neformálne posedenie pri káve, na ktorom navrhol voľne diskutovať o aktuálnych témach na STU. T</w:t>
      </w:r>
      <w:r w:rsidR="00830529">
        <w:rPr>
          <w:rFonts w:ascii="Cambria" w:hAnsi="Cambria" w:cs="Arial"/>
          <w:sz w:val="18"/>
          <w:szCs w:val="18"/>
        </w:rPr>
        <w:t xml:space="preserve">ermín </w:t>
      </w:r>
      <w:r w:rsidR="00FA6B64">
        <w:rPr>
          <w:rFonts w:ascii="Cambria" w:hAnsi="Cambria" w:cs="Arial"/>
          <w:sz w:val="18"/>
          <w:szCs w:val="18"/>
        </w:rPr>
        <w:t>stretnut</w:t>
      </w:r>
      <w:r>
        <w:rPr>
          <w:rFonts w:ascii="Cambria" w:hAnsi="Cambria" w:cs="Arial"/>
          <w:sz w:val="18"/>
          <w:szCs w:val="18"/>
        </w:rPr>
        <w:t xml:space="preserve">ia </w:t>
      </w:r>
      <w:r w:rsidR="00830529">
        <w:rPr>
          <w:rFonts w:ascii="Cambria" w:hAnsi="Cambria" w:cs="Arial"/>
          <w:sz w:val="18"/>
          <w:szCs w:val="18"/>
        </w:rPr>
        <w:t>bude oznámený</w:t>
      </w:r>
      <w:r>
        <w:rPr>
          <w:rFonts w:ascii="Cambria" w:hAnsi="Cambria" w:cs="Arial"/>
          <w:sz w:val="18"/>
          <w:szCs w:val="18"/>
        </w:rPr>
        <w:t xml:space="preserve"> čo najskôr</w:t>
      </w:r>
      <w:r w:rsidR="00830529">
        <w:rPr>
          <w:rFonts w:ascii="Cambria" w:hAnsi="Cambria" w:cs="Arial"/>
          <w:sz w:val="18"/>
          <w:szCs w:val="18"/>
        </w:rPr>
        <w:t>.</w:t>
      </w:r>
    </w:p>
    <w:p w:rsidR="00851037" w:rsidRDefault="00851037" w:rsidP="0057385D">
      <w:pPr>
        <w:ind w:left="705" w:right="284" w:hanging="705"/>
        <w:rPr>
          <w:rFonts w:ascii="Cambria" w:hAnsi="Cambria" w:cs="Arial"/>
          <w:sz w:val="18"/>
          <w:szCs w:val="18"/>
        </w:rPr>
      </w:pPr>
    </w:p>
    <w:p w:rsidR="00C72FCD" w:rsidRDefault="00B841A7" w:rsidP="00561E67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</w:p>
    <w:p w:rsidR="00C72FCD" w:rsidRDefault="00C72FCD" w:rsidP="00561E67">
      <w:pPr>
        <w:ind w:right="-16"/>
        <w:jc w:val="both"/>
        <w:rPr>
          <w:rFonts w:ascii="Cambria" w:hAnsi="Cambria" w:cs="Arial"/>
          <w:sz w:val="18"/>
          <w:szCs w:val="18"/>
        </w:rPr>
      </w:pPr>
    </w:p>
    <w:p w:rsidR="006A1522" w:rsidRDefault="00B30866" w:rsidP="00C72FCD">
      <w:pPr>
        <w:ind w:left="3540" w:right="-16" w:firstLine="708"/>
        <w:jc w:val="both"/>
        <w:rPr>
          <w:rFonts w:ascii="Cambria" w:hAnsi="Cambria" w:cs="Arial"/>
          <w:sz w:val="18"/>
          <w:szCs w:val="18"/>
        </w:rPr>
      </w:pPr>
      <w:r w:rsidRPr="00DA646E">
        <w:rPr>
          <w:rFonts w:ascii="Cambria" w:hAnsi="Cambria" w:cs="Arial"/>
          <w:sz w:val="18"/>
          <w:szCs w:val="18"/>
        </w:rPr>
        <w:t>d</w:t>
      </w:r>
      <w:r w:rsidR="007877E5" w:rsidRPr="00DA646E">
        <w:rPr>
          <w:rFonts w:ascii="Cambria" w:hAnsi="Cambria" w:cs="Arial"/>
          <w:sz w:val="18"/>
          <w:szCs w:val="18"/>
        </w:rPr>
        <w:t>oc. RNDr. Milan Ftáčnik, CSc.</w:t>
      </w:r>
      <w:r w:rsidR="006A1522">
        <w:rPr>
          <w:rFonts w:ascii="Cambria" w:hAnsi="Cambria" w:cs="Arial"/>
          <w:sz w:val="18"/>
          <w:szCs w:val="18"/>
        </w:rPr>
        <w:t xml:space="preserve">            </w:t>
      </w:r>
    </w:p>
    <w:p w:rsidR="00EB3738" w:rsidRDefault="006A1522" w:rsidP="00432056">
      <w:pPr>
        <w:ind w:right="284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</w:t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           </w:t>
      </w:r>
      <w:r>
        <w:rPr>
          <w:rFonts w:ascii="Cambria" w:hAnsi="Cambria" w:cs="Arial"/>
          <w:sz w:val="18"/>
          <w:szCs w:val="18"/>
        </w:rPr>
        <w:t xml:space="preserve"> p</w:t>
      </w:r>
      <w:r w:rsidR="00CC2F4A">
        <w:rPr>
          <w:rFonts w:ascii="Cambria" w:hAnsi="Cambria" w:cs="Arial"/>
          <w:sz w:val="18"/>
          <w:szCs w:val="18"/>
        </w:rPr>
        <w:t>odp</w:t>
      </w:r>
      <w:r>
        <w:rPr>
          <w:rFonts w:ascii="Cambria" w:hAnsi="Cambria" w:cs="Arial"/>
          <w:sz w:val="18"/>
          <w:szCs w:val="18"/>
        </w:rPr>
        <w:t>redseda Správnej rady STU</w:t>
      </w:r>
    </w:p>
    <w:p w:rsidR="00C72FCD" w:rsidRPr="00BB5A17" w:rsidRDefault="00C72FCD" w:rsidP="00432056">
      <w:pPr>
        <w:ind w:right="284"/>
        <w:jc w:val="both"/>
        <w:rPr>
          <w:rFonts w:ascii="Cambria" w:hAnsi="Cambria" w:cs="Arial"/>
          <w:sz w:val="18"/>
          <w:szCs w:val="18"/>
        </w:rPr>
      </w:pPr>
    </w:p>
    <w:sectPr w:rsidR="00C72FCD" w:rsidRPr="00BB5A17" w:rsidSect="00A04AB6">
      <w:footerReference w:type="default" r:id="rId9"/>
      <w:pgSz w:w="16838" w:h="11906" w:orient="landscape"/>
      <w:pgMar w:top="567" w:right="822" w:bottom="1134" w:left="709" w:header="907" w:footer="73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14" w:rsidRDefault="00097E14">
      <w:r>
        <w:separator/>
      </w:r>
    </w:p>
  </w:endnote>
  <w:endnote w:type="continuationSeparator" w:id="0">
    <w:p w:rsidR="00097E14" w:rsidRDefault="0009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85057"/>
      <w:docPartObj>
        <w:docPartGallery w:val="Page Numbers (Bottom of Page)"/>
        <w:docPartUnique/>
      </w:docPartObj>
    </w:sdtPr>
    <w:sdtEndPr/>
    <w:sdtContent>
      <w:p w:rsidR="00EF66CB" w:rsidRPr="00561E67" w:rsidRDefault="00EF66CB" w:rsidP="00561E67">
        <w:pPr>
          <w:pStyle w:val="Pta"/>
          <w:ind w:right="-739"/>
        </w:pPr>
        <w:r w:rsidRPr="00561E67">
          <w:rPr>
            <w:rFonts w:ascii="Cambria" w:hAnsi="Cambria" w:cs="Arial"/>
            <w:color w:val="595959" w:themeColor="text1" w:themeTint="A6"/>
            <w:sz w:val="14"/>
            <w:szCs w:val="14"/>
          </w:rPr>
          <w:t xml:space="preserve">Za správnosť: Erika Jevčáková, </w:t>
        </w:r>
        <w:r w:rsidR="00C72FCD">
          <w:rPr>
            <w:rFonts w:ascii="Cambria" w:hAnsi="Cambria" w:cs="Arial"/>
            <w:color w:val="595959" w:themeColor="text1" w:themeTint="A6"/>
            <w:sz w:val="14"/>
            <w:szCs w:val="14"/>
            <w:lang w:val="sk-SK"/>
          </w:rPr>
          <w:t>06</w:t>
        </w:r>
        <w:r w:rsidRPr="00561E67">
          <w:rPr>
            <w:rFonts w:ascii="Cambria" w:hAnsi="Cambria" w:cs="Arial"/>
            <w:color w:val="595959" w:themeColor="text1" w:themeTint="A6"/>
            <w:sz w:val="14"/>
            <w:szCs w:val="14"/>
          </w:rPr>
          <w:t>.</w:t>
        </w:r>
        <w:r>
          <w:rPr>
            <w:rFonts w:ascii="Cambria" w:hAnsi="Cambria" w:cs="Arial"/>
            <w:color w:val="595959" w:themeColor="text1" w:themeTint="A6"/>
            <w:sz w:val="14"/>
            <w:szCs w:val="14"/>
            <w:lang w:val="sk-SK"/>
          </w:rPr>
          <w:t>1</w:t>
        </w:r>
        <w:r w:rsidR="00C72FCD">
          <w:rPr>
            <w:rFonts w:ascii="Cambria" w:hAnsi="Cambria" w:cs="Arial"/>
            <w:color w:val="595959" w:themeColor="text1" w:themeTint="A6"/>
            <w:sz w:val="14"/>
            <w:szCs w:val="14"/>
            <w:lang w:val="sk-SK"/>
          </w:rPr>
          <w:t>0</w:t>
        </w:r>
        <w:r w:rsidRPr="00561E67">
          <w:rPr>
            <w:rFonts w:ascii="Cambria" w:hAnsi="Cambria" w:cs="Arial"/>
            <w:color w:val="595959" w:themeColor="text1" w:themeTint="A6"/>
            <w:sz w:val="14"/>
            <w:szCs w:val="14"/>
          </w:rPr>
          <w:t>.201</w:t>
        </w:r>
        <w:r w:rsidR="00C72FCD">
          <w:rPr>
            <w:rFonts w:ascii="Cambria" w:hAnsi="Cambria" w:cs="Arial"/>
            <w:color w:val="595959" w:themeColor="text1" w:themeTint="A6"/>
            <w:sz w:val="14"/>
            <w:szCs w:val="14"/>
            <w:lang w:val="sk-SK"/>
          </w:rPr>
          <w:t>5</w:t>
        </w:r>
        <w:r w:rsidRPr="00561E67">
          <w:rPr>
            <w:color w:val="595959" w:themeColor="text1" w:themeTint="A6"/>
            <w:sz w:val="14"/>
            <w:szCs w:val="14"/>
          </w:rPr>
          <w:t xml:space="preserve">    </w:t>
        </w:r>
        <w:r w:rsidRPr="00561E67">
          <w:rPr>
            <w:color w:val="595959" w:themeColor="text1" w:themeTint="A6"/>
          </w:rPr>
          <w:t xml:space="preserve">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</w:t>
        </w:r>
        <w:r w:rsidRPr="00561E67">
          <w:rPr>
            <w:rFonts w:asciiTheme="majorHAnsi" w:hAnsiTheme="majorHAnsi"/>
            <w:color w:val="595959" w:themeColor="text1" w:themeTint="A6"/>
            <w:sz w:val="14"/>
            <w:szCs w:val="14"/>
          </w:rPr>
          <w:t xml:space="preserve">Zápisnica č. </w:t>
        </w:r>
        <w:r>
          <w:rPr>
            <w:rFonts w:asciiTheme="majorHAnsi" w:hAnsiTheme="majorHAnsi"/>
            <w:color w:val="595959" w:themeColor="text1" w:themeTint="A6"/>
            <w:sz w:val="14"/>
            <w:szCs w:val="14"/>
            <w:lang w:val="sk-SK"/>
          </w:rPr>
          <w:t>1</w:t>
        </w:r>
        <w:r w:rsidRPr="00561E67">
          <w:rPr>
            <w:rFonts w:asciiTheme="majorHAnsi" w:hAnsiTheme="majorHAnsi"/>
            <w:color w:val="595959" w:themeColor="text1" w:themeTint="A6"/>
            <w:sz w:val="14"/>
            <w:szCs w:val="14"/>
          </w:rPr>
          <w:t>/201</w:t>
        </w:r>
        <w:r>
          <w:rPr>
            <w:rFonts w:asciiTheme="majorHAnsi" w:hAnsiTheme="majorHAnsi"/>
            <w:color w:val="595959" w:themeColor="text1" w:themeTint="A6"/>
            <w:sz w:val="14"/>
            <w:szCs w:val="14"/>
            <w:lang w:val="sk-SK"/>
          </w:rPr>
          <w:t>5</w:t>
        </w:r>
        <w:r w:rsidRPr="00561E67">
          <w:rPr>
            <w:rFonts w:asciiTheme="majorHAnsi" w:hAnsiTheme="majorHAnsi"/>
            <w:color w:val="595959" w:themeColor="text1" w:themeTint="A6"/>
            <w:sz w:val="14"/>
            <w:szCs w:val="14"/>
          </w:rPr>
          <w:t xml:space="preserve"> – SR STU zo dňa </w:t>
        </w:r>
        <w:r>
          <w:rPr>
            <w:rFonts w:asciiTheme="majorHAnsi" w:hAnsiTheme="majorHAnsi"/>
            <w:color w:val="595959" w:themeColor="text1" w:themeTint="A6"/>
            <w:sz w:val="14"/>
            <w:szCs w:val="14"/>
            <w:lang w:val="sk-SK"/>
          </w:rPr>
          <w:t>29</w:t>
        </w:r>
        <w:r w:rsidRPr="00561E67">
          <w:rPr>
            <w:rFonts w:asciiTheme="majorHAnsi" w:hAnsiTheme="majorHAnsi"/>
            <w:color w:val="595959" w:themeColor="text1" w:themeTint="A6"/>
            <w:sz w:val="14"/>
            <w:szCs w:val="14"/>
          </w:rPr>
          <w:t>.</w:t>
        </w:r>
        <w:r>
          <w:rPr>
            <w:rFonts w:asciiTheme="majorHAnsi" w:hAnsiTheme="majorHAnsi"/>
            <w:color w:val="595959" w:themeColor="text1" w:themeTint="A6"/>
            <w:sz w:val="14"/>
            <w:szCs w:val="14"/>
            <w:lang w:val="sk-SK"/>
          </w:rPr>
          <w:t>09</w:t>
        </w:r>
        <w:r w:rsidRPr="00561E67">
          <w:rPr>
            <w:rFonts w:asciiTheme="majorHAnsi" w:hAnsiTheme="majorHAnsi"/>
            <w:color w:val="595959" w:themeColor="text1" w:themeTint="A6"/>
            <w:sz w:val="14"/>
            <w:szCs w:val="14"/>
          </w:rPr>
          <w:t>.201</w:t>
        </w: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F780FD" wp14:editId="7A1C4BC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72110" cy="191770"/>
                  <wp:effectExtent l="0" t="0" r="0" b="0"/>
                  <wp:wrapNone/>
                  <wp:docPr id="650" name="Obdĺž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72110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66CB" w:rsidRPr="002D0B9C" w:rsidRDefault="00EF66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</w:pP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2D0B9C"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C21B38" w:rsidRPr="00C21B38">
                                <w:rPr>
                                  <w:rFonts w:asciiTheme="majorHAnsi" w:hAnsiTheme="majorHAnsi"/>
                                  <w:noProof/>
                                  <w:color w:val="C0504D" w:themeColor="accent2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2D0B9C">
                                <w:rPr>
                                  <w:rFonts w:asciiTheme="majorHAnsi" w:hAnsiTheme="majorHAnsi"/>
                                  <w:color w:val="C0504D" w:themeColor="accent2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650" o:spid="_x0000_s1026" style="position:absolute;margin-left:0;margin-top:0;width:29.3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EF66CB" w:rsidRPr="002D0B9C" w:rsidRDefault="00EF66C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</w:pP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begin"/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2D0B9C"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  <w:fldChar w:fldCharType="separate"/>
                        </w:r>
                        <w:r w:rsidR="00C21B38" w:rsidRPr="00C21B38">
                          <w:rPr>
                            <w:rFonts w:asciiTheme="majorHAnsi" w:hAnsiTheme="majorHAnsi"/>
                            <w:noProof/>
                            <w:color w:val="C0504D" w:themeColor="accent2"/>
                            <w:sz w:val="12"/>
                            <w:szCs w:val="12"/>
                          </w:rPr>
                          <w:t>1</w:t>
                        </w:r>
                        <w:r w:rsidRPr="002D0B9C">
                          <w:rPr>
                            <w:rFonts w:asciiTheme="majorHAnsi" w:hAnsiTheme="majorHAnsi"/>
                            <w:color w:val="C0504D" w:themeColor="accent2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Theme="majorHAnsi" w:hAnsiTheme="majorHAnsi"/>
            <w:color w:val="595959" w:themeColor="text1" w:themeTint="A6"/>
            <w:sz w:val="14"/>
            <w:szCs w:val="14"/>
            <w:lang w:val="sk-SK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14" w:rsidRDefault="00097E14">
      <w:r>
        <w:separator/>
      </w:r>
    </w:p>
  </w:footnote>
  <w:footnote w:type="continuationSeparator" w:id="0">
    <w:p w:rsidR="00097E14" w:rsidRDefault="0009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EFB"/>
    <w:multiLevelType w:val="hybridMultilevel"/>
    <w:tmpl w:val="CB9C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570C"/>
    <w:multiLevelType w:val="hybridMultilevel"/>
    <w:tmpl w:val="F3FC9690"/>
    <w:lvl w:ilvl="0" w:tplc="F9D6510A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AA09F3"/>
    <w:multiLevelType w:val="hybridMultilevel"/>
    <w:tmpl w:val="1A906A46"/>
    <w:lvl w:ilvl="0" w:tplc="95D0BA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32F309C"/>
    <w:multiLevelType w:val="hybridMultilevel"/>
    <w:tmpl w:val="3F4EE166"/>
    <w:lvl w:ilvl="0" w:tplc="8A4871A0">
      <w:numFmt w:val="bullet"/>
      <w:lvlText w:val="-"/>
      <w:lvlJc w:val="left"/>
      <w:pPr>
        <w:ind w:left="554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6">
    <w:nsid w:val="16E872D1"/>
    <w:multiLevelType w:val="hybridMultilevel"/>
    <w:tmpl w:val="A1604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E13DC"/>
    <w:multiLevelType w:val="hybridMultilevel"/>
    <w:tmpl w:val="86480D3E"/>
    <w:lvl w:ilvl="0" w:tplc="4F643F6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070B9"/>
    <w:multiLevelType w:val="hybridMultilevel"/>
    <w:tmpl w:val="9778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906DC"/>
    <w:multiLevelType w:val="hybridMultilevel"/>
    <w:tmpl w:val="5A4A4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B21E7"/>
    <w:multiLevelType w:val="hybridMultilevel"/>
    <w:tmpl w:val="830A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05865"/>
    <w:multiLevelType w:val="hybridMultilevel"/>
    <w:tmpl w:val="EE6AFFF2"/>
    <w:lvl w:ilvl="0" w:tplc="041B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19">
    <w:nsid w:val="726730A5"/>
    <w:multiLevelType w:val="hybridMultilevel"/>
    <w:tmpl w:val="63A63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30C"/>
    <w:multiLevelType w:val="hybridMultilevel"/>
    <w:tmpl w:val="E252FE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0"/>
  </w:num>
  <w:num w:numId="5">
    <w:abstractNumId w:val="3"/>
  </w:num>
  <w:num w:numId="6">
    <w:abstractNumId w:val="1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18"/>
  </w:num>
  <w:num w:numId="15">
    <w:abstractNumId w:val="17"/>
  </w:num>
  <w:num w:numId="16">
    <w:abstractNumId w:val="14"/>
  </w:num>
  <w:num w:numId="17">
    <w:abstractNumId w:val="8"/>
  </w:num>
  <w:num w:numId="18">
    <w:abstractNumId w:val="21"/>
  </w:num>
  <w:num w:numId="19">
    <w:abstractNumId w:val="9"/>
  </w:num>
  <w:num w:numId="20">
    <w:abstractNumId w:val="4"/>
  </w:num>
  <w:num w:numId="21">
    <w:abstractNumId w:val="2"/>
  </w:num>
  <w:num w:numId="22">
    <w:abstractNumId w:val="12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4F07"/>
    <w:rsid w:val="00016595"/>
    <w:rsid w:val="000166AE"/>
    <w:rsid w:val="0002057C"/>
    <w:rsid w:val="00021CBA"/>
    <w:rsid w:val="00025FA5"/>
    <w:rsid w:val="0002635E"/>
    <w:rsid w:val="0002672C"/>
    <w:rsid w:val="000312FF"/>
    <w:rsid w:val="00036CC4"/>
    <w:rsid w:val="0004023A"/>
    <w:rsid w:val="000518CC"/>
    <w:rsid w:val="0005562E"/>
    <w:rsid w:val="00056BA0"/>
    <w:rsid w:val="00056D07"/>
    <w:rsid w:val="00057C42"/>
    <w:rsid w:val="000613DC"/>
    <w:rsid w:val="000635D2"/>
    <w:rsid w:val="000641E8"/>
    <w:rsid w:val="00071029"/>
    <w:rsid w:val="00071EC6"/>
    <w:rsid w:val="0007337A"/>
    <w:rsid w:val="000746DA"/>
    <w:rsid w:val="00076CFE"/>
    <w:rsid w:val="00082D5D"/>
    <w:rsid w:val="00083B53"/>
    <w:rsid w:val="000854CC"/>
    <w:rsid w:val="00085EAD"/>
    <w:rsid w:val="00091E4E"/>
    <w:rsid w:val="000951D6"/>
    <w:rsid w:val="00097D4F"/>
    <w:rsid w:val="00097D88"/>
    <w:rsid w:val="00097E14"/>
    <w:rsid w:val="000A211A"/>
    <w:rsid w:val="000A2D82"/>
    <w:rsid w:val="000A612A"/>
    <w:rsid w:val="000A6E72"/>
    <w:rsid w:val="000B2606"/>
    <w:rsid w:val="000B3A3E"/>
    <w:rsid w:val="000B6044"/>
    <w:rsid w:val="000C0848"/>
    <w:rsid w:val="000C1D0A"/>
    <w:rsid w:val="000C1FBB"/>
    <w:rsid w:val="000C49A4"/>
    <w:rsid w:val="000C6037"/>
    <w:rsid w:val="000C761A"/>
    <w:rsid w:val="000C7CF6"/>
    <w:rsid w:val="000D20D2"/>
    <w:rsid w:val="000D20D5"/>
    <w:rsid w:val="000E0772"/>
    <w:rsid w:val="000E2144"/>
    <w:rsid w:val="000E6706"/>
    <w:rsid w:val="000F0311"/>
    <w:rsid w:val="000F0ED8"/>
    <w:rsid w:val="000F64F8"/>
    <w:rsid w:val="000F78AE"/>
    <w:rsid w:val="00100A37"/>
    <w:rsid w:val="00103368"/>
    <w:rsid w:val="001038B7"/>
    <w:rsid w:val="00103DC1"/>
    <w:rsid w:val="001042DD"/>
    <w:rsid w:val="00105DCD"/>
    <w:rsid w:val="001101A4"/>
    <w:rsid w:val="0011271B"/>
    <w:rsid w:val="0011349C"/>
    <w:rsid w:val="00114E3E"/>
    <w:rsid w:val="00115DDC"/>
    <w:rsid w:val="0012686E"/>
    <w:rsid w:val="0013335D"/>
    <w:rsid w:val="00133784"/>
    <w:rsid w:val="00135685"/>
    <w:rsid w:val="00137CAC"/>
    <w:rsid w:val="001401B5"/>
    <w:rsid w:val="00140CF2"/>
    <w:rsid w:val="001423E3"/>
    <w:rsid w:val="0015069B"/>
    <w:rsid w:val="001528FF"/>
    <w:rsid w:val="0015719A"/>
    <w:rsid w:val="00162C72"/>
    <w:rsid w:val="00163C5A"/>
    <w:rsid w:val="00163D3F"/>
    <w:rsid w:val="00173DB2"/>
    <w:rsid w:val="00175477"/>
    <w:rsid w:val="0018008E"/>
    <w:rsid w:val="001806CC"/>
    <w:rsid w:val="00180A58"/>
    <w:rsid w:val="00182219"/>
    <w:rsid w:val="00191FDB"/>
    <w:rsid w:val="00193338"/>
    <w:rsid w:val="001944C1"/>
    <w:rsid w:val="001A0794"/>
    <w:rsid w:val="001A1BAE"/>
    <w:rsid w:val="001A2295"/>
    <w:rsid w:val="001A7C0E"/>
    <w:rsid w:val="001B10FD"/>
    <w:rsid w:val="001B5DCE"/>
    <w:rsid w:val="001C143D"/>
    <w:rsid w:val="001C1F64"/>
    <w:rsid w:val="001C211E"/>
    <w:rsid w:val="001C3A54"/>
    <w:rsid w:val="001C4DD3"/>
    <w:rsid w:val="001D0575"/>
    <w:rsid w:val="001D1811"/>
    <w:rsid w:val="001D4AF0"/>
    <w:rsid w:val="001D554D"/>
    <w:rsid w:val="001D6DB7"/>
    <w:rsid w:val="001D6ECA"/>
    <w:rsid w:val="001E57C6"/>
    <w:rsid w:val="001F01AF"/>
    <w:rsid w:val="001F419E"/>
    <w:rsid w:val="00200FF1"/>
    <w:rsid w:val="00203AC5"/>
    <w:rsid w:val="00210B5A"/>
    <w:rsid w:val="00211736"/>
    <w:rsid w:val="002133FB"/>
    <w:rsid w:val="00213BCD"/>
    <w:rsid w:val="0021626D"/>
    <w:rsid w:val="002162CE"/>
    <w:rsid w:val="00222C0B"/>
    <w:rsid w:val="002249EF"/>
    <w:rsid w:val="002255BC"/>
    <w:rsid w:val="00233D5B"/>
    <w:rsid w:val="0023465D"/>
    <w:rsid w:val="0023504B"/>
    <w:rsid w:val="00235182"/>
    <w:rsid w:val="002357FE"/>
    <w:rsid w:val="00235E41"/>
    <w:rsid w:val="002369B3"/>
    <w:rsid w:val="00241BAF"/>
    <w:rsid w:val="00247A83"/>
    <w:rsid w:val="002579A0"/>
    <w:rsid w:val="002604A6"/>
    <w:rsid w:val="00260B3C"/>
    <w:rsid w:val="00266AC8"/>
    <w:rsid w:val="00267E2F"/>
    <w:rsid w:val="00270B57"/>
    <w:rsid w:val="00271876"/>
    <w:rsid w:val="0027310C"/>
    <w:rsid w:val="00277204"/>
    <w:rsid w:val="00285ADD"/>
    <w:rsid w:val="002868FE"/>
    <w:rsid w:val="002913AF"/>
    <w:rsid w:val="00291C87"/>
    <w:rsid w:val="00293C87"/>
    <w:rsid w:val="00293F33"/>
    <w:rsid w:val="0029455F"/>
    <w:rsid w:val="00295234"/>
    <w:rsid w:val="00296219"/>
    <w:rsid w:val="002979CA"/>
    <w:rsid w:val="00297B92"/>
    <w:rsid w:val="002A6735"/>
    <w:rsid w:val="002B1B8F"/>
    <w:rsid w:val="002B28EA"/>
    <w:rsid w:val="002C2A11"/>
    <w:rsid w:val="002C3E56"/>
    <w:rsid w:val="002C7BD8"/>
    <w:rsid w:val="002D0198"/>
    <w:rsid w:val="002D0B9C"/>
    <w:rsid w:val="002D10FF"/>
    <w:rsid w:val="002D1D8C"/>
    <w:rsid w:val="002D7AFA"/>
    <w:rsid w:val="002E2DAD"/>
    <w:rsid w:val="002E5246"/>
    <w:rsid w:val="002F29E5"/>
    <w:rsid w:val="002F47A6"/>
    <w:rsid w:val="002F499F"/>
    <w:rsid w:val="00302207"/>
    <w:rsid w:val="003033F5"/>
    <w:rsid w:val="003062DB"/>
    <w:rsid w:val="00306EB3"/>
    <w:rsid w:val="0031039E"/>
    <w:rsid w:val="003110C8"/>
    <w:rsid w:val="00311505"/>
    <w:rsid w:val="00312FE7"/>
    <w:rsid w:val="0031363D"/>
    <w:rsid w:val="0031586C"/>
    <w:rsid w:val="00316F09"/>
    <w:rsid w:val="00323220"/>
    <w:rsid w:val="00327AF4"/>
    <w:rsid w:val="003331C1"/>
    <w:rsid w:val="00333CCA"/>
    <w:rsid w:val="003360B9"/>
    <w:rsid w:val="0033701C"/>
    <w:rsid w:val="00340648"/>
    <w:rsid w:val="00343460"/>
    <w:rsid w:val="00345781"/>
    <w:rsid w:val="003472E2"/>
    <w:rsid w:val="0035147E"/>
    <w:rsid w:val="00354AB4"/>
    <w:rsid w:val="00354C42"/>
    <w:rsid w:val="00356616"/>
    <w:rsid w:val="00356FE5"/>
    <w:rsid w:val="00361FEA"/>
    <w:rsid w:val="00362251"/>
    <w:rsid w:val="003654A2"/>
    <w:rsid w:val="00366D2A"/>
    <w:rsid w:val="0037240D"/>
    <w:rsid w:val="00373804"/>
    <w:rsid w:val="00374C40"/>
    <w:rsid w:val="0037662E"/>
    <w:rsid w:val="00376D58"/>
    <w:rsid w:val="0039055B"/>
    <w:rsid w:val="00390C46"/>
    <w:rsid w:val="003915DD"/>
    <w:rsid w:val="003935DC"/>
    <w:rsid w:val="00394AA3"/>
    <w:rsid w:val="003959ED"/>
    <w:rsid w:val="00396FA6"/>
    <w:rsid w:val="00397DED"/>
    <w:rsid w:val="003A0A18"/>
    <w:rsid w:val="003A126B"/>
    <w:rsid w:val="003A21B9"/>
    <w:rsid w:val="003A38DE"/>
    <w:rsid w:val="003B4D63"/>
    <w:rsid w:val="003B586B"/>
    <w:rsid w:val="003B7F72"/>
    <w:rsid w:val="003C03B4"/>
    <w:rsid w:val="003C3107"/>
    <w:rsid w:val="003C56F8"/>
    <w:rsid w:val="003D461F"/>
    <w:rsid w:val="003E49BF"/>
    <w:rsid w:val="003E762A"/>
    <w:rsid w:val="003E7FC8"/>
    <w:rsid w:val="003F0F09"/>
    <w:rsid w:val="003F1F42"/>
    <w:rsid w:val="003F2391"/>
    <w:rsid w:val="003F2545"/>
    <w:rsid w:val="003F4714"/>
    <w:rsid w:val="003F57DB"/>
    <w:rsid w:val="003F60ED"/>
    <w:rsid w:val="00400B96"/>
    <w:rsid w:val="0041609B"/>
    <w:rsid w:val="004225F3"/>
    <w:rsid w:val="00427FBC"/>
    <w:rsid w:val="00432056"/>
    <w:rsid w:val="004350C7"/>
    <w:rsid w:val="00437183"/>
    <w:rsid w:val="00437D31"/>
    <w:rsid w:val="00444CEF"/>
    <w:rsid w:val="00446C26"/>
    <w:rsid w:val="00447706"/>
    <w:rsid w:val="0045004E"/>
    <w:rsid w:val="00454856"/>
    <w:rsid w:val="00455D51"/>
    <w:rsid w:val="00457CF0"/>
    <w:rsid w:val="004619BE"/>
    <w:rsid w:val="004628A4"/>
    <w:rsid w:val="00464B13"/>
    <w:rsid w:val="00464D99"/>
    <w:rsid w:val="0046560E"/>
    <w:rsid w:val="0046628E"/>
    <w:rsid w:val="004709BF"/>
    <w:rsid w:val="00470D3B"/>
    <w:rsid w:val="00471E4C"/>
    <w:rsid w:val="00473337"/>
    <w:rsid w:val="0047347D"/>
    <w:rsid w:val="00474E41"/>
    <w:rsid w:val="004771B2"/>
    <w:rsid w:val="004829D0"/>
    <w:rsid w:val="00482CF5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348D"/>
    <w:rsid w:val="004A4305"/>
    <w:rsid w:val="004B0DD2"/>
    <w:rsid w:val="004B46B8"/>
    <w:rsid w:val="004B6E15"/>
    <w:rsid w:val="004C2838"/>
    <w:rsid w:val="004C307E"/>
    <w:rsid w:val="004C329C"/>
    <w:rsid w:val="004D5F8D"/>
    <w:rsid w:val="004D76C0"/>
    <w:rsid w:val="004E3071"/>
    <w:rsid w:val="004E320E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14476"/>
    <w:rsid w:val="005206F9"/>
    <w:rsid w:val="00526587"/>
    <w:rsid w:val="00526A79"/>
    <w:rsid w:val="00534B6A"/>
    <w:rsid w:val="005364EC"/>
    <w:rsid w:val="00537A2C"/>
    <w:rsid w:val="00545C88"/>
    <w:rsid w:val="005477D9"/>
    <w:rsid w:val="0055440C"/>
    <w:rsid w:val="00554A9F"/>
    <w:rsid w:val="00556A0C"/>
    <w:rsid w:val="00561E67"/>
    <w:rsid w:val="00564D48"/>
    <w:rsid w:val="0056550B"/>
    <w:rsid w:val="005666FA"/>
    <w:rsid w:val="00572E7E"/>
    <w:rsid w:val="0057385D"/>
    <w:rsid w:val="00577346"/>
    <w:rsid w:val="00580149"/>
    <w:rsid w:val="005824B4"/>
    <w:rsid w:val="00582DE6"/>
    <w:rsid w:val="00583409"/>
    <w:rsid w:val="00584085"/>
    <w:rsid w:val="005861C9"/>
    <w:rsid w:val="00590A08"/>
    <w:rsid w:val="005922BC"/>
    <w:rsid w:val="005922CA"/>
    <w:rsid w:val="00592DBD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4427"/>
    <w:rsid w:val="005B500B"/>
    <w:rsid w:val="005B5489"/>
    <w:rsid w:val="005B54F3"/>
    <w:rsid w:val="005B791E"/>
    <w:rsid w:val="005C11BC"/>
    <w:rsid w:val="005C1B47"/>
    <w:rsid w:val="005C2BED"/>
    <w:rsid w:val="005C3701"/>
    <w:rsid w:val="005C4106"/>
    <w:rsid w:val="005C41D1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E7114"/>
    <w:rsid w:val="005F2D26"/>
    <w:rsid w:val="005F2E1E"/>
    <w:rsid w:val="005F329C"/>
    <w:rsid w:val="005F3B26"/>
    <w:rsid w:val="005F61B4"/>
    <w:rsid w:val="005F63B0"/>
    <w:rsid w:val="005F714A"/>
    <w:rsid w:val="0060002E"/>
    <w:rsid w:val="00610A22"/>
    <w:rsid w:val="00612BC9"/>
    <w:rsid w:val="00613153"/>
    <w:rsid w:val="00613A1A"/>
    <w:rsid w:val="00613FCB"/>
    <w:rsid w:val="0061551F"/>
    <w:rsid w:val="006170AC"/>
    <w:rsid w:val="00617A61"/>
    <w:rsid w:val="00621D62"/>
    <w:rsid w:val="00624318"/>
    <w:rsid w:val="0063127F"/>
    <w:rsid w:val="00640365"/>
    <w:rsid w:val="0064043E"/>
    <w:rsid w:val="00641204"/>
    <w:rsid w:val="006416BA"/>
    <w:rsid w:val="006422DE"/>
    <w:rsid w:val="006447D1"/>
    <w:rsid w:val="0064549F"/>
    <w:rsid w:val="006541C2"/>
    <w:rsid w:val="00657DF4"/>
    <w:rsid w:val="0066141C"/>
    <w:rsid w:val="00661EF1"/>
    <w:rsid w:val="0066255A"/>
    <w:rsid w:val="0066368D"/>
    <w:rsid w:val="0066372D"/>
    <w:rsid w:val="00664923"/>
    <w:rsid w:val="006673B4"/>
    <w:rsid w:val="006719AC"/>
    <w:rsid w:val="00671A25"/>
    <w:rsid w:val="006733FE"/>
    <w:rsid w:val="00677724"/>
    <w:rsid w:val="00677D1B"/>
    <w:rsid w:val="00682A9B"/>
    <w:rsid w:val="00684012"/>
    <w:rsid w:val="0068483D"/>
    <w:rsid w:val="00686B74"/>
    <w:rsid w:val="00687896"/>
    <w:rsid w:val="00691A05"/>
    <w:rsid w:val="006933D4"/>
    <w:rsid w:val="006938F7"/>
    <w:rsid w:val="006947BA"/>
    <w:rsid w:val="0069487F"/>
    <w:rsid w:val="006A1522"/>
    <w:rsid w:val="006A20A0"/>
    <w:rsid w:val="006A5DB7"/>
    <w:rsid w:val="006B6F85"/>
    <w:rsid w:val="006B7B3E"/>
    <w:rsid w:val="006C2926"/>
    <w:rsid w:val="006C53CB"/>
    <w:rsid w:val="006C7824"/>
    <w:rsid w:val="006D0217"/>
    <w:rsid w:val="006D775F"/>
    <w:rsid w:val="006E1333"/>
    <w:rsid w:val="006E1EB6"/>
    <w:rsid w:val="006E2A1A"/>
    <w:rsid w:val="006E7A38"/>
    <w:rsid w:val="006F0541"/>
    <w:rsid w:val="006F2404"/>
    <w:rsid w:val="006F483F"/>
    <w:rsid w:val="006F6415"/>
    <w:rsid w:val="006F7360"/>
    <w:rsid w:val="007030A8"/>
    <w:rsid w:val="00703682"/>
    <w:rsid w:val="007071AD"/>
    <w:rsid w:val="0071076F"/>
    <w:rsid w:val="00712072"/>
    <w:rsid w:val="00714AD2"/>
    <w:rsid w:val="00717D47"/>
    <w:rsid w:val="007227DE"/>
    <w:rsid w:val="007230C4"/>
    <w:rsid w:val="00724AAA"/>
    <w:rsid w:val="00725FB8"/>
    <w:rsid w:val="0072678A"/>
    <w:rsid w:val="00735B06"/>
    <w:rsid w:val="00736C6A"/>
    <w:rsid w:val="0074077A"/>
    <w:rsid w:val="00741C58"/>
    <w:rsid w:val="0074212F"/>
    <w:rsid w:val="0074263F"/>
    <w:rsid w:val="00744507"/>
    <w:rsid w:val="00745475"/>
    <w:rsid w:val="00745481"/>
    <w:rsid w:val="0074692E"/>
    <w:rsid w:val="00750E34"/>
    <w:rsid w:val="007510E2"/>
    <w:rsid w:val="00753BD6"/>
    <w:rsid w:val="00754133"/>
    <w:rsid w:val="007552F5"/>
    <w:rsid w:val="007617A6"/>
    <w:rsid w:val="00763BBB"/>
    <w:rsid w:val="007665C7"/>
    <w:rsid w:val="007667F9"/>
    <w:rsid w:val="00766DB2"/>
    <w:rsid w:val="00766EF5"/>
    <w:rsid w:val="00773393"/>
    <w:rsid w:val="007736BA"/>
    <w:rsid w:val="007803B3"/>
    <w:rsid w:val="00783B3E"/>
    <w:rsid w:val="00783D90"/>
    <w:rsid w:val="0078465E"/>
    <w:rsid w:val="00786DC0"/>
    <w:rsid w:val="007877E5"/>
    <w:rsid w:val="00791A59"/>
    <w:rsid w:val="007969A4"/>
    <w:rsid w:val="00796ED9"/>
    <w:rsid w:val="00797144"/>
    <w:rsid w:val="00797361"/>
    <w:rsid w:val="007A2C36"/>
    <w:rsid w:val="007A7F59"/>
    <w:rsid w:val="007B029A"/>
    <w:rsid w:val="007B1A1A"/>
    <w:rsid w:val="007B6B36"/>
    <w:rsid w:val="007C23F5"/>
    <w:rsid w:val="007C3444"/>
    <w:rsid w:val="007D260F"/>
    <w:rsid w:val="007D3661"/>
    <w:rsid w:val="007D42C2"/>
    <w:rsid w:val="007D5128"/>
    <w:rsid w:val="007D727C"/>
    <w:rsid w:val="007E0A01"/>
    <w:rsid w:val="007E57E4"/>
    <w:rsid w:val="007F03CF"/>
    <w:rsid w:val="007F0B8A"/>
    <w:rsid w:val="007F1B1B"/>
    <w:rsid w:val="007F2838"/>
    <w:rsid w:val="007F585A"/>
    <w:rsid w:val="007F6053"/>
    <w:rsid w:val="007F78BB"/>
    <w:rsid w:val="007F79F2"/>
    <w:rsid w:val="00802772"/>
    <w:rsid w:val="00807626"/>
    <w:rsid w:val="00811474"/>
    <w:rsid w:val="00811BE0"/>
    <w:rsid w:val="00812E1E"/>
    <w:rsid w:val="00813BC7"/>
    <w:rsid w:val="008140CC"/>
    <w:rsid w:val="008150A9"/>
    <w:rsid w:val="008241E8"/>
    <w:rsid w:val="0082512D"/>
    <w:rsid w:val="0082531C"/>
    <w:rsid w:val="00830529"/>
    <w:rsid w:val="00831B9F"/>
    <w:rsid w:val="008325CC"/>
    <w:rsid w:val="00832BE1"/>
    <w:rsid w:val="00834B85"/>
    <w:rsid w:val="00834D1F"/>
    <w:rsid w:val="008353A9"/>
    <w:rsid w:val="00840EA7"/>
    <w:rsid w:val="00841280"/>
    <w:rsid w:val="00841A48"/>
    <w:rsid w:val="008451F0"/>
    <w:rsid w:val="0084537B"/>
    <w:rsid w:val="00845FDB"/>
    <w:rsid w:val="008468A5"/>
    <w:rsid w:val="008470B1"/>
    <w:rsid w:val="0084764D"/>
    <w:rsid w:val="008507B7"/>
    <w:rsid w:val="00851037"/>
    <w:rsid w:val="00855C67"/>
    <w:rsid w:val="00857D7C"/>
    <w:rsid w:val="0086455A"/>
    <w:rsid w:val="008656FD"/>
    <w:rsid w:val="00871C55"/>
    <w:rsid w:val="008737A4"/>
    <w:rsid w:val="00874D38"/>
    <w:rsid w:val="00874EF2"/>
    <w:rsid w:val="00876B02"/>
    <w:rsid w:val="008771CD"/>
    <w:rsid w:val="00877F05"/>
    <w:rsid w:val="00880A67"/>
    <w:rsid w:val="00880E83"/>
    <w:rsid w:val="00883442"/>
    <w:rsid w:val="00887BF5"/>
    <w:rsid w:val="0089045A"/>
    <w:rsid w:val="00890F7A"/>
    <w:rsid w:val="00891CA5"/>
    <w:rsid w:val="0089312C"/>
    <w:rsid w:val="00893E5F"/>
    <w:rsid w:val="00894426"/>
    <w:rsid w:val="008951D0"/>
    <w:rsid w:val="00895645"/>
    <w:rsid w:val="008A28AD"/>
    <w:rsid w:val="008A36A2"/>
    <w:rsid w:val="008A4E79"/>
    <w:rsid w:val="008A51C3"/>
    <w:rsid w:val="008A710B"/>
    <w:rsid w:val="008A7793"/>
    <w:rsid w:val="008A7927"/>
    <w:rsid w:val="008B0AAF"/>
    <w:rsid w:val="008B33F6"/>
    <w:rsid w:val="008B5151"/>
    <w:rsid w:val="008B6433"/>
    <w:rsid w:val="008B7A3D"/>
    <w:rsid w:val="008C07F9"/>
    <w:rsid w:val="008C0B6A"/>
    <w:rsid w:val="008C39C2"/>
    <w:rsid w:val="008C5837"/>
    <w:rsid w:val="008D0246"/>
    <w:rsid w:val="008D0A58"/>
    <w:rsid w:val="008D1E05"/>
    <w:rsid w:val="008D22D6"/>
    <w:rsid w:val="008D4A6E"/>
    <w:rsid w:val="008D528A"/>
    <w:rsid w:val="008E6190"/>
    <w:rsid w:val="008F09BF"/>
    <w:rsid w:val="008F0B21"/>
    <w:rsid w:val="008F0E79"/>
    <w:rsid w:val="008F2704"/>
    <w:rsid w:val="008F42EC"/>
    <w:rsid w:val="009007C1"/>
    <w:rsid w:val="00921C43"/>
    <w:rsid w:val="0092588F"/>
    <w:rsid w:val="0092709D"/>
    <w:rsid w:val="009308A2"/>
    <w:rsid w:val="0093353D"/>
    <w:rsid w:val="00934215"/>
    <w:rsid w:val="0093652F"/>
    <w:rsid w:val="009371ED"/>
    <w:rsid w:val="00940C8C"/>
    <w:rsid w:val="00945FF3"/>
    <w:rsid w:val="009463B3"/>
    <w:rsid w:val="00946E87"/>
    <w:rsid w:val="00947603"/>
    <w:rsid w:val="00951285"/>
    <w:rsid w:val="0096092E"/>
    <w:rsid w:val="00962BE8"/>
    <w:rsid w:val="00962CF1"/>
    <w:rsid w:val="0096450C"/>
    <w:rsid w:val="009665F2"/>
    <w:rsid w:val="009667B6"/>
    <w:rsid w:val="00972BBF"/>
    <w:rsid w:val="009744D9"/>
    <w:rsid w:val="009745BC"/>
    <w:rsid w:val="00976E1C"/>
    <w:rsid w:val="0098058C"/>
    <w:rsid w:val="00983736"/>
    <w:rsid w:val="009842F4"/>
    <w:rsid w:val="00985717"/>
    <w:rsid w:val="009859BC"/>
    <w:rsid w:val="009859F5"/>
    <w:rsid w:val="00987F61"/>
    <w:rsid w:val="00990582"/>
    <w:rsid w:val="00993E3C"/>
    <w:rsid w:val="009944CA"/>
    <w:rsid w:val="0099545F"/>
    <w:rsid w:val="009A1F48"/>
    <w:rsid w:val="009A751C"/>
    <w:rsid w:val="009A787D"/>
    <w:rsid w:val="009A78D4"/>
    <w:rsid w:val="009B0B46"/>
    <w:rsid w:val="009B2309"/>
    <w:rsid w:val="009B2547"/>
    <w:rsid w:val="009B2EA9"/>
    <w:rsid w:val="009B5352"/>
    <w:rsid w:val="009C0CD9"/>
    <w:rsid w:val="009C361D"/>
    <w:rsid w:val="009C37A5"/>
    <w:rsid w:val="009C3B5B"/>
    <w:rsid w:val="009C5A9E"/>
    <w:rsid w:val="009C75B8"/>
    <w:rsid w:val="009C7A81"/>
    <w:rsid w:val="009E4157"/>
    <w:rsid w:val="009F2DE6"/>
    <w:rsid w:val="009F2E34"/>
    <w:rsid w:val="009F6A17"/>
    <w:rsid w:val="009F7F71"/>
    <w:rsid w:val="00A01641"/>
    <w:rsid w:val="00A016B3"/>
    <w:rsid w:val="00A01F34"/>
    <w:rsid w:val="00A024CA"/>
    <w:rsid w:val="00A03A95"/>
    <w:rsid w:val="00A04AB6"/>
    <w:rsid w:val="00A05849"/>
    <w:rsid w:val="00A1531A"/>
    <w:rsid w:val="00A15410"/>
    <w:rsid w:val="00A1604F"/>
    <w:rsid w:val="00A24042"/>
    <w:rsid w:val="00A320F5"/>
    <w:rsid w:val="00A32322"/>
    <w:rsid w:val="00A331A0"/>
    <w:rsid w:val="00A35045"/>
    <w:rsid w:val="00A429F2"/>
    <w:rsid w:val="00A4703C"/>
    <w:rsid w:val="00A47BA7"/>
    <w:rsid w:val="00A500BE"/>
    <w:rsid w:val="00A52DF0"/>
    <w:rsid w:val="00A53120"/>
    <w:rsid w:val="00A633A6"/>
    <w:rsid w:val="00A70463"/>
    <w:rsid w:val="00A736CA"/>
    <w:rsid w:val="00A73851"/>
    <w:rsid w:val="00A75906"/>
    <w:rsid w:val="00A808F3"/>
    <w:rsid w:val="00A80D0E"/>
    <w:rsid w:val="00A81C06"/>
    <w:rsid w:val="00A8219C"/>
    <w:rsid w:val="00A85585"/>
    <w:rsid w:val="00A8589A"/>
    <w:rsid w:val="00A86004"/>
    <w:rsid w:val="00A874F8"/>
    <w:rsid w:val="00A87EBF"/>
    <w:rsid w:val="00A87FDA"/>
    <w:rsid w:val="00A9185B"/>
    <w:rsid w:val="00A93BE3"/>
    <w:rsid w:val="00A9565E"/>
    <w:rsid w:val="00A9702C"/>
    <w:rsid w:val="00A9743D"/>
    <w:rsid w:val="00AA04BC"/>
    <w:rsid w:val="00AA076B"/>
    <w:rsid w:val="00AA1DB5"/>
    <w:rsid w:val="00AA67CA"/>
    <w:rsid w:val="00AB0A56"/>
    <w:rsid w:val="00AB2718"/>
    <w:rsid w:val="00AB33A8"/>
    <w:rsid w:val="00AB46D9"/>
    <w:rsid w:val="00AB4C6D"/>
    <w:rsid w:val="00AB6021"/>
    <w:rsid w:val="00AB6661"/>
    <w:rsid w:val="00AC03BA"/>
    <w:rsid w:val="00AC42B2"/>
    <w:rsid w:val="00AC762D"/>
    <w:rsid w:val="00AD0A54"/>
    <w:rsid w:val="00AD1DCB"/>
    <w:rsid w:val="00AD2BED"/>
    <w:rsid w:val="00AD2E00"/>
    <w:rsid w:val="00AD4F54"/>
    <w:rsid w:val="00AD79C7"/>
    <w:rsid w:val="00AE0162"/>
    <w:rsid w:val="00AE1A0F"/>
    <w:rsid w:val="00AE23FB"/>
    <w:rsid w:val="00AE2F13"/>
    <w:rsid w:val="00AE4FAA"/>
    <w:rsid w:val="00AE55BC"/>
    <w:rsid w:val="00AF18FE"/>
    <w:rsid w:val="00AF373E"/>
    <w:rsid w:val="00AF5E3C"/>
    <w:rsid w:val="00AF6C13"/>
    <w:rsid w:val="00B01533"/>
    <w:rsid w:val="00B02238"/>
    <w:rsid w:val="00B04F02"/>
    <w:rsid w:val="00B06489"/>
    <w:rsid w:val="00B07FCB"/>
    <w:rsid w:val="00B10DBC"/>
    <w:rsid w:val="00B1157C"/>
    <w:rsid w:val="00B144A9"/>
    <w:rsid w:val="00B2010A"/>
    <w:rsid w:val="00B2163C"/>
    <w:rsid w:val="00B21A3F"/>
    <w:rsid w:val="00B226B9"/>
    <w:rsid w:val="00B22B5F"/>
    <w:rsid w:val="00B23E5E"/>
    <w:rsid w:val="00B253BC"/>
    <w:rsid w:val="00B27F4A"/>
    <w:rsid w:val="00B30866"/>
    <w:rsid w:val="00B314F3"/>
    <w:rsid w:val="00B31C9C"/>
    <w:rsid w:val="00B327AB"/>
    <w:rsid w:val="00B349D4"/>
    <w:rsid w:val="00B35967"/>
    <w:rsid w:val="00B373F8"/>
    <w:rsid w:val="00B37DCE"/>
    <w:rsid w:val="00B450AC"/>
    <w:rsid w:val="00B51BF0"/>
    <w:rsid w:val="00B628AF"/>
    <w:rsid w:val="00B62BFE"/>
    <w:rsid w:val="00B64AB6"/>
    <w:rsid w:val="00B65361"/>
    <w:rsid w:val="00B657CE"/>
    <w:rsid w:val="00B6659E"/>
    <w:rsid w:val="00B7019C"/>
    <w:rsid w:val="00B714CA"/>
    <w:rsid w:val="00B739C4"/>
    <w:rsid w:val="00B742D2"/>
    <w:rsid w:val="00B746C7"/>
    <w:rsid w:val="00B76452"/>
    <w:rsid w:val="00B81C40"/>
    <w:rsid w:val="00B826AC"/>
    <w:rsid w:val="00B826D4"/>
    <w:rsid w:val="00B82AE7"/>
    <w:rsid w:val="00B82EFA"/>
    <w:rsid w:val="00B841A7"/>
    <w:rsid w:val="00B868D7"/>
    <w:rsid w:val="00B91B41"/>
    <w:rsid w:val="00B93A1D"/>
    <w:rsid w:val="00B95F28"/>
    <w:rsid w:val="00B96119"/>
    <w:rsid w:val="00BA20EB"/>
    <w:rsid w:val="00BA464C"/>
    <w:rsid w:val="00BA5A78"/>
    <w:rsid w:val="00BA6D01"/>
    <w:rsid w:val="00BA7360"/>
    <w:rsid w:val="00BB016C"/>
    <w:rsid w:val="00BB1EA2"/>
    <w:rsid w:val="00BB273E"/>
    <w:rsid w:val="00BB4C2F"/>
    <w:rsid w:val="00BB5A17"/>
    <w:rsid w:val="00BB633F"/>
    <w:rsid w:val="00BB6972"/>
    <w:rsid w:val="00BB79F3"/>
    <w:rsid w:val="00BC2287"/>
    <w:rsid w:val="00BC3BD7"/>
    <w:rsid w:val="00BD15D5"/>
    <w:rsid w:val="00BD317F"/>
    <w:rsid w:val="00BD575F"/>
    <w:rsid w:val="00BE13D3"/>
    <w:rsid w:val="00BE5835"/>
    <w:rsid w:val="00BF1663"/>
    <w:rsid w:val="00BF192A"/>
    <w:rsid w:val="00BF25D4"/>
    <w:rsid w:val="00BF3CCD"/>
    <w:rsid w:val="00BF4953"/>
    <w:rsid w:val="00BF58DD"/>
    <w:rsid w:val="00BF7085"/>
    <w:rsid w:val="00C03A33"/>
    <w:rsid w:val="00C071EC"/>
    <w:rsid w:val="00C07690"/>
    <w:rsid w:val="00C144E1"/>
    <w:rsid w:val="00C213CA"/>
    <w:rsid w:val="00C214AB"/>
    <w:rsid w:val="00C215FD"/>
    <w:rsid w:val="00C21B38"/>
    <w:rsid w:val="00C31C41"/>
    <w:rsid w:val="00C34820"/>
    <w:rsid w:val="00C363A6"/>
    <w:rsid w:val="00C43703"/>
    <w:rsid w:val="00C45AF7"/>
    <w:rsid w:val="00C462F8"/>
    <w:rsid w:val="00C46F7E"/>
    <w:rsid w:val="00C4761B"/>
    <w:rsid w:val="00C5023B"/>
    <w:rsid w:val="00C50FE6"/>
    <w:rsid w:val="00C52A2C"/>
    <w:rsid w:val="00C54170"/>
    <w:rsid w:val="00C54609"/>
    <w:rsid w:val="00C61289"/>
    <w:rsid w:val="00C6411E"/>
    <w:rsid w:val="00C65481"/>
    <w:rsid w:val="00C66C72"/>
    <w:rsid w:val="00C7089A"/>
    <w:rsid w:val="00C7149B"/>
    <w:rsid w:val="00C724AF"/>
    <w:rsid w:val="00C72FCD"/>
    <w:rsid w:val="00C752F4"/>
    <w:rsid w:val="00C76769"/>
    <w:rsid w:val="00C813A6"/>
    <w:rsid w:val="00C823D6"/>
    <w:rsid w:val="00C83088"/>
    <w:rsid w:val="00C84DFC"/>
    <w:rsid w:val="00C91D3D"/>
    <w:rsid w:val="00C91E11"/>
    <w:rsid w:val="00C92846"/>
    <w:rsid w:val="00C95FE9"/>
    <w:rsid w:val="00C96D29"/>
    <w:rsid w:val="00C97B71"/>
    <w:rsid w:val="00CA0CD6"/>
    <w:rsid w:val="00CA2915"/>
    <w:rsid w:val="00CA34BA"/>
    <w:rsid w:val="00CA6B57"/>
    <w:rsid w:val="00CB14F0"/>
    <w:rsid w:val="00CB302B"/>
    <w:rsid w:val="00CB6ACF"/>
    <w:rsid w:val="00CB6DEF"/>
    <w:rsid w:val="00CC0411"/>
    <w:rsid w:val="00CC152B"/>
    <w:rsid w:val="00CC2F4A"/>
    <w:rsid w:val="00CC717C"/>
    <w:rsid w:val="00CD102B"/>
    <w:rsid w:val="00CD117D"/>
    <w:rsid w:val="00CD264A"/>
    <w:rsid w:val="00CD3F3E"/>
    <w:rsid w:val="00CE0C31"/>
    <w:rsid w:val="00CE70CE"/>
    <w:rsid w:val="00CF00D8"/>
    <w:rsid w:val="00CF107D"/>
    <w:rsid w:val="00CF11F5"/>
    <w:rsid w:val="00CF12F4"/>
    <w:rsid w:val="00CF2327"/>
    <w:rsid w:val="00CF3F33"/>
    <w:rsid w:val="00CF5D8A"/>
    <w:rsid w:val="00CF7807"/>
    <w:rsid w:val="00D021E2"/>
    <w:rsid w:val="00D05339"/>
    <w:rsid w:val="00D053BB"/>
    <w:rsid w:val="00D07741"/>
    <w:rsid w:val="00D12970"/>
    <w:rsid w:val="00D13799"/>
    <w:rsid w:val="00D147A9"/>
    <w:rsid w:val="00D15EB9"/>
    <w:rsid w:val="00D16460"/>
    <w:rsid w:val="00D16734"/>
    <w:rsid w:val="00D1776C"/>
    <w:rsid w:val="00D210FA"/>
    <w:rsid w:val="00D21703"/>
    <w:rsid w:val="00D21F06"/>
    <w:rsid w:val="00D249CE"/>
    <w:rsid w:val="00D302D1"/>
    <w:rsid w:val="00D36390"/>
    <w:rsid w:val="00D469D7"/>
    <w:rsid w:val="00D540D2"/>
    <w:rsid w:val="00D57E25"/>
    <w:rsid w:val="00D65157"/>
    <w:rsid w:val="00D71F44"/>
    <w:rsid w:val="00D72721"/>
    <w:rsid w:val="00D733A6"/>
    <w:rsid w:val="00D73761"/>
    <w:rsid w:val="00D740C9"/>
    <w:rsid w:val="00D740E4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4463"/>
    <w:rsid w:val="00DA6149"/>
    <w:rsid w:val="00DA646E"/>
    <w:rsid w:val="00DA6673"/>
    <w:rsid w:val="00DB7140"/>
    <w:rsid w:val="00DB7999"/>
    <w:rsid w:val="00DC50EB"/>
    <w:rsid w:val="00DC69AD"/>
    <w:rsid w:val="00DD04DC"/>
    <w:rsid w:val="00DD443D"/>
    <w:rsid w:val="00DD4618"/>
    <w:rsid w:val="00DD5A7E"/>
    <w:rsid w:val="00DD6F79"/>
    <w:rsid w:val="00DE08DD"/>
    <w:rsid w:val="00DE3562"/>
    <w:rsid w:val="00DE3A3A"/>
    <w:rsid w:val="00DE532A"/>
    <w:rsid w:val="00DE6AF1"/>
    <w:rsid w:val="00DE7882"/>
    <w:rsid w:val="00DF34D9"/>
    <w:rsid w:val="00DF3CBA"/>
    <w:rsid w:val="00DF46ED"/>
    <w:rsid w:val="00DF4919"/>
    <w:rsid w:val="00DF576C"/>
    <w:rsid w:val="00DF5D33"/>
    <w:rsid w:val="00DF6353"/>
    <w:rsid w:val="00E011B8"/>
    <w:rsid w:val="00E025E0"/>
    <w:rsid w:val="00E050BE"/>
    <w:rsid w:val="00E07300"/>
    <w:rsid w:val="00E108FB"/>
    <w:rsid w:val="00E1118E"/>
    <w:rsid w:val="00E1717D"/>
    <w:rsid w:val="00E172D9"/>
    <w:rsid w:val="00E173F9"/>
    <w:rsid w:val="00E17584"/>
    <w:rsid w:val="00E17FBF"/>
    <w:rsid w:val="00E215C2"/>
    <w:rsid w:val="00E21E1A"/>
    <w:rsid w:val="00E2215C"/>
    <w:rsid w:val="00E24BB1"/>
    <w:rsid w:val="00E30746"/>
    <w:rsid w:val="00E318EA"/>
    <w:rsid w:val="00E31A11"/>
    <w:rsid w:val="00E326B8"/>
    <w:rsid w:val="00E34AD4"/>
    <w:rsid w:val="00E3579E"/>
    <w:rsid w:val="00E36999"/>
    <w:rsid w:val="00E372AD"/>
    <w:rsid w:val="00E374D8"/>
    <w:rsid w:val="00E40CC4"/>
    <w:rsid w:val="00E41209"/>
    <w:rsid w:val="00E43014"/>
    <w:rsid w:val="00E46573"/>
    <w:rsid w:val="00E519A2"/>
    <w:rsid w:val="00E53489"/>
    <w:rsid w:val="00E60494"/>
    <w:rsid w:val="00E60C5D"/>
    <w:rsid w:val="00E613CF"/>
    <w:rsid w:val="00E61E73"/>
    <w:rsid w:val="00E72E29"/>
    <w:rsid w:val="00E75AD8"/>
    <w:rsid w:val="00E7743B"/>
    <w:rsid w:val="00E778A8"/>
    <w:rsid w:val="00E81215"/>
    <w:rsid w:val="00E81C85"/>
    <w:rsid w:val="00E95036"/>
    <w:rsid w:val="00EA57A7"/>
    <w:rsid w:val="00EA6341"/>
    <w:rsid w:val="00EB02E4"/>
    <w:rsid w:val="00EB0322"/>
    <w:rsid w:val="00EB188F"/>
    <w:rsid w:val="00EB3738"/>
    <w:rsid w:val="00EB5AF6"/>
    <w:rsid w:val="00EB60EE"/>
    <w:rsid w:val="00EC0B23"/>
    <w:rsid w:val="00EC1315"/>
    <w:rsid w:val="00EC487C"/>
    <w:rsid w:val="00ED263B"/>
    <w:rsid w:val="00ED3853"/>
    <w:rsid w:val="00ED43C7"/>
    <w:rsid w:val="00ED7126"/>
    <w:rsid w:val="00EE159F"/>
    <w:rsid w:val="00EE1D0C"/>
    <w:rsid w:val="00EE261E"/>
    <w:rsid w:val="00EE587C"/>
    <w:rsid w:val="00EE62AD"/>
    <w:rsid w:val="00EE71B0"/>
    <w:rsid w:val="00EF66CB"/>
    <w:rsid w:val="00EF7507"/>
    <w:rsid w:val="00F01F54"/>
    <w:rsid w:val="00F071A7"/>
    <w:rsid w:val="00F0775F"/>
    <w:rsid w:val="00F07932"/>
    <w:rsid w:val="00F07C3A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0B4B"/>
    <w:rsid w:val="00F212A6"/>
    <w:rsid w:val="00F26070"/>
    <w:rsid w:val="00F27B14"/>
    <w:rsid w:val="00F314B8"/>
    <w:rsid w:val="00F32FE4"/>
    <w:rsid w:val="00F33BA1"/>
    <w:rsid w:val="00F35412"/>
    <w:rsid w:val="00F37128"/>
    <w:rsid w:val="00F379E4"/>
    <w:rsid w:val="00F401AA"/>
    <w:rsid w:val="00F4199C"/>
    <w:rsid w:val="00F43CF2"/>
    <w:rsid w:val="00F43E28"/>
    <w:rsid w:val="00F47F38"/>
    <w:rsid w:val="00F50508"/>
    <w:rsid w:val="00F509C7"/>
    <w:rsid w:val="00F51B89"/>
    <w:rsid w:val="00F5370F"/>
    <w:rsid w:val="00F53941"/>
    <w:rsid w:val="00F57BE1"/>
    <w:rsid w:val="00F60C32"/>
    <w:rsid w:val="00F63854"/>
    <w:rsid w:val="00F64180"/>
    <w:rsid w:val="00F672FF"/>
    <w:rsid w:val="00F67F05"/>
    <w:rsid w:val="00F70CEA"/>
    <w:rsid w:val="00F72672"/>
    <w:rsid w:val="00F72A6A"/>
    <w:rsid w:val="00F7328E"/>
    <w:rsid w:val="00F76B43"/>
    <w:rsid w:val="00F801A7"/>
    <w:rsid w:val="00F80504"/>
    <w:rsid w:val="00F809A3"/>
    <w:rsid w:val="00F829C9"/>
    <w:rsid w:val="00F8581D"/>
    <w:rsid w:val="00F95395"/>
    <w:rsid w:val="00F9584D"/>
    <w:rsid w:val="00F96F0D"/>
    <w:rsid w:val="00FA5CE9"/>
    <w:rsid w:val="00FA6233"/>
    <w:rsid w:val="00FA68F1"/>
    <w:rsid w:val="00FA6B64"/>
    <w:rsid w:val="00FA755C"/>
    <w:rsid w:val="00FB06B4"/>
    <w:rsid w:val="00FB1075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D6E6F"/>
    <w:rsid w:val="00FE0C2A"/>
    <w:rsid w:val="00FE2F6F"/>
    <w:rsid w:val="00FE63AB"/>
    <w:rsid w:val="00FE7CFC"/>
    <w:rsid w:val="00FF3C40"/>
    <w:rsid w:val="00FF4AD9"/>
    <w:rsid w:val="00FF56A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8E05-BB92-4E1D-B944-E88BE8E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2014-06-25T14:04:00Z</cp:lastPrinted>
  <dcterms:created xsi:type="dcterms:W3CDTF">2015-10-08T07:49:00Z</dcterms:created>
  <dcterms:modified xsi:type="dcterms:W3CDTF">2015-10-08T07:49:00Z</dcterms:modified>
</cp:coreProperties>
</file>