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204D17" w:rsidRPr="00204D17">
        <w:rPr>
          <w:rFonts w:ascii="Cambria" w:hAnsi="Cambria" w:cs="Arial"/>
          <w:sz w:val="18"/>
          <w:szCs w:val="18"/>
          <w:lang w:val="sk-SK"/>
        </w:rPr>
        <w:t>1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614F26">
        <w:rPr>
          <w:rFonts w:ascii="Cambria" w:hAnsi="Cambria" w:cs="Arial"/>
          <w:sz w:val="18"/>
          <w:szCs w:val="18"/>
          <w:lang w:val="sk-SK"/>
        </w:rPr>
        <w:t>25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614F26">
        <w:rPr>
          <w:rFonts w:ascii="Cambria" w:hAnsi="Cambria" w:cs="Arial"/>
          <w:sz w:val="18"/>
          <w:szCs w:val="18"/>
          <w:lang w:val="sk-SK"/>
        </w:rPr>
        <w:t>01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2E32C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2E32C5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614F26" w:rsidRPr="00614F26" w:rsidRDefault="00614F26" w:rsidP="00614F26">
      <w:pPr>
        <w:pStyle w:val="Odsekzoznamu"/>
        <w:numPr>
          <w:ilvl w:val="0"/>
          <w:numId w:val="34"/>
        </w:numPr>
        <w:ind w:left="425" w:right="644" w:hanging="426"/>
        <w:contextualSpacing w:val="0"/>
        <w:rPr>
          <w:rFonts w:asciiTheme="majorHAnsi" w:hAnsiTheme="majorHAnsi"/>
          <w:color w:val="262626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>Zámer na zriadenie materskej škôlky pre deti študentov a zamestnancov STU (R. Redhammer)</w:t>
      </w:r>
    </w:p>
    <w:p w:rsidR="00614F26" w:rsidRPr="00614F26" w:rsidRDefault="00614F26" w:rsidP="00614F26">
      <w:pPr>
        <w:pStyle w:val="Odsekzoznamu"/>
        <w:ind w:left="425" w:right="644"/>
        <w:contextualSpacing w:val="0"/>
        <w:rPr>
          <w:rFonts w:asciiTheme="majorHAnsi" w:hAnsiTheme="majorHAnsi"/>
          <w:i/>
          <w:color w:val="262626"/>
          <w:sz w:val="18"/>
          <w:szCs w:val="18"/>
        </w:rPr>
      </w:pPr>
      <w:r w:rsidRPr="00614F26">
        <w:rPr>
          <w:rFonts w:asciiTheme="majorHAnsi" w:hAnsiTheme="majorHAnsi"/>
          <w:i/>
          <w:sz w:val="18"/>
          <w:szCs w:val="18"/>
        </w:rPr>
        <w:t xml:space="preserve">Prizvaný: prof. </w:t>
      </w:r>
      <w:proofErr w:type="spellStart"/>
      <w:r w:rsidRPr="00614F26">
        <w:rPr>
          <w:rFonts w:asciiTheme="majorHAnsi" w:hAnsiTheme="majorHAnsi"/>
          <w:i/>
          <w:sz w:val="18"/>
          <w:szCs w:val="18"/>
        </w:rPr>
        <w:t>Lukeš</w:t>
      </w:r>
      <w:proofErr w:type="spellEnd"/>
    </w:p>
    <w:p w:rsidR="00614F26" w:rsidRPr="00614F26" w:rsidRDefault="00614F26" w:rsidP="00614F26">
      <w:pPr>
        <w:pStyle w:val="Default"/>
        <w:widowControl w:val="0"/>
        <w:numPr>
          <w:ilvl w:val="0"/>
          <w:numId w:val="34"/>
        </w:numPr>
        <w:ind w:left="425" w:hanging="426"/>
        <w:rPr>
          <w:rFonts w:asciiTheme="majorHAnsi" w:eastAsia="Times New Roman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>Opatrenia a personálne zabezpečenie aktivít STU v rámci KIC EIT RM (O. Moravčík)</w:t>
      </w:r>
    </w:p>
    <w:p w:rsidR="00614F26" w:rsidRPr="00614F26" w:rsidRDefault="00614F26" w:rsidP="00614F26">
      <w:pPr>
        <w:pStyle w:val="Odsekzoznamu"/>
        <w:numPr>
          <w:ilvl w:val="0"/>
          <w:numId w:val="34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>Rozpočet STU – úprava dotácie  z dodatočne doplatených prostriedkov z MF SR – Dodatok  č. 13  (R. Redhammer)</w:t>
      </w:r>
    </w:p>
    <w:p w:rsidR="00614F26" w:rsidRPr="00614F26" w:rsidRDefault="00614F26" w:rsidP="00614F26">
      <w:pPr>
        <w:pStyle w:val="Odsekzoznamu"/>
        <w:ind w:left="425"/>
        <w:rPr>
          <w:rFonts w:asciiTheme="majorHAnsi" w:hAnsiTheme="majorHAnsi"/>
          <w:i/>
          <w:color w:val="000000"/>
          <w:sz w:val="18"/>
          <w:szCs w:val="18"/>
        </w:rPr>
      </w:pPr>
      <w:r w:rsidRPr="00614F26">
        <w:rPr>
          <w:rFonts w:asciiTheme="majorHAnsi" w:hAnsiTheme="majorHAnsi"/>
          <w:i/>
          <w:color w:val="000000"/>
          <w:sz w:val="18"/>
          <w:szCs w:val="18"/>
        </w:rPr>
        <w:t>Prizvaná: Ing. Matušková</w:t>
      </w:r>
    </w:p>
    <w:p w:rsidR="00614F26" w:rsidRPr="00614F26" w:rsidRDefault="00614F26" w:rsidP="00614F26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>Návrh dodatku číslo 6 k Organizačnému poriadku Slovenskej technickej univerzity v Bratislave (D. Faktor)</w:t>
      </w:r>
    </w:p>
    <w:p w:rsidR="00614F26" w:rsidRPr="00614F26" w:rsidRDefault="00614F26" w:rsidP="00614F26">
      <w:pPr>
        <w:pStyle w:val="Odsekzoznamu"/>
        <w:ind w:left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i/>
          <w:color w:val="000000"/>
          <w:sz w:val="18"/>
          <w:szCs w:val="18"/>
        </w:rPr>
        <w:t xml:space="preserve">Prizvaná:  JUDr. </w:t>
      </w:r>
      <w:proofErr w:type="spellStart"/>
      <w:r w:rsidRPr="00614F26">
        <w:rPr>
          <w:rFonts w:asciiTheme="majorHAnsi" w:hAnsiTheme="majorHAnsi"/>
          <w:i/>
          <w:color w:val="000000"/>
          <w:sz w:val="18"/>
          <w:szCs w:val="18"/>
        </w:rPr>
        <w:t>Haladejová</w:t>
      </w:r>
      <w:proofErr w:type="spellEnd"/>
    </w:p>
    <w:p w:rsidR="00614F26" w:rsidRPr="00614F26" w:rsidRDefault="00614F26" w:rsidP="00614F26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>Ukončenie členstva v záujmovom združení VÚZ - PI SR- informácia (D. Faktor)</w:t>
      </w:r>
    </w:p>
    <w:p w:rsidR="00614F26" w:rsidRPr="00614F26" w:rsidRDefault="00614F26" w:rsidP="00614F26">
      <w:pPr>
        <w:pStyle w:val="Odsekzoznamu"/>
        <w:numPr>
          <w:ilvl w:val="0"/>
          <w:numId w:val="34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 xml:space="preserve">Zámer usporiadania vlastníckych práv k nehnuteľnostiam v areáli ŠD Mladosť medzi STU a UK  (D. Faktor) </w:t>
      </w:r>
    </w:p>
    <w:p w:rsidR="00614F26" w:rsidRPr="00614F26" w:rsidRDefault="00614F26" w:rsidP="00614F26">
      <w:pPr>
        <w:pStyle w:val="Odsekzoznamu"/>
        <w:ind w:left="425"/>
        <w:rPr>
          <w:rFonts w:asciiTheme="majorHAnsi" w:hAnsiTheme="majorHAnsi"/>
          <w:i/>
          <w:color w:val="000000"/>
          <w:sz w:val="18"/>
          <w:szCs w:val="18"/>
        </w:rPr>
      </w:pPr>
      <w:r w:rsidRPr="00614F26">
        <w:rPr>
          <w:rFonts w:asciiTheme="majorHAnsi" w:hAnsiTheme="majorHAnsi"/>
          <w:i/>
          <w:color w:val="000000"/>
          <w:sz w:val="18"/>
          <w:szCs w:val="18"/>
        </w:rPr>
        <w:t>Prizvaný: Ing. Benka</w:t>
      </w:r>
    </w:p>
    <w:p w:rsidR="00614F26" w:rsidRPr="00614F26" w:rsidRDefault="00614F26" w:rsidP="00614F26">
      <w:pPr>
        <w:pStyle w:val="Odsekzoznamu"/>
        <w:numPr>
          <w:ilvl w:val="0"/>
          <w:numId w:val="34"/>
        </w:numPr>
        <w:ind w:left="425" w:hanging="426"/>
        <w:rPr>
          <w:rFonts w:asciiTheme="majorHAnsi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>Návrh Kolektívnej zmluvy na rok 2017 (M. Peciar)</w:t>
      </w:r>
    </w:p>
    <w:p w:rsidR="00614F26" w:rsidRPr="00614F26" w:rsidRDefault="00614F26" w:rsidP="00614F26">
      <w:pPr>
        <w:numPr>
          <w:ilvl w:val="0"/>
          <w:numId w:val="34"/>
        </w:numPr>
        <w:ind w:left="425" w:hanging="426"/>
        <w:rPr>
          <w:rFonts w:asciiTheme="majorHAnsi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>Vyhodnotenie aktivít zameraných na prezentáciu možnosti štúdia v roku 2016 (M. Peciar)</w:t>
      </w:r>
    </w:p>
    <w:p w:rsidR="00614F26" w:rsidRPr="00614F26" w:rsidRDefault="00614F26" w:rsidP="00614F26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 xml:space="preserve">Návrh na udelenie Plakety STU prof. Ing. arch. Bohumilovi Kováčovi, PhD. (Ľ. </w:t>
      </w:r>
      <w:proofErr w:type="spellStart"/>
      <w:r w:rsidRPr="00614F26">
        <w:rPr>
          <w:rFonts w:asciiTheme="majorHAnsi" w:hAnsiTheme="majorHAnsi"/>
          <w:sz w:val="18"/>
          <w:szCs w:val="18"/>
        </w:rPr>
        <w:t>Vitková</w:t>
      </w:r>
      <w:proofErr w:type="spellEnd"/>
      <w:r w:rsidRPr="00614F26">
        <w:rPr>
          <w:rFonts w:asciiTheme="majorHAnsi" w:hAnsiTheme="majorHAnsi"/>
          <w:sz w:val="18"/>
          <w:szCs w:val="18"/>
        </w:rPr>
        <w:t>)</w:t>
      </w:r>
    </w:p>
    <w:p w:rsidR="00614F26" w:rsidRPr="00614F26" w:rsidRDefault="00614F26" w:rsidP="00614F26">
      <w:pPr>
        <w:pStyle w:val="Obyajntext"/>
        <w:numPr>
          <w:ilvl w:val="0"/>
          <w:numId w:val="34"/>
        </w:numPr>
        <w:ind w:left="425" w:hanging="426"/>
        <w:rPr>
          <w:rFonts w:asciiTheme="majorHAnsi" w:hAnsiTheme="majorHAnsi"/>
          <w:szCs w:val="18"/>
        </w:rPr>
      </w:pPr>
      <w:r w:rsidRPr="00614F26">
        <w:rPr>
          <w:rFonts w:asciiTheme="majorHAnsi" w:hAnsiTheme="majorHAnsi"/>
          <w:szCs w:val="18"/>
        </w:rPr>
        <w:t xml:space="preserve">Návrh na udelenie Plakety STU prof. </w:t>
      </w:r>
      <w:proofErr w:type="spellStart"/>
      <w:r w:rsidRPr="00614F26">
        <w:rPr>
          <w:rFonts w:asciiTheme="majorHAnsi" w:hAnsiTheme="majorHAnsi"/>
          <w:szCs w:val="18"/>
        </w:rPr>
        <w:t>acad</w:t>
      </w:r>
      <w:proofErr w:type="spellEnd"/>
      <w:r w:rsidRPr="00614F26">
        <w:rPr>
          <w:rFonts w:asciiTheme="majorHAnsi" w:hAnsiTheme="majorHAnsi"/>
          <w:szCs w:val="18"/>
        </w:rPr>
        <w:t xml:space="preserve">. </w:t>
      </w:r>
      <w:proofErr w:type="spellStart"/>
      <w:r w:rsidRPr="00614F26">
        <w:rPr>
          <w:rFonts w:asciiTheme="majorHAnsi" w:hAnsiTheme="majorHAnsi"/>
          <w:szCs w:val="18"/>
        </w:rPr>
        <w:t>soch</w:t>
      </w:r>
      <w:proofErr w:type="spellEnd"/>
      <w:r w:rsidRPr="00614F26">
        <w:rPr>
          <w:rFonts w:asciiTheme="majorHAnsi" w:hAnsiTheme="majorHAnsi"/>
          <w:szCs w:val="18"/>
        </w:rPr>
        <w:t xml:space="preserve">. Petrovi </w:t>
      </w:r>
      <w:proofErr w:type="spellStart"/>
      <w:r w:rsidRPr="00614F26">
        <w:rPr>
          <w:rFonts w:asciiTheme="majorHAnsi" w:hAnsiTheme="majorHAnsi"/>
          <w:szCs w:val="18"/>
        </w:rPr>
        <w:t>Paliatkovi</w:t>
      </w:r>
      <w:proofErr w:type="spellEnd"/>
      <w:r w:rsidRPr="00614F26">
        <w:rPr>
          <w:rFonts w:asciiTheme="majorHAnsi" w:hAnsiTheme="majorHAnsi"/>
          <w:szCs w:val="18"/>
        </w:rPr>
        <w:t xml:space="preserve">, PhD. (Ľ. </w:t>
      </w:r>
      <w:proofErr w:type="spellStart"/>
      <w:r w:rsidRPr="00614F26">
        <w:rPr>
          <w:rFonts w:asciiTheme="majorHAnsi" w:hAnsiTheme="majorHAnsi"/>
          <w:szCs w:val="18"/>
        </w:rPr>
        <w:t>Vitková</w:t>
      </w:r>
      <w:proofErr w:type="spellEnd"/>
      <w:r w:rsidRPr="00614F26">
        <w:rPr>
          <w:rFonts w:asciiTheme="majorHAnsi" w:hAnsiTheme="majorHAnsi"/>
          <w:szCs w:val="18"/>
        </w:rPr>
        <w:t>)</w:t>
      </w:r>
    </w:p>
    <w:p w:rsidR="00614F26" w:rsidRPr="00614F26" w:rsidRDefault="00614F26" w:rsidP="00614F26">
      <w:pPr>
        <w:pStyle w:val="Obyajntext"/>
        <w:numPr>
          <w:ilvl w:val="0"/>
          <w:numId w:val="34"/>
        </w:numPr>
        <w:ind w:left="425" w:hanging="426"/>
        <w:rPr>
          <w:rFonts w:asciiTheme="majorHAnsi" w:hAnsiTheme="majorHAnsi"/>
          <w:szCs w:val="18"/>
        </w:rPr>
      </w:pPr>
      <w:r w:rsidRPr="00614F26">
        <w:rPr>
          <w:rFonts w:asciiTheme="majorHAnsi" w:hAnsiTheme="majorHAnsi"/>
          <w:szCs w:val="18"/>
        </w:rPr>
        <w:t>Rôzne</w:t>
      </w:r>
      <w:r>
        <w:rPr>
          <w:rFonts w:asciiTheme="majorHAnsi" w:hAnsiTheme="majorHAnsi"/>
          <w:szCs w:val="18"/>
          <w:lang w:val="sk-SK"/>
        </w:rPr>
        <w:t>:</w:t>
      </w:r>
    </w:p>
    <w:p w:rsidR="00614F26" w:rsidRDefault="00614F26" w:rsidP="00614F26">
      <w:pPr>
        <w:pStyle w:val="Obyajntext"/>
        <w:ind w:left="425"/>
        <w:rPr>
          <w:rFonts w:asciiTheme="majorHAnsi" w:hAnsiTheme="majorHAnsi"/>
          <w:szCs w:val="18"/>
          <w:lang w:val="sk-SK"/>
        </w:rPr>
      </w:pPr>
      <w:r>
        <w:rPr>
          <w:rFonts w:asciiTheme="majorHAnsi" w:hAnsiTheme="majorHAnsi"/>
          <w:szCs w:val="18"/>
          <w:lang w:val="sk-SK"/>
        </w:rPr>
        <w:t>A.</w:t>
      </w:r>
      <w:r>
        <w:rPr>
          <w:rFonts w:asciiTheme="majorHAnsi" w:hAnsiTheme="majorHAnsi"/>
          <w:szCs w:val="18"/>
          <w:lang w:val="sk-SK"/>
        </w:rPr>
        <w:tab/>
      </w:r>
      <w:proofErr w:type="spellStart"/>
      <w:r w:rsidRPr="00614F26">
        <w:rPr>
          <w:rFonts w:asciiTheme="majorHAnsi" w:hAnsiTheme="majorHAnsi"/>
          <w:szCs w:val="18"/>
        </w:rPr>
        <w:t>E-schránky</w:t>
      </w:r>
      <w:proofErr w:type="spellEnd"/>
      <w:r w:rsidRPr="00614F26">
        <w:rPr>
          <w:rFonts w:asciiTheme="majorHAnsi" w:hAnsiTheme="majorHAnsi"/>
          <w:szCs w:val="18"/>
        </w:rPr>
        <w:t xml:space="preserve"> – súčasný stav – ústna informácia (P. </w:t>
      </w:r>
      <w:proofErr w:type="spellStart"/>
      <w:r w:rsidRPr="00614F26">
        <w:rPr>
          <w:rFonts w:asciiTheme="majorHAnsi" w:hAnsiTheme="majorHAnsi"/>
          <w:szCs w:val="18"/>
        </w:rPr>
        <w:t>Čičák</w:t>
      </w:r>
      <w:proofErr w:type="spellEnd"/>
      <w:r w:rsidRPr="00614F26">
        <w:rPr>
          <w:rFonts w:asciiTheme="majorHAnsi" w:hAnsiTheme="majorHAnsi"/>
          <w:szCs w:val="18"/>
        </w:rPr>
        <w:t>)</w:t>
      </w:r>
    </w:p>
    <w:p w:rsidR="00614F26" w:rsidRPr="00614F26" w:rsidRDefault="00614F26" w:rsidP="00614F26">
      <w:pPr>
        <w:pStyle w:val="Obyajntext"/>
        <w:ind w:left="425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sk-SK"/>
        </w:rPr>
        <w:t>B.</w:t>
      </w:r>
      <w:r>
        <w:rPr>
          <w:rFonts w:asciiTheme="majorHAnsi" w:hAnsiTheme="majorHAnsi"/>
          <w:szCs w:val="18"/>
          <w:lang w:val="sk-SK"/>
        </w:rPr>
        <w:tab/>
      </w:r>
      <w:r w:rsidRPr="00614F26">
        <w:rPr>
          <w:rFonts w:asciiTheme="majorHAnsi" w:hAnsiTheme="majorHAnsi"/>
          <w:szCs w:val="18"/>
        </w:rPr>
        <w:t>Divadelné predstavenie ku Dňu učiteľov 2017 (M. Peciar)</w:t>
      </w:r>
    </w:p>
    <w:p w:rsidR="00614F26" w:rsidRPr="00614F26" w:rsidRDefault="00614F26" w:rsidP="00614F26">
      <w:pPr>
        <w:pStyle w:val="Obyajntext"/>
        <w:ind w:left="425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sk-SK"/>
        </w:rPr>
        <w:t>C.</w:t>
      </w:r>
      <w:r>
        <w:rPr>
          <w:rFonts w:asciiTheme="majorHAnsi" w:hAnsiTheme="majorHAnsi"/>
          <w:szCs w:val="18"/>
          <w:lang w:val="sk-SK"/>
        </w:rPr>
        <w:tab/>
      </w:r>
      <w:r w:rsidRPr="00614F26">
        <w:rPr>
          <w:rFonts w:asciiTheme="majorHAnsi" w:hAnsiTheme="majorHAnsi"/>
          <w:szCs w:val="18"/>
        </w:rPr>
        <w:t xml:space="preserve">Návrh na udelenie Plakety STU prof. arch. </w:t>
      </w:r>
      <w:proofErr w:type="spellStart"/>
      <w:r w:rsidRPr="00614F26">
        <w:rPr>
          <w:rFonts w:asciiTheme="majorHAnsi" w:hAnsiTheme="majorHAnsi"/>
          <w:szCs w:val="18"/>
        </w:rPr>
        <w:t>akad.arch</w:t>
      </w:r>
      <w:proofErr w:type="spellEnd"/>
      <w:r w:rsidRPr="00614F26">
        <w:rPr>
          <w:rFonts w:asciiTheme="majorHAnsi" w:hAnsiTheme="majorHAnsi"/>
          <w:szCs w:val="18"/>
        </w:rPr>
        <w:t xml:space="preserve">. Ivanovi </w:t>
      </w:r>
      <w:proofErr w:type="spellStart"/>
      <w:r w:rsidRPr="00614F26">
        <w:rPr>
          <w:rFonts w:asciiTheme="majorHAnsi" w:hAnsiTheme="majorHAnsi"/>
          <w:szCs w:val="18"/>
        </w:rPr>
        <w:t>Petelenovi</w:t>
      </w:r>
      <w:proofErr w:type="spellEnd"/>
      <w:r w:rsidR="00BE7FFE">
        <w:rPr>
          <w:rFonts w:asciiTheme="majorHAnsi" w:hAnsiTheme="majorHAnsi"/>
          <w:szCs w:val="18"/>
          <w:lang w:val="sk-SK"/>
        </w:rPr>
        <w:t>, PhD.</w:t>
      </w:r>
      <w:r w:rsidRPr="00614F26">
        <w:rPr>
          <w:rFonts w:asciiTheme="majorHAnsi" w:hAnsiTheme="majorHAnsi"/>
          <w:szCs w:val="18"/>
        </w:rPr>
        <w:t xml:space="preserve"> (Ľ. </w:t>
      </w:r>
      <w:proofErr w:type="spellStart"/>
      <w:r w:rsidRPr="00614F26">
        <w:rPr>
          <w:rFonts w:asciiTheme="majorHAnsi" w:hAnsiTheme="majorHAnsi"/>
          <w:szCs w:val="18"/>
        </w:rPr>
        <w:t>Vitková</w:t>
      </w:r>
      <w:proofErr w:type="spellEnd"/>
      <w:r w:rsidRPr="00614F26">
        <w:rPr>
          <w:rFonts w:asciiTheme="majorHAnsi" w:hAnsiTheme="majorHAnsi"/>
          <w:szCs w:val="18"/>
        </w:rPr>
        <w:t>)</w:t>
      </w:r>
    </w:p>
    <w:p w:rsidR="0071754B" w:rsidRPr="00AB0A69" w:rsidRDefault="0071754B" w:rsidP="002E32C5">
      <w:pPr>
        <w:tabs>
          <w:tab w:val="left" w:pos="709"/>
        </w:tabs>
        <w:ind w:left="426" w:right="284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2E32C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2E32C5">
      <w:pPr>
        <w:ind w:right="284"/>
        <w:rPr>
          <w:rFonts w:ascii="Cambria" w:hAnsi="Cambria" w:cs="Arial"/>
          <w:sz w:val="18"/>
          <w:szCs w:val="18"/>
        </w:rPr>
      </w:pPr>
    </w:p>
    <w:p w:rsidR="000F046E" w:rsidRPr="00614F26" w:rsidRDefault="000F046E" w:rsidP="000F046E">
      <w:pPr>
        <w:pStyle w:val="Odsekzoznamu"/>
        <w:numPr>
          <w:ilvl w:val="0"/>
          <w:numId w:val="36"/>
        </w:numPr>
        <w:ind w:left="426" w:right="644" w:hanging="426"/>
        <w:contextualSpacing w:val="0"/>
        <w:rPr>
          <w:rFonts w:asciiTheme="majorHAnsi" w:hAnsiTheme="majorHAnsi"/>
          <w:color w:val="262626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 xml:space="preserve">Zámer na zriadenie materskej škôlky pre deti študentov a zamestnancov STU </w:t>
      </w:r>
    </w:p>
    <w:p w:rsidR="000F046E" w:rsidRPr="00614F26" w:rsidRDefault="000F046E" w:rsidP="000F046E">
      <w:pPr>
        <w:pStyle w:val="Default"/>
        <w:widowControl w:val="0"/>
        <w:numPr>
          <w:ilvl w:val="0"/>
          <w:numId w:val="36"/>
        </w:numPr>
        <w:ind w:left="425" w:hanging="426"/>
        <w:rPr>
          <w:rFonts w:asciiTheme="majorHAnsi" w:eastAsia="Times New Roman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 xml:space="preserve">Opatrenia a personálne zabezpečenie aktivít STU v rámci KIC EIT RM </w:t>
      </w:r>
    </w:p>
    <w:p w:rsidR="000F046E" w:rsidRPr="00614F26" w:rsidRDefault="000F046E" w:rsidP="000F046E">
      <w:pPr>
        <w:pStyle w:val="Odsekzoznamu"/>
        <w:numPr>
          <w:ilvl w:val="0"/>
          <w:numId w:val="36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 xml:space="preserve">Rozpočet STU – úprava dotácie  z dodatočne doplatených prostriedkov z MF SR – Dodatok  č. 13  </w:t>
      </w:r>
    </w:p>
    <w:p w:rsidR="000F046E" w:rsidRPr="00614F26" w:rsidRDefault="000F046E" w:rsidP="000F046E">
      <w:pPr>
        <w:pStyle w:val="Odsekzoznamu"/>
        <w:numPr>
          <w:ilvl w:val="0"/>
          <w:numId w:val="36"/>
        </w:numPr>
        <w:ind w:left="425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 xml:space="preserve">Návrh dodatku číslo 6 k Organizačnému poriadku Slovenskej technickej univerzity v Bratislave </w:t>
      </w:r>
    </w:p>
    <w:p w:rsidR="000F046E" w:rsidRPr="00614F26" w:rsidRDefault="000F046E" w:rsidP="000F046E">
      <w:pPr>
        <w:pStyle w:val="Odsekzoznamu"/>
        <w:numPr>
          <w:ilvl w:val="0"/>
          <w:numId w:val="36"/>
        </w:numPr>
        <w:ind w:left="425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 xml:space="preserve">Ukončenie členstva v záujmovom združení VÚZ - PI SR- informácia </w:t>
      </w:r>
    </w:p>
    <w:p w:rsidR="000F046E" w:rsidRPr="00614F26" w:rsidRDefault="000F046E" w:rsidP="000F046E">
      <w:pPr>
        <w:pStyle w:val="Odsekzoznamu"/>
        <w:numPr>
          <w:ilvl w:val="0"/>
          <w:numId w:val="36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614F26">
        <w:rPr>
          <w:rFonts w:asciiTheme="majorHAnsi" w:hAnsiTheme="majorHAnsi"/>
          <w:color w:val="000000"/>
          <w:sz w:val="18"/>
          <w:szCs w:val="18"/>
        </w:rPr>
        <w:t xml:space="preserve">Zámer usporiadania vlastníckych práv k nehnuteľnostiam v areáli ŠD Mladosť medzi STU a UK  </w:t>
      </w:r>
    </w:p>
    <w:p w:rsidR="000F046E" w:rsidRPr="00614F26" w:rsidRDefault="000F046E" w:rsidP="000F046E">
      <w:pPr>
        <w:pStyle w:val="Odsekzoznamu"/>
        <w:numPr>
          <w:ilvl w:val="0"/>
          <w:numId w:val="36"/>
        </w:numPr>
        <w:ind w:left="425" w:hanging="426"/>
        <w:rPr>
          <w:rFonts w:asciiTheme="majorHAnsi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 xml:space="preserve">Návrh Kolektívnej zmluvy na rok 2017 </w:t>
      </w:r>
    </w:p>
    <w:p w:rsidR="000F046E" w:rsidRPr="00614F26" w:rsidRDefault="000F046E" w:rsidP="000F046E">
      <w:pPr>
        <w:numPr>
          <w:ilvl w:val="0"/>
          <w:numId w:val="36"/>
        </w:numPr>
        <w:ind w:left="425" w:hanging="426"/>
        <w:rPr>
          <w:rFonts w:asciiTheme="majorHAnsi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 xml:space="preserve">Vyhodnotenie aktivít zameraných na prezentáciu možnosti štúdia v roku 2016 </w:t>
      </w:r>
    </w:p>
    <w:p w:rsidR="000F046E" w:rsidRPr="00614F26" w:rsidRDefault="000F046E" w:rsidP="000F046E">
      <w:pPr>
        <w:pStyle w:val="Odsekzoznamu"/>
        <w:numPr>
          <w:ilvl w:val="0"/>
          <w:numId w:val="3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614F26">
        <w:rPr>
          <w:rFonts w:asciiTheme="majorHAnsi" w:hAnsiTheme="majorHAnsi"/>
          <w:sz w:val="18"/>
          <w:szCs w:val="18"/>
        </w:rPr>
        <w:t xml:space="preserve">Návrh na udelenie Plakety STU prof. Ing. arch. Bohumilovi Kováčovi, PhD. </w:t>
      </w:r>
    </w:p>
    <w:p w:rsidR="000F046E" w:rsidRPr="00614F26" w:rsidRDefault="000F046E" w:rsidP="000F046E">
      <w:pPr>
        <w:pStyle w:val="Obyajntext"/>
        <w:numPr>
          <w:ilvl w:val="0"/>
          <w:numId w:val="36"/>
        </w:numPr>
        <w:ind w:left="425" w:hanging="426"/>
        <w:rPr>
          <w:rFonts w:asciiTheme="majorHAnsi" w:hAnsiTheme="majorHAnsi"/>
          <w:szCs w:val="18"/>
        </w:rPr>
      </w:pPr>
      <w:r w:rsidRPr="00614F26">
        <w:rPr>
          <w:rFonts w:asciiTheme="majorHAnsi" w:hAnsiTheme="majorHAnsi"/>
          <w:szCs w:val="18"/>
        </w:rPr>
        <w:t>Návrh na udelenie Plakety STU prof. a</w:t>
      </w:r>
      <w:r>
        <w:rPr>
          <w:rFonts w:asciiTheme="majorHAnsi" w:hAnsiTheme="majorHAnsi"/>
          <w:szCs w:val="18"/>
          <w:lang w:val="sk-SK"/>
        </w:rPr>
        <w:t>k</w:t>
      </w:r>
      <w:r w:rsidRPr="00614F26">
        <w:rPr>
          <w:rFonts w:asciiTheme="majorHAnsi" w:hAnsiTheme="majorHAnsi"/>
          <w:szCs w:val="18"/>
        </w:rPr>
        <w:t xml:space="preserve">ad. </w:t>
      </w:r>
      <w:proofErr w:type="spellStart"/>
      <w:r w:rsidRPr="00614F26">
        <w:rPr>
          <w:rFonts w:asciiTheme="majorHAnsi" w:hAnsiTheme="majorHAnsi"/>
          <w:szCs w:val="18"/>
        </w:rPr>
        <w:t>soch</w:t>
      </w:r>
      <w:proofErr w:type="spellEnd"/>
      <w:r w:rsidRPr="00614F26">
        <w:rPr>
          <w:rFonts w:asciiTheme="majorHAnsi" w:hAnsiTheme="majorHAnsi"/>
          <w:szCs w:val="18"/>
        </w:rPr>
        <w:t xml:space="preserve">. Petrovi </w:t>
      </w:r>
      <w:proofErr w:type="spellStart"/>
      <w:r w:rsidRPr="00614F26">
        <w:rPr>
          <w:rFonts w:asciiTheme="majorHAnsi" w:hAnsiTheme="majorHAnsi"/>
          <w:szCs w:val="18"/>
        </w:rPr>
        <w:t>Paliatkovi</w:t>
      </w:r>
      <w:proofErr w:type="spellEnd"/>
      <w:r w:rsidRPr="00614F26">
        <w:rPr>
          <w:rFonts w:asciiTheme="majorHAnsi" w:hAnsiTheme="majorHAnsi"/>
          <w:szCs w:val="18"/>
        </w:rPr>
        <w:t xml:space="preserve">, PhD. </w:t>
      </w:r>
    </w:p>
    <w:p w:rsidR="000F046E" w:rsidRPr="00614F26" w:rsidRDefault="000F046E" w:rsidP="000F046E">
      <w:pPr>
        <w:pStyle w:val="Obyajntext"/>
        <w:numPr>
          <w:ilvl w:val="0"/>
          <w:numId w:val="36"/>
        </w:numPr>
        <w:ind w:left="425" w:hanging="426"/>
        <w:rPr>
          <w:rFonts w:asciiTheme="majorHAnsi" w:hAnsiTheme="majorHAnsi"/>
          <w:szCs w:val="18"/>
        </w:rPr>
      </w:pPr>
      <w:r w:rsidRPr="00614F26">
        <w:rPr>
          <w:rFonts w:asciiTheme="majorHAnsi" w:hAnsiTheme="majorHAnsi"/>
          <w:szCs w:val="18"/>
        </w:rPr>
        <w:t>Rôzne</w:t>
      </w:r>
      <w:r>
        <w:rPr>
          <w:rFonts w:asciiTheme="majorHAnsi" w:hAnsiTheme="majorHAnsi"/>
          <w:szCs w:val="18"/>
          <w:lang w:val="sk-SK"/>
        </w:rPr>
        <w:t>:</w:t>
      </w:r>
    </w:p>
    <w:p w:rsidR="000F046E" w:rsidRPr="00614F26" w:rsidRDefault="000F046E" w:rsidP="000F046E">
      <w:pPr>
        <w:pStyle w:val="Obyajntext"/>
        <w:ind w:left="425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sk-SK"/>
        </w:rPr>
        <w:t>B.</w:t>
      </w:r>
      <w:r>
        <w:rPr>
          <w:rFonts w:asciiTheme="majorHAnsi" w:hAnsiTheme="majorHAnsi"/>
          <w:szCs w:val="18"/>
          <w:lang w:val="sk-SK"/>
        </w:rPr>
        <w:tab/>
      </w:r>
      <w:r w:rsidRPr="00614F26">
        <w:rPr>
          <w:rFonts w:asciiTheme="majorHAnsi" w:hAnsiTheme="majorHAnsi"/>
          <w:szCs w:val="18"/>
        </w:rPr>
        <w:t xml:space="preserve">Divadelné predstavenie ku Dňu učiteľov 2017 </w:t>
      </w:r>
    </w:p>
    <w:p w:rsidR="000F046E" w:rsidRPr="00614F26" w:rsidRDefault="000F046E" w:rsidP="000F046E">
      <w:pPr>
        <w:pStyle w:val="Obyajntext"/>
        <w:ind w:left="425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sk-SK"/>
        </w:rPr>
        <w:t>C.</w:t>
      </w:r>
      <w:r>
        <w:rPr>
          <w:rFonts w:asciiTheme="majorHAnsi" w:hAnsiTheme="majorHAnsi"/>
          <w:szCs w:val="18"/>
          <w:lang w:val="sk-SK"/>
        </w:rPr>
        <w:tab/>
      </w:r>
      <w:r w:rsidRPr="00614F26">
        <w:rPr>
          <w:rFonts w:asciiTheme="majorHAnsi" w:hAnsiTheme="majorHAnsi"/>
          <w:szCs w:val="18"/>
        </w:rPr>
        <w:t>Návrh na udelenie Plakety STU prof. arch. akad.</w:t>
      </w:r>
      <w:r>
        <w:rPr>
          <w:rFonts w:asciiTheme="majorHAnsi" w:hAnsiTheme="majorHAnsi"/>
          <w:szCs w:val="18"/>
          <w:lang w:val="sk-SK"/>
        </w:rPr>
        <w:t xml:space="preserve"> </w:t>
      </w:r>
      <w:r w:rsidRPr="00614F26">
        <w:rPr>
          <w:rFonts w:asciiTheme="majorHAnsi" w:hAnsiTheme="majorHAnsi"/>
          <w:szCs w:val="18"/>
        </w:rPr>
        <w:t xml:space="preserve">arch. Ivanovi </w:t>
      </w:r>
      <w:proofErr w:type="spellStart"/>
      <w:r w:rsidRPr="00614F26">
        <w:rPr>
          <w:rFonts w:asciiTheme="majorHAnsi" w:hAnsiTheme="majorHAnsi"/>
          <w:szCs w:val="18"/>
        </w:rPr>
        <w:t>Petelenovi</w:t>
      </w:r>
      <w:proofErr w:type="spellEnd"/>
      <w:r w:rsidR="00BE7FFE">
        <w:rPr>
          <w:rFonts w:asciiTheme="majorHAnsi" w:hAnsiTheme="majorHAnsi"/>
          <w:szCs w:val="18"/>
          <w:lang w:val="sk-SK"/>
        </w:rPr>
        <w:t>, PhD.</w:t>
      </w:r>
      <w:r w:rsidRPr="00614F26">
        <w:rPr>
          <w:rFonts w:asciiTheme="majorHAnsi" w:hAnsiTheme="majorHAnsi"/>
          <w:szCs w:val="18"/>
        </w:rPr>
        <w:t xml:space="preserve"> </w:t>
      </w:r>
    </w:p>
    <w:p w:rsidR="00895108" w:rsidRDefault="00895108" w:rsidP="002E32C5">
      <w:pPr>
        <w:pStyle w:val="Default"/>
        <w:widowControl w:val="0"/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046E" w:rsidRDefault="000F046E" w:rsidP="002E32C5">
      <w:pPr>
        <w:pStyle w:val="Default"/>
        <w:widowControl w:val="0"/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B11C98" w:rsidRDefault="00C5718E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0F046E" w:rsidRPr="000F046E">
        <w:rPr>
          <w:rFonts w:asciiTheme="majorHAnsi" w:hAnsiTheme="majorHAnsi"/>
          <w:b/>
          <w:sz w:val="18"/>
          <w:szCs w:val="18"/>
          <w:u w:val="single"/>
        </w:rPr>
        <w:t>Zámer na zriadenie materskej škôlky pre deti študentov a zamestnancov STU</w:t>
      </w:r>
    </w:p>
    <w:p w:rsidR="00CF050E" w:rsidRDefault="00CF050E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08680B" w:rsidRDefault="0008680B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>Materiál uviedol rektor</w:t>
      </w:r>
      <w:r w:rsidRPr="00F4590A">
        <w:rPr>
          <w:rFonts w:asciiTheme="majorHAnsi" w:hAnsiTheme="majorHAnsi"/>
          <w:sz w:val="18"/>
          <w:szCs w:val="18"/>
        </w:rPr>
        <w:t>.</w:t>
      </w:r>
      <w:r w:rsidR="000F046E">
        <w:rPr>
          <w:rFonts w:asciiTheme="majorHAnsi" w:hAnsiTheme="majorHAnsi"/>
          <w:sz w:val="18"/>
          <w:szCs w:val="18"/>
        </w:rPr>
        <w:t xml:space="preserve"> Prizvaný: prof. </w:t>
      </w:r>
      <w:proofErr w:type="spellStart"/>
      <w:r w:rsidR="000F046E">
        <w:rPr>
          <w:rFonts w:asciiTheme="majorHAnsi" w:hAnsiTheme="majorHAnsi"/>
          <w:sz w:val="18"/>
          <w:szCs w:val="18"/>
        </w:rPr>
        <w:t>Lukeš</w:t>
      </w:r>
      <w:proofErr w:type="spellEnd"/>
      <w:r w:rsidR="000F046E">
        <w:rPr>
          <w:rFonts w:asciiTheme="majorHAnsi" w:hAnsiTheme="majorHAnsi"/>
          <w:sz w:val="18"/>
          <w:szCs w:val="18"/>
        </w:rPr>
        <w:t>.</w:t>
      </w:r>
    </w:p>
    <w:p w:rsidR="00C432C5" w:rsidRDefault="00C432C5" w:rsidP="00C432C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Calibri"/>
          <w:sz w:val="18"/>
          <w:szCs w:val="18"/>
        </w:rPr>
        <w:t>Lukeš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predstavil n</w:t>
      </w:r>
      <w:r w:rsidRPr="0045591F">
        <w:rPr>
          <w:rFonts w:asciiTheme="majorHAnsi" w:hAnsiTheme="majorHAnsi" w:cs="Calibri"/>
          <w:sz w:val="18"/>
          <w:szCs w:val="18"/>
        </w:rPr>
        <w:t>ávrh</w:t>
      </w:r>
      <w:r>
        <w:rPr>
          <w:rFonts w:asciiTheme="majorHAnsi" w:hAnsiTheme="majorHAnsi" w:cs="Calibri"/>
          <w:sz w:val="18"/>
          <w:szCs w:val="18"/>
        </w:rPr>
        <w:t>, ktorý</w:t>
      </w:r>
      <w:r w:rsidRPr="0045591F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reflektuje situáciu študentov a zamestnancov pri umiestňovaní detí v materských škôlkach</w:t>
      </w:r>
      <w:r w:rsidRPr="0045591F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96087D" w:rsidRDefault="00194ADF" w:rsidP="00C432C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prítomní </w:t>
      </w:r>
      <w:r w:rsidR="0096087D">
        <w:rPr>
          <w:rFonts w:asciiTheme="majorHAnsi" w:hAnsiTheme="majorHAnsi" w:cs="Calibri"/>
          <w:sz w:val="18"/>
          <w:szCs w:val="18"/>
        </w:rPr>
        <w:t xml:space="preserve">uviedli, že </w:t>
      </w:r>
      <w:r>
        <w:rPr>
          <w:rFonts w:asciiTheme="majorHAnsi" w:hAnsiTheme="majorHAnsi" w:cs="Calibri"/>
          <w:sz w:val="18"/>
          <w:szCs w:val="18"/>
        </w:rPr>
        <w:t>víta</w:t>
      </w:r>
      <w:r w:rsidR="0096087D">
        <w:rPr>
          <w:rFonts w:asciiTheme="majorHAnsi" w:hAnsiTheme="majorHAnsi" w:cs="Calibri"/>
          <w:sz w:val="18"/>
          <w:szCs w:val="18"/>
        </w:rPr>
        <w:t>jú</w:t>
      </w:r>
      <w:r>
        <w:rPr>
          <w:rFonts w:asciiTheme="majorHAnsi" w:hAnsiTheme="majorHAnsi" w:cs="Calibri"/>
          <w:sz w:val="18"/>
          <w:szCs w:val="18"/>
        </w:rPr>
        <w:t xml:space="preserve"> uvedenú iniciatívu a vyjadrili názor, že </w:t>
      </w:r>
      <w:r w:rsidR="00AF297B">
        <w:rPr>
          <w:rFonts w:asciiTheme="majorHAnsi" w:hAnsiTheme="majorHAnsi" w:cs="Calibri"/>
          <w:sz w:val="18"/>
          <w:szCs w:val="18"/>
        </w:rPr>
        <w:t xml:space="preserve">aj </w:t>
      </w:r>
      <w:r>
        <w:rPr>
          <w:rFonts w:asciiTheme="majorHAnsi" w:hAnsiTheme="majorHAnsi" w:cs="Calibri"/>
          <w:sz w:val="18"/>
          <w:szCs w:val="18"/>
        </w:rPr>
        <w:t xml:space="preserve">pre PR školy je </w:t>
      </w:r>
      <w:r w:rsidR="00AF297B">
        <w:rPr>
          <w:rFonts w:asciiTheme="majorHAnsi" w:hAnsiTheme="majorHAnsi" w:cs="Calibri"/>
          <w:sz w:val="18"/>
          <w:szCs w:val="18"/>
        </w:rPr>
        <w:t xml:space="preserve">to </w:t>
      </w:r>
      <w:r>
        <w:rPr>
          <w:rFonts w:asciiTheme="majorHAnsi" w:hAnsiTheme="majorHAnsi" w:cs="Calibri"/>
          <w:sz w:val="18"/>
          <w:szCs w:val="18"/>
        </w:rPr>
        <w:t>posun vpred.</w:t>
      </w:r>
      <w:r w:rsidR="00AF297B">
        <w:rPr>
          <w:rFonts w:asciiTheme="majorHAnsi" w:hAnsiTheme="majorHAnsi" w:cs="Calibri"/>
          <w:sz w:val="18"/>
          <w:szCs w:val="18"/>
        </w:rPr>
        <w:t xml:space="preserve"> Dekan Peterka </w:t>
      </w:r>
    </w:p>
    <w:p w:rsidR="00194ADF" w:rsidRDefault="00AF297B" w:rsidP="00C432C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informoval, že aj MTF STU uvažuje o vytvorení materskej škôlky, </w:t>
      </w:r>
      <w:proofErr w:type="spellStart"/>
      <w:r>
        <w:rPr>
          <w:rFonts w:asciiTheme="majorHAnsi" w:hAnsiTheme="majorHAnsi" w:cs="Calibri"/>
          <w:sz w:val="18"/>
          <w:szCs w:val="18"/>
        </w:rPr>
        <w:t>t.č</w:t>
      </w:r>
      <w:proofErr w:type="spellEnd"/>
      <w:r>
        <w:rPr>
          <w:rFonts w:asciiTheme="majorHAnsi" w:hAnsiTheme="majorHAnsi" w:cs="Calibri"/>
          <w:sz w:val="18"/>
          <w:szCs w:val="18"/>
        </w:rPr>
        <w:t>. vykonávajú prieskum záujmu.</w:t>
      </w:r>
    </w:p>
    <w:p w:rsidR="00AF297B" w:rsidRDefault="00AF297B" w:rsidP="00C432C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poďakoval prof. </w:t>
      </w:r>
      <w:proofErr w:type="spellStart"/>
      <w:r>
        <w:rPr>
          <w:rFonts w:asciiTheme="majorHAnsi" w:hAnsiTheme="majorHAnsi" w:cs="Calibri"/>
          <w:sz w:val="18"/>
          <w:szCs w:val="18"/>
        </w:rPr>
        <w:t>Lukešovi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 tímu ľudí, ktorí naštartovali a rozpracovali návrh o zriadení škôlky.</w:t>
      </w:r>
    </w:p>
    <w:p w:rsidR="00B83D35" w:rsidRPr="008B4EEF" w:rsidRDefault="00B83D35" w:rsidP="002E32C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610C9C">
        <w:rPr>
          <w:rFonts w:ascii="Cambria" w:hAnsi="Cambria" w:cs="Arial"/>
          <w:b/>
          <w:color w:val="C00000"/>
          <w:sz w:val="18"/>
          <w:szCs w:val="18"/>
        </w:rPr>
        <w:t>1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5264AF" w:rsidRDefault="001642E0" w:rsidP="002E32C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>Kolégium rektora</w:t>
      </w:r>
      <w:r w:rsidR="0028246B" w:rsidRPr="005264AF">
        <w:rPr>
          <w:rFonts w:asciiTheme="majorHAnsi" w:hAnsiTheme="majorHAnsi"/>
          <w:sz w:val="18"/>
          <w:szCs w:val="18"/>
        </w:rPr>
        <w:t xml:space="preserve"> STU </w:t>
      </w:r>
      <w:r w:rsidR="00B07F4D">
        <w:rPr>
          <w:rFonts w:asciiTheme="majorHAnsi" w:hAnsiTheme="majorHAnsi"/>
          <w:sz w:val="18"/>
          <w:szCs w:val="18"/>
        </w:rPr>
        <w:t>prerokovalo</w:t>
      </w:r>
      <w:r w:rsidR="00A25334" w:rsidRPr="005264AF">
        <w:rPr>
          <w:rFonts w:asciiTheme="majorHAnsi" w:hAnsiTheme="majorHAnsi"/>
          <w:sz w:val="18"/>
          <w:szCs w:val="18"/>
        </w:rPr>
        <w:t xml:space="preserve"> </w:t>
      </w:r>
      <w:r w:rsidR="00AF297B">
        <w:rPr>
          <w:rFonts w:asciiTheme="majorHAnsi" w:hAnsiTheme="majorHAnsi"/>
          <w:sz w:val="18"/>
          <w:szCs w:val="18"/>
        </w:rPr>
        <w:t>a súhlasí so zámerom zriadiť a prevádzkovať materskú škôlku pre deti študentov a zamestnancov STU.</w:t>
      </w:r>
    </w:p>
    <w:p w:rsidR="007E1842" w:rsidRDefault="007E1842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AF297B" w:rsidRPr="00AF297B">
        <w:rPr>
          <w:rFonts w:asciiTheme="majorHAnsi" w:hAnsiTheme="majorHAnsi"/>
          <w:b/>
          <w:sz w:val="18"/>
          <w:szCs w:val="18"/>
          <w:u w:val="single"/>
        </w:rPr>
        <w:t>Opatrenia a personálne zabezpečenie aktivít STU v rámci KIC EIT RM</w:t>
      </w:r>
    </w:p>
    <w:p w:rsidR="005264AF" w:rsidRDefault="005264AF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AF297B" w:rsidRDefault="00AF297B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 xml:space="preserve">Moravčík. </w:t>
      </w:r>
    </w:p>
    <w:p w:rsidR="00AF297B" w:rsidRDefault="00AF297B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Informoval, že STU bola dňa 14.11.2016 prijatá za asociatívneho člena </w:t>
      </w:r>
      <w:proofErr w:type="spellStart"/>
      <w:r>
        <w:rPr>
          <w:rFonts w:asciiTheme="majorHAnsi" w:hAnsiTheme="majorHAnsi" w:cs="Calibri"/>
          <w:sz w:val="18"/>
          <w:szCs w:val="18"/>
        </w:rPr>
        <w:t>KIC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EIT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RawMaterials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 Z uvedeného vyplýva potreba zabezpečiť </w:t>
      </w:r>
    </w:p>
    <w:p w:rsidR="00AF297B" w:rsidRDefault="00AF297B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určité opatrenia.</w:t>
      </w:r>
    </w:p>
    <w:p w:rsidR="00D006AD" w:rsidRDefault="00AF297B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Dekani prezentovali </w:t>
      </w:r>
      <w:r w:rsidR="0096087D">
        <w:rPr>
          <w:rFonts w:asciiTheme="majorHAnsi" w:hAnsiTheme="majorHAnsi" w:cs="Calibri"/>
          <w:sz w:val="18"/>
          <w:szCs w:val="18"/>
        </w:rPr>
        <w:t>svoje</w:t>
      </w:r>
      <w:r>
        <w:rPr>
          <w:rFonts w:asciiTheme="majorHAnsi" w:hAnsiTheme="majorHAnsi" w:cs="Calibri"/>
          <w:sz w:val="18"/>
          <w:szCs w:val="18"/>
        </w:rPr>
        <w:t xml:space="preserve"> názory ohľadom zapojenia sa do </w:t>
      </w:r>
      <w:r w:rsidR="00D006AD">
        <w:rPr>
          <w:rFonts w:asciiTheme="majorHAnsi" w:hAnsiTheme="majorHAnsi" w:cs="Calibri"/>
          <w:sz w:val="18"/>
          <w:szCs w:val="18"/>
        </w:rPr>
        <w:t xml:space="preserve">uvedeného </w:t>
      </w:r>
      <w:r>
        <w:rPr>
          <w:rFonts w:asciiTheme="majorHAnsi" w:hAnsiTheme="majorHAnsi" w:cs="Calibri"/>
          <w:sz w:val="18"/>
          <w:szCs w:val="18"/>
        </w:rPr>
        <w:t xml:space="preserve">členstva. Väčšina diskutujúcich podporila aktivitu a ocenila možnosť </w:t>
      </w:r>
    </w:p>
    <w:p w:rsidR="00D006AD" w:rsidRDefault="00AF297B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zapojiť sa</w:t>
      </w:r>
      <w:r w:rsidR="0096087D">
        <w:rPr>
          <w:rFonts w:asciiTheme="majorHAnsi" w:hAnsiTheme="majorHAnsi" w:cs="Calibri"/>
          <w:sz w:val="18"/>
          <w:szCs w:val="18"/>
        </w:rPr>
        <w:t>. Dekan</w:t>
      </w:r>
      <w:r w:rsidR="00D006AD">
        <w:rPr>
          <w:rFonts w:asciiTheme="majorHAnsi" w:hAnsiTheme="majorHAnsi" w:cs="Calibri"/>
          <w:sz w:val="18"/>
          <w:szCs w:val="18"/>
        </w:rPr>
        <w:t xml:space="preserve"> FEI STU vyjadril názor, že pre ich fakultu nie </w:t>
      </w:r>
      <w:r w:rsidR="0096087D">
        <w:rPr>
          <w:rFonts w:asciiTheme="majorHAnsi" w:hAnsiTheme="majorHAnsi" w:cs="Calibri"/>
          <w:sz w:val="18"/>
          <w:szCs w:val="18"/>
        </w:rPr>
        <w:t xml:space="preserve">je </w:t>
      </w:r>
      <w:r w:rsidR="00D006AD">
        <w:rPr>
          <w:rFonts w:asciiTheme="majorHAnsi" w:hAnsiTheme="majorHAnsi" w:cs="Calibri"/>
          <w:sz w:val="18"/>
          <w:szCs w:val="18"/>
        </w:rPr>
        <w:t xml:space="preserve">členstvo v </w:t>
      </w:r>
      <w:proofErr w:type="spellStart"/>
      <w:r w:rsidR="00D006AD">
        <w:rPr>
          <w:rFonts w:asciiTheme="majorHAnsi" w:hAnsiTheme="majorHAnsi" w:cs="Calibri"/>
          <w:sz w:val="18"/>
          <w:szCs w:val="18"/>
        </w:rPr>
        <w:t>KIC</w:t>
      </w:r>
      <w:proofErr w:type="spellEnd"/>
      <w:r w:rsidR="00D006AD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D006AD">
        <w:rPr>
          <w:rFonts w:asciiTheme="majorHAnsi" w:hAnsiTheme="majorHAnsi" w:cs="Calibri"/>
          <w:sz w:val="18"/>
          <w:szCs w:val="18"/>
        </w:rPr>
        <w:t>EIT</w:t>
      </w:r>
      <w:proofErr w:type="spellEnd"/>
      <w:r w:rsidR="00D006AD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D006AD">
        <w:rPr>
          <w:rFonts w:asciiTheme="majorHAnsi" w:hAnsiTheme="majorHAnsi" w:cs="Calibri"/>
          <w:sz w:val="18"/>
          <w:szCs w:val="18"/>
        </w:rPr>
        <w:t>RawMaterials</w:t>
      </w:r>
      <w:proofErr w:type="spellEnd"/>
      <w:r w:rsidR="00D006AD">
        <w:rPr>
          <w:rFonts w:asciiTheme="majorHAnsi" w:hAnsiTheme="majorHAnsi" w:cs="Calibri"/>
          <w:sz w:val="18"/>
          <w:szCs w:val="18"/>
        </w:rPr>
        <w:t xml:space="preserve"> zaujímavé, a teda fakulta nemá </w:t>
      </w:r>
    </w:p>
    <w:p w:rsidR="00AF297B" w:rsidRDefault="00D006AD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záujem o participáciu.</w:t>
      </w:r>
      <w:r w:rsidR="00AF297B">
        <w:rPr>
          <w:rFonts w:asciiTheme="majorHAnsi" w:hAnsiTheme="majorHAnsi" w:cs="Calibri"/>
          <w:sz w:val="18"/>
          <w:szCs w:val="18"/>
        </w:rPr>
        <w:t xml:space="preserve"> </w:t>
      </w:r>
    </w:p>
    <w:p w:rsidR="005264AF" w:rsidRPr="008B4EEF" w:rsidRDefault="005264AF" w:rsidP="002E32C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610C9C">
        <w:rPr>
          <w:rFonts w:ascii="Cambria" w:hAnsi="Cambria" w:cs="Arial"/>
          <w:b/>
          <w:color w:val="C00000"/>
          <w:sz w:val="18"/>
          <w:szCs w:val="18"/>
        </w:rPr>
        <w:t>1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73415" w:rsidRDefault="005264AF" w:rsidP="002E32C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D006AD">
        <w:rPr>
          <w:rFonts w:asciiTheme="majorHAnsi" w:hAnsiTheme="majorHAnsi"/>
          <w:sz w:val="18"/>
          <w:szCs w:val="18"/>
        </w:rPr>
        <w:t>prerokovalo opatrenia a personálne zabezpečenie aktivít STU v rámci KIC EIT RM</w:t>
      </w:r>
      <w:r w:rsidR="00D006AD" w:rsidRPr="00E80B09">
        <w:rPr>
          <w:rFonts w:asciiTheme="majorHAnsi" w:hAnsiTheme="majorHAnsi" w:cs="Calibri"/>
          <w:sz w:val="18"/>
          <w:szCs w:val="18"/>
        </w:rPr>
        <w:t xml:space="preserve"> </w:t>
      </w:r>
      <w:r w:rsidR="00D006AD">
        <w:rPr>
          <w:rFonts w:asciiTheme="majorHAnsi" w:hAnsiTheme="majorHAnsi" w:cs="Calibri"/>
          <w:sz w:val="18"/>
          <w:szCs w:val="18"/>
        </w:rPr>
        <w:t>a poveruje prorektora Moravčíka vykonaním ďalších relevantných krokov</w:t>
      </w:r>
      <w:r w:rsidR="0008680B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2E32C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3E47EC" w:rsidRPr="003E47EC" w:rsidRDefault="009062A8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3E47EC">
        <w:rPr>
          <w:rFonts w:ascii="Cambria" w:hAnsi="Cambria" w:cs="Arial"/>
          <w:b/>
          <w:sz w:val="18"/>
          <w:szCs w:val="18"/>
          <w:u w:val="single"/>
        </w:rPr>
        <w:lastRenderedPageBreak/>
        <w:t>K BODU 3:</w:t>
      </w:r>
      <w:r w:rsidRPr="003E47EC">
        <w:rPr>
          <w:rFonts w:ascii="Cambria" w:hAnsi="Cambria" w:cs="Arial"/>
          <w:b/>
          <w:sz w:val="18"/>
          <w:szCs w:val="18"/>
        </w:rPr>
        <w:tab/>
      </w:r>
      <w:r w:rsidR="00D006AD" w:rsidRPr="00D006AD">
        <w:rPr>
          <w:rFonts w:asciiTheme="majorHAnsi" w:hAnsiTheme="majorHAnsi"/>
          <w:b/>
          <w:color w:val="000000"/>
          <w:sz w:val="18"/>
          <w:szCs w:val="18"/>
          <w:u w:val="single"/>
        </w:rPr>
        <w:t>Rozpočet STU – úprava dotácie  z dodatočne doplatených prostriedkov z MF SR – Dodatok  č. 13</w:t>
      </w:r>
      <w:r w:rsidR="00D006AD" w:rsidRPr="00614F26">
        <w:rPr>
          <w:rFonts w:asciiTheme="majorHAnsi" w:hAnsiTheme="majorHAnsi"/>
          <w:color w:val="000000"/>
          <w:sz w:val="18"/>
          <w:szCs w:val="18"/>
        </w:rPr>
        <w:t xml:space="preserve">  </w:t>
      </w:r>
    </w:p>
    <w:p w:rsidR="009062A8" w:rsidRPr="00475291" w:rsidRDefault="009062A8" w:rsidP="002E32C5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610C9C" w:rsidRDefault="00610C9C" w:rsidP="002E32C5">
      <w:pPr>
        <w:ind w:left="1410" w:right="284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 w:rsidR="00D006AD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D006AD" w:rsidRDefault="00D006AD" w:rsidP="00D006AD">
      <w:pPr>
        <w:ind w:left="1412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Ide o </w:t>
      </w:r>
      <w:r>
        <w:rPr>
          <w:rFonts w:asciiTheme="majorHAnsi" w:hAnsiTheme="majorHAnsi"/>
          <w:sz w:val="18"/>
          <w:szCs w:val="18"/>
        </w:rPr>
        <w:t>n</w:t>
      </w:r>
      <w:r w:rsidRPr="00EB64A1">
        <w:rPr>
          <w:rFonts w:asciiTheme="majorHAnsi" w:hAnsiTheme="majorHAnsi"/>
          <w:sz w:val="18"/>
          <w:szCs w:val="18"/>
        </w:rPr>
        <w:t>avýšeni</w:t>
      </w:r>
      <w:r>
        <w:rPr>
          <w:rFonts w:asciiTheme="majorHAnsi" w:hAnsiTheme="majorHAnsi"/>
          <w:sz w:val="18"/>
          <w:szCs w:val="18"/>
        </w:rPr>
        <w:t>e</w:t>
      </w:r>
      <w:r w:rsidRPr="00EB64A1">
        <w:rPr>
          <w:rFonts w:asciiTheme="majorHAnsi" w:hAnsiTheme="majorHAnsi"/>
          <w:sz w:val="18"/>
          <w:szCs w:val="18"/>
        </w:rPr>
        <w:t xml:space="preserve"> dotácie z dôvodu úpravy neúčelovej dotácie</w:t>
      </w:r>
      <w:r w:rsidRPr="00EB64A1">
        <w:rPr>
          <w:rFonts w:asciiTheme="majorHAnsi" w:hAnsiTheme="majorHAnsi" w:cs="Calibri"/>
          <w:sz w:val="18"/>
          <w:szCs w:val="18"/>
        </w:rPr>
        <w:t xml:space="preserve">. </w:t>
      </w:r>
    </w:p>
    <w:p w:rsidR="00D006AD" w:rsidRDefault="00D006AD" w:rsidP="00D006AD">
      <w:pPr>
        <w:ind w:left="1412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dekan FEI STU prezentoval nesúhlasné stanovisko k spôsobu rozdelenia financií a zároveň vyjadril obavu, aby sa uvedený </w:t>
      </w:r>
    </w:p>
    <w:p w:rsidR="00D006AD" w:rsidRDefault="00D006AD" w:rsidP="00D006AD">
      <w:pPr>
        <w:ind w:left="1412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spôsob nestal do budúcnosti pravidlom. Ostatné fakulty neprezentovali žiadne zásadné ani principiálne pripomienky.</w:t>
      </w:r>
    </w:p>
    <w:p w:rsidR="001943CC" w:rsidRDefault="001943CC" w:rsidP="00D006AD">
      <w:pPr>
        <w:ind w:left="1412" w:hanging="1412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10C9C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F4BE6" w:rsidRPr="005264AF" w:rsidRDefault="00DF03D3" w:rsidP="002E32C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610C9C" w:rsidRPr="002E0786">
        <w:rPr>
          <w:rFonts w:asciiTheme="majorHAnsi" w:hAnsiTheme="majorHAnsi"/>
          <w:sz w:val="18"/>
          <w:szCs w:val="18"/>
        </w:rPr>
        <w:t xml:space="preserve">prerokovalo </w:t>
      </w:r>
      <w:r w:rsidR="00601CD4">
        <w:rPr>
          <w:rFonts w:asciiTheme="majorHAnsi" w:hAnsiTheme="majorHAnsi"/>
          <w:sz w:val="18"/>
          <w:szCs w:val="18"/>
        </w:rPr>
        <w:t>r</w:t>
      </w:r>
      <w:r w:rsidR="00601CD4" w:rsidRPr="00601CD4">
        <w:rPr>
          <w:rFonts w:asciiTheme="majorHAnsi" w:hAnsiTheme="majorHAnsi"/>
          <w:color w:val="000000"/>
          <w:sz w:val="18"/>
          <w:szCs w:val="18"/>
        </w:rPr>
        <w:t xml:space="preserve">ozpočet STU – úprava dotácie  z dodatočne doplatených prostriedkov z MF SR – Dodatok  č. 13 </w:t>
      </w:r>
      <w:r w:rsidR="00601CD4">
        <w:rPr>
          <w:rFonts w:asciiTheme="majorHAnsi" w:hAnsiTheme="majorHAnsi"/>
          <w:color w:val="000000"/>
          <w:sz w:val="18"/>
          <w:szCs w:val="18"/>
        </w:rPr>
        <w:t>s pripomienkou.</w:t>
      </w:r>
      <w:r w:rsidR="00601CD4" w:rsidRPr="00601CD4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601CD4">
        <w:rPr>
          <w:rFonts w:asciiTheme="majorHAnsi" w:hAnsiTheme="majorHAnsi"/>
          <w:color w:val="000000"/>
          <w:sz w:val="18"/>
          <w:szCs w:val="18"/>
        </w:rPr>
        <w:t xml:space="preserve">Materiál odporúča predložiť na schválenie </w:t>
      </w:r>
      <w:r w:rsidR="00610C9C">
        <w:rPr>
          <w:rFonts w:asciiTheme="majorHAnsi" w:hAnsiTheme="majorHAnsi" w:cstheme="majorHAnsi"/>
          <w:sz w:val="18"/>
          <w:szCs w:val="18"/>
        </w:rPr>
        <w:t>Akademickému</w:t>
      </w:r>
      <w:r w:rsidR="008F4BE6">
        <w:rPr>
          <w:rFonts w:asciiTheme="majorHAnsi" w:hAnsiTheme="majorHAnsi" w:cstheme="majorHAnsi"/>
          <w:sz w:val="18"/>
          <w:szCs w:val="18"/>
        </w:rPr>
        <w:t xml:space="preserve"> senátu</w:t>
      </w:r>
      <w:r w:rsidR="008F4BE6"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8F4BE6" w:rsidRPr="005264AF">
        <w:rPr>
          <w:rFonts w:asciiTheme="majorHAnsi" w:hAnsiTheme="majorHAnsi" w:cstheme="majorHAnsi"/>
          <w:sz w:val="18"/>
          <w:szCs w:val="18"/>
        </w:rPr>
        <w:t>.</w:t>
      </w:r>
    </w:p>
    <w:p w:rsidR="00E21563" w:rsidRPr="008251BC" w:rsidRDefault="00E21563" w:rsidP="002E32C5">
      <w:pPr>
        <w:pStyle w:val="Default"/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601CD4" w:rsidRPr="00601CD4">
        <w:rPr>
          <w:rFonts w:asciiTheme="majorHAnsi" w:hAnsiTheme="majorHAnsi"/>
          <w:b/>
          <w:color w:val="000000"/>
          <w:sz w:val="18"/>
          <w:szCs w:val="18"/>
          <w:u w:val="single"/>
        </w:rPr>
        <w:t>Návrh dodatku číslo 6 k Organizačnému poriadku Slovenskej technickej univerzity v Bratislave</w:t>
      </w:r>
    </w:p>
    <w:p w:rsidR="00B41CFB" w:rsidRPr="00200A47" w:rsidRDefault="00B41CFB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01CD4" w:rsidRDefault="00601CD4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01CD4" w:rsidRDefault="00601CD4" w:rsidP="00601CD4">
      <w:pPr>
        <w:tabs>
          <w:tab w:val="left" w:pos="1985"/>
        </w:tabs>
        <w:ind w:right="644"/>
        <w:jc w:val="both"/>
        <w:rPr>
          <w:rFonts w:asciiTheme="majorHAnsi" w:hAnsiTheme="majorHAnsi"/>
          <w:sz w:val="18"/>
          <w:szCs w:val="18"/>
        </w:rPr>
      </w:pPr>
      <w:r w:rsidRPr="007F0791">
        <w:rPr>
          <w:rFonts w:asciiTheme="majorHAnsi" w:hAnsiTheme="majorHAnsi" w:cs="Calibri"/>
          <w:sz w:val="18"/>
          <w:szCs w:val="18"/>
        </w:rPr>
        <w:t xml:space="preserve">Ide o doplnenie </w:t>
      </w:r>
      <w:r w:rsidRPr="007F0791">
        <w:rPr>
          <w:rFonts w:asciiTheme="majorHAnsi" w:hAnsiTheme="majorHAnsi"/>
          <w:sz w:val="18"/>
          <w:szCs w:val="18"/>
        </w:rPr>
        <w:t>ustanovení týkajúcich sa ubytovania štude</w:t>
      </w:r>
      <w:r>
        <w:rPr>
          <w:rFonts w:asciiTheme="majorHAnsi" w:hAnsiTheme="majorHAnsi"/>
          <w:sz w:val="18"/>
          <w:szCs w:val="18"/>
        </w:rPr>
        <w:t xml:space="preserve">ntov v zariadeniach </w:t>
      </w:r>
      <w:proofErr w:type="spellStart"/>
      <w:r>
        <w:rPr>
          <w:rFonts w:asciiTheme="majorHAnsi" w:hAnsiTheme="majorHAnsi"/>
          <w:sz w:val="18"/>
          <w:szCs w:val="18"/>
        </w:rPr>
        <w:t>ÚZ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 a</w:t>
      </w:r>
      <w:r w:rsidRPr="007F079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</w:t>
      </w:r>
      <w:r w:rsidRPr="007F0791">
        <w:rPr>
          <w:rFonts w:asciiTheme="majorHAnsi" w:hAnsiTheme="majorHAnsi"/>
          <w:sz w:val="18"/>
          <w:szCs w:val="18"/>
        </w:rPr>
        <w:t xml:space="preserve">oplnenie pravidiel výkonu pôsobnosti fakúlt v oblasti povinného poskytovania informácií. </w:t>
      </w:r>
    </w:p>
    <w:p w:rsidR="00DD608C" w:rsidRDefault="00333F30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E32C5">
        <w:rPr>
          <w:rFonts w:ascii="Cambria" w:hAnsi="Cambria" w:cs="Arial"/>
          <w:b/>
          <w:color w:val="C00000"/>
          <w:sz w:val="18"/>
          <w:szCs w:val="18"/>
        </w:rPr>
        <w:t>1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01CD4" w:rsidRDefault="00DD608C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601CD4">
        <w:rPr>
          <w:rFonts w:asciiTheme="majorHAnsi" w:hAnsiTheme="majorHAnsi"/>
          <w:sz w:val="18"/>
          <w:szCs w:val="18"/>
        </w:rPr>
        <w:t xml:space="preserve">prerokovalo návrh  </w:t>
      </w:r>
      <w:r w:rsidR="00601CD4" w:rsidRPr="007F0791">
        <w:rPr>
          <w:rFonts w:asciiTheme="majorHAnsi" w:hAnsiTheme="majorHAnsi"/>
          <w:sz w:val="18"/>
          <w:szCs w:val="18"/>
        </w:rPr>
        <w:t xml:space="preserve">vnútorného predpisu STU „Dodatok číslo 6 k Organizačnému poriadku Slovenskej technickej </w:t>
      </w:r>
    </w:p>
    <w:p w:rsidR="00E36E48" w:rsidRDefault="00601CD4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7F0791">
        <w:rPr>
          <w:rFonts w:asciiTheme="majorHAnsi" w:hAnsiTheme="majorHAnsi"/>
          <w:sz w:val="18"/>
          <w:szCs w:val="18"/>
        </w:rPr>
        <w:t>univerzity v</w:t>
      </w:r>
      <w:r>
        <w:rPr>
          <w:rFonts w:asciiTheme="majorHAnsi" w:hAnsiTheme="majorHAnsi"/>
          <w:sz w:val="18"/>
          <w:szCs w:val="18"/>
        </w:rPr>
        <w:t> </w:t>
      </w:r>
      <w:r w:rsidRPr="007F0791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“ a odporúča predložiť materiál na </w:t>
      </w:r>
      <w:r>
        <w:rPr>
          <w:rFonts w:asciiTheme="majorHAnsi" w:hAnsiTheme="majorHAnsi"/>
          <w:color w:val="000000"/>
          <w:sz w:val="18"/>
          <w:szCs w:val="18"/>
        </w:rPr>
        <w:t xml:space="preserve">schválenie </w:t>
      </w:r>
      <w:r>
        <w:rPr>
          <w:rFonts w:asciiTheme="majorHAnsi" w:hAnsiTheme="majorHAnsi" w:cstheme="majorHAnsi"/>
          <w:sz w:val="18"/>
          <w:szCs w:val="18"/>
        </w:rPr>
        <w:t>Akademickému senátu</w:t>
      </w:r>
      <w:r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E32C5" w:rsidRPr="006A4A7A" w:rsidRDefault="002E32C5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601CD4" w:rsidRPr="00601CD4">
        <w:rPr>
          <w:rFonts w:asciiTheme="majorHAnsi" w:hAnsiTheme="majorHAnsi"/>
          <w:b/>
          <w:color w:val="000000"/>
          <w:sz w:val="18"/>
          <w:szCs w:val="18"/>
          <w:u w:val="single"/>
        </w:rPr>
        <w:t>Ukončenie členstva v záujmovom združení VÚZ - PI SR- informácia</w:t>
      </w:r>
    </w:p>
    <w:p w:rsidR="002E32C5" w:rsidRPr="00200A47" w:rsidRDefault="002E32C5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01CD4" w:rsidRDefault="00601CD4" w:rsidP="00601CD4">
      <w:pPr>
        <w:ind w:left="1410" w:hanging="1410"/>
        <w:rPr>
          <w:rFonts w:asciiTheme="majorHAnsi" w:hAnsiTheme="majorHAns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 ako i</w:t>
      </w:r>
      <w:r>
        <w:rPr>
          <w:rFonts w:asciiTheme="majorHAnsi" w:hAnsiTheme="majorHAnsi"/>
          <w:sz w:val="18"/>
          <w:szCs w:val="18"/>
        </w:rPr>
        <w:t>nformáciu</w:t>
      </w:r>
      <w:r w:rsidRPr="00DA753E">
        <w:rPr>
          <w:rFonts w:asciiTheme="majorHAnsi" w:hAnsiTheme="majorHAnsi"/>
          <w:sz w:val="18"/>
          <w:szCs w:val="18"/>
        </w:rPr>
        <w:t xml:space="preserve"> o zániku členstva S</w:t>
      </w:r>
      <w:r>
        <w:rPr>
          <w:rFonts w:asciiTheme="majorHAnsi" w:hAnsiTheme="majorHAnsi"/>
          <w:sz w:val="18"/>
          <w:szCs w:val="18"/>
        </w:rPr>
        <w:t>TU</w:t>
      </w:r>
      <w:r w:rsidRPr="00DA753E">
        <w:rPr>
          <w:rFonts w:asciiTheme="majorHAnsi" w:hAnsiTheme="majorHAnsi"/>
          <w:sz w:val="18"/>
          <w:szCs w:val="18"/>
        </w:rPr>
        <w:t xml:space="preserve"> v záujmovom združení právnických osôb s názvom Výskumný ústav </w:t>
      </w:r>
    </w:p>
    <w:p w:rsidR="00601CD4" w:rsidRDefault="00601CD4" w:rsidP="00601CD4">
      <w:pPr>
        <w:ind w:left="1410" w:hanging="1410"/>
        <w:rPr>
          <w:rFonts w:asciiTheme="majorHAnsi" w:hAnsiTheme="majorHAnsi"/>
          <w:sz w:val="18"/>
          <w:szCs w:val="18"/>
        </w:rPr>
      </w:pPr>
      <w:r w:rsidRPr="00DA753E">
        <w:rPr>
          <w:rFonts w:asciiTheme="majorHAnsi" w:hAnsiTheme="majorHAnsi"/>
          <w:sz w:val="18"/>
          <w:szCs w:val="18"/>
        </w:rPr>
        <w:t xml:space="preserve">zváračský – Priemyselný inštitút SR a o vyplatení </w:t>
      </w:r>
      <w:proofErr w:type="spellStart"/>
      <w:r w:rsidRPr="00DA753E">
        <w:rPr>
          <w:rFonts w:asciiTheme="majorHAnsi" w:hAnsiTheme="majorHAnsi"/>
          <w:sz w:val="18"/>
          <w:szCs w:val="18"/>
        </w:rPr>
        <w:t>vyrovnacieho</w:t>
      </w:r>
      <w:proofErr w:type="spellEnd"/>
      <w:r w:rsidRPr="00DA753E">
        <w:rPr>
          <w:rFonts w:asciiTheme="majorHAnsi" w:hAnsiTheme="majorHAnsi"/>
          <w:sz w:val="18"/>
          <w:szCs w:val="18"/>
        </w:rPr>
        <w:t xml:space="preserve"> podielu v súvislosti s vystúpením z menovaného záujmového </w:t>
      </w:r>
    </w:p>
    <w:p w:rsidR="00601CD4" w:rsidRDefault="00601CD4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DA753E">
        <w:rPr>
          <w:rFonts w:asciiTheme="majorHAnsi" w:hAnsiTheme="majorHAnsi"/>
          <w:sz w:val="18"/>
          <w:szCs w:val="18"/>
        </w:rPr>
        <w:t>združenia</w:t>
      </w:r>
      <w:r>
        <w:rPr>
          <w:rFonts w:asciiTheme="majorHAnsi" w:hAnsiTheme="majorHAnsi" w:cs="Calibri"/>
          <w:sz w:val="18"/>
          <w:szCs w:val="18"/>
        </w:rPr>
        <w:t xml:space="preserve">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01CD4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601CD4">
        <w:rPr>
          <w:rFonts w:asciiTheme="majorHAnsi" w:hAnsiTheme="majorHAnsi"/>
          <w:sz w:val="18"/>
          <w:szCs w:val="18"/>
        </w:rPr>
        <w:t xml:space="preserve">berie na vedomie informáciu o </w:t>
      </w:r>
      <w:r w:rsidR="00601CD4" w:rsidRPr="00DA753E">
        <w:rPr>
          <w:rFonts w:asciiTheme="majorHAnsi" w:hAnsiTheme="majorHAnsi"/>
          <w:sz w:val="18"/>
          <w:szCs w:val="18"/>
        </w:rPr>
        <w:t>ukončení členstva v záujmovom združení VÚZ - PI SR</w:t>
      </w:r>
      <w:r w:rsidR="00601CD4">
        <w:rPr>
          <w:rFonts w:asciiTheme="majorHAnsi" w:hAnsiTheme="majorHAnsi"/>
          <w:sz w:val="18"/>
          <w:szCs w:val="18"/>
        </w:rPr>
        <w:t xml:space="preserve"> a odporúča predmetnú </w:t>
      </w:r>
    </w:p>
    <w:p w:rsidR="002E32C5" w:rsidRDefault="00601CD4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informáciu poskytnúť </w:t>
      </w:r>
      <w:r>
        <w:rPr>
          <w:rFonts w:asciiTheme="majorHAnsi" w:hAnsiTheme="majorHAnsi" w:cstheme="majorHAnsi"/>
          <w:sz w:val="18"/>
          <w:szCs w:val="18"/>
        </w:rPr>
        <w:t>Akademickému senátu</w:t>
      </w:r>
      <w:r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2E32C5">
        <w:rPr>
          <w:rFonts w:asciiTheme="majorHAnsi" w:hAnsiTheme="majorHAns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E32C5" w:rsidRPr="002E32C5" w:rsidRDefault="002E32C5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601CD4" w:rsidRPr="00601CD4">
        <w:rPr>
          <w:rFonts w:asciiTheme="majorHAnsi" w:hAnsiTheme="majorHAnsi"/>
          <w:b/>
          <w:color w:val="000000"/>
          <w:sz w:val="18"/>
          <w:szCs w:val="18"/>
          <w:u w:val="single"/>
        </w:rPr>
        <w:t>Zámer usporiadania vlastníckych práv k nehnuteľnostiam v areáli ŠD Mladosť medzi STU a UK</w:t>
      </w:r>
      <w:r w:rsidR="00601CD4" w:rsidRPr="00614F26">
        <w:rPr>
          <w:rFonts w:asciiTheme="majorHAnsi" w:hAnsiTheme="majorHAnsi"/>
          <w:color w:val="000000"/>
          <w:sz w:val="18"/>
          <w:szCs w:val="18"/>
        </w:rPr>
        <w:t xml:space="preserve">  </w:t>
      </w:r>
    </w:p>
    <w:p w:rsidR="002E32C5" w:rsidRPr="00200A47" w:rsidRDefault="002E32C5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01CD4" w:rsidRDefault="00601CD4" w:rsidP="00601CD4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Prizvaný: Ing. Benka.</w:t>
      </w:r>
    </w:p>
    <w:p w:rsidR="00601CD4" w:rsidRDefault="00601CD4" w:rsidP="00601CD4">
      <w:pPr>
        <w:ind w:left="1410" w:hanging="1410"/>
        <w:rPr>
          <w:rFonts w:asciiTheme="majorHAnsi" w:hAnsiTheme="majorHAnsi"/>
          <w:sz w:val="18"/>
          <w:szCs w:val="18"/>
        </w:rPr>
      </w:pPr>
      <w:r w:rsidRPr="004A4185">
        <w:rPr>
          <w:rFonts w:asciiTheme="majorHAnsi" w:hAnsiTheme="majorHAnsi"/>
          <w:sz w:val="18"/>
          <w:szCs w:val="18"/>
        </w:rPr>
        <w:t>Dokument je predložený v zmysle žiadosti rektora Univerzity K</w:t>
      </w:r>
      <w:r>
        <w:rPr>
          <w:rFonts w:asciiTheme="majorHAnsi" w:hAnsiTheme="majorHAnsi"/>
          <w:sz w:val="18"/>
          <w:szCs w:val="18"/>
        </w:rPr>
        <w:t>omenského v Bratislave a potreby</w:t>
      </w:r>
      <w:r w:rsidRPr="004A4185">
        <w:rPr>
          <w:rFonts w:asciiTheme="majorHAnsi" w:hAnsiTheme="majorHAnsi"/>
          <w:sz w:val="18"/>
          <w:szCs w:val="18"/>
        </w:rPr>
        <w:t xml:space="preserve"> usporiadania vlastníckych práv </w:t>
      </w:r>
    </w:p>
    <w:p w:rsidR="00601CD4" w:rsidRPr="004A4185" w:rsidRDefault="00601CD4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A4185">
        <w:rPr>
          <w:rFonts w:asciiTheme="majorHAnsi" w:hAnsiTheme="majorHAnsi"/>
          <w:sz w:val="18"/>
          <w:szCs w:val="18"/>
        </w:rPr>
        <w:t>medzi STU a UK.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601CD4">
        <w:rPr>
          <w:rFonts w:ascii="Cambria" w:hAnsi="Cambria" w:cs="Arial"/>
          <w:b/>
          <w:color w:val="C00000"/>
          <w:sz w:val="18"/>
          <w:szCs w:val="18"/>
        </w:rPr>
        <w:t>: 1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01CD4" w:rsidRDefault="002E32C5" w:rsidP="00601CD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601CD4" w:rsidRPr="00906B64">
        <w:rPr>
          <w:rFonts w:asciiTheme="majorHAnsi" w:hAnsiTheme="majorHAnsi"/>
          <w:sz w:val="18"/>
          <w:szCs w:val="18"/>
        </w:rPr>
        <w:t xml:space="preserve">prerokovalo zámer usporiadania vlastníckych práv k nehnuteľnostiam nachádzajúcim sa v areáli ŠD Mladosť </w:t>
      </w:r>
    </w:p>
    <w:p w:rsidR="0096087D" w:rsidRDefault="00601CD4" w:rsidP="00601CD4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06B64">
        <w:rPr>
          <w:rFonts w:asciiTheme="majorHAnsi" w:hAnsiTheme="majorHAnsi"/>
          <w:sz w:val="18"/>
          <w:szCs w:val="18"/>
        </w:rPr>
        <w:t>v katastrálnom území Karlova Ves medzi S</w:t>
      </w:r>
      <w:r w:rsidR="0096087D">
        <w:rPr>
          <w:rFonts w:asciiTheme="majorHAnsi" w:hAnsiTheme="majorHAnsi"/>
          <w:sz w:val="18"/>
          <w:szCs w:val="18"/>
        </w:rPr>
        <w:t>TU</w:t>
      </w:r>
      <w:r w:rsidRPr="00906B64">
        <w:rPr>
          <w:rFonts w:asciiTheme="majorHAnsi" w:hAnsiTheme="majorHAnsi"/>
          <w:sz w:val="18"/>
          <w:szCs w:val="18"/>
        </w:rPr>
        <w:t xml:space="preserve"> </w:t>
      </w:r>
      <w:r w:rsidR="0096087D">
        <w:rPr>
          <w:rFonts w:asciiTheme="majorHAnsi" w:hAnsiTheme="majorHAnsi"/>
          <w:sz w:val="18"/>
          <w:szCs w:val="18"/>
        </w:rPr>
        <w:t xml:space="preserve">v Bratislave </w:t>
      </w:r>
      <w:r w:rsidRPr="00906B64">
        <w:rPr>
          <w:rFonts w:asciiTheme="majorHAnsi" w:hAnsiTheme="majorHAnsi"/>
          <w:sz w:val="18"/>
          <w:szCs w:val="18"/>
        </w:rPr>
        <w:t>a U</w:t>
      </w:r>
      <w:r w:rsidR="0096087D">
        <w:rPr>
          <w:rFonts w:asciiTheme="majorHAnsi" w:hAnsiTheme="majorHAnsi"/>
          <w:sz w:val="18"/>
          <w:szCs w:val="18"/>
        </w:rPr>
        <w:t>K</w:t>
      </w:r>
      <w:r w:rsidRPr="00906B64">
        <w:rPr>
          <w:rFonts w:asciiTheme="majorHAnsi" w:hAnsiTheme="majorHAnsi"/>
          <w:sz w:val="18"/>
          <w:szCs w:val="18"/>
        </w:rPr>
        <w:t xml:space="preserve"> v</w:t>
      </w:r>
      <w:r w:rsidR="0096087D">
        <w:rPr>
          <w:rFonts w:asciiTheme="majorHAnsi" w:hAnsiTheme="majorHAnsi"/>
          <w:sz w:val="18"/>
          <w:szCs w:val="18"/>
        </w:rPr>
        <w:t> </w:t>
      </w:r>
      <w:r w:rsidRPr="00906B64">
        <w:rPr>
          <w:rFonts w:asciiTheme="majorHAnsi" w:hAnsiTheme="majorHAnsi"/>
          <w:sz w:val="18"/>
          <w:szCs w:val="18"/>
        </w:rPr>
        <w:t>Bratislave</w:t>
      </w:r>
      <w:r w:rsidR="0096087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 odporúča dokument predložiť na schválenie </w:t>
      </w:r>
      <w:r>
        <w:rPr>
          <w:rFonts w:asciiTheme="majorHAnsi" w:hAnsiTheme="majorHAnsi" w:cstheme="majorHAnsi"/>
          <w:sz w:val="18"/>
          <w:szCs w:val="18"/>
        </w:rPr>
        <w:t xml:space="preserve">Akademickému </w:t>
      </w:r>
    </w:p>
    <w:p w:rsidR="002E32C5" w:rsidRDefault="00601CD4" w:rsidP="00601CD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senátu</w:t>
      </w:r>
      <w:r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>
        <w:rPr>
          <w:rFonts w:asciiTheme="majorHAnsi" w:hAnsiTheme="majorHAnsi" w:cstheme="majorHAnsi"/>
          <w:sz w:val="18"/>
          <w:szCs w:val="18"/>
        </w:rPr>
        <w:t xml:space="preserve"> a Správnej rady STU</w:t>
      </w:r>
      <w:r w:rsidR="002E32C5">
        <w:rPr>
          <w:rFonts w:asciiTheme="majorHAnsi" w:hAnsiTheme="majorHAns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CD625E" w:rsidRDefault="00CD625E" w:rsidP="00CD625E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601CD4" w:rsidRPr="00601CD4">
        <w:rPr>
          <w:rFonts w:asciiTheme="majorHAnsi" w:hAnsiTheme="majorHAnsi"/>
          <w:b/>
          <w:sz w:val="18"/>
          <w:szCs w:val="18"/>
          <w:u w:val="single"/>
        </w:rPr>
        <w:t>Návrh Kolektívnej zmluvy na rok 2017</w:t>
      </w:r>
    </w:p>
    <w:p w:rsidR="00CD625E" w:rsidRPr="00200A47" w:rsidRDefault="00CD625E" w:rsidP="00CD625E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D625E" w:rsidRDefault="00CD625E" w:rsidP="00CD62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 w:rsidR="00601CD4">
        <w:rPr>
          <w:rFonts w:asciiTheme="majorHAnsi" w:hAnsiTheme="majorHAnsi" w:cs="Arial"/>
          <w:sz w:val="18"/>
          <w:szCs w:val="18"/>
        </w:rPr>
        <w:t>prorektor Stanko</w:t>
      </w:r>
      <w:r w:rsidR="0029717F" w:rsidRPr="0029717F">
        <w:rPr>
          <w:rFonts w:asciiTheme="majorHAnsi" w:hAnsiTheme="majorHAnsi" w:cs="Arial"/>
          <w:sz w:val="18"/>
          <w:szCs w:val="18"/>
        </w:rPr>
        <w:t xml:space="preserve"> </w:t>
      </w:r>
      <w:r w:rsidR="0029717F">
        <w:rPr>
          <w:rFonts w:asciiTheme="majorHAnsi" w:hAnsiTheme="majorHAnsi" w:cs="Arial"/>
          <w:sz w:val="18"/>
          <w:szCs w:val="18"/>
        </w:rPr>
        <w:t>v zastúpení prorektora Peciara</w:t>
      </w:r>
      <w:r>
        <w:rPr>
          <w:rFonts w:asciiTheme="majorHAnsi" w:hAnsiTheme="majorHAnsi" w:cs="Calibri"/>
          <w:sz w:val="18"/>
          <w:szCs w:val="18"/>
        </w:rPr>
        <w:t>.</w:t>
      </w:r>
    </w:p>
    <w:p w:rsidR="0029717F" w:rsidRDefault="00CD625E" w:rsidP="00CD62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</w:t>
      </w:r>
      <w:r w:rsidR="0029717F">
        <w:rPr>
          <w:rFonts w:asciiTheme="majorHAnsi" w:hAnsiTheme="majorHAnsi"/>
          <w:sz w:val="18"/>
          <w:szCs w:val="18"/>
        </w:rPr>
        <w:t xml:space="preserve">bolo vznesených viacero zásadných pripomienok, ktoré dekani postúpia písomne priamo prorektorovi Peciarovi </w:t>
      </w:r>
    </w:p>
    <w:p w:rsidR="0029717F" w:rsidRDefault="0029717F" w:rsidP="00CD62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rektorovi na zváženie a prípadne následné zapracovanie.</w:t>
      </w:r>
    </w:p>
    <w:p w:rsidR="00CD625E" w:rsidRDefault="00CD625E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29717F">
        <w:rPr>
          <w:rFonts w:ascii="Cambria" w:hAnsi="Cambria" w:cs="Arial"/>
          <w:b/>
          <w:color w:val="C00000"/>
          <w:sz w:val="18"/>
          <w:szCs w:val="18"/>
        </w:rPr>
        <w:t>: 1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9717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E32C5" w:rsidRDefault="00CD625E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E80B09">
        <w:rPr>
          <w:rFonts w:asciiTheme="majorHAnsi" w:hAnsiTheme="majorHAnsi"/>
          <w:sz w:val="18"/>
          <w:szCs w:val="18"/>
        </w:rPr>
        <w:t xml:space="preserve">prerokovalo </w:t>
      </w:r>
      <w:r>
        <w:rPr>
          <w:rFonts w:asciiTheme="majorHAnsi" w:hAnsiTheme="majorHAnsi"/>
          <w:sz w:val="18"/>
          <w:szCs w:val="18"/>
        </w:rPr>
        <w:t xml:space="preserve">návrh </w:t>
      </w:r>
      <w:r w:rsidR="0029717F">
        <w:rPr>
          <w:rFonts w:asciiTheme="majorHAnsi" w:hAnsiTheme="majorHAnsi"/>
          <w:sz w:val="18"/>
          <w:szCs w:val="18"/>
        </w:rPr>
        <w:t>Kolektívnej zmluvy na rok 2017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2E32C5" w:rsidRDefault="002E32C5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CD625E" w:rsidRDefault="00CD625E" w:rsidP="00682DCB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29717F" w:rsidRPr="0029717F">
        <w:rPr>
          <w:rFonts w:asciiTheme="majorHAnsi" w:hAnsiTheme="majorHAnsi"/>
          <w:b/>
          <w:sz w:val="18"/>
          <w:szCs w:val="18"/>
          <w:u w:val="single"/>
        </w:rPr>
        <w:t>Vyhodnotenie aktivít zameraných na prezentáciu možnosti štúdia v roku 2016</w:t>
      </w:r>
    </w:p>
    <w:p w:rsidR="00CD625E" w:rsidRPr="00200A47" w:rsidRDefault="00CD625E" w:rsidP="00682DCB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9717F" w:rsidRDefault="0029717F" w:rsidP="00682D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Stanko</w:t>
      </w:r>
      <w:r w:rsidRPr="0029717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v zastúpení prorektora Peciara</w:t>
      </w:r>
      <w:r>
        <w:rPr>
          <w:rFonts w:asciiTheme="majorHAnsi" w:hAnsiTheme="majorHAnsi" w:cs="Calibri"/>
          <w:sz w:val="18"/>
          <w:szCs w:val="18"/>
        </w:rPr>
        <w:t xml:space="preserve"> ako zhodnotenie aktivít prezentujúcich možnosti štúdia na STU v roku </w:t>
      </w:r>
    </w:p>
    <w:p w:rsidR="0029717F" w:rsidRDefault="0029717F" w:rsidP="00682D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2016.</w:t>
      </w:r>
    </w:p>
    <w:p w:rsidR="0029717F" w:rsidRDefault="0029717F" w:rsidP="00682D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Všeobecne prítomní materiál ocenili, Ing. Beňo prezentoval svoj pohľad, postrehy a skúsenosti z veľtrhov, ktorých sa osobne zúčastnil. </w:t>
      </w:r>
    </w:p>
    <w:p w:rsidR="0029717F" w:rsidRDefault="0029717F" w:rsidP="00682D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Diskusia sa viedla prioritne k rôznym možnostiam propagácie štúdia a zlepšenia povedomia o STU.</w:t>
      </w:r>
    </w:p>
    <w:p w:rsidR="0029717F" w:rsidRDefault="0029717F" w:rsidP="00682D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Dekan Peterka upozornil na chýbajúcu MTF STU v percentuálnom prehľade záujmu o štúdium v rámci LUS 2016 – str.1.</w:t>
      </w:r>
    </w:p>
    <w:p w:rsidR="00CD625E" w:rsidRDefault="00CD625E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26B04">
        <w:rPr>
          <w:rFonts w:ascii="Cambria" w:hAnsi="Cambria" w:cs="Arial"/>
          <w:b/>
          <w:color w:val="C00000"/>
          <w:sz w:val="18"/>
          <w:szCs w:val="18"/>
        </w:rPr>
        <w:t>: 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82DCB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E32C5" w:rsidRDefault="00CD625E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126B04" w:rsidRPr="00B20302">
        <w:rPr>
          <w:rFonts w:asciiTheme="majorHAnsi" w:hAnsiTheme="majorHAnsi"/>
          <w:sz w:val="18"/>
          <w:szCs w:val="18"/>
        </w:rPr>
        <w:t>berie na vedomie vyhodnotenie aktivít zameraných na prezentáciu možností štúdia na STU</w:t>
      </w:r>
      <w:r w:rsidR="00126B04">
        <w:rPr>
          <w:rFonts w:asciiTheme="majorHAnsi" w:hAnsiTheme="majorHAnsi"/>
          <w:sz w:val="18"/>
          <w:szCs w:val="18"/>
        </w:rPr>
        <w:t>.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82DCB" w:rsidRPr="00CD625E" w:rsidRDefault="00682DCB" w:rsidP="00682DCB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>Návrh na udelenie Plakety STU prof. Ing. arch. Bohumilovi Kováčovi, PhD.</w:t>
      </w:r>
    </w:p>
    <w:p w:rsidR="00682DCB" w:rsidRPr="00200A47" w:rsidRDefault="00682DCB" w:rsidP="00682DCB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6B04" w:rsidRDefault="00682DCB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>Materiál uviedl</w:t>
      </w:r>
      <w:r w:rsidR="00126B04">
        <w:rPr>
          <w:rFonts w:asciiTheme="majorHAnsi" w:hAnsiTheme="majorHAnsi" w:cs="Arial"/>
          <w:sz w:val="18"/>
          <w:szCs w:val="18"/>
        </w:rPr>
        <w:t>a dekanka FA</w:t>
      </w:r>
      <w:r w:rsidR="00205C70">
        <w:rPr>
          <w:rFonts w:asciiTheme="majorHAnsi" w:hAnsiTheme="majorHAnsi"/>
          <w:sz w:val="18"/>
          <w:szCs w:val="18"/>
        </w:rPr>
        <w:t>.</w:t>
      </w:r>
      <w:r w:rsidR="00126B04">
        <w:rPr>
          <w:rFonts w:asciiTheme="majorHAnsi" w:hAnsiTheme="majorHAnsi"/>
          <w:sz w:val="18"/>
          <w:szCs w:val="18"/>
        </w:rPr>
        <w:t xml:space="preserve"> Plaketu STU navrhuje udeliť pri príležitosti životného jubilea 65 rokov a pri príležitosti 40. výročia zriadenia </w:t>
      </w:r>
    </w:p>
    <w:p w:rsidR="00205C70" w:rsidRDefault="00126B04" w:rsidP="00682DC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 STU. </w:t>
      </w:r>
    </w:p>
    <w:p w:rsidR="00682DCB" w:rsidRDefault="00682DCB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26B04" w:rsidRDefault="00682DCB" w:rsidP="00126B04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126B04" w:rsidRPr="00645AB9">
        <w:rPr>
          <w:rFonts w:asciiTheme="majorHAnsi" w:hAnsiTheme="majorHAnsi" w:cs="Arial"/>
          <w:sz w:val="18"/>
          <w:szCs w:val="18"/>
        </w:rPr>
        <w:t>súhlasí s </w:t>
      </w:r>
      <w:r w:rsidR="00126B04" w:rsidRPr="00645AB9">
        <w:rPr>
          <w:rFonts w:asciiTheme="majorHAnsi" w:hAnsiTheme="majorHAnsi"/>
          <w:sz w:val="18"/>
          <w:szCs w:val="18"/>
        </w:rPr>
        <w:t xml:space="preserve">udelením Plakety STU </w:t>
      </w:r>
      <w:r w:rsidR="00126B04" w:rsidRPr="00126B04">
        <w:rPr>
          <w:rFonts w:asciiTheme="majorHAnsi" w:hAnsiTheme="majorHAnsi"/>
          <w:sz w:val="18"/>
          <w:szCs w:val="18"/>
        </w:rPr>
        <w:t>prof. Ing. arch. Bohumilovi Kováčovi, PhD.</w:t>
      </w:r>
      <w:r w:rsidR="00126B04" w:rsidRPr="00645AB9">
        <w:rPr>
          <w:rFonts w:asciiTheme="majorHAnsi" w:hAnsiTheme="majorHAnsi"/>
          <w:sz w:val="18"/>
          <w:szCs w:val="18"/>
        </w:rPr>
        <w:t xml:space="preserve"> </w:t>
      </w:r>
      <w:r w:rsidR="00126B04" w:rsidRPr="00645AB9">
        <w:rPr>
          <w:rFonts w:asciiTheme="majorHAnsi" w:hAnsiTheme="majorHAnsi" w:cstheme="majorHAnsi"/>
          <w:bCs/>
          <w:sz w:val="18"/>
          <w:szCs w:val="18"/>
        </w:rPr>
        <w:t xml:space="preserve">za mimoriadny prínos pre rozvoj 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645AB9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645AB9">
        <w:rPr>
          <w:rFonts w:asciiTheme="majorHAnsi" w:hAnsiTheme="majorHAnsi" w:cstheme="majorHAnsi"/>
          <w:bCs/>
          <w:sz w:val="18"/>
          <w:szCs w:val="18"/>
        </w:rPr>
        <w:t>Bratislave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  <w:r w:rsidRPr="00126B04">
        <w:rPr>
          <w:rFonts w:ascii="Cambria" w:hAnsi="Cambria" w:cs="Arial"/>
          <w:sz w:val="18"/>
          <w:szCs w:val="18"/>
        </w:rPr>
        <w:t>Plaketa bude odovzdaná na učiteľskej konferencii dňa 28.3.2017.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F11B3" w:rsidRPr="005F11B3" w:rsidRDefault="005F11B3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F11B3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5F11B3">
        <w:rPr>
          <w:rFonts w:ascii="Cambria" w:hAnsi="Cambria" w:cs="Arial"/>
          <w:b/>
          <w:sz w:val="18"/>
          <w:szCs w:val="18"/>
        </w:rPr>
        <w:tab/>
      </w:r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>Návrh na udelenie Plakety STU prof. a</w:t>
      </w:r>
      <w:r w:rsidR="00126B04" w:rsidRPr="00126B04">
        <w:rPr>
          <w:rFonts w:asciiTheme="majorHAnsi" w:hAnsiTheme="majorHAnsi"/>
          <w:b/>
          <w:szCs w:val="18"/>
          <w:u w:val="single"/>
        </w:rPr>
        <w:t>k</w:t>
      </w:r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 xml:space="preserve">ad. </w:t>
      </w:r>
      <w:proofErr w:type="spellStart"/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>soch</w:t>
      </w:r>
      <w:proofErr w:type="spellEnd"/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 xml:space="preserve">. Petrovi </w:t>
      </w:r>
      <w:proofErr w:type="spellStart"/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>Paliatkovi</w:t>
      </w:r>
      <w:proofErr w:type="spellEnd"/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>, PhD.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>Materiál uviedl</w:t>
      </w:r>
      <w:r>
        <w:rPr>
          <w:rFonts w:asciiTheme="majorHAnsi" w:hAnsiTheme="majorHAnsi" w:cs="Arial"/>
          <w:sz w:val="18"/>
          <w:szCs w:val="18"/>
        </w:rPr>
        <w:t>a dekanka FA</w:t>
      </w:r>
      <w:r>
        <w:rPr>
          <w:rFonts w:asciiTheme="majorHAnsi" w:hAnsiTheme="majorHAnsi"/>
          <w:sz w:val="18"/>
          <w:szCs w:val="18"/>
        </w:rPr>
        <w:t xml:space="preserve">. Plaketu STU navrhuje udeliť pri príležitosti životného jubilea 65 rokov a pri príležitosti 40. výročia zriadenia 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 STU.</w:t>
      </w:r>
    </w:p>
    <w:p w:rsidR="002F25E2" w:rsidRDefault="002F25E2" w:rsidP="005F11B3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5F11B3" w:rsidRDefault="005F11B3" w:rsidP="005F11B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645AB9">
        <w:rPr>
          <w:rFonts w:asciiTheme="majorHAnsi" w:hAnsiTheme="majorHAnsi" w:cs="Arial"/>
          <w:sz w:val="18"/>
          <w:szCs w:val="18"/>
        </w:rPr>
        <w:t>súhlasí s </w:t>
      </w:r>
      <w:r w:rsidRPr="00645AB9">
        <w:rPr>
          <w:rFonts w:asciiTheme="majorHAnsi" w:hAnsiTheme="majorHAnsi"/>
          <w:sz w:val="18"/>
          <w:szCs w:val="18"/>
        </w:rPr>
        <w:t xml:space="preserve">udelením Plakety STU </w:t>
      </w:r>
      <w:r w:rsidRPr="00126B04">
        <w:rPr>
          <w:rFonts w:asciiTheme="majorHAnsi" w:hAnsiTheme="majorHAnsi"/>
          <w:sz w:val="18"/>
          <w:szCs w:val="18"/>
        </w:rPr>
        <w:t>prof. a</w:t>
      </w:r>
      <w:r w:rsidRPr="00126B04">
        <w:rPr>
          <w:rFonts w:asciiTheme="majorHAnsi" w:hAnsiTheme="majorHAnsi"/>
          <w:szCs w:val="18"/>
        </w:rPr>
        <w:t>k</w:t>
      </w:r>
      <w:r w:rsidRPr="00126B04">
        <w:rPr>
          <w:rFonts w:asciiTheme="majorHAnsi" w:hAnsiTheme="majorHAnsi"/>
          <w:sz w:val="18"/>
          <w:szCs w:val="18"/>
        </w:rPr>
        <w:t xml:space="preserve">ad. </w:t>
      </w:r>
      <w:proofErr w:type="spellStart"/>
      <w:r w:rsidRPr="00126B04">
        <w:rPr>
          <w:rFonts w:asciiTheme="majorHAnsi" w:hAnsiTheme="majorHAnsi"/>
          <w:sz w:val="18"/>
          <w:szCs w:val="18"/>
        </w:rPr>
        <w:t>soch</w:t>
      </w:r>
      <w:proofErr w:type="spellEnd"/>
      <w:r w:rsidRPr="00126B04">
        <w:rPr>
          <w:rFonts w:asciiTheme="majorHAnsi" w:hAnsiTheme="majorHAnsi"/>
          <w:sz w:val="18"/>
          <w:szCs w:val="18"/>
        </w:rPr>
        <w:t xml:space="preserve">. Petrovi </w:t>
      </w:r>
      <w:proofErr w:type="spellStart"/>
      <w:r w:rsidRPr="00126B04">
        <w:rPr>
          <w:rFonts w:asciiTheme="majorHAnsi" w:hAnsiTheme="majorHAnsi"/>
          <w:sz w:val="18"/>
          <w:szCs w:val="18"/>
        </w:rPr>
        <w:t>Paliatkovi</w:t>
      </w:r>
      <w:proofErr w:type="spellEnd"/>
      <w:r w:rsidRPr="00126B04">
        <w:rPr>
          <w:rFonts w:asciiTheme="majorHAnsi" w:hAnsiTheme="majorHAnsi"/>
          <w:sz w:val="18"/>
          <w:szCs w:val="18"/>
        </w:rPr>
        <w:t>, PhD</w:t>
      </w:r>
      <w:r w:rsidRPr="00126B04">
        <w:rPr>
          <w:rFonts w:asciiTheme="majorHAnsi" w:hAnsiTheme="majorHAnsi"/>
          <w:b/>
          <w:sz w:val="18"/>
          <w:szCs w:val="18"/>
          <w:u w:val="single"/>
        </w:rPr>
        <w:t>.</w:t>
      </w:r>
      <w:r w:rsidRPr="00645AB9">
        <w:rPr>
          <w:rFonts w:asciiTheme="majorHAnsi" w:hAnsiTheme="majorHAnsi"/>
          <w:sz w:val="18"/>
          <w:szCs w:val="18"/>
        </w:rPr>
        <w:t xml:space="preserve"> </w:t>
      </w:r>
      <w:r w:rsidRPr="00645AB9">
        <w:rPr>
          <w:rFonts w:asciiTheme="majorHAnsi" w:hAnsiTheme="majorHAnsi" w:cstheme="majorHAnsi"/>
          <w:bCs/>
          <w:sz w:val="18"/>
          <w:szCs w:val="18"/>
        </w:rPr>
        <w:t xml:space="preserve">za mimoriadny prínos pre rozvoj </w:t>
      </w:r>
    </w:p>
    <w:p w:rsidR="00126B04" w:rsidRPr="00126B04" w:rsidRDefault="00126B04" w:rsidP="00126B0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645AB9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645AB9">
        <w:rPr>
          <w:rFonts w:asciiTheme="majorHAnsi" w:hAnsiTheme="majorHAnsi" w:cstheme="majorHAnsi"/>
          <w:bCs/>
          <w:sz w:val="18"/>
          <w:szCs w:val="18"/>
        </w:rPr>
        <w:t>Bratislave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sz w:val="18"/>
          <w:szCs w:val="18"/>
        </w:rPr>
        <w:t xml:space="preserve"> Plaketa bude odovzdaná na učiteľskej konferencii dňa 28.3.2017.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F96784" w:rsidRDefault="000A425B" w:rsidP="002E32C5">
      <w:pPr>
        <w:ind w:right="284"/>
        <w:rPr>
          <w:rFonts w:asciiTheme="majorHAnsi" w:hAnsiTheme="majorHAnsi"/>
          <w:b/>
          <w:sz w:val="18"/>
          <w:szCs w:val="18"/>
          <w:u w:val="single"/>
        </w:rPr>
      </w:pPr>
      <w:r w:rsidRPr="00F967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65552">
        <w:rPr>
          <w:rFonts w:ascii="Cambria" w:hAnsi="Cambria" w:cs="Arial"/>
          <w:b/>
          <w:sz w:val="18"/>
          <w:szCs w:val="18"/>
          <w:u w:val="single"/>
        </w:rPr>
        <w:t>1</w:t>
      </w:r>
      <w:r w:rsidR="00126B04">
        <w:rPr>
          <w:rFonts w:ascii="Cambria" w:hAnsi="Cambria" w:cs="Arial"/>
          <w:b/>
          <w:sz w:val="18"/>
          <w:szCs w:val="18"/>
          <w:u w:val="single"/>
        </w:rPr>
        <w:t>1</w:t>
      </w:r>
      <w:r w:rsidR="004A2748" w:rsidRPr="00F96784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126B04" w:rsidRPr="00F96784" w:rsidRDefault="00126B04" w:rsidP="00126B04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A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BE3F35">
        <w:rPr>
          <w:rFonts w:asciiTheme="majorHAnsi" w:hAnsiTheme="majorHAnsi"/>
          <w:b/>
          <w:sz w:val="18"/>
          <w:szCs w:val="18"/>
          <w:u w:val="single"/>
        </w:rPr>
        <w:t>Rôzne/</w:t>
      </w:r>
      <w:proofErr w:type="spellStart"/>
      <w:r w:rsidRPr="00126B04">
        <w:rPr>
          <w:rFonts w:asciiTheme="majorHAnsi" w:hAnsiTheme="majorHAnsi"/>
          <w:b/>
          <w:sz w:val="18"/>
          <w:szCs w:val="18"/>
          <w:u w:val="single"/>
        </w:rPr>
        <w:t>E-schránky</w:t>
      </w:r>
      <w:proofErr w:type="spellEnd"/>
      <w:r w:rsidRPr="00126B04">
        <w:rPr>
          <w:rFonts w:asciiTheme="majorHAnsi" w:hAnsiTheme="majorHAnsi"/>
          <w:b/>
          <w:sz w:val="18"/>
          <w:szCs w:val="18"/>
          <w:u w:val="single"/>
        </w:rPr>
        <w:t xml:space="preserve"> –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súčasný stav</w:t>
      </w:r>
    </w:p>
    <w:p w:rsidR="00126B04" w:rsidRDefault="00126B04" w:rsidP="002E32C5">
      <w:pPr>
        <w:ind w:right="284"/>
        <w:rPr>
          <w:rFonts w:asciiTheme="majorHAnsi" w:hAnsiTheme="majorHAnsi"/>
          <w:b/>
          <w:sz w:val="18"/>
          <w:szCs w:val="18"/>
          <w:u w:val="single"/>
        </w:rPr>
      </w:pPr>
    </w:p>
    <w:p w:rsidR="00BE7FFE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ústne informoval o súčasnom stave </w:t>
      </w:r>
      <w:r w:rsidR="00BE7FFE">
        <w:rPr>
          <w:rFonts w:asciiTheme="majorHAnsi" w:hAnsiTheme="majorHAnsi" w:cs="Arial"/>
          <w:sz w:val="18"/>
          <w:szCs w:val="18"/>
        </w:rPr>
        <w:t xml:space="preserve">implementácie </w:t>
      </w:r>
      <w:proofErr w:type="spellStart"/>
      <w:r>
        <w:rPr>
          <w:rFonts w:asciiTheme="majorHAnsi" w:hAnsiTheme="majorHAnsi" w:cs="Arial"/>
          <w:sz w:val="18"/>
          <w:szCs w:val="18"/>
        </w:rPr>
        <w:t>E-schránok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na STU</w:t>
      </w:r>
      <w:r w:rsidR="00BE7FFE">
        <w:rPr>
          <w:rFonts w:asciiTheme="majorHAnsi" w:hAnsiTheme="majorHAnsi" w:cs="Arial"/>
          <w:sz w:val="18"/>
          <w:szCs w:val="18"/>
        </w:rPr>
        <w:t xml:space="preserve"> a ďalších prebiehajúcich informačných zmenách.</w:t>
      </w:r>
    </w:p>
    <w:p w:rsidR="00BE7FFE" w:rsidRDefault="00BE7FFE" w:rsidP="00BE7FF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1.11A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126B04" w:rsidRDefault="00BE7FFE" w:rsidP="002E32C5">
      <w:pPr>
        <w:ind w:right="284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ústnu </w:t>
      </w:r>
      <w:r>
        <w:rPr>
          <w:rFonts w:asciiTheme="majorHAnsi" w:hAnsiTheme="majorHAnsi"/>
          <w:sz w:val="18"/>
          <w:szCs w:val="18"/>
        </w:rPr>
        <w:t xml:space="preserve">informáciu o stave implementácie </w:t>
      </w:r>
      <w:proofErr w:type="spellStart"/>
      <w:r>
        <w:rPr>
          <w:rFonts w:asciiTheme="majorHAnsi" w:hAnsiTheme="majorHAnsi"/>
          <w:sz w:val="18"/>
          <w:szCs w:val="18"/>
        </w:rPr>
        <w:t>E-schránok</w:t>
      </w:r>
      <w:proofErr w:type="spellEnd"/>
      <w:r>
        <w:rPr>
          <w:rFonts w:asciiTheme="majorHAnsi" w:hAnsiTheme="majorHAnsi"/>
          <w:sz w:val="18"/>
          <w:szCs w:val="18"/>
        </w:rPr>
        <w:t xml:space="preserve"> na STU.</w:t>
      </w:r>
    </w:p>
    <w:p w:rsidR="00BE7FFE" w:rsidRPr="00F96784" w:rsidRDefault="00BE7FFE" w:rsidP="002E32C5">
      <w:pPr>
        <w:ind w:right="284"/>
        <w:rPr>
          <w:rFonts w:asciiTheme="majorHAnsi" w:hAnsiTheme="majorHAnsi"/>
          <w:bCs/>
          <w:sz w:val="18"/>
          <w:szCs w:val="18"/>
        </w:rPr>
      </w:pPr>
    </w:p>
    <w:p w:rsidR="00F96784" w:rsidRPr="00F96784" w:rsidRDefault="00F96784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65552">
        <w:rPr>
          <w:rFonts w:ascii="Cambria" w:hAnsi="Cambria" w:cs="Arial"/>
          <w:b/>
          <w:sz w:val="18"/>
          <w:szCs w:val="18"/>
          <w:u w:val="single"/>
        </w:rPr>
        <w:t>1</w:t>
      </w:r>
      <w:r w:rsidR="00126B04">
        <w:rPr>
          <w:rFonts w:ascii="Cambria" w:hAnsi="Cambria" w:cs="Arial"/>
          <w:b/>
          <w:sz w:val="18"/>
          <w:szCs w:val="18"/>
          <w:u w:val="single"/>
        </w:rPr>
        <w:t>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 w:rsidR="00126B04"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Rôzne/</w:t>
      </w:r>
      <w:r w:rsidR="00126B04" w:rsidRPr="00126B04">
        <w:rPr>
          <w:rFonts w:asciiTheme="majorHAnsi" w:hAnsiTheme="majorHAnsi"/>
          <w:b/>
          <w:sz w:val="18"/>
          <w:szCs w:val="18"/>
          <w:u w:val="single"/>
        </w:rPr>
        <w:t>Divadelné predstavenie ku Dňu učiteľov 2017</w:t>
      </w:r>
    </w:p>
    <w:p w:rsidR="00B74CD8" w:rsidRPr="00D925E1" w:rsidRDefault="00B74CD8" w:rsidP="002E32C5">
      <w:pPr>
        <w:ind w:left="1410" w:right="284" w:hanging="1410"/>
        <w:rPr>
          <w:rFonts w:asciiTheme="majorHAnsi" w:hAnsiTheme="majorHAnsi"/>
          <w:sz w:val="18"/>
          <w:szCs w:val="18"/>
        </w:rPr>
      </w:pPr>
    </w:p>
    <w:p w:rsidR="00BE7FFE" w:rsidRDefault="00BE7FFE" w:rsidP="00BE7FF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Stanko</w:t>
      </w:r>
      <w:r w:rsidRPr="0029717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v zastúpení prorektora Peciara</w:t>
      </w:r>
      <w:r>
        <w:rPr>
          <w:rFonts w:asciiTheme="majorHAnsi" w:hAnsiTheme="majorHAnsi" w:cs="Calibri"/>
          <w:sz w:val="18"/>
          <w:szCs w:val="18"/>
        </w:rPr>
        <w:t>.</w:t>
      </w:r>
    </w:p>
    <w:p w:rsidR="004043E7" w:rsidRDefault="004043E7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C1BF5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C1BF5">
        <w:rPr>
          <w:rFonts w:ascii="Cambria" w:hAnsi="Cambria" w:cs="Arial"/>
          <w:b/>
          <w:color w:val="C00000"/>
          <w:sz w:val="18"/>
          <w:szCs w:val="18"/>
        </w:rPr>
        <w:t>1</w:t>
      </w:r>
      <w:r w:rsidR="00BE7FFE">
        <w:rPr>
          <w:rFonts w:ascii="Cambria" w:hAnsi="Cambria" w:cs="Arial"/>
          <w:b/>
          <w:color w:val="C00000"/>
          <w:sz w:val="18"/>
          <w:szCs w:val="18"/>
        </w:rPr>
        <w:t>1B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E7FFE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E7FFE" w:rsidRPr="00BE7FFE" w:rsidRDefault="004043E7" w:rsidP="00BE7FFE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BE7FFE">
        <w:rPr>
          <w:rFonts w:ascii="Cambria" w:hAnsi="Cambria" w:cs="Arial"/>
          <w:sz w:val="18"/>
          <w:szCs w:val="18"/>
          <w:lang w:val="sk-SK"/>
        </w:rPr>
        <w:t xml:space="preserve">Kolégium rektora STU </w:t>
      </w:r>
      <w:r w:rsidR="00BE7FFE" w:rsidRPr="00BE7FFE">
        <w:rPr>
          <w:rFonts w:asciiTheme="majorHAnsi" w:hAnsiTheme="majorHAnsi"/>
          <w:sz w:val="18"/>
          <w:szCs w:val="18"/>
          <w:lang w:val="sk-SK"/>
        </w:rPr>
        <w:t xml:space="preserve">súhlasí s prípravou </w:t>
      </w:r>
      <w:r w:rsidR="00BE7FFE" w:rsidRPr="00BE7FFE">
        <w:rPr>
          <w:rFonts w:asciiTheme="majorHAnsi" w:hAnsiTheme="majorHAnsi" w:cs="Calibri"/>
          <w:sz w:val="18"/>
          <w:szCs w:val="18"/>
          <w:lang w:val="sk-SK"/>
        </w:rPr>
        <w:t>predstavenia Zmiešaná štvorhra v </w:t>
      </w:r>
      <w:proofErr w:type="spellStart"/>
      <w:r w:rsidR="00BE7FFE" w:rsidRPr="00BE7FFE">
        <w:rPr>
          <w:rFonts w:asciiTheme="majorHAnsi" w:hAnsiTheme="majorHAnsi" w:cs="Calibri"/>
          <w:sz w:val="18"/>
          <w:szCs w:val="18"/>
          <w:lang w:val="sk-SK"/>
        </w:rPr>
        <w:t>Radošinskom</w:t>
      </w:r>
      <w:proofErr w:type="spellEnd"/>
      <w:r w:rsidR="00BE7FFE" w:rsidRPr="00BE7FFE">
        <w:rPr>
          <w:rFonts w:asciiTheme="majorHAnsi" w:hAnsiTheme="majorHAnsi" w:cs="Calibri"/>
          <w:sz w:val="18"/>
          <w:szCs w:val="18"/>
          <w:lang w:val="sk-SK"/>
        </w:rPr>
        <w:t xml:space="preserve"> naivnom divadle dňa 30.03.2017.</w:t>
      </w:r>
    </w:p>
    <w:p w:rsidR="00BE7FFE" w:rsidRDefault="00BE7FFE" w:rsidP="00BE7FFE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E7FFE" w:rsidRPr="00F96784" w:rsidRDefault="00BE7FFE" w:rsidP="00BE7FFE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BE3F35">
        <w:rPr>
          <w:rFonts w:asciiTheme="majorHAnsi" w:hAnsiTheme="majorHAnsi"/>
          <w:b/>
          <w:sz w:val="18"/>
          <w:szCs w:val="18"/>
          <w:u w:val="single"/>
        </w:rPr>
        <w:t>Rôzne/</w:t>
      </w:r>
      <w:r w:rsidRPr="00BE7FFE">
        <w:rPr>
          <w:rFonts w:asciiTheme="majorHAnsi" w:hAnsiTheme="majorHAnsi"/>
          <w:b/>
          <w:sz w:val="18"/>
          <w:szCs w:val="18"/>
          <w:u w:val="single"/>
        </w:rPr>
        <w:t>Návrh na udelenie Plakety STU prof. arch. akad.</w:t>
      </w:r>
      <w:r w:rsidRPr="00BE7FFE">
        <w:rPr>
          <w:rFonts w:asciiTheme="majorHAnsi" w:hAnsiTheme="majorHAnsi"/>
          <w:b/>
          <w:szCs w:val="18"/>
          <w:u w:val="single"/>
        </w:rPr>
        <w:t xml:space="preserve"> </w:t>
      </w:r>
      <w:r w:rsidRPr="00BE7FFE">
        <w:rPr>
          <w:rFonts w:asciiTheme="majorHAnsi" w:hAnsiTheme="majorHAnsi"/>
          <w:b/>
          <w:sz w:val="18"/>
          <w:szCs w:val="18"/>
          <w:u w:val="single"/>
        </w:rPr>
        <w:t xml:space="preserve">arch. Ivanovi </w:t>
      </w:r>
      <w:proofErr w:type="spellStart"/>
      <w:r w:rsidRPr="00BE7FFE">
        <w:rPr>
          <w:rFonts w:asciiTheme="majorHAnsi" w:hAnsiTheme="majorHAnsi"/>
          <w:b/>
          <w:sz w:val="18"/>
          <w:szCs w:val="18"/>
          <w:u w:val="single"/>
        </w:rPr>
        <w:t>Petelenovi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>, PhD.</w:t>
      </w:r>
    </w:p>
    <w:p w:rsidR="00BE7FFE" w:rsidRPr="00D925E1" w:rsidRDefault="00BE7FFE" w:rsidP="00BE7FFE">
      <w:pPr>
        <w:ind w:left="1410" w:right="284" w:hanging="1410"/>
        <w:rPr>
          <w:rFonts w:asciiTheme="majorHAnsi" w:hAnsiTheme="majorHAnsi"/>
          <w:sz w:val="18"/>
          <w:szCs w:val="18"/>
        </w:rPr>
      </w:pPr>
    </w:p>
    <w:p w:rsidR="00BE7FFE" w:rsidRDefault="00BE7FFE" w:rsidP="00BE7FF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>Materiál uviedl</w:t>
      </w:r>
      <w:r>
        <w:rPr>
          <w:rFonts w:asciiTheme="majorHAnsi" w:hAnsiTheme="majorHAnsi" w:cs="Arial"/>
          <w:sz w:val="18"/>
          <w:szCs w:val="18"/>
        </w:rPr>
        <w:t>a dekanka FA</w:t>
      </w:r>
      <w:r>
        <w:rPr>
          <w:rFonts w:asciiTheme="majorHAnsi" w:hAnsiTheme="majorHAnsi"/>
          <w:sz w:val="18"/>
          <w:szCs w:val="18"/>
        </w:rPr>
        <w:t xml:space="preserve">. Plaketu STU navrhuje udeliť pri príležitosti životného jubilea 70 rokov a pri príležitosti 40. výročia zriadenia </w:t>
      </w:r>
    </w:p>
    <w:p w:rsidR="00BE7FFE" w:rsidRDefault="00BE7FFE" w:rsidP="00BE7FF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 STU.</w:t>
      </w:r>
    </w:p>
    <w:p w:rsidR="00BE7FFE" w:rsidRDefault="00BE7FFE" w:rsidP="00BE7FF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1.11C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BE7FFE" w:rsidRDefault="00BE7FFE" w:rsidP="00BE7FFE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645AB9">
        <w:rPr>
          <w:rFonts w:asciiTheme="majorHAnsi" w:hAnsiTheme="majorHAnsi" w:cs="Arial"/>
          <w:sz w:val="18"/>
          <w:szCs w:val="18"/>
        </w:rPr>
        <w:t>súhlasí s </w:t>
      </w:r>
      <w:r w:rsidRPr="00645AB9">
        <w:rPr>
          <w:rFonts w:asciiTheme="majorHAnsi" w:hAnsiTheme="majorHAnsi"/>
          <w:sz w:val="18"/>
          <w:szCs w:val="18"/>
        </w:rPr>
        <w:t xml:space="preserve">udelením Plakety STU </w:t>
      </w:r>
      <w:r w:rsidRPr="00BE7FFE">
        <w:rPr>
          <w:rFonts w:asciiTheme="majorHAnsi" w:hAnsiTheme="majorHAnsi"/>
          <w:sz w:val="18"/>
          <w:szCs w:val="18"/>
        </w:rPr>
        <w:t>prof. arch. akad.</w:t>
      </w:r>
      <w:r w:rsidRPr="00BE7FFE">
        <w:rPr>
          <w:rFonts w:asciiTheme="majorHAnsi" w:hAnsiTheme="majorHAnsi"/>
          <w:szCs w:val="18"/>
        </w:rPr>
        <w:t xml:space="preserve"> </w:t>
      </w:r>
      <w:r w:rsidRPr="00BE7FFE">
        <w:rPr>
          <w:rFonts w:asciiTheme="majorHAnsi" w:hAnsiTheme="majorHAnsi"/>
          <w:sz w:val="18"/>
          <w:szCs w:val="18"/>
        </w:rPr>
        <w:t xml:space="preserve">arch. Ivanovi </w:t>
      </w:r>
      <w:proofErr w:type="spellStart"/>
      <w:r w:rsidRPr="00BE7FFE">
        <w:rPr>
          <w:rFonts w:asciiTheme="majorHAnsi" w:hAnsiTheme="majorHAnsi"/>
          <w:sz w:val="18"/>
          <w:szCs w:val="18"/>
        </w:rPr>
        <w:t>Petelenovi</w:t>
      </w:r>
      <w:proofErr w:type="spellEnd"/>
      <w:r w:rsidRPr="00645AB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sz w:val="18"/>
          <w:szCs w:val="18"/>
        </w:rPr>
        <w:t xml:space="preserve">, PhD. </w:t>
      </w:r>
      <w:r w:rsidRPr="00645AB9">
        <w:rPr>
          <w:rFonts w:asciiTheme="majorHAnsi" w:hAnsiTheme="majorHAnsi" w:cstheme="majorHAnsi"/>
          <w:bCs/>
          <w:sz w:val="18"/>
          <w:szCs w:val="18"/>
        </w:rPr>
        <w:t xml:space="preserve">za mimoriadny prínos pre rozvoj </w:t>
      </w:r>
    </w:p>
    <w:p w:rsidR="00BE7FFE" w:rsidRPr="00126B04" w:rsidRDefault="00BE7FFE" w:rsidP="00BE7FF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645AB9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645AB9">
        <w:rPr>
          <w:rFonts w:asciiTheme="majorHAnsi" w:hAnsiTheme="majorHAnsi" w:cstheme="majorHAnsi"/>
          <w:bCs/>
          <w:sz w:val="18"/>
          <w:szCs w:val="18"/>
        </w:rPr>
        <w:t>Bratislave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sz w:val="18"/>
          <w:szCs w:val="18"/>
        </w:rPr>
        <w:t xml:space="preserve"> Plaketa bude odovzdaná na učiteľskej konferencii dňa 28.3.2017.</w:t>
      </w:r>
    </w:p>
    <w:p w:rsidR="00F96784" w:rsidRPr="009574ED" w:rsidRDefault="00F96784" w:rsidP="002E32C5">
      <w:pPr>
        <w:tabs>
          <w:tab w:val="left" w:pos="426"/>
        </w:tabs>
        <w:ind w:right="284"/>
        <w:rPr>
          <w:rFonts w:asciiTheme="majorHAnsi" w:hAnsiTheme="majorHAnsi"/>
          <w:sz w:val="18"/>
          <w:szCs w:val="18"/>
        </w:rPr>
      </w:pPr>
    </w:p>
    <w:p w:rsidR="00712EB9" w:rsidRDefault="00712EB9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2E32C5">
      <w:pPr>
        <w:pStyle w:val="Default"/>
        <w:tabs>
          <w:tab w:val="left" w:pos="1985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C1BF5" w:rsidRDefault="00FC1BF5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BE7FFE" w:rsidRPr="00BE7FFE" w:rsidRDefault="00FC1BF5" w:rsidP="00FC1BF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BE7FFE">
        <w:rPr>
          <w:rFonts w:asciiTheme="majorHAnsi" w:hAnsiTheme="majorHAnsi" w:cs="Arial"/>
          <w:sz w:val="18"/>
          <w:szCs w:val="18"/>
        </w:rPr>
        <w:t xml:space="preserve">informoval </w:t>
      </w:r>
      <w:r w:rsidR="00BE7FFE" w:rsidRPr="00BE7FFE">
        <w:rPr>
          <w:rFonts w:asciiTheme="majorHAnsi" w:hAnsiTheme="majorHAnsi" w:cs="Arial"/>
          <w:sz w:val="18"/>
          <w:szCs w:val="18"/>
        </w:rPr>
        <w:t xml:space="preserve">o žiadosti </w:t>
      </w:r>
      <w:proofErr w:type="spellStart"/>
      <w:r w:rsidR="00BE7FFE" w:rsidRPr="00BE7FFE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BE7FFE" w:rsidRPr="00BE7FFE">
        <w:rPr>
          <w:rFonts w:asciiTheme="majorHAnsi" w:hAnsiTheme="majorHAnsi" w:cs="Arial"/>
          <w:sz w:val="18"/>
          <w:szCs w:val="18"/>
        </w:rPr>
        <w:t xml:space="preserve"> SR </w:t>
      </w:r>
      <w:r w:rsidR="00BE7FFE" w:rsidRPr="00BE7FFE">
        <w:rPr>
          <w:rFonts w:asciiTheme="majorHAnsi" w:hAnsiTheme="majorHAnsi"/>
          <w:sz w:val="18"/>
          <w:szCs w:val="18"/>
        </w:rPr>
        <w:t>nominovať uchádzačov STU na štipendijný pobyt na Kubu v akademickom roku 2017/2018</w:t>
      </w:r>
      <w:r w:rsidR="00BE7FFE">
        <w:rPr>
          <w:rFonts w:asciiTheme="majorHAnsi" w:hAnsiTheme="majorHAnsi"/>
          <w:sz w:val="18"/>
          <w:szCs w:val="18"/>
        </w:rPr>
        <w:t xml:space="preserve"> – písomná požiadavka bola rozoslaná na všetky fakulty</w:t>
      </w:r>
    </w:p>
    <w:p w:rsidR="00EF1C12" w:rsidRPr="0015149C" w:rsidRDefault="00BE7FFE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BE7FFE" w:rsidRDefault="00B46B12" w:rsidP="00BE7FFE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BE7FFE">
        <w:rPr>
          <w:rFonts w:asciiTheme="majorHAnsi" w:hAnsiTheme="majorHAnsi" w:cs="Arial"/>
          <w:sz w:val="18"/>
          <w:szCs w:val="18"/>
        </w:rPr>
        <w:t xml:space="preserve">, že začiatkom januára </w:t>
      </w:r>
      <w:r w:rsidR="002F25E2">
        <w:rPr>
          <w:rFonts w:asciiTheme="majorHAnsi" w:hAnsiTheme="majorHAnsi" w:cs="Arial"/>
          <w:sz w:val="18"/>
          <w:szCs w:val="18"/>
        </w:rPr>
        <w:t xml:space="preserve">MTF STU </w:t>
      </w:r>
      <w:r w:rsidR="00BE7FFE">
        <w:rPr>
          <w:rFonts w:asciiTheme="majorHAnsi" w:hAnsiTheme="majorHAnsi" w:cs="Arial"/>
          <w:sz w:val="18"/>
          <w:szCs w:val="18"/>
        </w:rPr>
        <w:t>úspešne podal</w:t>
      </w:r>
      <w:r w:rsidR="002F25E2">
        <w:rPr>
          <w:rFonts w:asciiTheme="majorHAnsi" w:hAnsiTheme="majorHAnsi" w:cs="Arial"/>
          <w:sz w:val="18"/>
          <w:szCs w:val="18"/>
        </w:rPr>
        <w:t>a</w:t>
      </w:r>
      <w:r w:rsidR="00BE7FFE">
        <w:rPr>
          <w:rFonts w:asciiTheme="majorHAnsi" w:hAnsiTheme="majorHAnsi" w:cs="Arial"/>
          <w:sz w:val="18"/>
          <w:szCs w:val="18"/>
        </w:rPr>
        <w:t xml:space="preserve"> strategický projekt, v tejto súvislosti poďakoval kolegom za spoluprácu</w:t>
      </w:r>
    </w:p>
    <w:p w:rsidR="0097114A" w:rsidRPr="00BE7FFE" w:rsidRDefault="00BE7FFE" w:rsidP="00BE7FF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Bieliková</w:t>
      </w:r>
    </w:p>
    <w:p w:rsidR="001010F1" w:rsidRPr="001010F1" w:rsidRDefault="00BE7FFE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sa o stave databázy IEEE</w:t>
      </w:r>
      <w:r w:rsidR="001010F1">
        <w:rPr>
          <w:rFonts w:asciiTheme="majorHAnsi" w:hAnsiTheme="majorHAnsi" w:cs="Arial"/>
          <w:sz w:val="18"/>
          <w:szCs w:val="18"/>
        </w:rPr>
        <w:t xml:space="preserve"> – zatiaľ nie je známy súčasný stav</w:t>
      </w:r>
    </w:p>
    <w:p w:rsidR="00250E18" w:rsidRPr="001010F1" w:rsidRDefault="0097114A" w:rsidP="0097114A">
      <w:p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>Dekan Šajbidor</w:t>
      </w:r>
    </w:p>
    <w:p w:rsidR="0097114A" w:rsidRPr="001010F1" w:rsidRDefault="001010F1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>informoval sa o stave rozpočtu</w:t>
      </w:r>
    </w:p>
    <w:p w:rsidR="001010F1" w:rsidRPr="001010F1" w:rsidRDefault="001010F1" w:rsidP="001010F1">
      <w:pPr>
        <w:pStyle w:val="Odsekzoznamu"/>
        <w:numPr>
          <w:ilvl w:val="1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>kvestor oboznámil prítomných, že návrh je v záverečnej fáze a bude predložený na za</w:t>
      </w:r>
      <w:r w:rsidR="002F25E2">
        <w:rPr>
          <w:rFonts w:asciiTheme="majorHAnsi" w:hAnsiTheme="majorHAnsi" w:cs="Arial"/>
          <w:sz w:val="18"/>
          <w:szCs w:val="18"/>
        </w:rPr>
        <w:t>sadnutie vedenia dňa 01.02.2017 a následne na zasadnutie kolégia rektora vo februári,</w:t>
      </w:r>
      <w:r w:rsidRPr="001010F1">
        <w:rPr>
          <w:rFonts w:asciiTheme="majorHAnsi" w:hAnsiTheme="majorHAnsi" w:cs="Arial"/>
          <w:sz w:val="18"/>
          <w:szCs w:val="18"/>
        </w:rPr>
        <w:t xml:space="preserve"> zároveň uviedol, že spolu s návrhom bude </w:t>
      </w:r>
      <w:r w:rsidR="002F25E2">
        <w:rPr>
          <w:rFonts w:asciiTheme="majorHAnsi" w:hAnsiTheme="majorHAnsi" w:cs="Arial"/>
          <w:sz w:val="18"/>
          <w:szCs w:val="18"/>
        </w:rPr>
        <w:t xml:space="preserve">dekanom distribuovaná </w:t>
      </w:r>
      <w:r w:rsidRPr="001010F1">
        <w:rPr>
          <w:rFonts w:asciiTheme="majorHAnsi" w:hAnsiTheme="majorHAnsi" w:cs="Arial"/>
          <w:sz w:val="18"/>
          <w:szCs w:val="18"/>
        </w:rPr>
        <w:t xml:space="preserve">aj nová metodika, </w:t>
      </w:r>
      <w:r w:rsidRPr="001010F1">
        <w:rPr>
          <w:rFonts w:asciiTheme="majorHAnsi" w:hAnsiTheme="majorHAnsi"/>
          <w:sz w:val="18"/>
          <w:szCs w:val="18"/>
        </w:rPr>
        <w:t>ktorá vyhodnocuje publikácie pre vedecký program 07712</w:t>
      </w: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1010F1" w:rsidRPr="001010F1" w:rsidRDefault="001010F1" w:rsidP="002E32C5">
      <w:p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 xml:space="preserve">V závere zasadnutia sa prítomní dohodli na ďalšom z neformálnych stretnutí </w:t>
      </w:r>
      <w:r>
        <w:rPr>
          <w:rFonts w:asciiTheme="majorHAnsi" w:hAnsiTheme="majorHAnsi" w:cs="Arial"/>
          <w:sz w:val="18"/>
          <w:szCs w:val="18"/>
        </w:rPr>
        <w:t xml:space="preserve">členov </w:t>
      </w:r>
      <w:r w:rsidRPr="001010F1">
        <w:rPr>
          <w:rFonts w:asciiTheme="majorHAnsi" w:hAnsiTheme="majorHAnsi" w:cs="Arial"/>
          <w:sz w:val="18"/>
          <w:szCs w:val="18"/>
        </w:rPr>
        <w:t xml:space="preserve">vedenia a dekanov, ktoré sa uskutoční dňa </w:t>
      </w:r>
      <w:r w:rsidRPr="001010F1">
        <w:rPr>
          <w:rFonts w:asciiTheme="majorHAnsi" w:hAnsiTheme="majorHAnsi" w:cs="Arial"/>
          <w:sz w:val="18"/>
          <w:szCs w:val="18"/>
          <w:u w:val="single"/>
        </w:rPr>
        <w:t>10.02.2017 o 10:00 hod.</w:t>
      </w:r>
      <w:r>
        <w:rPr>
          <w:rFonts w:asciiTheme="majorHAnsi" w:hAnsiTheme="majorHAnsi" w:cs="Arial"/>
          <w:sz w:val="18"/>
          <w:szCs w:val="18"/>
        </w:rPr>
        <w:t>,</w:t>
      </w:r>
      <w:r w:rsidRPr="001010F1">
        <w:rPr>
          <w:rFonts w:asciiTheme="majorHAnsi" w:hAnsiTheme="majorHAnsi" w:cs="Arial"/>
          <w:sz w:val="18"/>
          <w:szCs w:val="18"/>
        </w:rPr>
        <w:t xml:space="preserve"> tentoraz na FEI STU.</w:t>
      </w: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1010F1" w:rsidRDefault="001010F1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1010F1" w:rsidRDefault="001010F1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0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395"/>
        <w:gridCol w:w="1285"/>
        <w:gridCol w:w="1275"/>
        <w:gridCol w:w="5367"/>
      </w:tblGrid>
      <w:tr w:rsidR="001010F1" w:rsidRPr="007B264D" w:rsidTr="007B264D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010F1" w:rsidRPr="007B264D" w:rsidRDefault="001010F1" w:rsidP="001010F1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B264D"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0F1" w:rsidRPr="007B264D" w:rsidRDefault="001010F1" w:rsidP="001010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264D">
              <w:rPr>
                <w:rFonts w:asciiTheme="majorHAnsi" w:hAnsiTheme="majorHAnsi"/>
                <w:sz w:val="18"/>
                <w:szCs w:val="18"/>
              </w:rPr>
              <w:t>22.02.2017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0F1" w:rsidRPr="007B264D" w:rsidRDefault="001010F1" w:rsidP="001010F1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7B264D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0F1" w:rsidRPr="007B264D" w:rsidRDefault="001010F1" w:rsidP="001010F1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7B264D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5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0F1" w:rsidRPr="007B264D" w:rsidRDefault="001010F1" w:rsidP="001010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264D" w:rsidRPr="007B264D" w:rsidTr="007B264D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264D" w:rsidRPr="007B264D" w:rsidRDefault="007B264D" w:rsidP="007B264D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64D" w:rsidRPr="007B264D" w:rsidRDefault="007B264D" w:rsidP="007B26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264D">
              <w:rPr>
                <w:rFonts w:asciiTheme="majorHAnsi" w:hAnsiTheme="majorHAnsi"/>
                <w:sz w:val="18"/>
                <w:szCs w:val="18"/>
              </w:rPr>
              <w:t>27.02.2017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264D" w:rsidRPr="007B264D" w:rsidRDefault="007B264D" w:rsidP="007B264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B264D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64D" w:rsidRPr="007B264D" w:rsidRDefault="007B264D" w:rsidP="007B264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7B264D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5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64D" w:rsidRPr="007B264D" w:rsidRDefault="007B264D" w:rsidP="007B26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264D" w:rsidRPr="007B264D" w:rsidTr="007B264D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264D" w:rsidRPr="007B264D" w:rsidRDefault="007B264D" w:rsidP="007B264D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64D" w:rsidRPr="007B264D" w:rsidRDefault="007B264D" w:rsidP="007B264D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264D" w:rsidRPr="007B264D" w:rsidRDefault="007B264D" w:rsidP="007B264D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64D" w:rsidRPr="007B264D" w:rsidRDefault="007B264D" w:rsidP="007B264D">
            <w:pPr>
              <w:ind w:right="2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64D" w:rsidRPr="007B264D" w:rsidRDefault="007B264D" w:rsidP="007B264D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1010F1">
        <w:rPr>
          <w:rFonts w:ascii="Cambria" w:hAnsi="Cambria" w:cs="Arial"/>
          <w:sz w:val="18"/>
          <w:szCs w:val="18"/>
        </w:rPr>
        <w:t>doc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1010F1">
        <w:rPr>
          <w:rFonts w:ascii="Cambria" w:hAnsi="Cambria" w:cs="Arial"/>
          <w:sz w:val="18"/>
          <w:szCs w:val="18"/>
        </w:rPr>
        <w:t>Štefan Stanko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7C2CD0" w:rsidRDefault="001010F1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27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9B" w:rsidRDefault="00E8589B">
      <w:r>
        <w:separator/>
      </w:r>
    </w:p>
  </w:endnote>
  <w:endnote w:type="continuationSeparator" w:id="0">
    <w:p w:rsidR="00E8589B" w:rsidRDefault="00E8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F1" w:rsidRPr="00204D17" w:rsidRDefault="001010F1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1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25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01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93181C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93181C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1974D" wp14:editId="1E363560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F1" w:rsidRPr="0080567D" w:rsidRDefault="001010F1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3181C" w:rsidRPr="0093181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1010F1" w:rsidRPr="0080567D" w:rsidRDefault="001010F1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3181C" w:rsidRPr="0093181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1010F1" w:rsidRPr="00EB62C7" w:rsidRDefault="001010F1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A5388" wp14:editId="41534FF7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F1" w:rsidRPr="0080567D" w:rsidRDefault="001010F1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3181C" w:rsidRPr="0093181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1010F1" w:rsidRPr="0080567D" w:rsidRDefault="001010F1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3181C" w:rsidRPr="0093181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9B" w:rsidRDefault="00E8589B">
      <w:r>
        <w:separator/>
      </w:r>
    </w:p>
  </w:footnote>
  <w:footnote w:type="continuationSeparator" w:id="0">
    <w:p w:rsidR="00E8589B" w:rsidRDefault="00E8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F1" w:rsidRPr="002950A1" w:rsidRDefault="001010F1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23AC558" wp14:editId="23B1744C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5B57"/>
    <w:multiLevelType w:val="hybridMultilevel"/>
    <w:tmpl w:val="E1EC9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5724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284783"/>
    <w:multiLevelType w:val="hybridMultilevel"/>
    <w:tmpl w:val="65D05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B1E"/>
    <w:multiLevelType w:val="hybridMultilevel"/>
    <w:tmpl w:val="57B8A71C"/>
    <w:lvl w:ilvl="0" w:tplc="4624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4173"/>
    <w:multiLevelType w:val="hybridMultilevel"/>
    <w:tmpl w:val="1032BB04"/>
    <w:lvl w:ilvl="0" w:tplc="3C30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0AFE"/>
    <w:multiLevelType w:val="hybridMultilevel"/>
    <w:tmpl w:val="21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869"/>
    <w:multiLevelType w:val="hybridMultilevel"/>
    <w:tmpl w:val="B5FAC2F0"/>
    <w:lvl w:ilvl="0" w:tplc="8332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491"/>
    <w:multiLevelType w:val="hybridMultilevel"/>
    <w:tmpl w:val="F676D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32FCF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AD2E03"/>
    <w:multiLevelType w:val="hybridMultilevel"/>
    <w:tmpl w:val="FCA4C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75D8"/>
    <w:multiLevelType w:val="hybridMultilevel"/>
    <w:tmpl w:val="4A68F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C07C0B"/>
    <w:multiLevelType w:val="hybridMultilevel"/>
    <w:tmpl w:val="99FCEACA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A33C9"/>
    <w:multiLevelType w:val="hybridMultilevel"/>
    <w:tmpl w:val="D81AF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63AD1"/>
    <w:multiLevelType w:val="hybridMultilevel"/>
    <w:tmpl w:val="67083348"/>
    <w:lvl w:ilvl="0" w:tplc="DF0A356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048E"/>
    <w:multiLevelType w:val="hybridMultilevel"/>
    <w:tmpl w:val="DAA8F178"/>
    <w:lvl w:ilvl="0" w:tplc="4600C526">
      <w:start w:val="7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42C519C"/>
    <w:multiLevelType w:val="hybridMultilevel"/>
    <w:tmpl w:val="1C068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36AAC"/>
    <w:multiLevelType w:val="hybridMultilevel"/>
    <w:tmpl w:val="5672CA62"/>
    <w:lvl w:ilvl="0" w:tplc="041B0015">
      <w:start w:val="1"/>
      <w:numFmt w:val="upperLetter"/>
      <w:lvlText w:val="%1."/>
      <w:lvlJc w:val="left"/>
      <w:pPr>
        <w:ind w:left="193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6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6519B"/>
    <w:multiLevelType w:val="hybridMultilevel"/>
    <w:tmpl w:val="F3B4D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11D40"/>
    <w:multiLevelType w:val="hybridMultilevel"/>
    <w:tmpl w:val="65BA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E2D85"/>
    <w:multiLevelType w:val="hybridMultilevel"/>
    <w:tmpl w:val="994A3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C2E6B"/>
    <w:multiLevelType w:val="hybridMultilevel"/>
    <w:tmpl w:val="01B60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A400F"/>
    <w:multiLevelType w:val="hybridMultilevel"/>
    <w:tmpl w:val="57060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0669C"/>
    <w:multiLevelType w:val="hybridMultilevel"/>
    <w:tmpl w:val="52285422"/>
    <w:lvl w:ilvl="0" w:tplc="33BAD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217B1"/>
    <w:multiLevelType w:val="hybridMultilevel"/>
    <w:tmpl w:val="48AEB06E"/>
    <w:lvl w:ilvl="0" w:tplc="789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3"/>
  </w:num>
  <w:num w:numId="4">
    <w:abstractNumId w:val="26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19"/>
  </w:num>
  <w:num w:numId="10">
    <w:abstractNumId w:val="30"/>
  </w:num>
  <w:num w:numId="11">
    <w:abstractNumId w:val="0"/>
  </w:num>
  <w:num w:numId="12">
    <w:abstractNumId w:val="29"/>
  </w:num>
  <w:num w:numId="13">
    <w:abstractNumId w:val="21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15"/>
  </w:num>
  <w:num w:numId="22">
    <w:abstractNumId w:val="31"/>
  </w:num>
  <w:num w:numId="23">
    <w:abstractNumId w:val="25"/>
  </w:num>
  <w:num w:numId="24">
    <w:abstractNumId w:val="6"/>
  </w:num>
  <w:num w:numId="25">
    <w:abstractNumId w:val="12"/>
  </w:num>
  <w:num w:numId="26">
    <w:abstractNumId w:val="23"/>
  </w:num>
  <w:num w:numId="27">
    <w:abstractNumId w:val="4"/>
  </w:num>
  <w:num w:numId="28">
    <w:abstractNumId w:val="13"/>
  </w:num>
  <w:num w:numId="29">
    <w:abstractNumId w:val="35"/>
  </w:num>
  <w:num w:numId="30">
    <w:abstractNumId w:val="1"/>
  </w:num>
  <w:num w:numId="31">
    <w:abstractNumId w:val="9"/>
  </w:num>
  <w:num w:numId="32">
    <w:abstractNumId w:val="27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6B04"/>
    <w:rsid w:val="00127DA2"/>
    <w:rsid w:val="00130545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4ADF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32C5"/>
    <w:rsid w:val="002E5F46"/>
    <w:rsid w:val="002E6E27"/>
    <w:rsid w:val="002F0267"/>
    <w:rsid w:val="002F1DFE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1CD4"/>
    <w:rsid w:val="006028B5"/>
    <w:rsid w:val="00604E65"/>
    <w:rsid w:val="00605F26"/>
    <w:rsid w:val="00607537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181C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0A69"/>
    <w:rsid w:val="00AB2194"/>
    <w:rsid w:val="00AB2DF1"/>
    <w:rsid w:val="00AB337D"/>
    <w:rsid w:val="00AB458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3A98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2C5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526F"/>
    <w:rsid w:val="00CC56E6"/>
    <w:rsid w:val="00CC6309"/>
    <w:rsid w:val="00CC64EC"/>
    <w:rsid w:val="00CD117D"/>
    <w:rsid w:val="00CD2415"/>
    <w:rsid w:val="00CD264A"/>
    <w:rsid w:val="00CD2A20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4E0D"/>
    <w:rsid w:val="00D65157"/>
    <w:rsid w:val="00D65552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8589B"/>
    <w:rsid w:val="00E9106E"/>
    <w:rsid w:val="00E917F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4688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BF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8290-80AD-44CE-BA01-BC14B6C2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2016-12-09T14:17:00Z</cp:lastPrinted>
  <dcterms:created xsi:type="dcterms:W3CDTF">2017-01-27T14:14:00Z</dcterms:created>
  <dcterms:modified xsi:type="dcterms:W3CDTF">2017-01-27T14:14:00Z</dcterms:modified>
</cp:coreProperties>
</file>