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376901" w:rsidRDefault="005C11BC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D7555A">
        <w:rPr>
          <w:rFonts w:ascii="Cambria" w:hAnsi="Cambria" w:cs="Arial"/>
          <w:lang w:val="sk-SK"/>
        </w:rPr>
        <w:t>6</w:t>
      </w:r>
      <w:r w:rsidRPr="007D42C2">
        <w:rPr>
          <w:rFonts w:ascii="Cambria" w:hAnsi="Cambria" w:cs="Arial"/>
        </w:rPr>
        <w:t>/201</w:t>
      </w:r>
      <w:r w:rsidR="00376901">
        <w:rPr>
          <w:rFonts w:ascii="Cambria" w:hAnsi="Cambria" w:cs="Arial"/>
          <w:lang w:val="sk-SK"/>
        </w:rPr>
        <w:t>3</w:t>
      </w:r>
    </w:p>
    <w:p w:rsidR="005C11BC" w:rsidRPr="00BC24F8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 dňa </w:t>
      </w:r>
      <w:r w:rsidR="00C64B02">
        <w:rPr>
          <w:rFonts w:ascii="Cambria" w:hAnsi="Cambria" w:cs="Arial"/>
          <w:lang w:val="sk-SK"/>
        </w:rPr>
        <w:t>1</w:t>
      </w:r>
      <w:r w:rsidR="00D7555A">
        <w:rPr>
          <w:rFonts w:ascii="Cambria" w:hAnsi="Cambria" w:cs="Arial"/>
          <w:lang w:val="sk-SK"/>
        </w:rPr>
        <w:t>2</w:t>
      </w:r>
      <w:r w:rsidRPr="007D42C2">
        <w:rPr>
          <w:rFonts w:ascii="Cambria" w:hAnsi="Cambria" w:cs="Arial"/>
          <w:lang w:val="sk-SK"/>
        </w:rPr>
        <w:t xml:space="preserve">. </w:t>
      </w:r>
      <w:r w:rsidR="00D7555A">
        <w:rPr>
          <w:rFonts w:ascii="Cambria" w:hAnsi="Cambria" w:cs="Arial"/>
          <w:lang w:val="sk-SK"/>
        </w:rPr>
        <w:t>6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BC24F8">
        <w:rPr>
          <w:rFonts w:ascii="Cambria" w:hAnsi="Cambria" w:cs="Arial"/>
          <w:lang w:val="sk-SK"/>
        </w:rPr>
        <w:t>3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Pr="000F78AE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B1438F" w:rsidRPr="00FA1FB5" w:rsidRDefault="00B1438F" w:rsidP="00B1438F">
      <w:pPr>
        <w:pStyle w:val="Odsekzoznamu"/>
        <w:numPr>
          <w:ilvl w:val="0"/>
          <w:numId w:val="3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 w:cstheme="majorHAnsi"/>
          <w:sz w:val="18"/>
          <w:szCs w:val="18"/>
        </w:rPr>
      </w:pPr>
      <w:r w:rsidRPr="00FA1FB5">
        <w:rPr>
          <w:rFonts w:asciiTheme="majorHAnsi" w:hAnsiTheme="majorHAnsi"/>
          <w:sz w:val="18"/>
          <w:szCs w:val="18"/>
        </w:rPr>
        <w:t>Kontrola úloh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B1438F" w:rsidRPr="00B1438F" w:rsidRDefault="00B1438F" w:rsidP="00B1438F">
      <w:pPr>
        <w:pStyle w:val="Default"/>
        <w:numPr>
          <w:ilvl w:val="0"/>
          <w:numId w:val="3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B1438F">
        <w:rPr>
          <w:rFonts w:asciiTheme="majorHAnsi" w:hAnsiTheme="majorHAnsi" w:cs="Calibri"/>
          <w:sz w:val="18"/>
          <w:szCs w:val="18"/>
        </w:rPr>
        <w:t>Návrh na zrušenie a zriadenie Univerzitných pracovísk STU (D. Faktor)</w:t>
      </w:r>
    </w:p>
    <w:p w:rsidR="00B1438F" w:rsidRPr="00B1438F" w:rsidRDefault="00B1438F" w:rsidP="00B1438F">
      <w:pPr>
        <w:pStyle w:val="Default"/>
        <w:numPr>
          <w:ilvl w:val="0"/>
          <w:numId w:val="3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D</w:t>
      </w:r>
      <w:r w:rsidRPr="00B1438F">
        <w:rPr>
          <w:rFonts w:asciiTheme="majorHAnsi" w:hAnsiTheme="majorHAnsi" w:cs="Calibri"/>
          <w:sz w:val="18"/>
          <w:szCs w:val="18"/>
        </w:rPr>
        <w:t>odatok č. 3 k Organizačnému poriadku STU (D. Faktor)</w:t>
      </w:r>
    </w:p>
    <w:p w:rsidR="00B1438F" w:rsidRPr="00B1438F" w:rsidRDefault="00B1438F" w:rsidP="00B1438F">
      <w:pPr>
        <w:pStyle w:val="Default"/>
        <w:numPr>
          <w:ilvl w:val="0"/>
          <w:numId w:val="3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B1438F">
        <w:rPr>
          <w:rFonts w:asciiTheme="majorHAnsi" w:hAnsiTheme="majorHAnsi" w:cs="Calibri"/>
          <w:sz w:val="18"/>
          <w:szCs w:val="18"/>
        </w:rPr>
        <w:t>Dodatok č. 1 k Organizačnému poriadku Rektorátu STU (D. Faktor)</w:t>
      </w:r>
    </w:p>
    <w:p w:rsidR="00B1438F" w:rsidRPr="00B1438F" w:rsidRDefault="00B1438F" w:rsidP="00B1438F">
      <w:pPr>
        <w:pStyle w:val="Default"/>
        <w:numPr>
          <w:ilvl w:val="0"/>
          <w:numId w:val="3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B1438F">
        <w:rPr>
          <w:rFonts w:asciiTheme="majorHAnsi" w:hAnsiTheme="majorHAnsi" w:cs="Calibri"/>
          <w:sz w:val="18"/>
          <w:szCs w:val="18"/>
        </w:rPr>
        <w:t>Organizačný poriadok  UVP (D. Faktor)</w:t>
      </w:r>
    </w:p>
    <w:p w:rsidR="00B1438F" w:rsidRPr="00B1438F" w:rsidRDefault="00B1438F" w:rsidP="00B1438F">
      <w:pPr>
        <w:pStyle w:val="Default"/>
        <w:numPr>
          <w:ilvl w:val="0"/>
          <w:numId w:val="3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B1438F">
        <w:rPr>
          <w:rFonts w:asciiTheme="majorHAnsi" w:hAnsiTheme="majorHAnsi" w:cs="Calibri"/>
          <w:sz w:val="18"/>
          <w:szCs w:val="18"/>
        </w:rPr>
        <w:t>Postup pri investičnej výstavbe na STU (M. Sokol)</w:t>
      </w:r>
    </w:p>
    <w:p w:rsidR="00B1438F" w:rsidRPr="00B1438F" w:rsidRDefault="00B1438F" w:rsidP="00B1438F">
      <w:pPr>
        <w:pStyle w:val="Odsekzoznamu"/>
        <w:numPr>
          <w:ilvl w:val="0"/>
          <w:numId w:val="3"/>
        </w:numPr>
        <w:ind w:left="426" w:hanging="426"/>
        <w:rPr>
          <w:rFonts w:asciiTheme="majorHAnsi" w:hAnsiTheme="majorHAnsi" w:cs="Calibri"/>
          <w:sz w:val="18"/>
          <w:szCs w:val="18"/>
        </w:rPr>
      </w:pPr>
      <w:r w:rsidRPr="00B1438F">
        <w:rPr>
          <w:rFonts w:asciiTheme="majorHAnsi" w:hAnsiTheme="majorHAnsi"/>
          <w:sz w:val="18"/>
          <w:szCs w:val="18"/>
        </w:rPr>
        <w:t>Aktualizácia nákladov na sťahovanie nakladateľstva STU (M. Sokol)</w:t>
      </w:r>
    </w:p>
    <w:p w:rsidR="00B1438F" w:rsidRPr="00B1438F" w:rsidRDefault="00B1438F" w:rsidP="00B1438F">
      <w:pPr>
        <w:pStyle w:val="Default"/>
        <w:numPr>
          <w:ilvl w:val="0"/>
          <w:numId w:val="3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B1438F">
        <w:rPr>
          <w:rFonts w:asciiTheme="majorHAnsi" w:hAnsiTheme="majorHAnsi" w:cs="Calibri"/>
          <w:sz w:val="18"/>
          <w:szCs w:val="18"/>
        </w:rPr>
        <w:t>Návrh nového Disciplinárneho poriadku STU (F. Horňák)</w:t>
      </w:r>
    </w:p>
    <w:p w:rsidR="00B1438F" w:rsidRPr="00B1438F" w:rsidRDefault="00B1438F" w:rsidP="00B1438F">
      <w:pPr>
        <w:pStyle w:val="Default"/>
        <w:numPr>
          <w:ilvl w:val="0"/>
          <w:numId w:val="3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B1438F">
        <w:rPr>
          <w:rFonts w:asciiTheme="majorHAnsi" w:hAnsiTheme="majorHAnsi" w:cs="Calibri"/>
          <w:sz w:val="18"/>
          <w:szCs w:val="18"/>
        </w:rPr>
        <w:t>Návrh nového Rokovacieho poriadku disciplinárnej komisie STU (F. Horňák)</w:t>
      </w:r>
    </w:p>
    <w:p w:rsidR="00B1438F" w:rsidRPr="00B1438F" w:rsidRDefault="00B1438F" w:rsidP="00B1438F">
      <w:pPr>
        <w:pStyle w:val="Default"/>
        <w:numPr>
          <w:ilvl w:val="0"/>
          <w:numId w:val="3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B1438F">
        <w:rPr>
          <w:rFonts w:asciiTheme="majorHAnsi" w:hAnsiTheme="majorHAnsi" w:cs="Calibri"/>
          <w:sz w:val="18"/>
          <w:szCs w:val="18"/>
        </w:rPr>
        <w:t>Školné a poplatky spojené so štúdiom na akad. rok 2014/2015 (F. Horňák)</w:t>
      </w:r>
    </w:p>
    <w:p w:rsidR="00B1438F" w:rsidRPr="00B1438F" w:rsidRDefault="00B1438F" w:rsidP="00B1438F">
      <w:pPr>
        <w:pStyle w:val="Default"/>
        <w:numPr>
          <w:ilvl w:val="0"/>
          <w:numId w:val="3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B1438F">
        <w:rPr>
          <w:rFonts w:asciiTheme="majorHAnsi" w:hAnsiTheme="majorHAnsi" w:cs="Calibri"/>
          <w:sz w:val="18"/>
          <w:szCs w:val="18"/>
        </w:rPr>
        <w:t>Návrh Pravidiel a podmienok prijímania na štúdium študijných programov prvého, druhého a tretieho stupňa na STU (F. Horňák)</w:t>
      </w:r>
    </w:p>
    <w:p w:rsidR="00B1438F" w:rsidRPr="00B1438F" w:rsidRDefault="00B1438F" w:rsidP="00B1438F">
      <w:pPr>
        <w:pStyle w:val="Default"/>
        <w:numPr>
          <w:ilvl w:val="0"/>
          <w:numId w:val="3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B1438F">
        <w:rPr>
          <w:rFonts w:asciiTheme="majorHAnsi" w:hAnsiTheme="majorHAnsi" w:cs="Calibri"/>
          <w:sz w:val="18"/>
          <w:szCs w:val="18"/>
        </w:rPr>
        <w:t>Informácia o zmenách v Návrhu Študijného poriadku STU vyplývajúcich zo zasadnutia AS STU (F. Horňák)</w:t>
      </w:r>
    </w:p>
    <w:p w:rsidR="00B1438F" w:rsidRPr="00B1438F" w:rsidRDefault="00B1438F" w:rsidP="00B1438F">
      <w:pPr>
        <w:pStyle w:val="Default"/>
        <w:numPr>
          <w:ilvl w:val="0"/>
          <w:numId w:val="3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B1438F">
        <w:rPr>
          <w:rFonts w:asciiTheme="majorHAnsi" w:hAnsiTheme="majorHAnsi" w:cs="Calibri"/>
          <w:sz w:val="18"/>
          <w:szCs w:val="18"/>
        </w:rPr>
        <w:t>Príprava Prijímacieho konania na akad. rok 2014/2015 (F. Horňák)</w:t>
      </w:r>
    </w:p>
    <w:p w:rsidR="00B1438F" w:rsidRPr="00B1438F" w:rsidRDefault="00B1438F" w:rsidP="00B1438F">
      <w:pPr>
        <w:pStyle w:val="Default"/>
        <w:numPr>
          <w:ilvl w:val="0"/>
          <w:numId w:val="3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F</w:t>
      </w:r>
      <w:r w:rsidRPr="00B1438F">
        <w:rPr>
          <w:rFonts w:asciiTheme="majorHAnsi" w:hAnsiTheme="majorHAnsi" w:cs="Calibri"/>
          <w:sz w:val="18"/>
          <w:szCs w:val="18"/>
        </w:rPr>
        <w:t>orma kritérií na habilitácie a vymenúvacie konania (S. Biskupič)</w:t>
      </w:r>
    </w:p>
    <w:p w:rsidR="00B1438F" w:rsidRPr="00B1438F" w:rsidRDefault="00B1438F" w:rsidP="00B1438F">
      <w:pPr>
        <w:pStyle w:val="Default"/>
        <w:numPr>
          <w:ilvl w:val="0"/>
          <w:numId w:val="3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B1438F">
        <w:rPr>
          <w:rFonts w:asciiTheme="majorHAnsi" w:hAnsiTheme="majorHAnsi" w:cs="Calibri"/>
          <w:sz w:val="18"/>
          <w:szCs w:val="18"/>
        </w:rPr>
        <w:t>Informácia o stave súdnych sporov STU (D. Faktor)</w:t>
      </w:r>
    </w:p>
    <w:p w:rsidR="00B1438F" w:rsidRPr="00B1438F" w:rsidRDefault="00B1438F" w:rsidP="00B1438F">
      <w:pPr>
        <w:pStyle w:val="Default"/>
        <w:numPr>
          <w:ilvl w:val="0"/>
          <w:numId w:val="3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B1438F">
        <w:rPr>
          <w:rFonts w:asciiTheme="majorHAnsi" w:hAnsiTheme="majorHAnsi" w:cs="Calibri"/>
          <w:sz w:val="18"/>
          <w:szCs w:val="18"/>
        </w:rPr>
        <w:t xml:space="preserve">Návrh na zvýšenie bytného pre študentov vrátane doktorandov ubytovaných v ŠD STU   </w:t>
      </w:r>
    </w:p>
    <w:p w:rsidR="00B1438F" w:rsidRPr="00B1438F" w:rsidRDefault="00B1438F" w:rsidP="00B1438F">
      <w:pPr>
        <w:pStyle w:val="Default"/>
        <w:ind w:left="426"/>
        <w:jc w:val="both"/>
        <w:rPr>
          <w:rFonts w:asciiTheme="majorHAnsi" w:hAnsiTheme="majorHAnsi" w:cs="Calibri"/>
          <w:sz w:val="18"/>
          <w:szCs w:val="18"/>
        </w:rPr>
      </w:pPr>
      <w:r w:rsidRPr="00B1438F">
        <w:rPr>
          <w:rFonts w:asciiTheme="majorHAnsi" w:hAnsiTheme="majorHAnsi" w:cs="Calibri"/>
          <w:sz w:val="18"/>
          <w:szCs w:val="18"/>
        </w:rPr>
        <w:t>(D. Faktor)</w:t>
      </w:r>
    </w:p>
    <w:p w:rsidR="00B1438F" w:rsidRPr="00B1438F" w:rsidRDefault="00B1438F" w:rsidP="00B1438F">
      <w:pPr>
        <w:pStyle w:val="Default"/>
        <w:numPr>
          <w:ilvl w:val="0"/>
          <w:numId w:val="3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B1438F">
        <w:rPr>
          <w:rFonts w:asciiTheme="majorHAnsi" w:hAnsiTheme="majorHAnsi" w:cs="Calibri"/>
          <w:sz w:val="18"/>
          <w:szCs w:val="18"/>
        </w:rPr>
        <w:t>Čerpanie financií z rezervného fondu a fondu reprodukcie súčasťami STU za r. 2012</w:t>
      </w:r>
    </w:p>
    <w:p w:rsidR="00B1438F" w:rsidRPr="00B1438F" w:rsidRDefault="00B1438F" w:rsidP="00B1438F">
      <w:pPr>
        <w:pStyle w:val="Default"/>
        <w:ind w:left="426"/>
        <w:jc w:val="both"/>
        <w:rPr>
          <w:rFonts w:asciiTheme="majorHAnsi" w:hAnsiTheme="majorHAnsi" w:cs="Calibri"/>
          <w:sz w:val="18"/>
          <w:szCs w:val="18"/>
        </w:rPr>
      </w:pPr>
      <w:r w:rsidRPr="00B1438F">
        <w:rPr>
          <w:rFonts w:asciiTheme="majorHAnsi" w:hAnsiTheme="majorHAnsi" w:cs="Calibri"/>
          <w:sz w:val="18"/>
          <w:szCs w:val="18"/>
        </w:rPr>
        <w:t>(D. Faktor)</w:t>
      </w:r>
    </w:p>
    <w:p w:rsidR="00B1438F" w:rsidRPr="00B1438F" w:rsidRDefault="00B1438F" w:rsidP="00B1438F">
      <w:pPr>
        <w:pStyle w:val="Default"/>
        <w:numPr>
          <w:ilvl w:val="0"/>
          <w:numId w:val="3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B1438F">
        <w:rPr>
          <w:rFonts w:asciiTheme="majorHAnsi" w:hAnsiTheme="majorHAnsi" w:cs="Calibri"/>
          <w:sz w:val="18"/>
          <w:szCs w:val="18"/>
        </w:rPr>
        <w:t>Letná univerzita pre stredoškolákov 2013 (M. Peciar)</w:t>
      </w:r>
    </w:p>
    <w:p w:rsidR="00B1438F" w:rsidRPr="00B1438F" w:rsidRDefault="00B1438F" w:rsidP="00B1438F">
      <w:pPr>
        <w:pStyle w:val="Default"/>
        <w:numPr>
          <w:ilvl w:val="0"/>
          <w:numId w:val="3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B1438F">
        <w:rPr>
          <w:rFonts w:asciiTheme="majorHAnsi" w:hAnsiTheme="majorHAnsi" w:cs="Calibri"/>
          <w:sz w:val="18"/>
          <w:szCs w:val="18"/>
        </w:rPr>
        <w:t>Ponuka on-line sprístupnenia technických noriem študentom a zamestnancom STU (M. Sokol)</w:t>
      </w:r>
    </w:p>
    <w:p w:rsidR="00B1438F" w:rsidRPr="00B1438F" w:rsidRDefault="00B1438F" w:rsidP="00B1438F">
      <w:pPr>
        <w:pStyle w:val="Default"/>
        <w:numPr>
          <w:ilvl w:val="0"/>
          <w:numId w:val="3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B1438F">
        <w:rPr>
          <w:rFonts w:asciiTheme="majorHAnsi" w:hAnsiTheme="majorHAnsi" w:cs="Calibri"/>
          <w:sz w:val="18"/>
          <w:szCs w:val="18"/>
        </w:rPr>
        <w:t>Informácia o rankingovom hodnotení STU U-Multirank (S. Biskupič)</w:t>
      </w:r>
    </w:p>
    <w:p w:rsidR="00CD623C" w:rsidRPr="00FA1FB5" w:rsidRDefault="00CD623C" w:rsidP="00FA1FB5">
      <w:pPr>
        <w:pStyle w:val="Odsekzoznamu"/>
        <w:numPr>
          <w:ilvl w:val="0"/>
          <w:numId w:val="3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 w:rsidRPr="00FA1FB5">
        <w:rPr>
          <w:rFonts w:asciiTheme="majorHAnsi" w:hAnsiTheme="majorHAnsi"/>
          <w:sz w:val="18"/>
          <w:szCs w:val="18"/>
        </w:rPr>
        <w:t>Rôzne</w:t>
      </w:r>
    </w:p>
    <w:p w:rsidR="00BC1E26" w:rsidRPr="00B401EE" w:rsidRDefault="00BC1E26" w:rsidP="005C11BC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5C11BC" w:rsidRPr="007D42C2" w:rsidRDefault="005C11BC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5C11BC">
      <w:pPr>
        <w:ind w:right="284"/>
        <w:rPr>
          <w:rFonts w:ascii="Cambria" w:hAnsi="Cambria" w:cs="Arial"/>
          <w:sz w:val="18"/>
          <w:szCs w:val="18"/>
        </w:rPr>
      </w:pPr>
    </w:p>
    <w:p w:rsidR="00B1438F" w:rsidRPr="00FA1FB5" w:rsidRDefault="00B1438F" w:rsidP="00B1438F">
      <w:pPr>
        <w:pStyle w:val="Odsekzoznamu"/>
        <w:numPr>
          <w:ilvl w:val="0"/>
          <w:numId w:val="15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 w:cstheme="majorHAnsi"/>
          <w:sz w:val="18"/>
          <w:szCs w:val="18"/>
        </w:rPr>
      </w:pPr>
      <w:r w:rsidRPr="00FA1FB5">
        <w:rPr>
          <w:rFonts w:asciiTheme="majorHAnsi" w:hAnsiTheme="majorHAnsi"/>
          <w:sz w:val="18"/>
          <w:szCs w:val="18"/>
        </w:rPr>
        <w:t>Kontrola úloh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B1438F" w:rsidRPr="00B1438F" w:rsidRDefault="00B1438F" w:rsidP="00B1438F">
      <w:pPr>
        <w:pStyle w:val="Default"/>
        <w:numPr>
          <w:ilvl w:val="0"/>
          <w:numId w:val="15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B1438F">
        <w:rPr>
          <w:rFonts w:asciiTheme="majorHAnsi" w:hAnsiTheme="majorHAnsi" w:cs="Calibri"/>
          <w:sz w:val="18"/>
          <w:szCs w:val="18"/>
        </w:rPr>
        <w:t xml:space="preserve">Návrh na zrušenie a zriadenie Univerzitných pracovísk STU </w:t>
      </w:r>
    </w:p>
    <w:p w:rsidR="007948E9" w:rsidRPr="007948E9" w:rsidRDefault="007948E9" w:rsidP="00B1438F">
      <w:pPr>
        <w:pStyle w:val="Default"/>
        <w:numPr>
          <w:ilvl w:val="0"/>
          <w:numId w:val="15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7948E9">
        <w:rPr>
          <w:rFonts w:ascii="Cambria" w:hAnsi="Cambria" w:cs="Arial"/>
          <w:sz w:val="18"/>
          <w:szCs w:val="18"/>
        </w:rPr>
        <w:t>Organizačný poriadok STU v znení návrhu d</w:t>
      </w:r>
      <w:r w:rsidRPr="007948E9">
        <w:rPr>
          <w:rFonts w:asciiTheme="majorHAnsi" w:hAnsiTheme="majorHAnsi" w:cs="Calibri"/>
          <w:sz w:val="18"/>
          <w:szCs w:val="18"/>
        </w:rPr>
        <w:t xml:space="preserve">odatku č. 3 </w:t>
      </w:r>
    </w:p>
    <w:p w:rsidR="007948E9" w:rsidRPr="007948E9" w:rsidRDefault="007948E9" w:rsidP="00B1438F">
      <w:pPr>
        <w:pStyle w:val="Default"/>
        <w:numPr>
          <w:ilvl w:val="0"/>
          <w:numId w:val="15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7948E9">
        <w:rPr>
          <w:rFonts w:ascii="Cambria" w:hAnsi="Cambria" w:cs="Arial"/>
          <w:sz w:val="18"/>
          <w:szCs w:val="18"/>
        </w:rPr>
        <w:t>Organizačný poriadok STU v znení návrhu d</w:t>
      </w:r>
      <w:r w:rsidRPr="007948E9">
        <w:rPr>
          <w:rFonts w:asciiTheme="majorHAnsi" w:hAnsiTheme="majorHAnsi" w:cs="Calibri"/>
          <w:sz w:val="18"/>
          <w:szCs w:val="18"/>
        </w:rPr>
        <w:t xml:space="preserve">odatku č. 1 </w:t>
      </w:r>
    </w:p>
    <w:p w:rsidR="00B1438F" w:rsidRPr="00B1438F" w:rsidRDefault="00B1438F" w:rsidP="00B1438F">
      <w:pPr>
        <w:pStyle w:val="Default"/>
        <w:numPr>
          <w:ilvl w:val="0"/>
          <w:numId w:val="15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Organizačný poriadok  UVP </w:t>
      </w:r>
    </w:p>
    <w:p w:rsidR="00B1438F" w:rsidRPr="00B1438F" w:rsidRDefault="00B1438F" w:rsidP="00B1438F">
      <w:pPr>
        <w:pStyle w:val="Default"/>
        <w:numPr>
          <w:ilvl w:val="0"/>
          <w:numId w:val="15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B1438F">
        <w:rPr>
          <w:rFonts w:asciiTheme="majorHAnsi" w:hAnsiTheme="majorHAnsi" w:cs="Calibri"/>
          <w:sz w:val="18"/>
          <w:szCs w:val="18"/>
        </w:rPr>
        <w:t xml:space="preserve">Postup pri investičnej výstavbe na STU </w:t>
      </w:r>
    </w:p>
    <w:p w:rsidR="00B1438F" w:rsidRPr="00B1438F" w:rsidRDefault="00B1438F" w:rsidP="00B1438F">
      <w:pPr>
        <w:pStyle w:val="Odsekzoznamu"/>
        <w:numPr>
          <w:ilvl w:val="0"/>
          <w:numId w:val="15"/>
        </w:numPr>
        <w:ind w:left="426" w:hanging="426"/>
        <w:rPr>
          <w:rFonts w:asciiTheme="majorHAnsi" w:hAnsiTheme="majorHAnsi" w:cs="Calibri"/>
          <w:sz w:val="18"/>
          <w:szCs w:val="18"/>
        </w:rPr>
      </w:pPr>
      <w:r w:rsidRPr="00B1438F">
        <w:rPr>
          <w:rFonts w:asciiTheme="majorHAnsi" w:hAnsiTheme="majorHAnsi"/>
          <w:sz w:val="18"/>
          <w:szCs w:val="18"/>
        </w:rPr>
        <w:t>Aktua</w:t>
      </w:r>
      <w:r w:rsidR="00A20515">
        <w:rPr>
          <w:rFonts w:asciiTheme="majorHAnsi" w:hAnsiTheme="majorHAnsi"/>
          <w:sz w:val="18"/>
          <w:szCs w:val="18"/>
        </w:rPr>
        <w:t>lizácia nákladov na sťahovanie N</w:t>
      </w:r>
      <w:r w:rsidRPr="00B1438F">
        <w:rPr>
          <w:rFonts w:asciiTheme="majorHAnsi" w:hAnsiTheme="majorHAnsi"/>
          <w:sz w:val="18"/>
          <w:szCs w:val="18"/>
        </w:rPr>
        <w:t xml:space="preserve">akladateľstva STU </w:t>
      </w:r>
    </w:p>
    <w:p w:rsidR="0012402B" w:rsidRPr="0012402B" w:rsidRDefault="0012402B" w:rsidP="00B1438F">
      <w:pPr>
        <w:pStyle w:val="Default"/>
        <w:numPr>
          <w:ilvl w:val="0"/>
          <w:numId w:val="15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12402B">
        <w:rPr>
          <w:rFonts w:asciiTheme="majorHAnsi" w:hAnsiTheme="majorHAnsi" w:cs="Calibri"/>
          <w:sz w:val="18"/>
          <w:szCs w:val="18"/>
        </w:rPr>
        <w:t xml:space="preserve">Návrh vnútorného predpisu Disciplinárny poriadok STU pre študentov </w:t>
      </w:r>
    </w:p>
    <w:p w:rsidR="008A387B" w:rsidRPr="008A387B" w:rsidRDefault="0012402B" w:rsidP="00B1438F">
      <w:pPr>
        <w:pStyle w:val="Default"/>
        <w:numPr>
          <w:ilvl w:val="0"/>
          <w:numId w:val="15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8A387B">
        <w:rPr>
          <w:rFonts w:asciiTheme="majorHAnsi" w:hAnsiTheme="majorHAnsi" w:cs="Calibri"/>
          <w:sz w:val="18"/>
          <w:szCs w:val="18"/>
        </w:rPr>
        <w:lastRenderedPageBreak/>
        <w:t xml:space="preserve">Návrh vnútorného predpisu Rokovací poriadok disciplinárnej komisie STU pre študentov </w:t>
      </w:r>
    </w:p>
    <w:p w:rsidR="00AF5D5F" w:rsidRPr="00AF5D5F" w:rsidRDefault="00AF5D5F" w:rsidP="00AF5D5F">
      <w:pPr>
        <w:pStyle w:val="Default"/>
        <w:numPr>
          <w:ilvl w:val="0"/>
          <w:numId w:val="15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AF5D5F">
        <w:rPr>
          <w:rFonts w:ascii="Cambria" w:hAnsi="Cambria" w:cs="Arial"/>
          <w:sz w:val="18"/>
          <w:szCs w:val="18"/>
        </w:rPr>
        <w:t xml:space="preserve">Návrh vnútorného predpisu </w:t>
      </w:r>
      <w:r w:rsidRPr="00AF5D5F">
        <w:rPr>
          <w:rFonts w:asciiTheme="majorHAnsi" w:hAnsiTheme="majorHAnsi" w:cs="Calibri"/>
          <w:sz w:val="18"/>
          <w:szCs w:val="18"/>
        </w:rPr>
        <w:t>Pravidlá a podmienky prijímania na štúdium študijných programov prvého, druhého a tretieho stupňa na STU</w:t>
      </w:r>
    </w:p>
    <w:p w:rsidR="00AF5D5F" w:rsidRDefault="00AF5D5F" w:rsidP="00B1438F">
      <w:pPr>
        <w:pStyle w:val="Default"/>
        <w:numPr>
          <w:ilvl w:val="0"/>
          <w:numId w:val="15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B1438F">
        <w:rPr>
          <w:rFonts w:asciiTheme="majorHAnsi" w:hAnsiTheme="majorHAnsi" w:cs="Calibri"/>
          <w:sz w:val="18"/>
          <w:szCs w:val="18"/>
        </w:rPr>
        <w:t>Príprava Prijímacieho konania na akad. rok 2014/2015</w:t>
      </w:r>
    </w:p>
    <w:p w:rsidR="00B1438F" w:rsidRPr="00B1438F" w:rsidRDefault="004C59BF" w:rsidP="00B1438F">
      <w:pPr>
        <w:pStyle w:val="Default"/>
        <w:numPr>
          <w:ilvl w:val="0"/>
          <w:numId w:val="15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Návrh smernice rektora </w:t>
      </w:r>
      <w:r w:rsidR="00B1438F" w:rsidRPr="00B1438F">
        <w:rPr>
          <w:rFonts w:asciiTheme="majorHAnsi" w:hAnsiTheme="majorHAnsi" w:cs="Calibri"/>
          <w:sz w:val="18"/>
          <w:szCs w:val="18"/>
        </w:rPr>
        <w:t>Školné a poplatky spojené so štúdiom na akad. rok 2014/2015</w:t>
      </w:r>
      <w:r>
        <w:rPr>
          <w:rFonts w:asciiTheme="majorHAnsi" w:hAnsiTheme="majorHAnsi" w:cs="Calibri"/>
          <w:sz w:val="18"/>
          <w:szCs w:val="18"/>
        </w:rPr>
        <w:t xml:space="preserve"> (1. čítanie)</w:t>
      </w:r>
    </w:p>
    <w:p w:rsidR="00B1438F" w:rsidRPr="00B1438F" w:rsidRDefault="00B1438F" w:rsidP="00B1438F">
      <w:pPr>
        <w:pStyle w:val="Default"/>
        <w:numPr>
          <w:ilvl w:val="0"/>
          <w:numId w:val="15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B1438F">
        <w:rPr>
          <w:rFonts w:asciiTheme="majorHAnsi" w:hAnsiTheme="majorHAnsi" w:cs="Calibri"/>
          <w:sz w:val="18"/>
          <w:szCs w:val="18"/>
        </w:rPr>
        <w:t xml:space="preserve">Návrh Študijného poriadku STU </w:t>
      </w:r>
    </w:p>
    <w:p w:rsidR="00B1438F" w:rsidRPr="00B1438F" w:rsidRDefault="00EF0BCC" w:rsidP="00B1438F">
      <w:pPr>
        <w:pStyle w:val="Default"/>
        <w:numPr>
          <w:ilvl w:val="0"/>
          <w:numId w:val="15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Návrh formy </w:t>
      </w:r>
      <w:r w:rsidR="00B1438F" w:rsidRPr="00B1438F">
        <w:rPr>
          <w:rFonts w:asciiTheme="majorHAnsi" w:hAnsiTheme="majorHAnsi" w:cs="Calibri"/>
          <w:sz w:val="18"/>
          <w:szCs w:val="18"/>
        </w:rPr>
        <w:t>kritérií na habilit</w:t>
      </w:r>
      <w:r>
        <w:rPr>
          <w:rFonts w:asciiTheme="majorHAnsi" w:hAnsiTheme="majorHAnsi" w:cs="Calibri"/>
          <w:sz w:val="18"/>
          <w:szCs w:val="18"/>
        </w:rPr>
        <w:t>ačné</w:t>
      </w:r>
      <w:r w:rsidR="00B1438F" w:rsidRPr="00B1438F">
        <w:rPr>
          <w:rFonts w:asciiTheme="majorHAnsi" w:hAnsiTheme="majorHAnsi" w:cs="Calibri"/>
          <w:sz w:val="18"/>
          <w:szCs w:val="18"/>
        </w:rPr>
        <w:t xml:space="preserve"> a vymenúvacie konania</w:t>
      </w:r>
      <w:r w:rsidR="00B1438F">
        <w:rPr>
          <w:rFonts w:asciiTheme="majorHAnsi" w:hAnsiTheme="majorHAnsi" w:cs="Calibri"/>
          <w:sz w:val="18"/>
          <w:szCs w:val="18"/>
        </w:rPr>
        <w:t xml:space="preserve"> </w:t>
      </w:r>
    </w:p>
    <w:p w:rsidR="00B1438F" w:rsidRPr="00B1438F" w:rsidRDefault="00EF0BCC" w:rsidP="00B1438F">
      <w:pPr>
        <w:pStyle w:val="Default"/>
        <w:numPr>
          <w:ilvl w:val="0"/>
          <w:numId w:val="15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Správa</w:t>
      </w:r>
      <w:r w:rsidR="00B1438F" w:rsidRPr="00B1438F">
        <w:rPr>
          <w:rFonts w:asciiTheme="majorHAnsi" w:hAnsiTheme="majorHAnsi" w:cs="Calibri"/>
          <w:sz w:val="18"/>
          <w:szCs w:val="18"/>
        </w:rPr>
        <w:t xml:space="preserve"> o stave súdnych sporov STU</w:t>
      </w:r>
      <w:r w:rsidR="00B1438F">
        <w:rPr>
          <w:rFonts w:asciiTheme="majorHAnsi" w:hAnsiTheme="majorHAnsi" w:cs="Calibri"/>
          <w:sz w:val="18"/>
          <w:szCs w:val="18"/>
        </w:rPr>
        <w:t xml:space="preserve"> </w:t>
      </w:r>
    </w:p>
    <w:p w:rsidR="00B1438F" w:rsidRPr="00B1438F" w:rsidRDefault="00B1438F" w:rsidP="00B1438F">
      <w:pPr>
        <w:pStyle w:val="Default"/>
        <w:numPr>
          <w:ilvl w:val="0"/>
          <w:numId w:val="15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B1438F">
        <w:rPr>
          <w:rFonts w:asciiTheme="majorHAnsi" w:hAnsiTheme="majorHAnsi" w:cs="Calibri"/>
          <w:sz w:val="18"/>
          <w:szCs w:val="18"/>
        </w:rPr>
        <w:t xml:space="preserve">Návrh na zvýšenie bytného pre študentov vrátane doktorandov ubytovaných v ŠD STU   </w:t>
      </w:r>
    </w:p>
    <w:p w:rsidR="00B1438F" w:rsidRPr="00B1438F" w:rsidRDefault="00B1438F" w:rsidP="00B1438F">
      <w:pPr>
        <w:pStyle w:val="Default"/>
        <w:numPr>
          <w:ilvl w:val="0"/>
          <w:numId w:val="15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B1438F">
        <w:rPr>
          <w:rFonts w:asciiTheme="majorHAnsi" w:hAnsiTheme="majorHAnsi" w:cs="Calibri"/>
          <w:sz w:val="18"/>
          <w:szCs w:val="18"/>
        </w:rPr>
        <w:t>Čerpanie financií z rezervného fondu a fondu reprodukcie súčasťami STU za r. 2012</w:t>
      </w:r>
    </w:p>
    <w:p w:rsidR="00B1438F" w:rsidRPr="00B1438F" w:rsidRDefault="00B1438F" w:rsidP="00B1438F">
      <w:pPr>
        <w:pStyle w:val="Default"/>
        <w:numPr>
          <w:ilvl w:val="0"/>
          <w:numId w:val="15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B1438F">
        <w:rPr>
          <w:rFonts w:asciiTheme="majorHAnsi" w:hAnsiTheme="majorHAnsi" w:cs="Calibri"/>
          <w:sz w:val="18"/>
          <w:szCs w:val="18"/>
        </w:rPr>
        <w:t>Letná univ</w:t>
      </w:r>
      <w:r>
        <w:rPr>
          <w:rFonts w:asciiTheme="majorHAnsi" w:hAnsiTheme="majorHAnsi" w:cs="Calibri"/>
          <w:sz w:val="18"/>
          <w:szCs w:val="18"/>
        </w:rPr>
        <w:t>erzita pre stredoškolákov 2013</w:t>
      </w:r>
    </w:p>
    <w:p w:rsidR="00B1438F" w:rsidRPr="00B1438F" w:rsidRDefault="00B1438F" w:rsidP="00B1438F">
      <w:pPr>
        <w:pStyle w:val="Default"/>
        <w:numPr>
          <w:ilvl w:val="0"/>
          <w:numId w:val="15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B1438F">
        <w:rPr>
          <w:rFonts w:asciiTheme="majorHAnsi" w:hAnsiTheme="majorHAnsi" w:cs="Calibri"/>
          <w:sz w:val="18"/>
          <w:szCs w:val="18"/>
        </w:rPr>
        <w:t xml:space="preserve">Ponuka on-line sprístupnenia technických noriem </w:t>
      </w:r>
      <w:r>
        <w:rPr>
          <w:rFonts w:asciiTheme="majorHAnsi" w:hAnsiTheme="majorHAnsi" w:cs="Calibri"/>
          <w:sz w:val="18"/>
          <w:szCs w:val="18"/>
        </w:rPr>
        <w:t xml:space="preserve">študentom a zamestnancom STU </w:t>
      </w:r>
    </w:p>
    <w:p w:rsidR="00B1438F" w:rsidRDefault="00B1438F" w:rsidP="00B1438F">
      <w:pPr>
        <w:pStyle w:val="Default"/>
        <w:numPr>
          <w:ilvl w:val="0"/>
          <w:numId w:val="15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B1438F">
        <w:rPr>
          <w:rFonts w:asciiTheme="majorHAnsi" w:hAnsiTheme="majorHAnsi" w:cs="Calibri"/>
          <w:sz w:val="18"/>
          <w:szCs w:val="18"/>
        </w:rPr>
        <w:t>Informácia o rankingovom hodnotení STU U-Multirank</w:t>
      </w:r>
      <w:r>
        <w:rPr>
          <w:rFonts w:asciiTheme="majorHAnsi" w:hAnsiTheme="majorHAnsi" w:cs="Calibri"/>
          <w:sz w:val="18"/>
          <w:szCs w:val="18"/>
        </w:rPr>
        <w:t xml:space="preserve"> </w:t>
      </w:r>
    </w:p>
    <w:p w:rsidR="00610A2F" w:rsidRDefault="00610A2F" w:rsidP="00B1438F">
      <w:pPr>
        <w:pStyle w:val="Default"/>
        <w:numPr>
          <w:ilvl w:val="0"/>
          <w:numId w:val="15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Rôzne</w:t>
      </w:r>
    </w:p>
    <w:p w:rsidR="00610A2F" w:rsidRPr="00B1438F" w:rsidRDefault="00610A2F" w:rsidP="00610A2F">
      <w:pPr>
        <w:pStyle w:val="Default"/>
        <w:numPr>
          <w:ilvl w:val="0"/>
          <w:numId w:val="16"/>
        </w:numPr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Návrh na udelenie Plakety STU</w:t>
      </w:r>
    </w:p>
    <w:p w:rsidR="000C65EB" w:rsidRDefault="000C65EB" w:rsidP="009943DE">
      <w:pPr>
        <w:tabs>
          <w:tab w:val="left" w:pos="0"/>
          <w:tab w:val="left" w:pos="426"/>
        </w:tabs>
        <w:ind w:left="1416" w:hanging="1416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9943DE" w:rsidRPr="009943DE" w:rsidRDefault="009943DE" w:rsidP="009943DE">
      <w:pPr>
        <w:tabs>
          <w:tab w:val="left" w:pos="0"/>
          <w:tab w:val="left" w:pos="426"/>
        </w:tabs>
        <w:ind w:left="1416" w:hanging="1416"/>
        <w:jc w:val="both"/>
        <w:rPr>
          <w:rFonts w:asciiTheme="majorHAnsi" w:hAnsiTheme="majorHAnsi"/>
          <w:sz w:val="18"/>
          <w:szCs w:val="18"/>
        </w:rPr>
      </w:pPr>
      <w:r w:rsidRPr="009943DE">
        <w:rPr>
          <w:rFonts w:ascii="Cambria" w:hAnsi="Cambria" w:cs="Arial"/>
          <w:b/>
          <w:sz w:val="18"/>
          <w:szCs w:val="18"/>
          <w:u w:val="single"/>
        </w:rPr>
        <w:t>K BODU 1:</w:t>
      </w:r>
      <w:r w:rsidRPr="009943DE">
        <w:rPr>
          <w:rFonts w:ascii="Cambria" w:hAnsi="Cambria" w:cs="Arial"/>
          <w:b/>
          <w:sz w:val="18"/>
          <w:szCs w:val="18"/>
        </w:rPr>
        <w:tab/>
      </w:r>
      <w:r w:rsidR="00B1438F"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0F4096" w:rsidRDefault="000F4096" w:rsidP="00842887">
      <w:pPr>
        <w:ind w:right="284"/>
        <w:rPr>
          <w:rFonts w:ascii="Cambria" w:hAnsi="Cambria" w:cs="Arial"/>
          <w:sz w:val="18"/>
          <w:szCs w:val="18"/>
        </w:rPr>
      </w:pPr>
    </w:p>
    <w:p w:rsidR="00842887" w:rsidRPr="007D42C2" w:rsidRDefault="006301FC" w:rsidP="00842887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Splnené</w:t>
      </w:r>
      <w:r w:rsidR="00842887" w:rsidRPr="007D42C2">
        <w:rPr>
          <w:rFonts w:ascii="Cambria" w:hAnsi="Cambria" w:cs="Arial"/>
          <w:sz w:val="18"/>
          <w:szCs w:val="18"/>
        </w:rPr>
        <w:t xml:space="preserve"> úlohy</w:t>
      </w:r>
      <w:r w:rsidR="00842887">
        <w:rPr>
          <w:rFonts w:ascii="Cambria" w:hAnsi="Cambria" w:cs="Arial"/>
          <w:sz w:val="18"/>
          <w:szCs w:val="18"/>
        </w:rPr>
        <w:t>:</w:t>
      </w:r>
    </w:p>
    <w:tbl>
      <w:tblPr>
        <w:tblpPr w:leftFromText="141" w:rightFromText="141" w:vertAnchor="page" w:horzAnchor="page" w:tblpX="8725" w:tblpY="5320"/>
        <w:tblW w:w="7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3828"/>
        <w:gridCol w:w="1296"/>
        <w:gridCol w:w="1113"/>
      </w:tblGrid>
      <w:tr w:rsidR="000F4096" w:rsidRPr="00ED2811" w:rsidTr="000F4096">
        <w:trPr>
          <w:trHeight w:val="3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4096" w:rsidRPr="00ED2811" w:rsidRDefault="000F4096" w:rsidP="000F4096">
            <w:pPr>
              <w:shd w:val="clear" w:color="auto" w:fill="FFFFFF"/>
              <w:ind w:left="142" w:right="-70" w:hanging="142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ED2811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4.2/20</w:t>
            </w:r>
            <w:r w:rsidRPr="00ED2811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13-KR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96" w:rsidRPr="00ED2811" w:rsidRDefault="000F4096" w:rsidP="000F4096">
            <w:pPr>
              <w:pStyle w:val="Obyajntext"/>
              <w:tabs>
                <w:tab w:val="left" w:pos="426"/>
              </w:tabs>
              <w:ind w:left="1410" w:hanging="1410"/>
              <w:jc w:val="both"/>
              <w:rPr>
                <w:rFonts w:ascii="Cambria" w:hAnsi="Cambria" w:cs="Calibri"/>
                <w:sz w:val="14"/>
                <w:szCs w:val="14"/>
                <w:lang w:val="sk-SK"/>
              </w:rPr>
            </w:pPr>
            <w:r w:rsidRPr="00ED2811">
              <w:rPr>
                <w:rFonts w:ascii="Cambria" w:hAnsi="Cambria" w:cs="Arial"/>
                <w:sz w:val="14"/>
                <w:szCs w:val="14"/>
              </w:rPr>
              <w:t>Kolégium rektora </w:t>
            </w:r>
            <w:r w:rsidRPr="00ED2811">
              <w:rPr>
                <w:rFonts w:ascii="Cambria" w:hAnsi="Cambria" w:cs="Calibri"/>
                <w:sz w:val="14"/>
                <w:szCs w:val="14"/>
              </w:rPr>
              <w:t xml:space="preserve"> STU ukladá </w:t>
            </w:r>
            <w:r w:rsidRPr="00ED2811">
              <w:rPr>
                <w:rFonts w:ascii="Cambria" w:hAnsi="Cambria" w:cs="Calibri"/>
                <w:sz w:val="14"/>
                <w:szCs w:val="14"/>
                <w:lang w:val="sk-SK"/>
              </w:rPr>
              <w:t xml:space="preserve">v rámci prezentovaného </w:t>
            </w:r>
          </w:p>
          <w:p w:rsidR="000F4096" w:rsidRPr="00ED2811" w:rsidRDefault="000F4096" w:rsidP="000F4096">
            <w:pPr>
              <w:pStyle w:val="Obyajntext"/>
              <w:tabs>
                <w:tab w:val="left" w:pos="426"/>
              </w:tabs>
              <w:ind w:left="1410" w:hanging="1410"/>
              <w:jc w:val="both"/>
              <w:rPr>
                <w:rFonts w:asciiTheme="majorHAnsi" w:hAnsiTheme="majorHAnsi"/>
                <w:sz w:val="14"/>
                <w:szCs w:val="14"/>
                <w:lang w:val="sk-SK"/>
              </w:rPr>
            </w:pPr>
            <w:r w:rsidRPr="00ED2811">
              <w:rPr>
                <w:rFonts w:ascii="Cambria" w:hAnsi="Cambria" w:cs="Calibri"/>
                <w:sz w:val="14"/>
                <w:szCs w:val="14"/>
                <w:lang w:val="sk-SK"/>
              </w:rPr>
              <w:t xml:space="preserve">materiálu </w:t>
            </w:r>
            <w:r w:rsidRPr="00ED2811">
              <w:rPr>
                <w:rFonts w:asciiTheme="majorHAnsi" w:hAnsiTheme="majorHAnsi"/>
                <w:sz w:val="14"/>
                <w:szCs w:val="14"/>
              </w:rPr>
              <w:t>Informáci</w:t>
            </w:r>
            <w:r w:rsidRPr="00ED2811">
              <w:rPr>
                <w:rFonts w:asciiTheme="majorHAnsi" w:hAnsiTheme="majorHAnsi"/>
                <w:sz w:val="14"/>
                <w:szCs w:val="14"/>
                <w:lang w:val="sk-SK"/>
              </w:rPr>
              <w:t>a</w:t>
            </w:r>
            <w:r w:rsidRPr="00ED2811">
              <w:rPr>
                <w:rFonts w:asciiTheme="majorHAnsi" w:hAnsiTheme="majorHAnsi"/>
                <w:sz w:val="14"/>
                <w:szCs w:val="14"/>
              </w:rPr>
              <w:t xml:space="preserve"> o školnom a poplatkoch spojených so </w:t>
            </w:r>
          </w:p>
          <w:p w:rsidR="000F4096" w:rsidRPr="00ED2811" w:rsidRDefault="000F4096" w:rsidP="000F4096">
            <w:pPr>
              <w:pStyle w:val="Obyajntext"/>
              <w:tabs>
                <w:tab w:val="left" w:pos="426"/>
              </w:tabs>
              <w:ind w:left="1410" w:hanging="1410"/>
              <w:jc w:val="both"/>
              <w:rPr>
                <w:rFonts w:ascii="Cambria" w:hAnsi="Cambria" w:cs="Arial"/>
                <w:sz w:val="14"/>
                <w:szCs w:val="14"/>
                <w:lang w:val="sk-SK"/>
              </w:rPr>
            </w:pPr>
            <w:r w:rsidRPr="00ED2811">
              <w:rPr>
                <w:rFonts w:asciiTheme="majorHAnsi" w:hAnsiTheme="majorHAnsi"/>
                <w:sz w:val="14"/>
                <w:szCs w:val="14"/>
              </w:rPr>
              <w:t>štúdiom na akad. rok 2014/2015</w:t>
            </w:r>
            <w:r w:rsidRPr="00ED2811">
              <w:rPr>
                <w:rFonts w:asciiTheme="majorHAnsi" w:hAnsiTheme="majorHAnsi"/>
                <w:sz w:val="14"/>
                <w:szCs w:val="14"/>
                <w:lang w:val="sk-SK"/>
              </w:rPr>
              <w:t xml:space="preserve"> </w:t>
            </w:r>
            <w:r w:rsidRPr="00ED2811">
              <w:rPr>
                <w:rFonts w:ascii="Cambria" w:hAnsi="Cambria" w:cs="Arial"/>
                <w:sz w:val="14"/>
                <w:szCs w:val="14"/>
              </w:rPr>
              <w:t>aktuali</w:t>
            </w:r>
            <w:r w:rsidRPr="00ED2811">
              <w:rPr>
                <w:rFonts w:ascii="Cambria" w:hAnsi="Cambria" w:cs="Arial"/>
                <w:sz w:val="14"/>
                <w:szCs w:val="14"/>
                <w:lang w:val="sk-SK"/>
              </w:rPr>
              <w:t>zovať</w:t>
            </w:r>
            <w:r w:rsidRPr="00ED2811">
              <w:rPr>
                <w:rFonts w:ascii="Cambria" w:hAnsi="Cambria" w:cs="Arial"/>
                <w:sz w:val="14"/>
                <w:szCs w:val="14"/>
              </w:rPr>
              <w:t xml:space="preserve"> príslušn</w:t>
            </w:r>
            <w:r w:rsidRPr="00ED2811">
              <w:rPr>
                <w:rFonts w:ascii="Cambria" w:hAnsi="Cambria" w:cs="Arial"/>
                <w:sz w:val="14"/>
                <w:szCs w:val="14"/>
                <w:lang w:val="sk-SK"/>
              </w:rPr>
              <w:t>ý</w:t>
            </w:r>
            <w:r w:rsidRPr="00ED2811">
              <w:rPr>
                <w:rFonts w:ascii="Cambria" w:hAnsi="Cambria" w:cs="Arial"/>
                <w:sz w:val="14"/>
                <w:szCs w:val="14"/>
              </w:rPr>
              <w:t xml:space="preserve"> </w:t>
            </w:r>
          </w:p>
          <w:p w:rsidR="000F4096" w:rsidRPr="00ED2811" w:rsidRDefault="000F4096" w:rsidP="000F4096">
            <w:pPr>
              <w:pStyle w:val="Obyajntext"/>
              <w:tabs>
                <w:tab w:val="left" w:pos="426"/>
              </w:tabs>
              <w:ind w:left="1410" w:hanging="1410"/>
              <w:jc w:val="both"/>
              <w:rPr>
                <w:rFonts w:ascii="Cambria" w:hAnsi="Cambria" w:cs="Arial"/>
                <w:sz w:val="14"/>
                <w:szCs w:val="14"/>
              </w:rPr>
            </w:pPr>
            <w:r w:rsidRPr="00ED2811">
              <w:rPr>
                <w:rFonts w:ascii="Cambria" w:hAnsi="Cambria" w:cs="Arial"/>
                <w:sz w:val="14"/>
                <w:szCs w:val="14"/>
              </w:rPr>
              <w:t>vnútorn</w:t>
            </w:r>
            <w:r w:rsidRPr="00ED2811">
              <w:rPr>
                <w:rFonts w:ascii="Cambria" w:hAnsi="Cambria" w:cs="Arial"/>
                <w:sz w:val="14"/>
                <w:szCs w:val="14"/>
                <w:lang w:val="sk-SK"/>
              </w:rPr>
              <w:t>ý</w:t>
            </w:r>
            <w:r w:rsidRPr="00ED2811">
              <w:rPr>
                <w:rFonts w:ascii="Cambria" w:hAnsi="Cambria" w:cs="Arial"/>
                <w:sz w:val="14"/>
                <w:szCs w:val="14"/>
              </w:rPr>
              <w:t xml:space="preserve"> predpis STU</w:t>
            </w:r>
            <w:r w:rsidRPr="00ED2811">
              <w:rPr>
                <w:rFonts w:ascii="Cambria" w:hAnsi="Cambria" w:cs="Arial"/>
                <w:sz w:val="14"/>
                <w:szCs w:val="14"/>
                <w:lang w:val="sk-SK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96" w:rsidRPr="00ED2811" w:rsidRDefault="000F4096" w:rsidP="000F4096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ED2811">
              <w:rPr>
                <w:rFonts w:ascii="Cambria" w:hAnsi="Cambria" w:cs="Calibri"/>
                <w:sz w:val="14"/>
                <w:szCs w:val="14"/>
              </w:rPr>
              <w:t>12.6.2013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96" w:rsidRPr="00ED2811" w:rsidRDefault="000F4096" w:rsidP="000F4096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ED2811">
              <w:rPr>
                <w:rFonts w:ascii="Cambria" w:hAnsi="Cambria" w:cs="Calibri"/>
                <w:sz w:val="14"/>
                <w:szCs w:val="14"/>
              </w:rPr>
              <w:t>F. Horňák</w:t>
            </w:r>
          </w:p>
        </w:tc>
      </w:tr>
      <w:tr w:rsidR="000F4096" w:rsidRPr="00ED2811" w:rsidTr="000F4096">
        <w:trPr>
          <w:trHeight w:val="3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4096" w:rsidRPr="00ED2811" w:rsidRDefault="000F4096" w:rsidP="000F4096">
            <w:pPr>
              <w:shd w:val="clear" w:color="auto" w:fill="FFFFFF"/>
              <w:ind w:right="-70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ED2811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4.3/20</w:t>
            </w:r>
            <w:r w:rsidRPr="00ED2811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13-KR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96" w:rsidRDefault="000F4096" w:rsidP="000F4096">
            <w:pPr>
              <w:pStyle w:val="Obyajntext"/>
              <w:tabs>
                <w:tab w:val="left" w:pos="426"/>
              </w:tabs>
              <w:ind w:left="1410" w:hanging="1410"/>
              <w:jc w:val="both"/>
              <w:rPr>
                <w:rFonts w:ascii="Cambria" w:hAnsi="Cambria" w:cs="Calibri"/>
                <w:sz w:val="14"/>
                <w:szCs w:val="14"/>
                <w:lang w:val="sk-SK"/>
              </w:rPr>
            </w:pPr>
            <w:r w:rsidRPr="00ED2811">
              <w:rPr>
                <w:rFonts w:ascii="Cambria" w:hAnsi="Cambria" w:cs="Arial"/>
                <w:sz w:val="14"/>
                <w:szCs w:val="14"/>
              </w:rPr>
              <w:t>Kolégium rektora </w:t>
            </w:r>
            <w:r w:rsidRPr="00ED2811">
              <w:rPr>
                <w:rFonts w:ascii="Cambria" w:hAnsi="Cambria" w:cs="Calibri"/>
                <w:sz w:val="14"/>
                <w:szCs w:val="14"/>
              </w:rPr>
              <w:t xml:space="preserve"> STU ukladá </w:t>
            </w:r>
            <w:r w:rsidRPr="00ED2811">
              <w:rPr>
                <w:rFonts w:ascii="Cambria" w:hAnsi="Cambria" w:cs="Calibri"/>
                <w:sz w:val="14"/>
                <w:szCs w:val="14"/>
                <w:lang w:val="sk-SK"/>
              </w:rPr>
              <w:t xml:space="preserve">v rámci prezentovaného </w:t>
            </w:r>
          </w:p>
          <w:p w:rsidR="000F4096" w:rsidRDefault="000F4096" w:rsidP="000F4096">
            <w:pPr>
              <w:pStyle w:val="Obyajntext"/>
              <w:tabs>
                <w:tab w:val="left" w:pos="426"/>
              </w:tabs>
              <w:ind w:left="1410" w:hanging="1410"/>
              <w:jc w:val="both"/>
              <w:rPr>
                <w:rFonts w:asciiTheme="majorHAnsi" w:hAnsiTheme="majorHAnsi"/>
                <w:sz w:val="14"/>
                <w:szCs w:val="14"/>
                <w:lang w:val="sk-SK"/>
              </w:rPr>
            </w:pPr>
            <w:r w:rsidRPr="00ED2811">
              <w:rPr>
                <w:rFonts w:ascii="Cambria" w:hAnsi="Cambria" w:cs="Calibri"/>
                <w:sz w:val="14"/>
                <w:szCs w:val="14"/>
                <w:lang w:val="sk-SK"/>
              </w:rPr>
              <w:t xml:space="preserve">materiálu </w:t>
            </w:r>
            <w:r w:rsidRPr="00ED2811">
              <w:rPr>
                <w:rFonts w:asciiTheme="majorHAnsi" w:hAnsiTheme="majorHAnsi"/>
                <w:sz w:val="14"/>
                <w:szCs w:val="14"/>
              </w:rPr>
              <w:t>Informáci</w:t>
            </w:r>
            <w:r w:rsidRPr="00ED2811">
              <w:rPr>
                <w:rFonts w:asciiTheme="majorHAnsi" w:hAnsiTheme="majorHAnsi"/>
                <w:sz w:val="14"/>
                <w:szCs w:val="14"/>
                <w:lang w:val="sk-SK"/>
              </w:rPr>
              <w:t>a</w:t>
            </w:r>
            <w:r w:rsidRPr="00ED2811">
              <w:rPr>
                <w:rFonts w:asciiTheme="majorHAnsi" w:hAnsiTheme="majorHAnsi"/>
                <w:sz w:val="14"/>
                <w:szCs w:val="14"/>
              </w:rPr>
              <w:t xml:space="preserve"> o školnom a poplatkoch spojených so </w:t>
            </w:r>
          </w:p>
          <w:p w:rsidR="000F4096" w:rsidRDefault="000F4096" w:rsidP="000F4096">
            <w:pPr>
              <w:pStyle w:val="Obyajntext"/>
              <w:tabs>
                <w:tab w:val="left" w:pos="426"/>
              </w:tabs>
              <w:ind w:left="1410" w:hanging="1410"/>
              <w:jc w:val="both"/>
              <w:rPr>
                <w:rFonts w:asciiTheme="majorHAnsi" w:hAnsiTheme="majorHAnsi"/>
                <w:sz w:val="14"/>
                <w:szCs w:val="14"/>
                <w:lang w:val="sk-SK"/>
              </w:rPr>
            </w:pPr>
            <w:r w:rsidRPr="00ED2811">
              <w:rPr>
                <w:rFonts w:asciiTheme="majorHAnsi" w:hAnsiTheme="majorHAnsi"/>
                <w:sz w:val="14"/>
                <w:szCs w:val="14"/>
              </w:rPr>
              <w:t>štúdiom na akad. rok 2014/2015</w:t>
            </w:r>
            <w:r w:rsidRPr="00ED2811">
              <w:rPr>
                <w:rFonts w:asciiTheme="majorHAnsi" w:hAnsiTheme="majorHAnsi"/>
                <w:sz w:val="14"/>
                <w:szCs w:val="14"/>
                <w:lang w:val="sk-SK"/>
              </w:rPr>
              <w:t xml:space="preserve"> zaslať prorektorovi </w:t>
            </w:r>
          </w:p>
          <w:p w:rsidR="000F4096" w:rsidRDefault="000F4096" w:rsidP="000F4096">
            <w:pPr>
              <w:pStyle w:val="Obyajntext"/>
              <w:tabs>
                <w:tab w:val="left" w:pos="426"/>
              </w:tabs>
              <w:ind w:left="2868" w:hanging="2868"/>
              <w:jc w:val="both"/>
              <w:rPr>
                <w:rFonts w:ascii="Cambria" w:hAnsi="Cambria" w:cs="Arial"/>
                <w:sz w:val="14"/>
                <w:szCs w:val="14"/>
                <w:lang w:val="sk-SK"/>
              </w:rPr>
            </w:pPr>
            <w:r w:rsidRPr="00ED2811">
              <w:rPr>
                <w:rFonts w:asciiTheme="majorHAnsi" w:hAnsiTheme="majorHAnsi"/>
                <w:sz w:val="14"/>
                <w:szCs w:val="14"/>
                <w:lang w:val="sk-SK"/>
              </w:rPr>
              <w:t xml:space="preserve">Horňákovi </w:t>
            </w:r>
            <w:r w:rsidRPr="00ED2811">
              <w:rPr>
                <w:rFonts w:ascii="Cambria" w:hAnsi="Cambria" w:cs="Arial"/>
                <w:sz w:val="14"/>
                <w:szCs w:val="14"/>
              </w:rPr>
              <w:t xml:space="preserve">písomný návrh na doplnenie ponuky študijných </w:t>
            </w:r>
          </w:p>
          <w:p w:rsidR="000F4096" w:rsidRPr="00ED2811" w:rsidRDefault="000F4096" w:rsidP="000F4096">
            <w:pPr>
              <w:pStyle w:val="Obyajntext"/>
              <w:tabs>
                <w:tab w:val="left" w:pos="426"/>
              </w:tabs>
              <w:ind w:left="2868" w:hanging="2868"/>
              <w:jc w:val="both"/>
              <w:rPr>
                <w:rFonts w:ascii="Cambria" w:hAnsi="Cambria" w:cs="Arial"/>
                <w:sz w:val="14"/>
                <w:szCs w:val="14"/>
                <w:lang w:val="sk-SK"/>
              </w:rPr>
            </w:pPr>
            <w:r w:rsidRPr="00ED2811">
              <w:rPr>
                <w:rFonts w:ascii="Cambria" w:hAnsi="Cambria" w:cs="Arial"/>
                <w:sz w:val="14"/>
                <w:szCs w:val="14"/>
              </w:rPr>
              <w:t xml:space="preserve">programov, resp. vyčleniť študijné programy, </w:t>
            </w:r>
          </w:p>
          <w:p w:rsidR="000F4096" w:rsidRPr="00ED2811" w:rsidRDefault="000F4096" w:rsidP="000F4096">
            <w:pPr>
              <w:pStyle w:val="Obyajntext"/>
              <w:tabs>
                <w:tab w:val="left" w:pos="426"/>
              </w:tabs>
              <w:ind w:left="1410" w:hanging="1410"/>
              <w:jc w:val="both"/>
              <w:rPr>
                <w:rFonts w:ascii="Cambria" w:hAnsi="Cambria" w:cs="Arial"/>
                <w:sz w:val="14"/>
                <w:szCs w:val="14"/>
                <w:lang w:val="sk-SK"/>
              </w:rPr>
            </w:pPr>
            <w:r w:rsidRPr="00ED2811">
              <w:rPr>
                <w:rFonts w:ascii="Cambria" w:hAnsi="Cambria" w:cs="Arial"/>
                <w:sz w:val="14"/>
                <w:szCs w:val="14"/>
              </w:rPr>
              <w:t>ktoré reálne ponúkame v anglickom jazyku</w:t>
            </w:r>
            <w:r w:rsidRPr="00ED2811">
              <w:rPr>
                <w:rFonts w:ascii="Cambria" w:hAnsi="Cambria" w:cs="Calibri"/>
                <w:sz w:val="14"/>
                <w:szCs w:val="14"/>
                <w:lang w:val="sk-SK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96" w:rsidRPr="00ED2811" w:rsidRDefault="000F4096" w:rsidP="000F4096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ED2811">
              <w:rPr>
                <w:rFonts w:ascii="Cambria" w:hAnsi="Cambria" w:cs="Calibri"/>
                <w:sz w:val="14"/>
                <w:szCs w:val="14"/>
              </w:rPr>
              <w:t>1</w:t>
            </w:r>
            <w:r>
              <w:rPr>
                <w:rFonts w:ascii="Cambria" w:hAnsi="Cambria" w:cs="Calibri"/>
                <w:sz w:val="14"/>
                <w:szCs w:val="14"/>
              </w:rPr>
              <w:t>2</w:t>
            </w:r>
            <w:r w:rsidRPr="00ED2811">
              <w:rPr>
                <w:rFonts w:ascii="Cambria" w:hAnsi="Cambria" w:cs="Calibri"/>
                <w:sz w:val="14"/>
                <w:szCs w:val="14"/>
              </w:rPr>
              <w:t>.</w:t>
            </w:r>
            <w:r>
              <w:rPr>
                <w:rFonts w:ascii="Cambria" w:hAnsi="Cambria" w:cs="Calibri"/>
                <w:sz w:val="14"/>
                <w:szCs w:val="14"/>
              </w:rPr>
              <w:t>6</w:t>
            </w:r>
            <w:r w:rsidRPr="00ED2811">
              <w:rPr>
                <w:rFonts w:ascii="Cambria" w:hAnsi="Cambria" w:cs="Calibri"/>
                <w:sz w:val="14"/>
                <w:szCs w:val="14"/>
              </w:rPr>
              <w:t>.2013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96" w:rsidRPr="00ED2811" w:rsidRDefault="000F4096" w:rsidP="000F4096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ED2811">
              <w:rPr>
                <w:rFonts w:ascii="Cambria" w:hAnsi="Cambria" w:cs="Calibri"/>
                <w:sz w:val="14"/>
                <w:szCs w:val="14"/>
              </w:rPr>
              <w:t>dekani STU</w:t>
            </w:r>
          </w:p>
        </w:tc>
      </w:tr>
    </w:tbl>
    <w:p w:rsidR="006D2F78" w:rsidRDefault="006D2F78" w:rsidP="007C47EF">
      <w:pPr>
        <w:pStyle w:val="Odsekzoznamu"/>
        <w:tabs>
          <w:tab w:val="left" w:pos="426"/>
        </w:tabs>
        <w:spacing w:line="276" w:lineRule="auto"/>
        <w:ind w:left="1410" w:hanging="1410"/>
        <w:contextualSpacing w:val="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C65EB" w:rsidRDefault="00B1438F" w:rsidP="000C65EB">
      <w:pPr>
        <w:tabs>
          <w:tab w:val="left" w:pos="0"/>
          <w:tab w:val="left" w:pos="426"/>
        </w:tabs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2</w:t>
      </w:r>
      <w:r w:rsidRPr="007D42C2">
        <w:rPr>
          <w:rFonts w:ascii="Cambria" w:hAnsi="Cambria" w:cs="Arial"/>
          <w:b/>
          <w:sz w:val="18"/>
          <w:szCs w:val="18"/>
          <w:u w:val="single"/>
        </w:rPr>
        <w:t>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E057B5" w:rsidRPr="00E057B5">
        <w:rPr>
          <w:rFonts w:asciiTheme="majorHAnsi" w:hAnsiTheme="majorHAnsi" w:cs="Calibri"/>
          <w:b/>
          <w:sz w:val="18"/>
          <w:szCs w:val="18"/>
          <w:u w:val="single"/>
        </w:rPr>
        <w:t>Návrh na zrušenie a zriadenie Univerzitných pracovísk STU</w:t>
      </w:r>
    </w:p>
    <w:p w:rsidR="00E057B5" w:rsidRDefault="00E057B5" w:rsidP="00E057B5">
      <w:pPr>
        <w:tabs>
          <w:tab w:val="left" w:pos="0"/>
          <w:tab w:val="left" w:pos="426"/>
        </w:tabs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2.1</w:t>
      </w:r>
      <w:r w:rsidRPr="007D42C2">
        <w:rPr>
          <w:rFonts w:ascii="Cambria" w:hAnsi="Cambria" w:cs="Arial"/>
          <w:b/>
          <w:sz w:val="18"/>
          <w:szCs w:val="18"/>
          <w:u w:val="single"/>
        </w:rPr>
        <w:t>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E057B5">
        <w:rPr>
          <w:rFonts w:asciiTheme="majorHAnsi" w:hAnsiTheme="majorHAnsi" w:cs="Calibri"/>
          <w:b/>
          <w:sz w:val="18"/>
          <w:szCs w:val="18"/>
          <w:u w:val="single"/>
        </w:rPr>
        <w:t xml:space="preserve">Návrh na zrušenie </w:t>
      </w:r>
      <w:r>
        <w:rPr>
          <w:rFonts w:asciiTheme="majorHAnsi" w:hAnsiTheme="majorHAnsi" w:cs="Calibri"/>
          <w:b/>
          <w:sz w:val="18"/>
          <w:szCs w:val="18"/>
          <w:u w:val="single"/>
        </w:rPr>
        <w:t>špecializovaného pracoviska Výskumné centrum STU a na</w:t>
      </w:r>
      <w:r w:rsidRPr="00E057B5">
        <w:rPr>
          <w:rFonts w:asciiTheme="majorHAnsi" w:hAnsiTheme="majorHAnsi" w:cs="Calibri"/>
          <w:b/>
          <w:sz w:val="18"/>
          <w:szCs w:val="18"/>
          <w:u w:val="single"/>
        </w:rPr>
        <w:t xml:space="preserve"> zriadenie </w:t>
      </w:r>
      <w:r>
        <w:rPr>
          <w:rFonts w:asciiTheme="majorHAnsi" w:hAnsiTheme="majorHAnsi" w:cs="Calibri"/>
          <w:b/>
          <w:sz w:val="18"/>
          <w:szCs w:val="18"/>
          <w:u w:val="single"/>
        </w:rPr>
        <w:t xml:space="preserve">špecializovaného pracoviska </w:t>
      </w:r>
      <w:r w:rsidRPr="00E057B5">
        <w:rPr>
          <w:rFonts w:asciiTheme="majorHAnsi" w:hAnsiTheme="majorHAnsi" w:cs="Calibri"/>
          <w:b/>
          <w:sz w:val="18"/>
          <w:szCs w:val="18"/>
          <w:u w:val="single"/>
        </w:rPr>
        <w:t>Univerzitný</w:t>
      </w:r>
      <w:r>
        <w:rPr>
          <w:rFonts w:asciiTheme="majorHAnsi" w:hAnsiTheme="majorHAnsi" w:cs="Calibri"/>
          <w:b/>
          <w:sz w:val="18"/>
          <w:szCs w:val="18"/>
          <w:u w:val="single"/>
        </w:rPr>
        <w:t xml:space="preserve"> vedecký park</w:t>
      </w:r>
      <w:r w:rsidRPr="00E057B5">
        <w:rPr>
          <w:rFonts w:asciiTheme="majorHAnsi" w:hAnsiTheme="majorHAnsi" w:cs="Calibri"/>
          <w:b/>
          <w:sz w:val="18"/>
          <w:szCs w:val="18"/>
          <w:u w:val="single"/>
        </w:rPr>
        <w:t xml:space="preserve"> STU</w:t>
      </w:r>
    </w:p>
    <w:p w:rsidR="00E057B5" w:rsidRDefault="00E057B5" w:rsidP="000C65EB">
      <w:pPr>
        <w:tabs>
          <w:tab w:val="left" w:pos="0"/>
          <w:tab w:val="left" w:pos="426"/>
        </w:tabs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E057B5" w:rsidRDefault="00E057B5" w:rsidP="00E057B5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K bodu bola prizvaná JUDr. Haladejová. </w:t>
      </w:r>
    </w:p>
    <w:p w:rsidR="00BF4EDC" w:rsidRDefault="00BF4EDC" w:rsidP="00BF4ED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Návrh je predložený v zmysle § 10 ods. 5 zákona č. 131/2002 Z. z. o vysokých školách </w:t>
      </w:r>
    </w:p>
    <w:p w:rsidR="00BF4EDC" w:rsidRPr="00D22FBE" w:rsidRDefault="00BF4EDC" w:rsidP="00BF4ED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 o zmene a doplnení niektorých zákonov v znení neskorších predpisov.</w:t>
      </w:r>
    </w:p>
    <w:p w:rsidR="00E057B5" w:rsidRDefault="00E057B5" w:rsidP="00E057B5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BF4EDC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E760AF" w:rsidRDefault="00E057B5" w:rsidP="00E760AF">
      <w:pPr>
        <w:ind w:left="1412" w:hanging="1412"/>
        <w:rPr>
          <w:rFonts w:asciiTheme="majorHAnsi" w:hAnsiTheme="majorHAnsi"/>
          <w:bCs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Calibri"/>
          <w:sz w:val="18"/>
          <w:szCs w:val="18"/>
        </w:rPr>
        <w:t xml:space="preserve">prerokovalo </w:t>
      </w:r>
      <w:r w:rsidR="00E760AF">
        <w:rPr>
          <w:rFonts w:ascii="Cambria" w:hAnsi="Cambria" w:cs="Calibri"/>
          <w:sz w:val="18"/>
          <w:szCs w:val="18"/>
        </w:rPr>
        <w:t>n</w:t>
      </w:r>
      <w:r w:rsidR="00E760AF" w:rsidRPr="00ED6320">
        <w:rPr>
          <w:rFonts w:asciiTheme="majorHAnsi" w:hAnsiTheme="majorHAnsi"/>
          <w:bCs/>
          <w:sz w:val="18"/>
          <w:szCs w:val="18"/>
        </w:rPr>
        <w:t xml:space="preserve">ávrh </w:t>
      </w:r>
      <w:r w:rsidR="00E760AF">
        <w:rPr>
          <w:rFonts w:asciiTheme="majorHAnsi" w:hAnsiTheme="majorHAnsi"/>
          <w:bCs/>
          <w:sz w:val="18"/>
          <w:szCs w:val="18"/>
        </w:rPr>
        <w:t xml:space="preserve">rektora </w:t>
      </w:r>
      <w:r w:rsidR="00E760AF" w:rsidRPr="00ED6320">
        <w:rPr>
          <w:rFonts w:asciiTheme="majorHAnsi" w:hAnsiTheme="majorHAnsi"/>
          <w:bCs/>
          <w:sz w:val="18"/>
          <w:szCs w:val="18"/>
        </w:rPr>
        <w:t>na zrušeni</w:t>
      </w:r>
      <w:r w:rsidR="00E760AF">
        <w:rPr>
          <w:rFonts w:asciiTheme="majorHAnsi" w:hAnsiTheme="majorHAnsi"/>
          <w:bCs/>
          <w:sz w:val="18"/>
          <w:szCs w:val="18"/>
        </w:rPr>
        <w:t>e špecializovaného</w:t>
      </w:r>
      <w:r w:rsidR="00E760AF" w:rsidRPr="00ED6320">
        <w:rPr>
          <w:rFonts w:asciiTheme="majorHAnsi" w:hAnsiTheme="majorHAnsi"/>
          <w:bCs/>
          <w:sz w:val="18"/>
          <w:szCs w:val="18"/>
        </w:rPr>
        <w:t xml:space="preserve"> pracoviska </w:t>
      </w:r>
    </w:p>
    <w:p w:rsidR="00E760AF" w:rsidRDefault="00E760AF" w:rsidP="00E760AF">
      <w:pPr>
        <w:ind w:left="1412" w:hanging="1412"/>
        <w:rPr>
          <w:rFonts w:asciiTheme="majorHAnsi" w:hAnsiTheme="majorHAnsi"/>
          <w:bCs/>
          <w:sz w:val="18"/>
          <w:szCs w:val="18"/>
        </w:rPr>
      </w:pPr>
      <w:r w:rsidRPr="00ED6320">
        <w:rPr>
          <w:rFonts w:asciiTheme="majorHAnsi" w:hAnsiTheme="majorHAnsi"/>
          <w:bCs/>
          <w:sz w:val="18"/>
          <w:szCs w:val="18"/>
        </w:rPr>
        <w:t>V</w:t>
      </w:r>
      <w:r>
        <w:rPr>
          <w:rFonts w:asciiTheme="majorHAnsi" w:hAnsiTheme="majorHAnsi"/>
          <w:bCs/>
          <w:sz w:val="18"/>
          <w:szCs w:val="18"/>
        </w:rPr>
        <w:t>ýskumného centra</w:t>
      </w:r>
      <w:r w:rsidRPr="00ED6320">
        <w:rPr>
          <w:rFonts w:asciiTheme="majorHAnsi" w:hAnsiTheme="majorHAnsi"/>
          <w:bCs/>
          <w:sz w:val="18"/>
          <w:szCs w:val="18"/>
        </w:rPr>
        <w:t xml:space="preserve"> STU</w:t>
      </w:r>
      <w:r>
        <w:rPr>
          <w:rFonts w:asciiTheme="majorHAnsi" w:hAnsiTheme="majorHAnsi"/>
          <w:bCs/>
          <w:sz w:val="18"/>
          <w:szCs w:val="18"/>
        </w:rPr>
        <w:t xml:space="preserve"> a na </w:t>
      </w:r>
      <w:r w:rsidRPr="00ED6320">
        <w:rPr>
          <w:rFonts w:asciiTheme="majorHAnsi" w:hAnsiTheme="majorHAnsi"/>
          <w:bCs/>
          <w:sz w:val="18"/>
          <w:szCs w:val="18"/>
        </w:rPr>
        <w:t xml:space="preserve">zriadenie </w:t>
      </w:r>
      <w:r>
        <w:rPr>
          <w:rFonts w:asciiTheme="majorHAnsi" w:hAnsiTheme="majorHAnsi"/>
          <w:bCs/>
          <w:sz w:val="18"/>
          <w:szCs w:val="18"/>
        </w:rPr>
        <w:t xml:space="preserve">špecializovaného </w:t>
      </w:r>
      <w:r w:rsidRPr="00ED6320">
        <w:rPr>
          <w:rFonts w:asciiTheme="majorHAnsi" w:hAnsiTheme="majorHAnsi"/>
          <w:bCs/>
          <w:sz w:val="18"/>
          <w:szCs w:val="18"/>
        </w:rPr>
        <w:t>pracoviska U</w:t>
      </w:r>
      <w:r>
        <w:rPr>
          <w:rFonts w:asciiTheme="majorHAnsi" w:hAnsiTheme="majorHAnsi"/>
          <w:bCs/>
          <w:sz w:val="18"/>
          <w:szCs w:val="18"/>
        </w:rPr>
        <w:t xml:space="preserve">niverzitný vedecký </w:t>
      </w:r>
    </w:p>
    <w:p w:rsidR="00E760AF" w:rsidRDefault="00E760AF" w:rsidP="00E760AF">
      <w:pPr>
        <w:ind w:left="1412" w:hanging="1412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park </w:t>
      </w:r>
      <w:r w:rsidRPr="00ED6320">
        <w:rPr>
          <w:rFonts w:asciiTheme="majorHAnsi" w:hAnsiTheme="majorHAnsi"/>
          <w:bCs/>
          <w:sz w:val="18"/>
          <w:szCs w:val="18"/>
        </w:rPr>
        <w:t>STU</w:t>
      </w:r>
      <w:r>
        <w:rPr>
          <w:rFonts w:asciiTheme="majorHAnsi" w:hAnsiTheme="majorHAnsi"/>
          <w:bCs/>
          <w:sz w:val="18"/>
          <w:szCs w:val="18"/>
        </w:rPr>
        <w:t xml:space="preserve"> so zásadnou pripomienkou a odporúča </w:t>
      </w:r>
      <w:r>
        <w:rPr>
          <w:rFonts w:asciiTheme="majorHAnsi" w:hAnsiTheme="majorHAnsi"/>
          <w:sz w:val="18"/>
          <w:szCs w:val="18"/>
        </w:rPr>
        <w:t xml:space="preserve">predmetný návrh predložiť </w:t>
      </w:r>
      <w:r w:rsidR="00E057B5">
        <w:rPr>
          <w:rFonts w:asciiTheme="majorHAnsi" w:hAnsiTheme="majorHAnsi" w:cstheme="majorHAnsi"/>
          <w:sz w:val="18"/>
          <w:szCs w:val="18"/>
        </w:rPr>
        <w:t xml:space="preserve">na </w:t>
      </w:r>
      <w:r>
        <w:rPr>
          <w:rFonts w:asciiTheme="majorHAnsi" w:hAnsiTheme="majorHAnsi" w:cstheme="majorHAnsi"/>
          <w:sz w:val="18"/>
          <w:szCs w:val="18"/>
        </w:rPr>
        <w:t xml:space="preserve">vyjadrenie </w:t>
      </w:r>
    </w:p>
    <w:p w:rsidR="00E057B5" w:rsidRPr="00B244C3" w:rsidRDefault="00E057B5" w:rsidP="00E760AF">
      <w:pPr>
        <w:ind w:left="1412" w:hanging="1412"/>
        <w:rPr>
          <w:rFonts w:asciiTheme="majorHAnsi" w:hAnsiTheme="majorHAns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Akademickému senátu STU.</w:t>
      </w:r>
    </w:p>
    <w:p w:rsidR="00E057B5" w:rsidRPr="00E760AF" w:rsidRDefault="00E760AF" w:rsidP="000C65EB">
      <w:pPr>
        <w:tabs>
          <w:tab w:val="left" w:pos="0"/>
          <w:tab w:val="left" w:pos="426"/>
        </w:tabs>
        <w:jc w:val="both"/>
        <w:rPr>
          <w:rFonts w:ascii="Cambria" w:hAnsi="Cambria" w:cs="Arial"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  <w:u w:val="single"/>
        </w:rPr>
        <w:t>Zásadná p</w:t>
      </w:r>
      <w:r w:rsidRPr="00E760AF">
        <w:rPr>
          <w:rFonts w:ascii="Cambria" w:hAnsi="Cambria" w:cs="Arial"/>
          <w:sz w:val="18"/>
          <w:szCs w:val="18"/>
          <w:u w:val="single"/>
        </w:rPr>
        <w:t>ripomienka:</w:t>
      </w:r>
    </w:p>
    <w:p w:rsidR="00E760AF" w:rsidRPr="00E760AF" w:rsidRDefault="00E760AF" w:rsidP="00E760AF">
      <w:pPr>
        <w:rPr>
          <w:rFonts w:asciiTheme="majorHAnsi" w:hAnsiTheme="majorHAnsi"/>
          <w:sz w:val="18"/>
          <w:szCs w:val="18"/>
        </w:rPr>
      </w:pPr>
      <w:r w:rsidRPr="00E760AF">
        <w:rPr>
          <w:rFonts w:ascii="Cambria" w:hAnsi="Cambria" w:cs="Arial"/>
          <w:sz w:val="18"/>
          <w:szCs w:val="18"/>
        </w:rPr>
        <w:t>Na strane 3 v rámci Odôvodnenia k bodu 2 návrhu sa v predposlednom odstavci vypúšťa veta</w:t>
      </w:r>
      <w:r>
        <w:rPr>
          <w:rFonts w:ascii="Cambria" w:hAnsi="Cambria" w:cs="Arial"/>
          <w:sz w:val="18"/>
          <w:szCs w:val="18"/>
          <w:u w:val="single"/>
        </w:rPr>
        <w:t xml:space="preserve"> „</w:t>
      </w:r>
      <w:r w:rsidRPr="00E760AF">
        <w:rPr>
          <w:rFonts w:asciiTheme="majorHAnsi" w:hAnsiTheme="majorHAnsi"/>
          <w:sz w:val="18"/>
          <w:szCs w:val="18"/>
        </w:rPr>
        <w:t>Pracovné pozície riaditeľov regionálnych centier budú obsadené na základe výsledkov výberového konania.</w:t>
      </w:r>
      <w:r>
        <w:rPr>
          <w:rFonts w:asciiTheme="majorHAnsi" w:hAnsiTheme="majorHAnsi"/>
          <w:sz w:val="18"/>
          <w:szCs w:val="18"/>
        </w:rPr>
        <w:t>“</w:t>
      </w:r>
    </w:p>
    <w:p w:rsidR="00E760AF" w:rsidRPr="00E760AF" w:rsidRDefault="00E760AF" w:rsidP="000C65EB">
      <w:pPr>
        <w:tabs>
          <w:tab w:val="left" w:pos="0"/>
          <w:tab w:val="left" w:pos="426"/>
        </w:tabs>
        <w:jc w:val="both"/>
        <w:rPr>
          <w:rFonts w:ascii="Cambria" w:hAnsi="Cambria" w:cs="Arial"/>
          <w:sz w:val="18"/>
          <w:szCs w:val="18"/>
          <w:u w:val="single"/>
        </w:rPr>
      </w:pPr>
    </w:p>
    <w:p w:rsidR="00E760AF" w:rsidRDefault="00E760AF" w:rsidP="00E760AF">
      <w:pPr>
        <w:tabs>
          <w:tab w:val="left" w:pos="0"/>
          <w:tab w:val="left" w:pos="426"/>
        </w:tabs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2.2</w:t>
      </w:r>
      <w:r w:rsidRPr="007D42C2">
        <w:rPr>
          <w:rFonts w:ascii="Cambria" w:hAnsi="Cambria" w:cs="Arial"/>
          <w:b/>
          <w:sz w:val="18"/>
          <w:szCs w:val="18"/>
          <w:u w:val="single"/>
        </w:rPr>
        <w:t>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E057B5">
        <w:rPr>
          <w:rFonts w:asciiTheme="majorHAnsi" w:hAnsiTheme="majorHAnsi" w:cs="Calibri"/>
          <w:b/>
          <w:sz w:val="18"/>
          <w:szCs w:val="18"/>
          <w:u w:val="single"/>
        </w:rPr>
        <w:t xml:space="preserve">Návrh na zrušenie </w:t>
      </w:r>
      <w:r>
        <w:rPr>
          <w:rFonts w:asciiTheme="majorHAnsi" w:hAnsiTheme="majorHAnsi" w:cs="Calibri"/>
          <w:b/>
          <w:sz w:val="18"/>
          <w:szCs w:val="18"/>
          <w:u w:val="single"/>
        </w:rPr>
        <w:t>účelového zariadenia Multimediálne centrum STU</w:t>
      </w:r>
    </w:p>
    <w:p w:rsidR="00E760AF" w:rsidRDefault="00E760AF" w:rsidP="00E760AF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6.2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E760AF" w:rsidRDefault="00E760AF" w:rsidP="00E760AF">
      <w:pPr>
        <w:ind w:left="1412" w:hanging="1412"/>
        <w:rPr>
          <w:rFonts w:asciiTheme="majorHAnsi" w:hAnsiTheme="majorHAnsi"/>
          <w:bCs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Calibri"/>
          <w:sz w:val="18"/>
          <w:szCs w:val="18"/>
        </w:rPr>
        <w:t>prerokovalo n</w:t>
      </w:r>
      <w:r w:rsidRPr="00ED6320">
        <w:rPr>
          <w:rFonts w:asciiTheme="majorHAnsi" w:hAnsiTheme="majorHAnsi"/>
          <w:bCs/>
          <w:sz w:val="18"/>
          <w:szCs w:val="18"/>
        </w:rPr>
        <w:t xml:space="preserve">ávrh </w:t>
      </w:r>
      <w:r>
        <w:rPr>
          <w:rFonts w:asciiTheme="majorHAnsi" w:hAnsiTheme="majorHAnsi"/>
          <w:bCs/>
          <w:sz w:val="18"/>
          <w:szCs w:val="18"/>
        </w:rPr>
        <w:t xml:space="preserve">rektora </w:t>
      </w:r>
      <w:r w:rsidRPr="00ED6320">
        <w:rPr>
          <w:rFonts w:asciiTheme="majorHAnsi" w:hAnsiTheme="majorHAnsi"/>
          <w:bCs/>
          <w:sz w:val="18"/>
          <w:szCs w:val="18"/>
        </w:rPr>
        <w:t>na zrušeni</w:t>
      </w:r>
      <w:r>
        <w:rPr>
          <w:rFonts w:asciiTheme="majorHAnsi" w:hAnsiTheme="majorHAnsi"/>
          <w:bCs/>
          <w:sz w:val="18"/>
          <w:szCs w:val="18"/>
        </w:rPr>
        <w:t xml:space="preserve">e účelového zariadenia </w:t>
      </w:r>
    </w:p>
    <w:p w:rsidR="00E760AF" w:rsidRDefault="00E760AF" w:rsidP="00E760AF">
      <w:pPr>
        <w:ind w:left="1412" w:hanging="1412"/>
        <w:rPr>
          <w:rFonts w:asciiTheme="majorHAnsi" w:hAnsiTheme="majorHAnsi" w:cs="Calibri"/>
          <w:sz w:val="18"/>
          <w:szCs w:val="18"/>
        </w:rPr>
      </w:pPr>
      <w:r w:rsidRPr="00E760AF">
        <w:rPr>
          <w:rFonts w:asciiTheme="majorHAnsi" w:hAnsiTheme="majorHAnsi" w:cs="Calibri"/>
          <w:sz w:val="18"/>
          <w:szCs w:val="18"/>
        </w:rPr>
        <w:t>Multimediálne centrum STU</w:t>
      </w:r>
      <w:r w:rsidR="007948E9">
        <w:rPr>
          <w:rFonts w:asciiTheme="majorHAnsi" w:hAnsiTheme="majorHAnsi" w:cs="Calibri"/>
          <w:sz w:val="18"/>
          <w:szCs w:val="18"/>
        </w:rPr>
        <w:t xml:space="preserve"> (MMC STU)</w:t>
      </w:r>
      <w:r>
        <w:rPr>
          <w:rFonts w:asciiTheme="majorHAnsi" w:hAnsiTheme="majorHAnsi" w:cs="Calibri"/>
          <w:sz w:val="18"/>
          <w:szCs w:val="18"/>
        </w:rPr>
        <w:t xml:space="preserve">. Rektor ukladá dekanom predložiť návrhy smerujúce </w:t>
      </w:r>
    </w:p>
    <w:p w:rsidR="00E760AF" w:rsidRDefault="00E760AF" w:rsidP="00E760AF">
      <w:pPr>
        <w:ind w:left="1412" w:hanging="1412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k optimálnemu naloženiu s majetkom zrušeného MMC STU. Po ich vyhodnotení bude návrh </w:t>
      </w:r>
    </w:p>
    <w:p w:rsidR="00E760AF" w:rsidRPr="00B244C3" w:rsidRDefault="00E760AF" w:rsidP="00E760AF">
      <w:pPr>
        <w:ind w:left="1412" w:hanging="141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rektora upravený a predložený na vyjadrenie </w:t>
      </w:r>
      <w:r>
        <w:rPr>
          <w:rFonts w:ascii="Cambria" w:hAnsi="Cambria" w:cs="Calibri"/>
          <w:sz w:val="18"/>
          <w:szCs w:val="18"/>
        </w:rPr>
        <w:t>Akademickému senátu STU.</w:t>
      </w:r>
    </w:p>
    <w:p w:rsidR="00E057B5" w:rsidRDefault="00E057B5" w:rsidP="000C65EB">
      <w:pPr>
        <w:tabs>
          <w:tab w:val="left" w:pos="0"/>
          <w:tab w:val="left" w:pos="426"/>
        </w:tabs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C65EB" w:rsidRPr="000C65EB" w:rsidRDefault="00990582" w:rsidP="000C65EB">
      <w:pPr>
        <w:tabs>
          <w:tab w:val="left" w:pos="0"/>
          <w:tab w:val="left" w:pos="426"/>
        </w:tabs>
        <w:jc w:val="both"/>
        <w:rPr>
          <w:rFonts w:asciiTheme="majorHAnsi" w:hAnsiTheme="majorHAnsi" w:cstheme="majorHAnsi"/>
          <w:sz w:val="18"/>
          <w:szCs w:val="18"/>
        </w:rPr>
      </w:pPr>
      <w:r w:rsidRPr="000C65EB">
        <w:rPr>
          <w:rFonts w:ascii="Cambria" w:hAnsi="Cambria" w:cs="Arial"/>
          <w:b/>
          <w:sz w:val="18"/>
          <w:szCs w:val="18"/>
          <w:u w:val="single"/>
        </w:rPr>
        <w:t>K </w:t>
      </w:r>
      <w:r w:rsidR="009B2EA9" w:rsidRPr="000C65EB">
        <w:rPr>
          <w:rFonts w:ascii="Cambria" w:hAnsi="Cambria" w:cs="Arial"/>
          <w:b/>
          <w:sz w:val="18"/>
          <w:szCs w:val="18"/>
          <w:u w:val="single"/>
        </w:rPr>
        <w:t>BODU</w:t>
      </w:r>
      <w:r w:rsidRPr="000C65EB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97642" w:rsidRPr="000C65EB">
        <w:rPr>
          <w:rFonts w:ascii="Cambria" w:hAnsi="Cambria" w:cs="Arial"/>
          <w:b/>
          <w:sz w:val="18"/>
          <w:szCs w:val="18"/>
          <w:u w:val="single"/>
        </w:rPr>
        <w:t>3</w:t>
      </w:r>
      <w:r w:rsidR="009B2EA9" w:rsidRPr="000C65EB">
        <w:rPr>
          <w:rFonts w:ascii="Cambria" w:hAnsi="Cambria" w:cs="Arial"/>
          <w:b/>
          <w:sz w:val="18"/>
          <w:szCs w:val="18"/>
          <w:u w:val="single"/>
        </w:rPr>
        <w:t>:</w:t>
      </w:r>
      <w:r w:rsidR="009B2EA9" w:rsidRPr="000C65EB">
        <w:rPr>
          <w:rFonts w:ascii="Cambria" w:hAnsi="Cambria" w:cs="Arial"/>
          <w:b/>
          <w:sz w:val="18"/>
          <w:szCs w:val="18"/>
        </w:rPr>
        <w:t xml:space="preserve"> </w:t>
      </w:r>
      <w:r w:rsidR="009B2EA9" w:rsidRPr="000C65EB">
        <w:rPr>
          <w:rFonts w:ascii="Cambria" w:hAnsi="Cambria" w:cs="Arial"/>
          <w:b/>
          <w:sz w:val="18"/>
          <w:szCs w:val="18"/>
        </w:rPr>
        <w:tab/>
      </w:r>
      <w:r w:rsidR="007948E9" w:rsidRPr="007948E9">
        <w:rPr>
          <w:rFonts w:ascii="Cambria" w:hAnsi="Cambria" w:cs="Arial"/>
          <w:b/>
          <w:sz w:val="18"/>
          <w:szCs w:val="18"/>
          <w:u w:val="single"/>
        </w:rPr>
        <w:t>Organizačný poriadok STU v znení návrhu d</w:t>
      </w:r>
      <w:r w:rsidR="007948E9" w:rsidRPr="007948E9">
        <w:rPr>
          <w:rFonts w:asciiTheme="majorHAnsi" w:hAnsiTheme="majorHAnsi" w:cs="Calibri"/>
          <w:b/>
          <w:sz w:val="18"/>
          <w:szCs w:val="18"/>
          <w:u w:val="single"/>
        </w:rPr>
        <w:t xml:space="preserve">odatku č. 3 </w:t>
      </w:r>
    </w:p>
    <w:p w:rsidR="005E0F59" w:rsidRPr="00967214" w:rsidRDefault="005E0F59" w:rsidP="00967214">
      <w:pPr>
        <w:tabs>
          <w:tab w:val="left" w:pos="0"/>
          <w:tab w:val="left" w:pos="426"/>
        </w:tabs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967214" w:rsidRDefault="00967214" w:rsidP="000D5B59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K bodu bola prizvaná JUDr. Haladejová. </w:t>
      </w:r>
    </w:p>
    <w:p w:rsidR="007948E9" w:rsidRDefault="007948E9" w:rsidP="007948E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Návrh je predložený v zmysle § 10 ods. 5 zákona č. 131/2002 Z. z. o vysokých školách </w:t>
      </w:r>
    </w:p>
    <w:p w:rsidR="007948E9" w:rsidRDefault="007948E9" w:rsidP="007948E9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 o zmene a doplnení niektorých zákonov v znení neskorších predpisov.</w:t>
      </w:r>
    </w:p>
    <w:p w:rsidR="00A67B46" w:rsidRDefault="00A67B46" w:rsidP="007948E9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244C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7948E9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7948E9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7948E9" w:rsidRDefault="00C464D2" w:rsidP="007948E9">
      <w:pPr>
        <w:tabs>
          <w:tab w:val="left" w:pos="426"/>
        </w:tabs>
        <w:ind w:left="1412" w:hanging="1412"/>
        <w:jc w:val="both"/>
        <w:rPr>
          <w:rFonts w:asciiTheme="majorHAnsi" w:hAnsiTheme="majorHAnsi" w:cstheme="majorHAnsi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="00E56337">
        <w:rPr>
          <w:rFonts w:ascii="Cambria" w:hAnsi="Cambria" w:cs="Calibri"/>
          <w:sz w:val="18"/>
          <w:szCs w:val="18"/>
        </w:rPr>
        <w:t xml:space="preserve">prerokovalo </w:t>
      </w:r>
      <w:r w:rsidR="007948E9">
        <w:rPr>
          <w:rFonts w:asciiTheme="majorHAnsi" w:hAnsiTheme="majorHAnsi" w:cstheme="majorHAnsi"/>
          <w:sz w:val="18"/>
          <w:szCs w:val="18"/>
        </w:rPr>
        <w:t xml:space="preserve">návrh Organizačného poriadku STU v znení návrhu </w:t>
      </w:r>
    </w:p>
    <w:p w:rsidR="00977D7F" w:rsidRDefault="007948E9" w:rsidP="00E56337">
      <w:pPr>
        <w:tabs>
          <w:tab w:val="left" w:pos="426"/>
        </w:tabs>
        <w:ind w:left="1412" w:hanging="1412"/>
        <w:jc w:val="both"/>
        <w:rPr>
          <w:rFonts w:ascii="Cambria" w:hAnsi="Cambria" w:cs="Calibr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dodatku č. 3 a odporúča predmetný návrh pre</w:t>
      </w:r>
      <w:r w:rsidR="00977D7F">
        <w:rPr>
          <w:rFonts w:asciiTheme="majorHAnsi" w:hAnsiTheme="majorHAnsi" w:cstheme="majorHAnsi"/>
          <w:sz w:val="18"/>
          <w:szCs w:val="18"/>
        </w:rPr>
        <w:t>d</w:t>
      </w:r>
      <w:r>
        <w:rPr>
          <w:rFonts w:asciiTheme="majorHAnsi" w:hAnsiTheme="majorHAnsi" w:cstheme="majorHAnsi"/>
          <w:sz w:val="18"/>
          <w:szCs w:val="18"/>
        </w:rPr>
        <w:t>ložiť</w:t>
      </w:r>
      <w:r w:rsidR="008E795D" w:rsidRPr="008E795D">
        <w:rPr>
          <w:rFonts w:ascii="Cambria" w:hAnsi="Cambria" w:cs="Arial"/>
          <w:szCs w:val="18"/>
        </w:rPr>
        <w:t xml:space="preserve"> </w:t>
      </w:r>
      <w:r w:rsidR="0095306E">
        <w:rPr>
          <w:rFonts w:asciiTheme="majorHAnsi" w:hAnsiTheme="majorHAnsi" w:cstheme="majorHAnsi"/>
          <w:sz w:val="18"/>
          <w:szCs w:val="18"/>
        </w:rPr>
        <w:t xml:space="preserve">na schválenie </w:t>
      </w:r>
      <w:r w:rsidR="00E56337">
        <w:rPr>
          <w:rFonts w:ascii="Cambria" w:hAnsi="Cambria" w:cs="Calibri"/>
          <w:sz w:val="18"/>
          <w:szCs w:val="18"/>
        </w:rPr>
        <w:t xml:space="preserve">Akademickému senátu </w:t>
      </w:r>
    </w:p>
    <w:p w:rsidR="00A67B46" w:rsidRPr="00B244C3" w:rsidRDefault="00E56337" w:rsidP="00E56337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STU.</w:t>
      </w:r>
    </w:p>
    <w:p w:rsidR="00C464D2" w:rsidRDefault="00C464D2" w:rsidP="00A67B46">
      <w:pPr>
        <w:pStyle w:val="Default"/>
        <w:widowControl w:val="0"/>
        <w:ind w:left="1410" w:right="284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7948E9" w:rsidRPr="00B1438F" w:rsidRDefault="008656FD" w:rsidP="007948E9">
      <w:pPr>
        <w:pStyle w:val="Default"/>
        <w:jc w:val="both"/>
        <w:rPr>
          <w:rFonts w:asciiTheme="majorHAnsi" w:hAnsiTheme="majorHAnsi" w:cs="Calibri"/>
          <w:sz w:val="18"/>
          <w:szCs w:val="18"/>
        </w:rPr>
      </w:pPr>
      <w:r w:rsidRPr="00055CBF">
        <w:rPr>
          <w:rFonts w:ascii="Cambria" w:hAnsi="Cambria" w:cs="Arial"/>
          <w:b/>
          <w:sz w:val="18"/>
          <w:szCs w:val="18"/>
          <w:u w:val="single"/>
        </w:rPr>
        <w:t>K </w:t>
      </w:r>
      <w:r w:rsidR="00E43014" w:rsidRPr="00055CBF">
        <w:rPr>
          <w:rFonts w:ascii="Cambria" w:hAnsi="Cambria" w:cs="Arial"/>
          <w:b/>
          <w:sz w:val="18"/>
          <w:szCs w:val="18"/>
          <w:u w:val="single"/>
        </w:rPr>
        <w:t>BODU</w:t>
      </w:r>
      <w:r w:rsidRPr="00055CBF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97642">
        <w:rPr>
          <w:rFonts w:ascii="Cambria" w:hAnsi="Cambria" w:cs="Arial"/>
          <w:b/>
          <w:sz w:val="18"/>
          <w:szCs w:val="18"/>
          <w:u w:val="single"/>
        </w:rPr>
        <w:t>4</w:t>
      </w:r>
      <w:r w:rsidR="00E43014" w:rsidRPr="00055CBF">
        <w:rPr>
          <w:rFonts w:ascii="Cambria" w:hAnsi="Cambria" w:cs="Arial"/>
          <w:b/>
          <w:sz w:val="18"/>
          <w:szCs w:val="18"/>
          <w:u w:val="single"/>
        </w:rPr>
        <w:t>:</w:t>
      </w:r>
      <w:r w:rsidRPr="00055CBF">
        <w:rPr>
          <w:rFonts w:ascii="Cambria" w:hAnsi="Cambria" w:cs="Arial"/>
          <w:b/>
          <w:sz w:val="18"/>
          <w:szCs w:val="18"/>
        </w:rPr>
        <w:tab/>
      </w:r>
      <w:r w:rsidR="007948E9" w:rsidRPr="007948E9">
        <w:rPr>
          <w:rFonts w:ascii="Cambria" w:hAnsi="Cambria" w:cs="Arial"/>
          <w:b/>
          <w:sz w:val="18"/>
          <w:szCs w:val="18"/>
          <w:u w:val="single"/>
        </w:rPr>
        <w:t>Organizačný poriadok STU v znení návrhu d</w:t>
      </w:r>
      <w:r w:rsidR="007948E9" w:rsidRPr="007948E9">
        <w:rPr>
          <w:rFonts w:asciiTheme="majorHAnsi" w:hAnsiTheme="majorHAnsi" w:cs="Calibri"/>
          <w:b/>
          <w:sz w:val="18"/>
          <w:szCs w:val="18"/>
          <w:u w:val="single"/>
        </w:rPr>
        <w:t>odatku</w:t>
      </w:r>
      <w:r w:rsidR="007948E9">
        <w:rPr>
          <w:rFonts w:asciiTheme="majorHAnsi" w:hAnsiTheme="majorHAnsi" w:cs="Calibri"/>
          <w:b/>
          <w:sz w:val="18"/>
          <w:szCs w:val="18"/>
          <w:u w:val="single"/>
        </w:rPr>
        <w:t xml:space="preserve"> č. 1</w:t>
      </w:r>
    </w:p>
    <w:p w:rsidR="00055CBF" w:rsidRPr="00055CBF" w:rsidRDefault="00055CBF" w:rsidP="00055CBF">
      <w:pPr>
        <w:jc w:val="both"/>
        <w:rPr>
          <w:rFonts w:ascii="Cambria" w:hAnsi="Cambria"/>
          <w:sz w:val="18"/>
          <w:szCs w:val="18"/>
        </w:rPr>
      </w:pPr>
    </w:p>
    <w:p w:rsidR="008E795D" w:rsidRDefault="008E795D" w:rsidP="000D5B59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kvestor. K bodu bola prizvaná JUDr. Haladejová.</w:t>
      </w:r>
    </w:p>
    <w:p w:rsidR="007948E9" w:rsidRDefault="007948E9" w:rsidP="007948E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je zosúladením s návrhom dodatku č. 3 k Organizačnému poriadku STU </w:t>
      </w:r>
    </w:p>
    <w:p w:rsidR="007948E9" w:rsidRDefault="007948E9" w:rsidP="007948E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 aktualizáciou predmetu činností niektorých organizačných zložiek Rektorátu STU.</w:t>
      </w:r>
    </w:p>
    <w:p w:rsidR="00A67B46" w:rsidRDefault="00A67B46" w:rsidP="000D5B5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7948E9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7948E9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7948E9" w:rsidRDefault="007948E9" w:rsidP="007948E9">
      <w:pPr>
        <w:tabs>
          <w:tab w:val="left" w:pos="426"/>
        </w:tabs>
        <w:ind w:left="1412" w:hanging="1412"/>
        <w:jc w:val="both"/>
        <w:rPr>
          <w:rFonts w:asciiTheme="majorHAnsi" w:hAnsiTheme="majorHAnsi" w:cstheme="majorHAnsi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Calibri"/>
          <w:sz w:val="18"/>
          <w:szCs w:val="18"/>
        </w:rPr>
        <w:t xml:space="preserve">prerokovalo </w:t>
      </w:r>
      <w:r>
        <w:rPr>
          <w:rFonts w:asciiTheme="majorHAnsi" w:hAnsiTheme="majorHAnsi" w:cstheme="majorHAnsi"/>
          <w:sz w:val="18"/>
          <w:szCs w:val="18"/>
        </w:rPr>
        <w:t xml:space="preserve">návrh Organizačného poriadku STU v znení návrhu </w:t>
      </w:r>
    </w:p>
    <w:p w:rsidR="007948E9" w:rsidRDefault="007948E9" w:rsidP="007948E9">
      <w:pPr>
        <w:tabs>
          <w:tab w:val="left" w:pos="426"/>
        </w:tabs>
        <w:ind w:left="1412" w:hanging="1412"/>
        <w:jc w:val="both"/>
        <w:rPr>
          <w:rFonts w:ascii="Cambria" w:hAnsi="Cambria" w:cs="Calibr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dodatku č. 1 a odporúča predmetný návrh pre</w:t>
      </w:r>
      <w:r w:rsidR="00977D7F">
        <w:rPr>
          <w:rFonts w:asciiTheme="majorHAnsi" w:hAnsiTheme="majorHAnsi" w:cstheme="majorHAnsi"/>
          <w:sz w:val="18"/>
          <w:szCs w:val="18"/>
        </w:rPr>
        <w:t>d</w:t>
      </w:r>
      <w:r>
        <w:rPr>
          <w:rFonts w:asciiTheme="majorHAnsi" w:hAnsiTheme="majorHAnsi" w:cstheme="majorHAnsi"/>
          <w:sz w:val="18"/>
          <w:szCs w:val="18"/>
        </w:rPr>
        <w:t>ložiť</w:t>
      </w:r>
      <w:r w:rsidRPr="008E795D">
        <w:rPr>
          <w:rFonts w:ascii="Cambria" w:hAnsi="Cambria" w:cs="Arial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na prerokovanie </w:t>
      </w:r>
      <w:r>
        <w:rPr>
          <w:rFonts w:ascii="Cambria" w:hAnsi="Cambria" w:cs="Calibri"/>
          <w:sz w:val="18"/>
          <w:szCs w:val="18"/>
        </w:rPr>
        <w:t xml:space="preserve">Akademickému senátu </w:t>
      </w:r>
    </w:p>
    <w:p w:rsidR="007948E9" w:rsidRPr="00B244C3" w:rsidRDefault="007948E9" w:rsidP="007948E9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STU.</w:t>
      </w:r>
    </w:p>
    <w:p w:rsidR="00F65046" w:rsidRPr="00F65046" w:rsidRDefault="00F65046" w:rsidP="001C344A">
      <w:pPr>
        <w:rPr>
          <w:rFonts w:ascii="Cambria" w:hAnsi="Cambria"/>
          <w:sz w:val="18"/>
          <w:szCs w:val="18"/>
        </w:rPr>
      </w:pPr>
    </w:p>
    <w:p w:rsidR="007948E9" w:rsidRPr="00B1438F" w:rsidRDefault="00E748A5" w:rsidP="007948E9">
      <w:pPr>
        <w:pStyle w:val="Default"/>
        <w:jc w:val="both"/>
        <w:rPr>
          <w:rFonts w:asciiTheme="majorHAnsi" w:hAnsiTheme="majorHAnsi" w:cs="Calibri"/>
          <w:sz w:val="18"/>
          <w:szCs w:val="18"/>
        </w:rPr>
      </w:pPr>
      <w:r w:rsidRPr="008E795D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E97642" w:rsidRPr="008E795D">
        <w:rPr>
          <w:rFonts w:ascii="Cambria" w:hAnsi="Cambria" w:cs="Arial"/>
          <w:b/>
          <w:sz w:val="18"/>
          <w:szCs w:val="18"/>
          <w:u w:val="single"/>
        </w:rPr>
        <w:t>5</w:t>
      </w:r>
      <w:r w:rsidRPr="008E795D">
        <w:rPr>
          <w:rFonts w:ascii="Cambria" w:hAnsi="Cambria" w:cs="Arial"/>
          <w:b/>
          <w:sz w:val="18"/>
          <w:szCs w:val="18"/>
          <w:u w:val="single"/>
        </w:rPr>
        <w:t>:</w:t>
      </w:r>
      <w:r w:rsidRPr="008E795D">
        <w:rPr>
          <w:rFonts w:ascii="Cambria" w:hAnsi="Cambria" w:cs="Arial"/>
          <w:b/>
          <w:sz w:val="18"/>
          <w:szCs w:val="18"/>
        </w:rPr>
        <w:tab/>
      </w:r>
      <w:r w:rsidR="00115539" w:rsidRPr="00115539">
        <w:rPr>
          <w:rFonts w:asciiTheme="majorHAnsi" w:hAnsiTheme="majorHAnsi" w:cs="Calibri"/>
          <w:b/>
          <w:sz w:val="18"/>
          <w:szCs w:val="18"/>
          <w:u w:val="single"/>
        </w:rPr>
        <w:t>Organizačný poriadok  UVP</w:t>
      </w:r>
    </w:p>
    <w:p w:rsidR="008863BC" w:rsidRPr="008E795D" w:rsidRDefault="008863BC" w:rsidP="007948E9">
      <w:pPr>
        <w:tabs>
          <w:tab w:val="left" w:pos="0"/>
          <w:tab w:val="left" w:pos="426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115539" w:rsidRDefault="00115539" w:rsidP="00115539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kvestor. K bodu bola prizvaná JUDr. Haladejová.</w:t>
      </w:r>
    </w:p>
    <w:p w:rsidR="007948E9" w:rsidRDefault="007948E9" w:rsidP="007948E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upravuje organizačné, riadiace a ostatné vzťahy k novozriadenému pracovisku </w:t>
      </w:r>
    </w:p>
    <w:p w:rsidR="007948E9" w:rsidRDefault="007948E9" w:rsidP="007948E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STU „Univerzitný vedecký park STU“.</w:t>
      </w:r>
    </w:p>
    <w:p w:rsidR="00E748A5" w:rsidRDefault="00E748A5" w:rsidP="000D5B59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7948E9">
        <w:rPr>
          <w:rFonts w:ascii="Cambria" w:hAnsi="Cambria" w:cs="Arial"/>
          <w:b/>
          <w:color w:val="C00000"/>
          <w:sz w:val="18"/>
          <w:szCs w:val="18"/>
        </w:rPr>
        <w:t>6</w:t>
      </w:r>
      <w:r w:rsidR="004243A7">
        <w:rPr>
          <w:rFonts w:ascii="Cambria" w:hAnsi="Cambria" w:cs="Arial"/>
          <w:b/>
          <w:color w:val="C00000"/>
          <w:sz w:val="18"/>
          <w:szCs w:val="18"/>
        </w:rPr>
        <w:t>.</w:t>
      </w:r>
      <w:r w:rsidR="007948E9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7948E9" w:rsidRDefault="00E748A5" w:rsidP="007948E9">
      <w:pPr>
        <w:tabs>
          <w:tab w:val="left" w:pos="426"/>
        </w:tabs>
        <w:ind w:left="1412" w:hanging="1412"/>
        <w:jc w:val="both"/>
        <w:rPr>
          <w:rFonts w:asciiTheme="majorHAnsi" w:hAnsiTheme="majorHAnsi" w:cstheme="majorHAns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 w:rsidR="007948E9">
        <w:rPr>
          <w:rFonts w:ascii="Cambria" w:hAnsi="Cambria" w:cs="Calibri"/>
          <w:sz w:val="18"/>
          <w:szCs w:val="18"/>
        </w:rPr>
        <w:t xml:space="preserve">prerokovalo </w:t>
      </w:r>
      <w:r w:rsidR="007948E9">
        <w:rPr>
          <w:rFonts w:asciiTheme="majorHAnsi" w:hAnsiTheme="majorHAnsi" w:cstheme="majorHAnsi"/>
          <w:sz w:val="18"/>
          <w:szCs w:val="18"/>
        </w:rPr>
        <w:t xml:space="preserve">návrh Organizačného poriadku Univerzitného vedeckého </w:t>
      </w:r>
    </w:p>
    <w:p w:rsidR="007948E9" w:rsidRDefault="007948E9" w:rsidP="007948E9">
      <w:pPr>
        <w:tabs>
          <w:tab w:val="left" w:pos="426"/>
        </w:tabs>
        <w:ind w:left="1412" w:hanging="1412"/>
        <w:jc w:val="both"/>
        <w:rPr>
          <w:rFonts w:ascii="Cambria" w:hAnsi="Cambria" w:cs="Calibr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parku STU a odporúča predmetný návrh pre</w:t>
      </w:r>
      <w:r w:rsidR="00977D7F">
        <w:rPr>
          <w:rFonts w:asciiTheme="majorHAnsi" w:hAnsiTheme="majorHAnsi" w:cstheme="majorHAnsi"/>
          <w:sz w:val="18"/>
          <w:szCs w:val="18"/>
        </w:rPr>
        <w:t>d</w:t>
      </w:r>
      <w:r>
        <w:rPr>
          <w:rFonts w:asciiTheme="majorHAnsi" w:hAnsiTheme="majorHAnsi" w:cstheme="majorHAnsi"/>
          <w:sz w:val="18"/>
          <w:szCs w:val="18"/>
        </w:rPr>
        <w:t>ložiť</w:t>
      </w:r>
      <w:r w:rsidRPr="008E795D">
        <w:rPr>
          <w:rFonts w:ascii="Cambria" w:hAnsi="Cambria" w:cs="Arial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na prerokovanie </w:t>
      </w:r>
      <w:r>
        <w:rPr>
          <w:rFonts w:ascii="Cambria" w:hAnsi="Cambria" w:cs="Calibri"/>
          <w:sz w:val="18"/>
          <w:szCs w:val="18"/>
        </w:rPr>
        <w:t xml:space="preserve">Akademickému senátu </w:t>
      </w:r>
    </w:p>
    <w:p w:rsidR="007948E9" w:rsidRPr="00B244C3" w:rsidRDefault="007948E9" w:rsidP="007948E9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STU.</w:t>
      </w:r>
    </w:p>
    <w:p w:rsidR="006B55E3" w:rsidRDefault="006B55E3" w:rsidP="007948E9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</w:p>
    <w:p w:rsidR="00115539" w:rsidRPr="00B1438F" w:rsidRDefault="00115539" w:rsidP="00115539">
      <w:pPr>
        <w:pStyle w:val="Default"/>
        <w:jc w:val="both"/>
        <w:rPr>
          <w:rFonts w:asciiTheme="majorHAnsi" w:hAnsiTheme="majorHAnsi" w:cs="Calibri"/>
          <w:sz w:val="18"/>
          <w:szCs w:val="18"/>
        </w:rPr>
      </w:pPr>
      <w:r w:rsidRPr="008E795D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6</w:t>
      </w:r>
      <w:r w:rsidRPr="008E795D">
        <w:rPr>
          <w:rFonts w:ascii="Cambria" w:hAnsi="Cambria" w:cs="Arial"/>
          <w:b/>
          <w:sz w:val="18"/>
          <w:szCs w:val="18"/>
          <w:u w:val="single"/>
        </w:rPr>
        <w:t>:</w:t>
      </w:r>
      <w:r w:rsidRPr="008E795D">
        <w:rPr>
          <w:rFonts w:ascii="Cambria" w:hAnsi="Cambria" w:cs="Arial"/>
          <w:b/>
          <w:sz w:val="18"/>
          <w:szCs w:val="18"/>
        </w:rPr>
        <w:tab/>
      </w:r>
      <w:r w:rsidRPr="007948E9">
        <w:rPr>
          <w:rFonts w:asciiTheme="majorHAnsi" w:hAnsiTheme="majorHAnsi" w:cs="Calibri"/>
          <w:b/>
          <w:sz w:val="18"/>
          <w:szCs w:val="18"/>
          <w:u w:val="single"/>
        </w:rPr>
        <w:t>Postup pri investičnej výstavbe na STU</w:t>
      </w:r>
      <w:r w:rsidRPr="00B1438F">
        <w:rPr>
          <w:rFonts w:asciiTheme="majorHAnsi" w:hAnsiTheme="majorHAnsi" w:cs="Calibri"/>
          <w:sz w:val="18"/>
          <w:szCs w:val="18"/>
        </w:rPr>
        <w:t xml:space="preserve"> </w:t>
      </w:r>
    </w:p>
    <w:p w:rsidR="00115539" w:rsidRPr="008E795D" w:rsidRDefault="00115539" w:rsidP="00115539">
      <w:pPr>
        <w:tabs>
          <w:tab w:val="left" w:pos="0"/>
          <w:tab w:val="left" w:pos="426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115539" w:rsidRDefault="00115539" w:rsidP="00115539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Sokol.</w:t>
      </w:r>
    </w:p>
    <w:p w:rsidR="00115539" w:rsidRDefault="00115539" w:rsidP="0011553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bol predložený za účelom nastavenia procesov a väzieb medzi súčasťami tak, aby </w:t>
      </w:r>
    </w:p>
    <w:p w:rsidR="00115539" w:rsidRDefault="00115539" w:rsidP="0011553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sa zvýšila efektívnosť v investičnej činnosti a eliminovali sa možné straty. </w:t>
      </w:r>
    </w:p>
    <w:p w:rsidR="00115539" w:rsidRDefault="00115539" w:rsidP="00115539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6.6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115539" w:rsidRPr="00B244C3" w:rsidRDefault="00115539" w:rsidP="00115539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Calibri"/>
          <w:sz w:val="18"/>
          <w:szCs w:val="18"/>
        </w:rPr>
        <w:t>schvaľuje Postup pri investičnej výstavbe na STU.</w:t>
      </w:r>
    </w:p>
    <w:p w:rsidR="006D44C3" w:rsidRPr="006D44C3" w:rsidRDefault="006D44C3" w:rsidP="006D44C3">
      <w:pPr>
        <w:jc w:val="both"/>
        <w:rPr>
          <w:rFonts w:ascii="Cambria" w:hAnsi="Cambria" w:cs="Arial"/>
          <w:sz w:val="18"/>
          <w:szCs w:val="18"/>
        </w:rPr>
      </w:pPr>
    </w:p>
    <w:p w:rsidR="00977D7F" w:rsidRDefault="00977D7F" w:rsidP="00A20515">
      <w:pPr>
        <w:rPr>
          <w:rFonts w:ascii="Cambria" w:hAnsi="Cambria" w:cs="Arial"/>
          <w:b/>
          <w:sz w:val="18"/>
          <w:szCs w:val="18"/>
          <w:u w:val="single"/>
        </w:rPr>
      </w:pPr>
    </w:p>
    <w:p w:rsidR="00977D7F" w:rsidRDefault="00977D7F" w:rsidP="00A20515">
      <w:pPr>
        <w:rPr>
          <w:rFonts w:ascii="Cambria" w:hAnsi="Cambria" w:cs="Arial"/>
          <w:b/>
          <w:sz w:val="18"/>
          <w:szCs w:val="18"/>
          <w:u w:val="single"/>
        </w:rPr>
      </w:pPr>
    </w:p>
    <w:p w:rsidR="00977D7F" w:rsidRDefault="00977D7F" w:rsidP="00A20515">
      <w:pPr>
        <w:rPr>
          <w:rFonts w:ascii="Cambria" w:hAnsi="Cambria" w:cs="Arial"/>
          <w:b/>
          <w:sz w:val="18"/>
          <w:szCs w:val="18"/>
          <w:u w:val="single"/>
        </w:rPr>
      </w:pPr>
    </w:p>
    <w:p w:rsidR="00977D7F" w:rsidRDefault="00977D7F" w:rsidP="00A20515">
      <w:pPr>
        <w:rPr>
          <w:rFonts w:ascii="Cambria" w:hAnsi="Cambria" w:cs="Arial"/>
          <w:b/>
          <w:sz w:val="18"/>
          <w:szCs w:val="18"/>
          <w:u w:val="single"/>
        </w:rPr>
      </w:pPr>
    </w:p>
    <w:p w:rsidR="00A20515" w:rsidRPr="00A20515" w:rsidRDefault="00115539" w:rsidP="00A20515">
      <w:pPr>
        <w:rPr>
          <w:rFonts w:asciiTheme="majorHAnsi" w:hAnsiTheme="majorHAnsi" w:cs="Calibri"/>
          <w:sz w:val="18"/>
          <w:szCs w:val="18"/>
        </w:rPr>
      </w:pPr>
      <w:r w:rsidRPr="00A20515">
        <w:rPr>
          <w:rFonts w:ascii="Cambria" w:hAnsi="Cambria" w:cs="Arial"/>
          <w:b/>
          <w:sz w:val="18"/>
          <w:szCs w:val="18"/>
          <w:u w:val="single"/>
        </w:rPr>
        <w:lastRenderedPageBreak/>
        <w:t>K BODU 7:</w:t>
      </w:r>
      <w:r w:rsidRPr="00A20515">
        <w:rPr>
          <w:rFonts w:ascii="Cambria" w:hAnsi="Cambria" w:cs="Arial"/>
          <w:b/>
          <w:sz w:val="18"/>
          <w:szCs w:val="18"/>
        </w:rPr>
        <w:tab/>
      </w:r>
      <w:r w:rsidR="00A20515" w:rsidRPr="00A20515">
        <w:rPr>
          <w:rFonts w:asciiTheme="majorHAnsi" w:hAnsiTheme="majorHAnsi"/>
          <w:b/>
          <w:sz w:val="18"/>
          <w:szCs w:val="18"/>
          <w:u w:val="single"/>
        </w:rPr>
        <w:t xml:space="preserve">Aktualizácia nákladov na sťahovanie </w:t>
      </w:r>
      <w:r w:rsidR="00A20515">
        <w:rPr>
          <w:rFonts w:asciiTheme="majorHAnsi" w:hAnsiTheme="majorHAnsi"/>
          <w:b/>
          <w:sz w:val="18"/>
          <w:szCs w:val="18"/>
          <w:u w:val="single"/>
        </w:rPr>
        <w:t>N</w:t>
      </w:r>
      <w:r w:rsidR="00A20515" w:rsidRPr="00A20515">
        <w:rPr>
          <w:rFonts w:asciiTheme="majorHAnsi" w:hAnsiTheme="majorHAnsi"/>
          <w:b/>
          <w:sz w:val="18"/>
          <w:szCs w:val="18"/>
          <w:u w:val="single"/>
        </w:rPr>
        <w:t>akladateľstva STU</w:t>
      </w:r>
      <w:r w:rsidR="00A20515" w:rsidRPr="00A20515">
        <w:rPr>
          <w:rFonts w:asciiTheme="majorHAnsi" w:hAnsiTheme="majorHAnsi"/>
          <w:sz w:val="18"/>
          <w:szCs w:val="18"/>
        </w:rPr>
        <w:t xml:space="preserve"> </w:t>
      </w:r>
    </w:p>
    <w:p w:rsidR="00115539" w:rsidRPr="00B1438F" w:rsidRDefault="00115539" w:rsidP="00115539">
      <w:pPr>
        <w:pStyle w:val="Default"/>
        <w:jc w:val="both"/>
        <w:rPr>
          <w:rFonts w:asciiTheme="majorHAnsi" w:hAnsiTheme="majorHAnsi" w:cs="Calibri"/>
          <w:sz w:val="18"/>
          <w:szCs w:val="18"/>
        </w:rPr>
      </w:pPr>
    </w:p>
    <w:p w:rsidR="00115539" w:rsidRDefault="00115539" w:rsidP="00115539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Sokol.</w:t>
      </w:r>
    </w:p>
    <w:p w:rsidR="00A20515" w:rsidRPr="00D22FBE" w:rsidRDefault="00A20515" w:rsidP="00A20515">
      <w:pPr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bol predložený v súvislosti s potrebou presťahovať Nakladateľstvo STU do nových priestorov. Jestvujúce priestory sú určené pre UVP STU.</w:t>
      </w:r>
    </w:p>
    <w:p w:rsidR="0012402B" w:rsidRDefault="0012402B" w:rsidP="0012402B">
      <w:pPr>
        <w:tabs>
          <w:tab w:val="left" w:pos="426"/>
        </w:tabs>
        <w:ind w:left="1412" w:hanging="1412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Väčšin</w:t>
      </w:r>
      <w:r w:rsidR="00977D7F">
        <w:rPr>
          <w:rFonts w:ascii="Cambria" w:hAnsi="Cambria" w:cs="Calibri"/>
          <w:sz w:val="18"/>
          <w:szCs w:val="18"/>
        </w:rPr>
        <w:t>a prítomných prezentovala</w:t>
      </w:r>
      <w:r>
        <w:rPr>
          <w:rFonts w:ascii="Cambria" w:hAnsi="Cambria" w:cs="Calibri"/>
          <w:sz w:val="18"/>
          <w:szCs w:val="18"/>
        </w:rPr>
        <w:t xml:space="preserve"> názor riešiť polygrafickú výrobu dodávateľsky. </w:t>
      </w:r>
    </w:p>
    <w:p w:rsidR="0012402B" w:rsidRDefault="0012402B" w:rsidP="0012402B">
      <w:pPr>
        <w:tabs>
          <w:tab w:val="left" w:pos="426"/>
        </w:tabs>
        <w:ind w:left="1412" w:hanging="1412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Dekani požiadali kvestora o vyčíslenie zostatkovej hodnoty zariadení.</w:t>
      </w:r>
    </w:p>
    <w:p w:rsidR="00AF5D5F" w:rsidRDefault="0012402B" w:rsidP="0012402B">
      <w:pPr>
        <w:tabs>
          <w:tab w:val="left" w:pos="426"/>
        </w:tabs>
        <w:ind w:left="1412" w:hanging="1412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Rektor požiadal dekanov o písomné stanovisko</w:t>
      </w:r>
      <w:r w:rsidR="00AF5D5F">
        <w:rPr>
          <w:rFonts w:ascii="Cambria" w:hAnsi="Cambria" w:cs="Calibri"/>
          <w:sz w:val="18"/>
          <w:szCs w:val="18"/>
        </w:rPr>
        <w:t>, resp. pripomienky</w:t>
      </w:r>
      <w:r>
        <w:rPr>
          <w:rFonts w:ascii="Cambria" w:hAnsi="Cambria" w:cs="Calibri"/>
          <w:sz w:val="18"/>
          <w:szCs w:val="18"/>
        </w:rPr>
        <w:t xml:space="preserve"> k predloženému návrhu </w:t>
      </w:r>
    </w:p>
    <w:p w:rsidR="0012402B" w:rsidRPr="00B244C3" w:rsidRDefault="0012402B" w:rsidP="0012402B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do piatka 14.6.2013.</w:t>
      </w:r>
    </w:p>
    <w:p w:rsidR="00115539" w:rsidRDefault="00115539" w:rsidP="00115539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6.</w:t>
      </w:r>
      <w:r w:rsidR="00A20515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A20515" w:rsidRDefault="00115539" w:rsidP="00115539">
      <w:pPr>
        <w:tabs>
          <w:tab w:val="left" w:pos="426"/>
        </w:tabs>
        <w:ind w:left="1412" w:hanging="1412"/>
        <w:jc w:val="both"/>
        <w:rPr>
          <w:rFonts w:ascii="Cambria" w:hAnsi="Cambria" w:cs="Calibr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 w:rsidR="00A20515">
        <w:rPr>
          <w:rFonts w:ascii="Cambria" w:hAnsi="Cambria" w:cs="Calibri"/>
          <w:sz w:val="18"/>
          <w:szCs w:val="18"/>
        </w:rPr>
        <w:t xml:space="preserve">berie na vedomie materiál Aktualizácia nákladov na sťahovanie </w:t>
      </w:r>
    </w:p>
    <w:p w:rsidR="00115539" w:rsidRDefault="00A20515" w:rsidP="00115539">
      <w:pPr>
        <w:tabs>
          <w:tab w:val="left" w:pos="426"/>
        </w:tabs>
        <w:ind w:left="1412" w:hanging="1412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Nakladateľstva STU s pripomienkami</w:t>
      </w:r>
      <w:r w:rsidR="00115539">
        <w:rPr>
          <w:rFonts w:ascii="Cambria" w:hAnsi="Cambria" w:cs="Calibri"/>
          <w:sz w:val="18"/>
          <w:szCs w:val="18"/>
        </w:rPr>
        <w:t>.</w:t>
      </w:r>
    </w:p>
    <w:p w:rsidR="00115539" w:rsidRDefault="00115539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12402B" w:rsidRPr="00B1438F" w:rsidRDefault="0012402B" w:rsidP="0012402B">
      <w:pPr>
        <w:pStyle w:val="Default"/>
        <w:ind w:left="1410" w:hanging="1410"/>
        <w:jc w:val="both"/>
        <w:rPr>
          <w:rFonts w:asciiTheme="majorHAnsi" w:hAnsiTheme="majorHAnsi" w:cs="Calibri"/>
          <w:sz w:val="18"/>
          <w:szCs w:val="18"/>
        </w:rPr>
      </w:pPr>
      <w:r w:rsidRPr="00A20515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8</w:t>
      </w:r>
      <w:r w:rsidRPr="00A20515">
        <w:rPr>
          <w:rFonts w:ascii="Cambria" w:hAnsi="Cambria" w:cs="Arial"/>
          <w:b/>
          <w:sz w:val="18"/>
          <w:szCs w:val="18"/>
          <w:u w:val="single"/>
        </w:rPr>
        <w:t>:</w:t>
      </w:r>
      <w:r w:rsidRPr="00A20515">
        <w:rPr>
          <w:rFonts w:ascii="Cambria" w:hAnsi="Cambria" w:cs="Arial"/>
          <w:b/>
          <w:sz w:val="18"/>
          <w:szCs w:val="18"/>
        </w:rPr>
        <w:tab/>
      </w:r>
      <w:r w:rsidRPr="0012402B">
        <w:rPr>
          <w:rFonts w:asciiTheme="majorHAnsi" w:hAnsiTheme="majorHAnsi" w:cs="Calibri"/>
          <w:b/>
          <w:sz w:val="18"/>
          <w:szCs w:val="18"/>
          <w:u w:val="single"/>
        </w:rPr>
        <w:t xml:space="preserve">Návrh </w:t>
      </w:r>
      <w:r>
        <w:rPr>
          <w:rFonts w:asciiTheme="majorHAnsi" w:hAnsiTheme="majorHAnsi" w:cs="Calibri"/>
          <w:b/>
          <w:sz w:val="18"/>
          <w:szCs w:val="18"/>
          <w:u w:val="single"/>
        </w:rPr>
        <w:t xml:space="preserve">vnútorného predpisu </w:t>
      </w:r>
      <w:r w:rsidRPr="0012402B">
        <w:rPr>
          <w:rFonts w:asciiTheme="majorHAnsi" w:hAnsiTheme="majorHAnsi" w:cs="Calibri"/>
          <w:b/>
          <w:sz w:val="18"/>
          <w:szCs w:val="18"/>
          <w:u w:val="single"/>
        </w:rPr>
        <w:t>Disciplinárn</w:t>
      </w:r>
      <w:r>
        <w:rPr>
          <w:rFonts w:asciiTheme="majorHAnsi" w:hAnsiTheme="majorHAnsi" w:cs="Calibri"/>
          <w:b/>
          <w:sz w:val="18"/>
          <w:szCs w:val="18"/>
          <w:u w:val="single"/>
        </w:rPr>
        <w:t>y poriadok</w:t>
      </w:r>
      <w:r w:rsidRPr="0012402B">
        <w:rPr>
          <w:rFonts w:asciiTheme="majorHAnsi" w:hAnsiTheme="majorHAnsi" w:cs="Calibri"/>
          <w:b/>
          <w:sz w:val="18"/>
          <w:szCs w:val="18"/>
          <w:u w:val="single"/>
        </w:rPr>
        <w:t xml:space="preserve"> STU</w:t>
      </w:r>
      <w:r>
        <w:rPr>
          <w:rFonts w:asciiTheme="majorHAnsi" w:hAnsiTheme="majorHAnsi" w:cs="Calibri"/>
          <w:b/>
          <w:sz w:val="18"/>
          <w:szCs w:val="18"/>
          <w:u w:val="single"/>
        </w:rPr>
        <w:t xml:space="preserve"> pre študentov</w:t>
      </w:r>
      <w:r>
        <w:rPr>
          <w:rFonts w:asciiTheme="majorHAnsi" w:hAnsiTheme="majorHAnsi" w:cs="Calibri"/>
          <w:sz w:val="18"/>
          <w:szCs w:val="18"/>
        </w:rPr>
        <w:t xml:space="preserve"> </w:t>
      </w:r>
    </w:p>
    <w:p w:rsidR="0012402B" w:rsidRPr="00A20515" w:rsidRDefault="0012402B" w:rsidP="0012402B">
      <w:pPr>
        <w:rPr>
          <w:rFonts w:asciiTheme="majorHAnsi" w:hAnsiTheme="majorHAnsi" w:cs="Calibri"/>
          <w:sz w:val="18"/>
          <w:szCs w:val="18"/>
        </w:rPr>
      </w:pPr>
    </w:p>
    <w:p w:rsidR="0012402B" w:rsidRDefault="0012402B" w:rsidP="0012402B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Horňák. </w:t>
      </w:r>
    </w:p>
    <w:p w:rsidR="0012402B" w:rsidRDefault="0012402B" w:rsidP="0012402B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 bodu bola prizvaná JUDr. Haladejová a Mgr. Michelková.</w:t>
      </w:r>
    </w:p>
    <w:p w:rsidR="0012402B" w:rsidRDefault="0012402B" w:rsidP="0012402B">
      <w:pPr>
        <w:rPr>
          <w:rFonts w:asciiTheme="majorHAnsi" w:hAnsiTheme="majorHAnsi" w:cs="Cambria"/>
          <w:sz w:val="18"/>
          <w:szCs w:val="18"/>
        </w:rPr>
      </w:pPr>
      <w:r>
        <w:rPr>
          <w:rFonts w:asciiTheme="majorHAnsi" w:hAnsiTheme="majorHAnsi" w:cs="Cambria"/>
          <w:sz w:val="18"/>
          <w:szCs w:val="18"/>
        </w:rPr>
        <w:t xml:space="preserve">Ide o aktualizáciu v zmysle zákona č. 131/2002 o vysokých školách v znení neskorších predpisov, bod 17 harmonogramu úloh súvisiacich so zákonom č. 455/2012 Z. z. </w:t>
      </w:r>
    </w:p>
    <w:p w:rsidR="0012402B" w:rsidRDefault="0012402B" w:rsidP="0012402B">
      <w:pPr>
        <w:rPr>
          <w:rFonts w:asciiTheme="majorHAnsi" w:hAnsiTheme="majorHAnsi" w:cs="Cambria"/>
          <w:sz w:val="18"/>
          <w:szCs w:val="18"/>
        </w:rPr>
      </w:pPr>
      <w:r>
        <w:rPr>
          <w:rFonts w:asciiTheme="majorHAnsi" w:hAnsiTheme="majorHAnsi" w:cs="Cambria"/>
          <w:sz w:val="18"/>
          <w:szCs w:val="18"/>
        </w:rPr>
        <w:t>Návrh bol prerokovaný a schválený na porade prorektora a prodekanov dňa 3.6.2013.</w:t>
      </w:r>
    </w:p>
    <w:p w:rsidR="0012402B" w:rsidRPr="000402D9" w:rsidRDefault="0012402B" w:rsidP="0012402B">
      <w:pPr>
        <w:rPr>
          <w:rFonts w:asciiTheme="majorHAnsi" w:hAnsiTheme="majorHAnsi" w:cs="Cambria"/>
          <w:sz w:val="18"/>
          <w:szCs w:val="18"/>
        </w:rPr>
      </w:pPr>
      <w:r>
        <w:rPr>
          <w:rFonts w:asciiTheme="majorHAnsi" w:hAnsiTheme="majorHAnsi" w:cs="Cambria"/>
          <w:sz w:val="18"/>
          <w:szCs w:val="18"/>
        </w:rPr>
        <w:t>Ing. Pištek oboznámil členov KR STU, že svoje pripomienky k návrhu zašle v písomnej forme.</w:t>
      </w:r>
    </w:p>
    <w:p w:rsidR="0012402B" w:rsidRDefault="0012402B" w:rsidP="0012402B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6.8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12402B" w:rsidRDefault="0012402B" w:rsidP="0012402B">
      <w:pPr>
        <w:tabs>
          <w:tab w:val="left" w:pos="426"/>
        </w:tabs>
        <w:ind w:left="1412" w:hanging="1412"/>
        <w:jc w:val="both"/>
        <w:rPr>
          <w:rFonts w:ascii="Cambria" w:hAnsi="Cambria" w:cs="Calibr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Calibri"/>
          <w:sz w:val="18"/>
          <w:szCs w:val="18"/>
        </w:rPr>
        <w:t xml:space="preserve">prerokovalo návrh vnútorného predpisu Disciplinárny poriadok STU </w:t>
      </w:r>
    </w:p>
    <w:p w:rsidR="0012402B" w:rsidRDefault="0012402B" w:rsidP="0012402B">
      <w:pPr>
        <w:tabs>
          <w:tab w:val="left" w:pos="426"/>
        </w:tabs>
        <w:ind w:left="1412" w:hanging="1412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pre študentov a odporúča predmetný návrh predložiť na prerokovanie Akademickému senátu </w:t>
      </w:r>
    </w:p>
    <w:p w:rsidR="0012402B" w:rsidRDefault="0012402B" w:rsidP="0012402B">
      <w:pPr>
        <w:tabs>
          <w:tab w:val="left" w:pos="426"/>
        </w:tabs>
        <w:ind w:left="1412" w:hanging="1412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STU.</w:t>
      </w:r>
    </w:p>
    <w:p w:rsidR="00115539" w:rsidRDefault="00115539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12402B" w:rsidRPr="00B1438F" w:rsidRDefault="0012402B" w:rsidP="0012402B">
      <w:pPr>
        <w:pStyle w:val="Default"/>
        <w:ind w:left="1410" w:hanging="1410"/>
        <w:jc w:val="both"/>
        <w:rPr>
          <w:rFonts w:asciiTheme="majorHAnsi" w:hAnsiTheme="majorHAnsi" w:cs="Calibri"/>
          <w:sz w:val="18"/>
          <w:szCs w:val="18"/>
        </w:rPr>
      </w:pPr>
      <w:r w:rsidRPr="00A20515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9</w:t>
      </w:r>
      <w:r w:rsidRPr="00A20515">
        <w:rPr>
          <w:rFonts w:ascii="Cambria" w:hAnsi="Cambria" w:cs="Arial"/>
          <w:b/>
          <w:sz w:val="18"/>
          <w:szCs w:val="18"/>
          <w:u w:val="single"/>
        </w:rPr>
        <w:t>:</w:t>
      </w:r>
      <w:r w:rsidRPr="00A20515">
        <w:rPr>
          <w:rFonts w:ascii="Cambria" w:hAnsi="Cambria" w:cs="Arial"/>
          <w:b/>
          <w:sz w:val="18"/>
          <w:szCs w:val="18"/>
        </w:rPr>
        <w:tab/>
      </w:r>
      <w:r w:rsidRPr="0012402B">
        <w:rPr>
          <w:rFonts w:asciiTheme="majorHAnsi" w:hAnsiTheme="majorHAnsi" w:cs="Calibri"/>
          <w:b/>
          <w:sz w:val="18"/>
          <w:szCs w:val="18"/>
          <w:u w:val="single"/>
        </w:rPr>
        <w:t xml:space="preserve">Návrh </w:t>
      </w:r>
      <w:r>
        <w:rPr>
          <w:rFonts w:asciiTheme="majorHAnsi" w:hAnsiTheme="majorHAnsi" w:cs="Calibri"/>
          <w:b/>
          <w:sz w:val="18"/>
          <w:szCs w:val="18"/>
          <w:u w:val="single"/>
        </w:rPr>
        <w:t xml:space="preserve">vnútorného predpisu </w:t>
      </w:r>
      <w:r w:rsidRPr="0012402B">
        <w:rPr>
          <w:rFonts w:asciiTheme="majorHAnsi" w:hAnsiTheme="majorHAnsi" w:cs="Calibri"/>
          <w:b/>
          <w:sz w:val="18"/>
          <w:szCs w:val="18"/>
          <w:u w:val="single"/>
        </w:rPr>
        <w:t>Rokovac</w:t>
      </w:r>
      <w:r>
        <w:rPr>
          <w:rFonts w:asciiTheme="majorHAnsi" w:hAnsiTheme="majorHAnsi" w:cs="Calibri"/>
          <w:b/>
          <w:sz w:val="18"/>
          <w:szCs w:val="18"/>
          <w:u w:val="single"/>
        </w:rPr>
        <w:t>í</w:t>
      </w:r>
      <w:r w:rsidRPr="0012402B">
        <w:rPr>
          <w:rFonts w:asciiTheme="majorHAnsi" w:hAnsiTheme="majorHAnsi" w:cs="Calibri"/>
          <w:b/>
          <w:sz w:val="18"/>
          <w:szCs w:val="18"/>
          <w:u w:val="single"/>
        </w:rPr>
        <w:t xml:space="preserve"> poriad</w:t>
      </w:r>
      <w:r>
        <w:rPr>
          <w:rFonts w:asciiTheme="majorHAnsi" w:hAnsiTheme="majorHAnsi" w:cs="Calibri"/>
          <w:b/>
          <w:sz w:val="18"/>
          <w:szCs w:val="18"/>
          <w:u w:val="single"/>
        </w:rPr>
        <w:t>ok</w:t>
      </w:r>
      <w:r w:rsidRPr="0012402B">
        <w:rPr>
          <w:rFonts w:asciiTheme="majorHAnsi" w:hAnsiTheme="majorHAnsi" w:cs="Calibri"/>
          <w:b/>
          <w:sz w:val="18"/>
          <w:szCs w:val="18"/>
          <w:u w:val="single"/>
        </w:rPr>
        <w:t xml:space="preserve"> disciplinárnej komisie STU</w:t>
      </w:r>
      <w:r>
        <w:rPr>
          <w:rFonts w:asciiTheme="majorHAnsi" w:hAnsiTheme="majorHAnsi" w:cs="Calibri"/>
          <w:b/>
          <w:sz w:val="18"/>
          <w:szCs w:val="18"/>
          <w:u w:val="single"/>
        </w:rPr>
        <w:t xml:space="preserve"> pre študentov</w:t>
      </w:r>
      <w:r w:rsidRPr="00B1438F">
        <w:rPr>
          <w:rFonts w:asciiTheme="majorHAnsi" w:hAnsiTheme="majorHAnsi" w:cs="Calibri"/>
          <w:sz w:val="18"/>
          <w:szCs w:val="18"/>
        </w:rPr>
        <w:t xml:space="preserve"> </w:t>
      </w:r>
    </w:p>
    <w:p w:rsidR="0012402B" w:rsidRPr="00B1438F" w:rsidRDefault="0012402B" w:rsidP="0012402B">
      <w:pPr>
        <w:pStyle w:val="Default"/>
        <w:ind w:left="1410" w:hanging="1410"/>
        <w:jc w:val="both"/>
        <w:rPr>
          <w:rFonts w:asciiTheme="majorHAnsi" w:hAnsiTheme="majorHAnsi" w:cs="Calibri"/>
          <w:sz w:val="18"/>
          <w:szCs w:val="18"/>
        </w:rPr>
      </w:pPr>
    </w:p>
    <w:p w:rsidR="0012402B" w:rsidRDefault="0012402B" w:rsidP="0012402B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Horňák. </w:t>
      </w:r>
    </w:p>
    <w:p w:rsidR="0012402B" w:rsidRDefault="0012402B" w:rsidP="0012402B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 bodu bola prizvaná JUDr. Haladejová a Mgr. Michelková.</w:t>
      </w:r>
    </w:p>
    <w:p w:rsidR="000C4C5A" w:rsidRDefault="000C4C5A" w:rsidP="000C4C5A">
      <w:pPr>
        <w:rPr>
          <w:rFonts w:asciiTheme="majorHAnsi" w:hAnsiTheme="majorHAnsi" w:cs="Cambria"/>
          <w:sz w:val="18"/>
          <w:szCs w:val="18"/>
        </w:rPr>
      </w:pPr>
      <w:r>
        <w:rPr>
          <w:rFonts w:asciiTheme="majorHAnsi" w:hAnsiTheme="majorHAnsi" w:cs="Cambria"/>
          <w:sz w:val="18"/>
          <w:szCs w:val="18"/>
        </w:rPr>
        <w:t xml:space="preserve">Ide o aktualizáciu v zmysle zákona č. 131/2002 o vysokých školách v znení neskorších predpisov, bod 17 harmonogramu úloh súvisiacich so zákonom č. 455/2012 Z. z. </w:t>
      </w:r>
    </w:p>
    <w:p w:rsidR="00AF5D5F" w:rsidRDefault="00AF5D5F" w:rsidP="00AF5D5F">
      <w:pPr>
        <w:tabs>
          <w:tab w:val="left" w:pos="426"/>
        </w:tabs>
        <w:ind w:left="1412" w:hanging="1412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Rektor požiadal dekanov o písomné stanovisko, resp. pripomienky k predloženému návrhu </w:t>
      </w:r>
    </w:p>
    <w:p w:rsidR="00AF5D5F" w:rsidRPr="00B244C3" w:rsidRDefault="00AF5D5F" w:rsidP="00AF5D5F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do piatka 14.6.2013.</w:t>
      </w:r>
    </w:p>
    <w:p w:rsidR="0012402B" w:rsidRDefault="0012402B" w:rsidP="0012402B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6.</w:t>
      </w:r>
      <w:r w:rsidR="000C4C5A"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0C4C5A" w:rsidRPr="000C4C5A" w:rsidRDefault="000C4C5A" w:rsidP="000C4C5A">
      <w:pPr>
        <w:pStyle w:val="Default"/>
        <w:ind w:left="1410" w:hanging="1410"/>
        <w:jc w:val="both"/>
        <w:rPr>
          <w:rFonts w:asciiTheme="majorHAnsi" w:hAnsiTheme="majorHAnsi" w:cs="Calibr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Calibri"/>
          <w:sz w:val="18"/>
          <w:szCs w:val="18"/>
        </w:rPr>
        <w:t xml:space="preserve">prerokovalo návrh vnútorného predpisu </w:t>
      </w:r>
      <w:r w:rsidRPr="000C4C5A">
        <w:rPr>
          <w:rFonts w:asciiTheme="majorHAnsi" w:hAnsiTheme="majorHAnsi" w:cs="Calibri"/>
          <w:sz w:val="18"/>
          <w:szCs w:val="18"/>
        </w:rPr>
        <w:t xml:space="preserve">Rokovací poriadok </w:t>
      </w:r>
    </w:p>
    <w:p w:rsidR="000C4C5A" w:rsidRDefault="000C4C5A" w:rsidP="000C4C5A">
      <w:pPr>
        <w:pStyle w:val="Default"/>
        <w:ind w:left="1410" w:hanging="1410"/>
        <w:jc w:val="both"/>
        <w:rPr>
          <w:rFonts w:ascii="Cambria" w:hAnsi="Cambria" w:cs="Calibri"/>
          <w:sz w:val="18"/>
          <w:szCs w:val="18"/>
        </w:rPr>
      </w:pPr>
      <w:r w:rsidRPr="000C4C5A">
        <w:rPr>
          <w:rFonts w:asciiTheme="majorHAnsi" w:hAnsiTheme="majorHAnsi" w:cs="Calibri"/>
          <w:sz w:val="18"/>
          <w:szCs w:val="18"/>
        </w:rPr>
        <w:t xml:space="preserve">disciplinárnej komisie STU pre študentov </w:t>
      </w:r>
      <w:r w:rsidRPr="000C4C5A">
        <w:rPr>
          <w:rFonts w:ascii="Cambria" w:hAnsi="Cambria" w:cs="Calibri"/>
          <w:sz w:val="18"/>
          <w:szCs w:val="18"/>
        </w:rPr>
        <w:t>a odporúča pred</w:t>
      </w:r>
      <w:r>
        <w:rPr>
          <w:rFonts w:ascii="Cambria" w:hAnsi="Cambria" w:cs="Calibri"/>
          <w:sz w:val="18"/>
          <w:szCs w:val="18"/>
        </w:rPr>
        <w:t xml:space="preserve">metný návrh predložiť na </w:t>
      </w:r>
    </w:p>
    <w:p w:rsidR="000C4C5A" w:rsidRDefault="000C4C5A" w:rsidP="000C4C5A">
      <w:pPr>
        <w:pStyle w:val="Default"/>
        <w:ind w:left="1410" w:hanging="1410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prerokovanie Akademickému senátu STU.</w:t>
      </w:r>
    </w:p>
    <w:p w:rsidR="00115539" w:rsidRDefault="00115539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AF5D5F" w:rsidRDefault="00AF5D5F" w:rsidP="00AF5D5F">
      <w:pPr>
        <w:pStyle w:val="Default"/>
        <w:ind w:left="1410" w:hanging="1410"/>
        <w:jc w:val="both"/>
        <w:rPr>
          <w:rFonts w:asciiTheme="majorHAnsi" w:hAnsiTheme="majorHAnsi" w:cs="Calibri"/>
          <w:sz w:val="18"/>
          <w:szCs w:val="18"/>
        </w:rPr>
      </w:pPr>
      <w:r w:rsidRPr="00A20515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10</w:t>
      </w:r>
      <w:r w:rsidRPr="00A20515">
        <w:rPr>
          <w:rFonts w:ascii="Cambria" w:hAnsi="Cambria" w:cs="Arial"/>
          <w:b/>
          <w:sz w:val="18"/>
          <w:szCs w:val="18"/>
          <w:u w:val="single"/>
        </w:rPr>
        <w:t>:</w:t>
      </w:r>
      <w:r w:rsidRPr="00A20515">
        <w:rPr>
          <w:rFonts w:ascii="Cambria" w:hAnsi="Cambria" w:cs="Arial"/>
          <w:b/>
          <w:sz w:val="18"/>
          <w:szCs w:val="18"/>
        </w:rPr>
        <w:tab/>
      </w:r>
      <w:r w:rsidRPr="00AF5D5F">
        <w:rPr>
          <w:rFonts w:ascii="Cambria" w:hAnsi="Cambria" w:cs="Arial"/>
          <w:b/>
          <w:sz w:val="18"/>
          <w:szCs w:val="18"/>
          <w:u w:val="single"/>
        </w:rPr>
        <w:t xml:space="preserve">Návrh vnútorného predpisu </w:t>
      </w:r>
      <w:r w:rsidRPr="00AF5D5F">
        <w:rPr>
          <w:rFonts w:asciiTheme="majorHAnsi" w:hAnsiTheme="majorHAnsi" w:cs="Calibri"/>
          <w:b/>
          <w:sz w:val="18"/>
          <w:szCs w:val="18"/>
          <w:u w:val="single"/>
        </w:rPr>
        <w:t>Pravidl</w:t>
      </w:r>
      <w:r>
        <w:rPr>
          <w:rFonts w:asciiTheme="majorHAnsi" w:hAnsiTheme="majorHAnsi" w:cs="Calibri"/>
          <w:b/>
          <w:sz w:val="18"/>
          <w:szCs w:val="18"/>
          <w:u w:val="single"/>
        </w:rPr>
        <w:t>á</w:t>
      </w:r>
      <w:r w:rsidRPr="00AF5D5F">
        <w:rPr>
          <w:rFonts w:asciiTheme="majorHAnsi" w:hAnsiTheme="majorHAnsi" w:cs="Calibri"/>
          <w:b/>
          <w:sz w:val="18"/>
          <w:szCs w:val="18"/>
          <w:u w:val="single"/>
        </w:rPr>
        <w:t xml:space="preserve"> a podmienk</w:t>
      </w:r>
      <w:r>
        <w:rPr>
          <w:rFonts w:asciiTheme="majorHAnsi" w:hAnsiTheme="majorHAnsi" w:cs="Calibri"/>
          <w:b/>
          <w:sz w:val="18"/>
          <w:szCs w:val="18"/>
          <w:u w:val="single"/>
        </w:rPr>
        <w:t>y</w:t>
      </w:r>
      <w:r w:rsidRPr="00AF5D5F">
        <w:rPr>
          <w:rFonts w:asciiTheme="majorHAnsi" w:hAnsiTheme="majorHAnsi" w:cs="Calibri"/>
          <w:b/>
          <w:sz w:val="18"/>
          <w:szCs w:val="18"/>
          <w:u w:val="single"/>
        </w:rPr>
        <w:t xml:space="preserve"> prijímania na štúdium študijných programov prvého, druhého a tretieho stupňa na STU</w:t>
      </w:r>
    </w:p>
    <w:p w:rsidR="00AF5D5F" w:rsidRPr="00B1438F" w:rsidRDefault="00AF5D5F" w:rsidP="00AF5D5F">
      <w:pPr>
        <w:pStyle w:val="Default"/>
        <w:jc w:val="both"/>
        <w:rPr>
          <w:rFonts w:asciiTheme="majorHAnsi" w:hAnsiTheme="majorHAnsi" w:cs="Calibri"/>
          <w:sz w:val="18"/>
          <w:szCs w:val="18"/>
        </w:rPr>
      </w:pPr>
    </w:p>
    <w:p w:rsidR="00AF5D5F" w:rsidRDefault="00AF5D5F" w:rsidP="00AF5D5F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Horňák. </w:t>
      </w:r>
    </w:p>
    <w:p w:rsidR="00AF5D5F" w:rsidRDefault="00AF5D5F" w:rsidP="00AF5D5F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 bodu bola prizvaná JUDr. Haladejová a Mgr. Michelková.</w:t>
      </w:r>
    </w:p>
    <w:p w:rsidR="00AF5D5F" w:rsidRPr="00AF5D5F" w:rsidRDefault="00AF5D5F" w:rsidP="00AF5D5F">
      <w:pPr>
        <w:jc w:val="both"/>
        <w:rPr>
          <w:rFonts w:asciiTheme="majorHAnsi" w:hAnsiTheme="majorHAnsi"/>
          <w:sz w:val="18"/>
          <w:szCs w:val="18"/>
        </w:rPr>
      </w:pPr>
      <w:r w:rsidRPr="00AF5D5F">
        <w:rPr>
          <w:rFonts w:ascii="Cambria" w:hAnsi="Cambria" w:cs="Arial"/>
          <w:sz w:val="18"/>
          <w:szCs w:val="18"/>
        </w:rPr>
        <w:t xml:space="preserve">Dokument je vydaný </w:t>
      </w:r>
      <w:r w:rsidRPr="00AF5D5F">
        <w:rPr>
          <w:rFonts w:asciiTheme="majorHAnsi" w:hAnsiTheme="majorHAnsi"/>
          <w:sz w:val="18"/>
          <w:szCs w:val="18"/>
        </w:rPr>
        <w:t xml:space="preserve">na v zmysle čl. 21 bod 5 v spojení s čl. 33 bod 2 písm. b) Štatútu STU v znení Dodatku č. 9 schváleného AS STU dňa 27.5.2013. Predložený návrh bol schválený na </w:t>
      </w:r>
      <w:r w:rsidRPr="00AF5D5F">
        <w:rPr>
          <w:rFonts w:asciiTheme="majorHAnsi" w:hAnsiTheme="majorHAnsi"/>
          <w:sz w:val="18"/>
          <w:szCs w:val="18"/>
        </w:rPr>
        <w:lastRenderedPageBreak/>
        <w:t>zasadnutí prorektora pre vzdelávanie a prodekanov fakúlt dňa 3.6.2013 a na rokovaní Vedenia STU dňa 7.6.2013.</w:t>
      </w:r>
    </w:p>
    <w:p w:rsidR="00AF5D5F" w:rsidRDefault="00AF5D5F" w:rsidP="00AF5D5F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6.10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AF5D5F" w:rsidRDefault="00AF5D5F" w:rsidP="00AF5D5F">
      <w:pPr>
        <w:pStyle w:val="Default"/>
        <w:ind w:left="1410" w:hanging="1410"/>
        <w:jc w:val="both"/>
        <w:rPr>
          <w:rFonts w:asciiTheme="majorHAnsi" w:hAnsiTheme="majorHAnsi" w:cs="Calibr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 xml:space="preserve">schvaľuje </w:t>
      </w:r>
      <w:r>
        <w:rPr>
          <w:rFonts w:ascii="Cambria" w:hAnsi="Cambria" w:cs="Calibri"/>
          <w:sz w:val="18"/>
          <w:szCs w:val="18"/>
        </w:rPr>
        <w:t xml:space="preserve">návrh vnútorného predpisu </w:t>
      </w:r>
      <w:r w:rsidRPr="00AF5D5F">
        <w:rPr>
          <w:rFonts w:asciiTheme="majorHAnsi" w:hAnsiTheme="majorHAnsi" w:cs="Calibri"/>
          <w:sz w:val="18"/>
          <w:szCs w:val="18"/>
        </w:rPr>
        <w:t xml:space="preserve">Pravidlá a podmienky prijímania </w:t>
      </w:r>
    </w:p>
    <w:p w:rsidR="00AF5D5F" w:rsidRDefault="00AF5D5F" w:rsidP="00AF5D5F">
      <w:pPr>
        <w:pStyle w:val="Default"/>
        <w:ind w:left="1410" w:hanging="1410"/>
        <w:jc w:val="both"/>
        <w:rPr>
          <w:rFonts w:ascii="Cambria" w:hAnsi="Cambria" w:cs="Calibri"/>
          <w:sz w:val="18"/>
          <w:szCs w:val="18"/>
        </w:rPr>
      </w:pPr>
      <w:r w:rsidRPr="00AF5D5F">
        <w:rPr>
          <w:rFonts w:asciiTheme="majorHAnsi" w:hAnsiTheme="majorHAnsi" w:cs="Calibri"/>
          <w:sz w:val="18"/>
          <w:szCs w:val="18"/>
        </w:rPr>
        <w:t>na štúdium študijných programov prvého, druhého a tretieho stupňa na STU</w:t>
      </w:r>
      <w:r>
        <w:rPr>
          <w:rFonts w:asciiTheme="majorHAnsi" w:hAnsiTheme="majorHAnsi" w:cs="Calibri"/>
          <w:sz w:val="18"/>
          <w:szCs w:val="18"/>
        </w:rPr>
        <w:t xml:space="preserve"> </w:t>
      </w:r>
      <w:r w:rsidRPr="000C4C5A">
        <w:rPr>
          <w:rFonts w:ascii="Cambria" w:hAnsi="Cambria" w:cs="Calibri"/>
          <w:sz w:val="18"/>
          <w:szCs w:val="18"/>
        </w:rPr>
        <w:t xml:space="preserve">a odporúča </w:t>
      </w:r>
    </w:p>
    <w:p w:rsidR="00AF5D5F" w:rsidRDefault="00AF5D5F" w:rsidP="00AF5D5F">
      <w:pPr>
        <w:pStyle w:val="Default"/>
        <w:ind w:left="1410" w:hanging="1410"/>
        <w:jc w:val="both"/>
        <w:rPr>
          <w:rFonts w:ascii="Cambria" w:hAnsi="Cambria" w:cs="Calibri"/>
          <w:sz w:val="18"/>
          <w:szCs w:val="18"/>
        </w:rPr>
      </w:pPr>
      <w:r w:rsidRPr="000C4C5A">
        <w:rPr>
          <w:rFonts w:ascii="Cambria" w:hAnsi="Cambria" w:cs="Calibri"/>
          <w:sz w:val="18"/>
          <w:szCs w:val="18"/>
        </w:rPr>
        <w:t>pred</w:t>
      </w:r>
      <w:r>
        <w:rPr>
          <w:rFonts w:ascii="Cambria" w:hAnsi="Cambria" w:cs="Calibri"/>
          <w:sz w:val="18"/>
          <w:szCs w:val="18"/>
        </w:rPr>
        <w:t>metný návrh predložiť na zasadnutie Akademického senátu STU.</w:t>
      </w:r>
    </w:p>
    <w:p w:rsidR="00115539" w:rsidRDefault="00115539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AF5D5F" w:rsidRDefault="00AF5D5F" w:rsidP="00AF5D5F">
      <w:pPr>
        <w:pStyle w:val="Default"/>
        <w:jc w:val="both"/>
        <w:rPr>
          <w:rFonts w:asciiTheme="majorHAnsi" w:hAnsiTheme="majorHAnsi" w:cs="Calibri"/>
          <w:sz w:val="18"/>
          <w:szCs w:val="18"/>
        </w:rPr>
      </w:pPr>
      <w:r w:rsidRPr="00A20515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11</w:t>
      </w:r>
      <w:r w:rsidRPr="00A20515">
        <w:rPr>
          <w:rFonts w:ascii="Cambria" w:hAnsi="Cambria" w:cs="Arial"/>
          <w:b/>
          <w:sz w:val="18"/>
          <w:szCs w:val="18"/>
          <w:u w:val="single"/>
        </w:rPr>
        <w:t>:</w:t>
      </w:r>
      <w:r w:rsidRPr="00A20515">
        <w:rPr>
          <w:rFonts w:ascii="Cambria" w:hAnsi="Cambria" w:cs="Arial"/>
          <w:b/>
          <w:sz w:val="18"/>
          <w:szCs w:val="18"/>
        </w:rPr>
        <w:tab/>
      </w:r>
      <w:r w:rsidRPr="00AF5D5F">
        <w:rPr>
          <w:rFonts w:asciiTheme="majorHAnsi" w:hAnsiTheme="majorHAnsi" w:cs="Calibri"/>
          <w:b/>
          <w:sz w:val="18"/>
          <w:szCs w:val="18"/>
          <w:u w:val="single"/>
        </w:rPr>
        <w:t>Príprava Prijímacieho konania na akad. rok 2014/2015</w:t>
      </w:r>
    </w:p>
    <w:p w:rsidR="00AF5D5F" w:rsidRPr="00B1438F" w:rsidRDefault="00AF5D5F" w:rsidP="00AF5D5F">
      <w:pPr>
        <w:pStyle w:val="Default"/>
        <w:ind w:left="1410" w:hanging="1410"/>
        <w:jc w:val="both"/>
        <w:rPr>
          <w:rFonts w:asciiTheme="majorHAnsi" w:hAnsiTheme="majorHAnsi" w:cs="Calibri"/>
          <w:sz w:val="18"/>
          <w:szCs w:val="18"/>
        </w:rPr>
      </w:pPr>
    </w:p>
    <w:p w:rsidR="00AF5D5F" w:rsidRDefault="00AF5D5F" w:rsidP="00AF5D5F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Horňák. </w:t>
      </w:r>
    </w:p>
    <w:p w:rsidR="00AF5D5F" w:rsidRDefault="00AF5D5F" w:rsidP="00AF5D5F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 bodu bola prizvaná JUDr. Haladejová a Mgr. Michelková.</w:t>
      </w:r>
    </w:p>
    <w:p w:rsidR="004C59BF" w:rsidRDefault="004C59BF" w:rsidP="004C59BF">
      <w:pPr>
        <w:tabs>
          <w:tab w:val="left" w:pos="426"/>
        </w:tabs>
        <w:ind w:left="1412" w:hanging="1412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Rektor požiadal dekanov o kompletné vyplnenie tabuľky „Prijímacie konanie na akad. rok </w:t>
      </w:r>
    </w:p>
    <w:p w:rsidR="004C59BF" w:rsidRPr="00B244C3" w:rsidRDefault="004C59BF" w:rsidP="004C59BF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2014/2015“ a jej zaslanie prorektorovi Horňákovi do 21.6.2013. </w:t>
      </w:r>
    </w:p>
    <w:p w:rsidR="00AF5D5F" w:rsidRDefault="00AF5D5F" w:rsidP="00AF5D5F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6.1</w:t>
      </w:r>
      <w:r w:rsidR="004C59BF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4C59BF" w:rsidRPr="00C30732" w:rsidRDefault="00AF5D5F" w:rsidP="004C59BF">
      <w:pPr>
        <w:rPr>
          <w:rFonts w:ascii="Cambria" w:hAnsi="Cambria" w:cs="Arial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 w:rsidR="004C59BF">
        <w:rPr>
          <w:rFonts w:ascii="Cambria" w:hAnsi="Cambria" w:cs="Arial"/>
          <w:sz w:val="18"/>
          <w:szCs w:val="18"/>
          <w:shd w:val="clear" w:color="auto" w:fill="FFFFFF"/>
        </w:rPr>
        <w:t xml:space="preserve">berie na vedomie informáciu o prijímacom konaní na STU na akademický rok 2013/2014. </w:t>
      </w:r>
      <w:r w:rsidR="004C59BF" w:rsidRPr="00C30732">
        <w:rPr>
          <w:rFonts w:asciiTheme="majorHAnsi" w:hAnsiTheme="majorHAnsi" w:cstheme="majorHAnsi"/>
          <w:bCs/>
          <w:sz w:val="18"/>
          <w:szCs w:val="18"/>
        </w:rPr>
        <w:t xml:space="preserve"> </w:t>
      </w:r>
    </w:p>
    <w:p w:rsidR="00115539" w:rsidRDefault="00115539" w:rsidP="004C59BF">
      <w:pPr>
        <w:pStyle w:val="Default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4C59BF" w:rsidRPr="00B1438F" w:rsidRDefault="004C59BF" w:rsidP="004C59BF">
      <w:pPr>
        <w:pStyle w:val="Default"/>
        <w:ind w:left="1410" w:hanging="1410"/>
        <w:jc w:val="both"/>
        <w:rPr>
          <w:rFonts w:asciiTheme="majorHAnsi" w:hAnsiTheme="majorHAnsi" w:cs="Calibri"/>
          <w:sz w:val="18"/>
          <w:szCs w:val="18"/>
        </w:rPr>
      </w:pPr>
      <w:r w:rsidRPr="00A20515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12</w:t>
      </w:r>
      <w:r w:rsidRPr="00A20515">
        <w:rPr>
          <w:rFonts w:ascii="Cambria" w:hAnsi="Cambria" w:cs="Arial"/>
          <w:b/>
          <w:sz w:val="18"/>
          <w:szCs w:val="18"/>
          <w:u w:val="single"/>
        </w:rPr>
        <w:t>:</w:t>
      </w:r>
      <w:r w:rsidRPr="00A20515">
        <w:rPr>
          <w:rFonts w:ascii="Cambria" w:hAnsi="Cambria" w:cs="Arial"/>
          <w:b/>
          <w:sz w:val="18"/>
          <w:szCs w:val="18"/>
        </w:rPr>
        <w:tab/>
      </w:r>
      <w:r w:rsidRPr="004C59BF">
        <w:rPr>
          <w:rFonts w:asciiTheme="majorHAnsi" w:hAnsiTheme="majorHAnsi" w:cs="Calibri"/>
          <w:b/>
          <w:sz w:val="18"/>
          <w:szCs w:val="18"/>
          <w:u w:val="single"/>
        </w:rPr>
        <w:t>Návrh smernice rektora Školné a poplatky spojené so štúdiom na akad. rok 2014/2015 (1. čítanie)</w:t>
      </w:r>
    </w:p>
    <w:p w:rsidR="004C59BF" w:rsidRDefault="004C59BF" w:rsidP="004C59BF">
      <w:pPr>
        <w:pStyle w:val="Default"/>
        <w:jc w:val="both"/>
        <w:rPr>
          <w:rFonts w:asciiTheme="majorHAnsi" w:hAnsiTheme="majorHAnsi" w:cs="Calibri"/>
          <w:sz w:val="18"/>
          <w:szCs w:val="18"/>
        </w:rPr>
      </w:pPr>
    </w:p>
    <w:p w:rsidR="004C59BF" w:rsidRDefault="004C59BF" w:rsidP="004C59BF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Horňák. </w:t>
      </w:r>
    </w:p>
    <w:p w:rsidR="004C59BF" w:rsidRDefault="004C59BF" w:rsidP="004C59BF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 bodu bola prizvaná JUDr. Haladejová a Mgr. Michelková.</w:t>
      </w:r>
    </w:p>
    <w:p w:rsidR="004C59BF" w:rsidRDefault="004C59BF" w:rsidP="004C59B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predložený v zmysle § 92 ods. 16 zákona č. 131/2002 Z. z. o vysokých </w:t>
      </w:r>
    </w:p>
    <w:p w:rsidR="004C59BF" w:rsidRDefault="004C59BF" w:rsidP="004C59B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školách a o zmene a doplnení niektorých zákonov. </w:t>
      </w:r>
      <w:r w:rsidRPr="00046AE5">
        <w:rPr>
          <w:rFonts w:ascii="Cambria" w:hAnsi="Cambria" w:cs="Arial"/>
          <w:sz w:val="18"/>
          <w:szCs w:val="18"/>
        </w:rPr>
        <w:t xml:space="preserve">V súčasnosti prebieha pripomienkové </w:t>
      </w:r>
    </w:p>
    <w:p w:rsidR="004C59BF" w:rsidRDefault="004C59BF" w:rsidP="004C59B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046AE5">
        <w:rPr>
          <w:rFonts w:ascii="Cambria" w:hAnsi="Cambria" w:cs="Arial"/>
          <w:sz w:val="18"/>
          <w:szCs w:val="18"/>
        </w:rPr>
        <w:t>konanie a je potrebné vyčkať na schválenie textu predpisu.</w:t>
      </w:r>
    </w:p>
    <w:p w:rsidR="004C59BF" w:rsidRDefault="004C59BF" w:rsidP="004C59BF">
      <w:pPr>
        <w:tabs>
          <w:tab w:val="left" w:pos="426"/>
        </w:tabs>
        <w:ind w:left="1412" w:hanging="1412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Rektor požiadal dekanov o písomné stanovisko, resp. pripomienky k predloženému návrhu – </w:t>
      </w:r>
    </w:p>
    <w:p w:rsidR="004C59BF" w:rsidRPr="00B244C3" w:rsidRDefault="004C59BF" w:rsidP="004C59BF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textovej časti do 21.6.2013.</w:t>
      </w:r>
    </w:p>
    <w:p w:rsidR="004C59BF" w:rsidRDefault="004C59BF" w:rsidP="004C59BF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6.12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115539" w:rsidRDefault="004C59BF" w:rsidP="004C59BF">
      <w:pPr>
        <w:rPr>
          <w:rFonts w:ascii="Cambria" w:hAnsi="Cambria" w:cs="Arial"/>
          <w:b/>
          <w:sz w:val="18"/>
          <w:szCs w:val="18"/>
          <w:u w:val="single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berie na vedomie </w:t>
      </w:r>
      <w:r w:rsidRPr="004C59BF">
        <w:rPr>
          <w:rFonts w:asciiTheme="majorHAnsi" w:hAnsiTheme="majorHAnsi" w:cs="Calibri"/>
          <w:sz w:val="18"/>
          <w:szCs w:val="18"/>
        </w:rPr>
        <w:t>Návrh smernice rektora Školné a poplatky spojené so štúdiom na akad. rok 2014/2015 (1. čítanie)</w:t>
      </w:r>
      <w:r>
        <w:rPr>
          <w:rFonts w:asciiTheme="majorHAnsi" w:hAnsiTheme="majorHAnsi" w:cs="Calibri"/>
          <w:sz w:val="18"/>
          <w:szCs w:val="18"/>
        </w:rPr>
        <w:t xml:space="preserve"> s pripomienkami.</w:t>
      </w:r>
    </w:p>
    <w:p w:rsidR="00115539" w:rsidRDefault="00115539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4C59BF" w:rsidRPr="00B1438F" w:rsidRDefault="004C59BF" w:rsidP="004C59BF">
      <w:pPr>
        <w:pStyle w:val="Default"/>
        <w:jc w:val="both"/>
        <w:rPr>
          <w:rFonts w:asciiTheme="majorHAnsi" w:hAnsiTheme="majorHAnsi" w:cs="Calibri"/>
          <w:sz w:val="18"/>
          <w:szCs w:val="18"/>
        </w:rPr>
      </w:pPr>
      <w:r w:rsidRPr="00A20515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13</w:t>
      </w:r>
      <w:r w:rsidRPr="00A20515">
        <w:rPr>
          <w:rFonts w:ascii="Cambria" w:hAnsi="Cambria" w:cs="Arial"/>
          <w:b/>
          <w:sz w:val="18"/>
          <w:szCs w:val="18"/>
          <w:u w:val="single"/>
        </w:rPr>
        <w:t>:</w:t>
      </w:r>
      <w:r w:rsidRPr="00A20515">
        <w:rPr>
          <w:rFonts w:ascii="Cambria" w:hAnsi="Cambria" w:cs="Arial"/>
          <w:b/>
          <w:sz w:val="18"/>
          <w:szCs w:val="18"/>
        </w:rPr>
        <w:tab/>
      </w:r>
      <w:r w:rsidRPr="004C59BF">
        <w:rPr>
          <w:rFonts w:asciiTheme="majorHAnsi" w:hAnsiTheme="majorHAnsi" w:cs="Calibri"/>
          <w:b/>
          <w:sz w:val="18"/>
          <w:szCs w:val="18"/>
          <w:u w:val="single"/>
        </w:rPr>
        <w:t>Návrh Študijného poriadku STU</w:t>
      </w:r>
      <w:r w:rsidRPr="00B1438F">
        <w:rPr>
          <w:rFonts w:asciiTheme="majorHAnsi" w:hAnsiTheme="majorHAnsi" w:cs="Calibri"/>
          <w:sz w:val="18"/>
          <w:szCs w:val="18"/>
        </w:rPr>
        <w:t xml:space="preserve"> </w:t>
      </w:r>
    </w:p>
    <w:p w:rsidR="004C59BF" w:rsidRPr="00B1438F" w:rsidRDefault="004C59BF" w:rsidP="004C59BF">
      <w:pPr>
        <w:pStyle w:val="Default"/>
        <w:ind w:left="1410" w:hanging="1410"/>
        <w:jc w:val="both"/>
        <w:rPr>
          <w:rFonts w:asciiTheme="majorHAnsi" w:hAnsiTheme="majorHAnsi" w:cs="Calibri"/>
          <w:sz w:val="18"/>
          <w:szCs w:val="18"/>
        </w:rPr>
      </w:pPr>
    </w:p>
    <w:p w:rsidR="004C59BF" w:rsidRDefault="004C59BF" w:rsidP="004C59BF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Horňák. </w:t>
      </w:r>
    </w:p>
    <w:p w:rsidR="004C59BF" w:rsidRDefault="004C59BF" w:rsidP="004C59BF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 bodu bola prizvaná JUDr. Haladejová a Mgr. Michelková.</w:t>
      </w:r>
    </w:p>
    <w:p w:rsidR="004C59BF" w:rsidRDefault="004C59BF" w:rsidP="004C59B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bol predložený za účelom zosúladenia zmien súvisiacich s novelou zákona č. </w:t>
      </w:r>
    </w:p>
    <w:p w:rsidR="004C59BF" w:rsidRDefault="004C59BF" w:rsidP="004C59B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131/2002 Z. z. o vysokých školách v znení úprav platných od 1.1.2013, hlavne § 113af ods. </w:t>
      </w:r>
    </w:p>
    <w:p w:rsidR="004C59BF" w:rsidRPr="007E29C2" w:rsidRDefault="004C59BF" w:rsidP="004C59BF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16.</w:t>
      </w:r>
    </w:p>
    <w:p w:rsidR="004C59BF" w:rsidRDefault="004C59BF" w:rsidP="004C59BF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6.13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4C59BF" w:rsidRDefault="004C59BF" w:rsidP="004C59BF">
      <w:pPr>
        <w:pStyle w:val="Default"/>
        <w:ind w:left="1410" w:hanging="1410"/>
        <w:jc w:val="both"/>
        <w:rPr>
          <w:rFonts w:asciiTheme="majorHAnsi" w:hAnsiTheme="majorHAnsi" w:cs="Calibr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 w:rsidR="00EF0BCC">
        <w:rPr>
          <w:rFonts w:ascii="Cambria" w:hAnsi="Cambria" w:cs="Arial"/>
          <w:sz w:val="18"/>
          <w:szCs w:val="18"/>
        </w:rPr>
        <w:t>prerokovalo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 </w:t>
      </w:r>
      <w:r w:rsidRPr="004C59BF">
        <w:rPr>
          <w:rFonts w:asciiTheme="majorHAnsi" w:hAnsiTheme="majorHAnsi" w:cs="Calibri"/>
          <w:sz w:val="18"/>
          <w:szCs w:val="18"/>
        </w:rPr>
        <w:t xml:space="preserve">Návrh </w:t>
      </w:r>
      <w:r>
        <w:rPr>
          <w:rFonts w:asciiTheme="majorHAnsi" w:hAnsiTheme="majorHAnsi" w:cs="Calibri"/>
          <w:sz w:val="18"/>
          <w:szCs w:val="18"/>
        </w:rPr>
        <w:t xml:space="preserve">študijného poriadku s pripomienkami </w:t>
      </w:r>
    </w:p>
    <w:p w:rsidR="004C59BF" w:rsidRDefault="004C59BF" w:rsidP="004C59BF">
      <w:pPr>
        <w:pStyle w:val="Default"/>
        <w:ind w:left="1410" w:hanging="1410"/>
        <w:jc w:val="both"/>
        <w:rPr>
          <w:rFonts w:ascii="Cambria" w:hAnsi="Cambria" w:cs="Calibri"/>
          <w:sz w:val="18"/>
          <w:szCs w:val="18"/>
        </w:rPr>
      </w:pPr>
      <w:r w:rsidRPr="000C4C5A">
        <w:rPr>
          <w:rFonts w:ascii="Cambria" w:hAnsi="Cambria" w:cs="Calibri"/>
          <w:sz w:val="18"/>
          <w:szCs w:val="18"/>
        </w:rPr>
        <w:t xml:space="preserve">a odporúča </w:t>
      </w:r>
      <w:r>
        <w:rPr>
          <w:rFonts w:ascii="Cambria" w:hAnsi="Cambria" w:cs="Calibri"/>
          <w:sz w:val="18"/>
          <w:szCs w:val="18"/>
        </w:rPr>
        <w:t>materiál predložiť na zasadnutie Akademického senátu STU.</w:t>
      </w:r>
    </w:p>
    <w:p w:rsidR="00115539" w:rsidRDefault="00115539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EF0BCC" w:rsidRPr="00B1438F" w:rsidRDefault="00EF0BCC" w:rsidP="00EF0BCC">
      <w:pPr>
        <w:pStyle w:val="Default"/>
        <w:jc w:val="both"/>
        <w:rPr>
          <w:rFonts w:asciiTheme="majorHAnsi" w:hAnsiTheme="majorHAnsi" w:cs="Calibri"/>
          <w:sz w:val="18"/>
          <w:szCs w:val="18"/>
        </w:rPr>
      </w:pPr>
      <w:r w:rsidRPr="00A20515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14</w:t>
      </w:r>
      <w:r w:rsidRPr="00A20515">
        <w:rPr>
          <w:rFonts w:ascii="Cambria" w:hAnsi="Cambria" w:cs="Arial"/>
          <w:b/>
          <w:sz w:val="18"/>
          <w:szCs w:val="18"/>
          <w:u w:val="single"/>
        </w:rPr>
        <w:t>:</w:t>
      </w:r>
      <w:r w:rsidRPr="00A20515">
        <w:rPr>
          <w:rFonts w:ascii="Cambria" w:hAnsi="Cambria" w:cs="Arial"/>
          <w:b/>
          <w:sz w:val="18"/>
          <w:szCs w:val="18"/>
        </w:rPr>
        <w:tab/>
      </w:r>
      <w:r w:rsidRPr="00EF0BCC">
        <w:rPr>
          <w:rFonts w:asciiTheme="majorHAnsi" w:hAnsiTheme="majorHAnsi" w:cs="Calibri"/>
          <w:b/>
          <w:sz w:val="18"/>
          <w:szCs w:val="18"/>
          <w:u w:val="single"/>
        </w:rPr>
        <w:t>Návrh formy kritérií na habilitačné a vymenúvacie konania</w:t>
      </w:r>
    </w:p>
    <w:p w:rsidR="00EF0BCC" w:rsidRPr="00B1438F" w:rsidRDefault="00EF0BCC" w:rsidP="00EF0BCC">
      <w:pPr>
        <w:pStyle w:val="Default"/>
        <w:ind w:left="1410" w:hanging="1410"/>
        <w:jc w:val="both"/>
        <w:rPr>
          <w:rFonts w:asciiTheme="majorHAnsi" w:hAnsiTheme="majorHAnsi" w:cs="Calibri"/>
          <w:sz w:val="18"/>
          <w:szCs w:val="18"/>
        </w:rPr>
      </w:pPr>
    </w:p>
    <w:p w:rsidR="00EF0BCC" w:rsidRPr="00E837FC" w:rsidRDefault="00EF0BCC" w:rsidP="00EF0BCC">
      <w:pPr>
        <w:jc w:val="both"/>
        <w:rPr>
          <w:rFonts w:asciiTheme="majorHAnsi" w:hAnsiTheme="majorHAnsi" w:cs="Arial"/>
          <w:sz w:val="18"/>
          <w:szCs w:val="18"/>
        </w:rPr>
      </w:pPr>
      <w:r w:rsidRPr="00E837FC">
        <w:rPr>
          <w:rFonts w:asciiTheme="majorHAnsi" w:hAnsiTheme="majorHAnsi" w:cs="Arial"/>
          <w:sz w:val="18"/>
          <w:szCs w:val="18"/>
        </w:rPr>
        <w:t xml:space="preserve">Materiál prezentoval </w:t>
      </w:r>
      <w:r>
        <w:rPr>
          <w:rFonts w:asciiTheme="majorHAnsi" w:hAnsiTheme="majorHAnsi" w:cs="Arial"/>
          <w:sz w:val="18"/>
          <w:szCs w:val="18"/>
        </w:rPr>
        <w:t xml:space="preserve">prorektor Biskupič ako vzor tabuľky plnenia minimálnych kritérií uchádzača na habilitačné alebo vymenúvacie konanie. </w:t>
      </w:r>
    </w:p>
    <w:p w:rsidR="00EF0BCC" w:rsidRDefault="00EF0BCC" w:rsidP="00EF0BCC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6.14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EF0BCC" w:rsidRDefault="00EF0BCC" w:rsidP="00EF0BCC">
      <w:pPr>
        <w:pStyle w:val="Default"/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 xml:space="preserve">súhlasí s formou kritérií na habilitačné a vymenúvacie konania </w:t>
      </w:r>
    </w:p>
    <w:p w:rsidR="00EF0BCC" w:rsidRDefault="00EF0BCC" w:rsidP="00EF0BCC">
      <w:pPr>
        <w:pStyle w:val="Default"/>
        <w:ind w:left="1410" w:hanging="1410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 pripomienkami.</w:t>
      </w:r>
    </w:p>
    <w:p w:rsidR="00EF0BCC" w:rsidRPr="00B1438F" w:rsidRDefault="00EF0BCC" w:rsidP="00EF0BCC">
      <w:pPr>
        <w:pStyle w:val="Default"/>
        <w:jc w:val="both"/>
        <w:rPr>
          <w:rFonts w:asciiTheme="majorHAnsi" w:hAnsiTheme="majorHAnsi" w:cs="Calibri"/>
          <w:sz w:val="18"/>
          <w:szCs w:val="18"/>
        </w:rPr>
      </w:pPr>
      <w:r w:rsidRPr="00A20515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15</w:t>
      </w:r>
      <w:r w:rsidRPr="00A20515">
        <w:rPr>
          <w:rFonts w:ascii="Cambria" w:hAnsi="Cambria" w:cs="Arial"/>
          <w:b/>
          <w:sz w:val="18"/>
          <w:szCs w:val="18"/>
          <w:u w:val="single"/>
        </w:rPr>
        <w:t>:</w:t>
      </w:r>
      <w:r w:rsidRPr="00A20515">
        <w:rPr>
          <w:rFonts w:ascii="Cambria" w:hAnsi="Cambria" w:cs="Arial"/>
          <w:b/>
          <w:sz w:val="18"/>
          <w:szCs w:val="18"/>
        </w:rPr>
        <w:tab/>
      </w:r>
      <w:r w:rsidRPr="00EF0BCC">
        <w:rPr>
          <w:rFonts w:asciiTheme="majorHAnsi" w:hAnsiTheme="majorHAnsi" w:cs="Calibri"/>
          <w:b/>
          <w:sz w:val="18"/>
          <w:szCs w:val="18"/>
          <w:u w:val="single"/>
        </w:rPr>
        <w:t>Správa o stave súdnych sporov STU</w:t>
      </w:r>
      <w:r>
        <w:rPr>
          <w:rFonts w:asciiTheme="majorHAnsi" w:hAnsiTheme="majorHAnsi" w:cs="Calibri"/>
          <w:sz w:val="18"/>
          <w:szCs w:val="18"/>
        </w:rPr>
        <w:t xml:space="preserve"> </w:t>
      </w:r>
    </w:p>
    <w:p w:rsidR="00EF0BCC" w:rsidRPr="00B1438F" w:rsidRDefault="00EF0BCC" w:rsidP="00EF0BCC">
      <w:pPr>
        <w:pStyle w:val="Default"/>
        <w:jc w:val="both"/>
        <w:rPr>
          <w:rFonts w:asciiTheme="majorHAnsi" w:hAnsiTheme="majorHAnsi" w:cs="Calibri"/>
          <w:sz w:val="18"/>
          <w:szCs w:val="18"/>
        </w:rPr>
      </w:pPr>
    </w:p>
    <w:p w:rsidR="00EF0BCC" w:rsidRPr="00E837FC" w:rsidRDefault="00EF0BCC" w:rsidP="00EF0BCC">
      <w:pPr>
        <w:jc w:val="both"/>
        <w:rPr>
          <w:rFonts w:asciiTheme="majorHAnsi" w:hAnsiTheme="majorHAnsi" w:cs="Arial"/>
          <w:sz w:val="18"/>
          <w:szCs w:val="18"/>
        </w:rPr>
      </w:pPr>
      <w:r w:rsidRPr="00E837FC">
        <w:rPr>
          <w:rFonts w:asciiTheme="majorHAnsi" w:hAnsiTheme="majorHAnsi" w:cs="Arial"/>
          <w:sz w:val="18"/>
          <w:szCs w:val="18"/>
        </w:rPr>
        <w:t xml:space="preserve">Materiál prezentoval </w:t>
      </w:r>
      <w:r>
        <w:rPr>
          <w:rFonts w:asciiTheme="majorHAnsi" w:hAnsiTheme="majorHAnsi" w:cs="Arial"/>
          <w:sz w:val="18"/>
          <w:szCs w:val="18"/>
        </w:rPr>
        <w:t xml:space="preserve">kvestor ako prehľad prebiehajúcich súdnych sporov a správnych konaní. </w:t>
      </w:r>
    </w:p>
    <w:p w:rsidR="00EF0BCC" w:rsidRDefault="00EF0BCC" w:rsidP="00EF0BCC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6.15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EF0BCC" w:rsidRDefault="00EF0BCC" w:rsidP="00EF0BCC">
      <w:pPr>
        <w:pStyle w:val="Default"/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 xml:space="preserve">berie na vedomie správu o stave súdnych sporov STU. </w:t>
      </w:r>
    </w:p>
    <w:p w:rsidR="00977D7F" w:rsidRDefault="00977D7F" w:rsidP="00EF0BCC">
      <w:pPr>
        <w:pStyle w:val="Default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EF0BCC" w:rsidRPr="00B1438F" w:rsidRDefault="00EF0BCC" w:rsidP="00EF0BCC">
      <w:pPr>
        <w:pStyle w:val="Default"/>
        <w:ind w:left="1410" w:hanging="1410"/>
        <w:jc w:val="both"/>
        <w:rPr>
          <w:rFonts w:asciiTheme="majorHAnsi" w:hAnsiTheme="majorHAnsi" w:cs="Calibri"/>
          <w:sz w:val="18"/>
          <w:szCs w:val="18"/>
        </w:rPr>
      </w:pPr>
      <w:r w:rsidRPr="00A20515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16</w:t>
      </w:r>
      <w:r w:rsidRPr="00A20515">
        <w:rPr>
          <w:rFonts w:ascii="Cambria" w:hAnsi="Cambria" w:cs="Arial"/>
          <w:b/>
          <w:sz w:val="18"/>
          <w:szCs w:val="18"/>
          <w:u w:val="single"/>
        </w:rPr>
        <w:t>:</w:t>
      </w:r>
      <w:r w:rsidRPr="00A20515">
        <w:rPr>
          <w:rFonts w:ascii="Cambria" w:hAnsi="Cambria" w:cs="Arial"/>
          <w:b/>
          <w:sz w:val="18"/>
          <w:szCs w:val="18"/>
        </w:rPr>
        <w:tab/>
      </w:r>
      <w:r w:rsidRPr="00EF0BCC">
        <w:rPr>
          <w:rFonts w:asciiTheme="majorHAnsi" w:hAnsiTheme="majorHAnsi" w:cs="Calibri"/>
          <w:b/>
          <w:sz w:val="18"/>
          <w:szCs w:val="18"/>
          <w:u w:val="single"/>
        </w:rPr>
        <w:t>Návrh na zvýšenie bytného pre študentov vrátane doktorandov ubytovaných v ŠD STU</w:t>
      </w:r>
      <w:r w:rsidRPr="00B1438F">
        <w:rPr>
          <w:rFonts w:asciiTheme="majorHAnsi" w:hAnsiTheme="majorHAnsi" w:cs="Calibri"/>
          <w:sz w:val="18"/>
          <w:szCs w:val="18"/>
        </w:rPr>
        <w:t xml:space="preserve">   </w:t>
      </w:r>
    </w:p>
    <w:p w:rsidR="00EF0BCC" w:rsidRPr="00B1438F" w:rsidRDefault="00EF0BCC" w:rsidP="00EF0BCC">
      <w:pPr>
        <w:pStyle w:val="Default"/>
        <w:jc w:val="both"/>
        <w:rPr>
          <w:rFonts w:asciiTheme="majorHAnsi" w:hAnsiTheme="majorHAnsi" w:cs="Calibri"/>
          <w:sz w:val="18"/>
          <w:szCs w:val="18"/>
        </w:rPr>
      </w:pPr>
    </w:p>
    <w:p w:rsidR="00EF0BCC" w:rsidRPr="00B1438F" w:rsidRDefault="00D21913" w:rsidP="00EF0BCC">
      <w:pPr>
        <w:pStyle w:val="Default"/>
        <w:jc w:val="both"/>
        <w:rPr>
          <w:rFonts w:asciiTheme="majorHAnsi" w:hAnsiTheme="majorHAnsi" w:cs="Calibri"/>
          <w:sz w:val="18"/>
          <w:szCs w:val="18"/>
        </w:rPr>
      </w:pPr>
      <w:r w:rsidRPr="00E837FC">
        <w:rPr>
          <w:rFonts w:asciiTheme="majorHAnsi" w:hAnsiTheme="majorHAnsi" w:cs="Arial"/>
          <w:sz w:val="18"/>
          <w:szCs w:val="18"/>
        </w:rPr>
        <w:t xml:space="preserve">Materiál prezentoval </w:t>
      </w:r>
      <w:r>
        <w:rPr>
          <w:rFonts w:asciiTheme="majorHAnsi" w:hAnsiTheme="majorHAnsi" w:cs="Arial"/>
          <w:sz w:val="18"/>
          <w:szCs w:val="18"/>
        </w:rPr>
        <w:t>kvestor.</w:t>
      </w:r>
    </w:p>
    <w:p w:rsidR="00D21913" w:rsidRDefault="00D21913" w:rsidP="00D21913">
      <w:pPr>
        <w:tabs>
          <w:tab w:val="left" w:pos="1985"/>
        </w:tabs>
        <w:ind w:left="1973" w:hanging="1973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Návrh bol predložený v zmysle prijatej Metodiky úpravy poplatkov za ubytovanie študentov </w:t>
      </w:r>
    </w:p>
    <w:p w:rsidR="00D21913" w:rsidRDefault="00D21913" w:rsidP="00D21913">
      <w:pPr>
        <w:tabs>
          <w:tab w:val="left" w:pos="1985"/>
        </w:tabs>
        <w:ind w:left="1973" w:hanging="1973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 doktorandov zo dňa 7.6.2013.</w:t>
      </w:r>
    </w:p>
    <w:p w:rsidR="00EF0BCC" w:rsidRDefault="00EF0BCC" w:rsidP="00EF0BCC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6.16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9F0E07" w:rsidRDefault="00EF0BCC" w:rsidP="00EF0BCC">
      <w:pPr>
        <w:pStyle w:val="Default"/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 w:rsidR="009F0E07">
        <w:rPr>
          <w:rFonts w:ascii="Cambria" w:hAnsi="Cambria" w:cs="Arial"/>
          <w:sz w:val="18"/>
          <w:szCs w:val="18"/>
        </w:rPr>
        <w:t xml:space="preserve">prerokovalo zvýšenie bytného a odporúča vydať príkaz kvestora </w:t>
      </w:r>
    </w:p>
    <w:p w:rsidR="00EF0BCC" w:rsidRDefault="009F0E07" w:rsidP="00EF0BCC">
      <w:pPr>
        <w:pStyle w:val="Default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zmysle predtým uvedeného</w:t>
      </w:r>
      <w:r w:rsidR="00EF0BCC">
        <w:rPr>
          <w:rFonts w:ascii="Cambria" w:hAnsi="Cambria" w:cs="Arial"/>
          <w:sz w:val="18"/>
          <w:szCs w:val="18"/>
        </w:rPr>
        <w:t xml:space="preserve">. </w:t>
      </w:r>
    </w:p>
    <w:p w:rsidR="004C59BF" w:rsidRDefault="004C59BF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9F0E07" w:rsidRPr="009F0E07" w:rsidRDefault="009F0E07" w:rsidP="009F0E07">
      <w:pPr>
        <w:pStyle w:val="Default"/>
        <w:ind w:left="1410" w:hanging="1410"/>
        <w:jc w:val="both"/>
        <w:rPr>
          <w:rFonts w:asciiTheme="majorHAnsi" w:hAnsiTheme="majorHAnsi" w:cs="Calibri"/>
          <w:b/>
          <w:sz w:val="18"/>
          <w:szCs w:val="18"/>
          <w:u w:val="single"/>
        </w:rPr>
      </w:pPr>
      <w:r w:rsidRPr="00A20515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17</w:t>
      </w:r>
      <w:r w:rsidRPr="00A20515">
        <w:rPr>
          <w:rFonts w:ascii="Cambria" w:hAnsi="Cambria" w:cs="Arial"/>
          <w:b/>
          <w:sz w:val="18"/>
          <w:szCs w:val="18"/>
          <w:u w:val="single"/>
        </w:rPr>
        <w:t>:</w:t>
      </w:r>
      <w:r w:rsidRPr="00A20515">
        <w:rPr>
          <w:rFonts w:ascii="Cambria" w:hAnsi="Cambria" w:cs="Arial"/>
          <w:b/>
          <w:sz w:val="18"/>
          <w:szCs w:val="18"/>
        </w:rPr>
        <w:tab/>
      </w:r>
      <w:r w:rsidRPr="009F0E07">
        <w:rPr>
          <w:rFonts w:asciiTheme="majorHAnsi" w:hAnsiTheme="majorHAnsi" w:cs="Calibri"/>
          <w:b/>
          <w:sz w:val="18"/>
          <w:szCs w:val="18"/>
          <w:u w:val="single"/>
        </w:rPr>
        <w:t>Čerpanie financií z rezervného fondu a fondu reprodukcie súčasťami STU za r. 2012</w:t>
      </w:r>
    </w:p>
    <w:p w:rsidR="009F0E07" w:rsidRPr="00B1438F" w:rsidRDefault="009F0E07" w:rsidP="009F0E07">
      <w:pPr>
        <w:pStyle w:val="Default"/>
        <w:ind w:left="1410" w:hanging="1410"/>
        <w:jc w:val="both"/>
        <w:rPr>
          <w:rFonts w:asciiTheme="majorHAnsi" w:hAnsiTheme="majorHAnsi" w:cs="Calibri"/>
          <w:sz w:val="18"/>
          <w:szCs w:val="18"/>
        </w:rPr>
      </w:pPr>
    </w:p>
    <w:p w:rsidR="009F0E07" w:rsidRPr="00B1438F" w:rsidRDefault="009F0E07" w:rsidP="009F0E07">
      <w:pPr>
        <w:pStyle w:val="Default"/>
        <w:jc w:val="both"/>
        <w:rPr>
          <w:rFonts w:asciiTheme="majorHAnsi" w:hAnsiTheme="majorHAnsi" w:cs="Calibri"/>
          <w:sz w:val="18"/>
          <w:szCs w:val="18"/>
        </w:rPr>
      </w:pPr>
      <w:r w:rsidRPr="00E837FC">
        <w:rPr>
          <w:rFonts w:asciiTheme="majorHAnsi" w:hAnsiTheme="majorHAnsi" w:cs="Arial"/>
          <w:sz w:val="18"/>
          <w:szCs w:val="18"/>
        </w:rPr>
        <w:t xml:space="preserve">Materiál prezentoval </w:t>
      </w:r>
      <w:r>
        <w:rPr>
          <w:rFonts w:asciiTheme="majorHAnsi" w:hAnsiTheme="majorHAnsi" w:cs="Arial"/>
          <w:sz w:val="18"/>
          <w:szCs w:val="18"/>
        </w:rPr>
        <w:t>kvestor.</w:t>
      </w:r>
    </w:p>
    <w:p w:rsidR="009F0E07" w:rsidRDefault="009F0E07" w:rsidP="009F0E07">
      <w:pPr>
        <w:tabs>
          <w:tab w:val="left" w:pos="1985"/>
        </w:tabs>
        <w:ind w:left="1973" w:hanging="1973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bol predložený v súvislosti s plnením úlohy z AS STU zo dňa 29.4.2013.</w:t>
      </w:r>
    </w:p>
    <w:p w:rsidR="009F0E07" w:rsidRDefault="009F0E07" w:rsidP="009F0E07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6.17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9F0E07" w:rsidRDefault="009F0E07" w:rsidP="009F0E07">
      <w:pPr>
        <w:pStyle w:val="Default"/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 xml:space="preserve">berie na vedomie prehľad čerpania financií z rezervného fondu a fondu </w:t>
      </w:r>
    </w:p>
    <w:p w:rsidR="009F0E07" w:rsidRDefault="009F0E07" w:rsidP="009F0E07">
      <w:pPr>
        <w:pStyle w:val="Default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reprodukcie súčasťami STU za rok 2012.</w:t>
      </w:r>
    </w:p>
    <w:p w:rsidR="004C59BF" w:rsidRDefault="004C59BF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9F0E07" w:rsidRPr="009F0E07" w:rsidRDefault="009F0E07" w:rsidP="009F0E07">
      <w:pPr>
        <w:pStyle w:val="Default"/>
        <w:jc w:val="both"/>
        <w:rPr>
          <w:rFonts w:asciiTheme="majorHAnsi" w:hAnsiTheme="majorHAnsi" w:cs="Calibri"/>
          <w:b/>
          <w:sz w:val="18"/>
          <w:szCs w:val="18"/>
          <w:u w:val="single"/>
        </w:rPr>
      </w:pPr>
      <w:r w:rsidRPr="00A20515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18</w:t>
      </w:r>
      <w:r w:rsidRPr="00A20515">
        <w:rPr>
          <w:rFonts w:ascii="Cambria" w:hAnsi="Cambria" w:cs="Arial"/>
          <w:b/>
          <w:sz w:val="18"/>
          <w:szCs w:val="18"/>
          <w:u w:val="single"/>
        </w:rPr>
        <w:t>:</w:t>
      </w:r>
      <w:r w:rsidRPr="00A20515">
        <w:rPr>
          <w:rFonts w:ascii="Cambria" w:hAnsi="Cambria" w:cs="Arial"/>
          <w:b/>
          <w:sz w:val="18"/>
          <w:szCs w:val="18"/>
        </w:rPr>
        <w:tab/>
      </w:r>
      <w:r w:rsidRPr="009F0E07">
        <w:rPr>
          <w:rFonts w:asciiTheme="majorHAnsi" w:hAnsiTheme="majorHAnsi" w:cs="Calibri"/>
          <w:b/>
          <w:sz w:val="18"/>
          <w:szCs w:val="18"/>
          <w:u w:val="single"/>
        </w:rPr>
        <w:t>Letná univerzita pre stredoškolákov 2013</w:t>
      </w:r>
    </w:p>
    <w:p w:rsidR="009F0E07" w:rsidRPr="009F0E07" w:rsidRDefault="009F0E07" w:rsidP="009F0E07">
      <w:pPr>
        <w:pStyle w:val="Default"/>
        <w:ind w:left="1410" w:hanging="1410"/>
        <w:jc w:val="both"/>
        <w:rPr>
          <w:rFonts w:asciiTheme="majorHAnsi" w:hAnsiTheme="majorHAnsi" w:cs="Calibri"/>
          <w:b/>
          <w:sz w:val="18"/>
          <w:szCs w:val="18"/>
          <w:u w:val="single"/>
        </w:rPr>
      </w:pPr>
    </w:p>
    <w:p w:rsidR="009F0E07" w:rsidRPr="00E837FC" w:rsidRDefault="009F0E07" w:rsidP="009F0E07">
      <w:pPr>
        <w:jc w:val="both"/>
        <w:rPr>
          <w:rFonts w:asciiTheme="majorHAnsi" w:hAnsiTheme="majorHAnsi" w:cs="Arial"/>
          <w:sz w:val="18"/>
          <w:szCs w:val="18"/>
        </w:rPr>
      </w:pPr>
      <w:r w:rsidRPr="00E837FC">
        <w:rPr>
          <w:rFonts w:asciiTheme="majorHAnsi" w:hAnsiTheme="majorHAnsi" w:cs="Arial"/>
          <w:sz w:val="18"/>
          <w:szCs w:val="18"/>
        </w:rPr>
        <w:t xml:space="preserve">Materiál prezentoval prorektor </w:t>
      </w:r>
      <w:r>
        <w:rPr>
          <w:rFonts w:asciiTheme="majorHAnsi" w:hAnsiTheme="majorHAnsi" w:cs="Arial"/>
          <w:sz w:val="18"/>
          <w:szCs w:val="18"/>
        </w:rPr>
        <w:t xml:space="preserve">Peciar v súvislosti s organizáciou 5. ročníka LUS </w:t>
      </w:r>
      <w:r w:rsidRPr="00781CF4">
        <w:rPr>
          <w:rFonts w:asciiTheme="majorHAnsi" w:hAnsiTheme="majorHAnsi" w:cs="Arial"/>
          <w:sz w:val="18"/>
          <w:szCs w:val="18"/>
        </w:rPr>
        <w:t>2013.</w:t>
      </w:r>
      <w:r>
        <w:rPr>
          <w:rFonts w:asciiTheme="majorHAnsi" w:hAnsiTheme="majorHAnsi" w:cs="Arial"/>
          <w:sz w:val="18"/>
          <w:szCs w:val="18"/>
        </w:rPr>
        <w:t xml:space="preserve"> </w:t>
      </w:r>
    </w:p>
    <w:p w:rsidR="009F0E07" w:rsidRDefault="009F0E07" w:rsidP="009F0E07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6.18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9F0E07" w:rsidRDefault="009F0E07" w:rsidP="009F0E07">
      <w:pPr>
        <w:pStyle w:val="Default"/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>prerokovalo materiál Letná univerzita pre stredoškolákov 2013.</w:t>
      </w:r>
    </w:p>
    <w:p w:rsidR="004C59BF" w:rsidRDefault="004C59BF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9F0E07" w:rsidRPr="00B1438F" w:rsidRDefault="009F0E07" w:rsidP="009F0E07">
      <w:pPr>
        <w:pStyle w:val="Default"/>
        <w:ind w:left="1410" w:hanging="1410"/>
        <w:jc w:val="both"/>
        <w:rPr>
          <w:rFonts w:asciiTheme="majorHAnsi" w:hAnsiTheme="majorHAnsi" w:cs="Calibri"/>
          <w:sz w:val="18"/>
          <w:szCs w:val="18"/>
        </w:rPr>
      </w:pPr>
      <w:r w:rsidRPr="00A20515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19</w:t>
      </w:r>
      <w:r w:rsidRPr="00A20515">
        <w:rPr>
          <w:rFonts w:ascii="Cambria" w:hAnsi="Cambria" w:cs="Arial"/>
          <w:b/>
          <w:sz w:val="18"/>
          <w:szCs w:val="18"/>
          <w:u w:val="single"/>
        </w:rPr>
        <w:t>:</w:t>
      </w:r>
      <w:r w:rsidRPr="00A20515">
        <w:rPr>
          <w:rFonts w:ascii="Cambria" w:hAnsi="Cambria" w:cs="Arial"/>
          <w:b/>
          <w:sz w:val="18"/>
          <w:szCs w:val="18"/>
        </w:rPr>
        <w:tab/>
      </w:r>
      <w:r w:rsidRPr="009F0E07">
        <w:rPr>
          <w:rFonts w:asciiTheme="majorHAnsi" w:hAnsiTheme="majorHAnsi" w:cs="Calibri"/>
          <w:b/>
          <w:sz w:val="18"/>
          <w:szCs w:val="18"/>
          <w:u w:val="single"/>
        </w:rPr>
        <w:t>Ponuka on-line sprístupnenia technických noriem študentom a zamestnancom STU</w:t>
      </w:r>
      <w:r>
        <w:rPr>
          <w:rFonts w:asciiTheme="majorHAnsi" w:hAnsiTheme="majorHAnsi" w:cs="Calibri"/>
          <w:sz w:val="18"/>
          <w:szCs w:val="18"/>
        </w:rPr>
        <w:t xml:space="preserve"> </w:t>
      </w:r>
    </w:p>
    <w:p w:rsidR="009F0E07" w:rsidRPr="009F0E07" w:rsidRDefault="009F0E07" w:rsidP="009F0E07">
      <w:pPr>
        <w:pStyle w:val="Default"/>
        <w:jc w:val="both"/>
        <w:rPr>
          <w:rFonts w:asciiTheme="majorHAnsi" w:hAnsiTheme="majorHAnsi" w:cs="Calibri"/>
          <w:b/>
          <w:sz w:val="18"/>
          <w:szCs w:val="18"/>
          <w:u w:val="single"/>
        </w:rPr>
      </w:pPr>
    </w:p>
    <w:p w:rsidR="009F0E07" w:rsidRDefault="009F0E07" w:rsidP="009F0E0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Sokol.</w:t>
      </w:r>
    </w:p>
    <w:p w:rsidR="009F0E07" w:rsidRPr="000402D9" w:rsidRDefault="009F0E07" w:rsidP="009F0E07">
      <w:pPr>
        <w:rPr>
          <w:rFonts w:asciiTheme="majorHAnsi" w:hAnsiTheme="majorHAnsi" w:cs="Cambria"/>
          <w:sz w:val="18"/>
          <w:szCs w:val="18"/>
        </w:rPr>
      </w:pPr>
      <w:r>
        <w:rPr>
          <w:rFonts w:asciiTheme="majorHAnsi" w:hAnsiTheme="majorHAnsi" w:cs="Cambria"/>
          <w:sz w:val="18"/>
          <w:szCs w:val="18"/>
        </w:rPr>
        <w:t>Dokument predstavuje ponuku Slovenského ústavu pre normalizáciu na službu STN-online, ktorá</w:t>
      </w:r>
      <w:r w:rsidRPr="000402D9">
        <w:rPr>
          <w:rFonts w:asciiTheme="majorHAnsi" w:hAnsiTheme="majorHAnsi" w:cs="Cambria"/>
          <w:sz w:val="18"/>
          <w:szCs w:val="18"/>
        </w:rPr>
        <w:t xml:space="preserve"> umožní študentom a zamestnancom operatívny prístup ku všetkým technickým normám a informáciám o technických normách.</w:t>
      </w:r>
    </w:p>
    <w:p w:rsidR="009F0E07" w:rsidRDefault="009F0E07" w:rsidP="009F0E07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6.19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9F0E07" w:rsidRDefault="009F0E07" w:rsidP="009F0E07">
      <w:pPr>
        <w:pStyle w:val="Default"/>
        <w:ind w:left="1410" w:hanging="1410"/>
        <w:jc w:val="both"/>
        <w:rPr>
          <w:rFonts w:asciiTheme="majorHAnsi" w:hAnsiTheme="majorHAnsi" w:cs="Calibr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 xml:space="preserve">schvaľuje </w:t>
      </w:r>
      <w:r w:rsidR="003B0016">
        <w:rPr>
          <w:rFonts w:ascii="Cambria" w:hAnsi="Cambria" w:cs="Arial"/>
          <w:sz w:val="18"/>
          <w:szCs w:val="18"/>
        </w:rPr>
        <w:t>P</w:t>
      </w:r>
      <w:r>
        <w:rPr>
          <w:rFonts w:ascii="Cambria" w:hAnsi="Cambria" w:cs="Arial"/>
          <w:sz w:val="18"/>
          <w:szCs w:val="18"/>
        </w:rPr>
        <w:t xml:space="preserve">onuku on-line </w:t>
      </w:r>
      <w:r w:rsidRPr="009F0E07">
        <w:rPr>
          <w:rFonts w:asciiTheme="majorHAnsi" w:hAnsiTheme="majorHAnsi" w:cs="Calibri"/>
          <w:sz w:val="18"/>
          <w:szCs w:val="18"/>
        </w:rPr>
        <w:t xml:space="preserve">sprístupnenia technických noriem </w:t>
      </w:r>
    </w:p>
    <w:p w:rsidR="009F0E07" w:rsidRPr="009F0E07" w:rsidRDefault="009F0E07" w:rsidP="009F0E07">
      <w:pPr>
        <w:pStyle w:val="Default"/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9F0E07">
        <w:rPr>
          <w:rFonts w:asciiTheme="majorHAnsi" w:hAnsiTheme="majorHAnsi" w:cs="Calibri"/>
          <w:sz w:val="18"/>
          <w:szCs w:val="18"/>
        </w:rPr>
        <w:t>študentom a zamestnancom STU</w:t>
      </w:r>
      <w:r>
        <w:rPr>
          <w:rFonts w:asciiTheme="majorHAnsi" w:hAnsiTheme="majorHAnsi" w:cs="Calibri"/>
          <w:sz w:val="18"/>
          <w:szCs w:val="18"/>
        </w:rPr>
        <w:t xml:space="preserve"> s pripomienkami</w:t>
      </w:r>
      <w:r w:rsidRPr="009F0E07">
        <w:rPr>
          <w:rFonts w:ascii="Cambria" w:hAnsi="Cambria" w:cs="Arial"/>
          <w:sz w:val="18"/>
          <w:szCs w:val="18"/>
        </w:rPr>
        <w:t>.</w:t>
      </w:r>
    </w:p>
    <w:p w:rsidR="009F0E07" w:rsidRPr="00832935" w:rsidRDefault="009F0E07" w:rsidP="009F0E07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832935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6.1</w:t>
      </w:r>
      <w:r w:rsidRPr="00832935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832935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3</w:t>
      </w:r>
      <w:r w:rsidRPr="00832935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-KR</w:t>
      </w:r>
    </w:p>
    <w:p w:rsidR="003B0016" w:rsidRPr="003B0016" w:rsidRDefault="009F0E07" w:rsidP="003B0016">
      <w:pPr>
        <w:pStyle w:val="Default"/>
        <w:ind w:left="1412" w:hanging="1412"/>
        <w:jc w:val="both"/>
        <w:rPr>
          <w:rFonts w:asciiTheme="majorHAnsi" w:hAnsiTheme="majorHAnsi" w:cs="Calibri"/>
          <w:sz w:val="18"/>
          <w:szCs w:val="18"/>
        </w:rPr>
      </w:pPr>
      <w:r w:rsidRPr="003B0016">
        <w:rPr>
          <w:rFonts w:ascii="Cambria" w:hAnsi="Cambria" w:cs="Arial"/>
          <w:sz w:val="18"/>
          <w:szCs w:val="18"/>
        </w:rPr>
        <w:t>Kolégium rektora </w:t>
      </w:r>
      <w:r w:rsidRPr="003B0016">
        <w:rPr>
          <w:rFonts w:ascii="Cambria" w:hAnsi="Cambria" w:cs="Calibri"/>
          <w:sz w:val="18"/>
          <w:szCs w:val="18"/>
        </w:rPr>
        <w:t xml:space="preserve"> STU ukladá v rámci </w:t>
      </w:r>
      <w:r w:rsidR="003B0016" w:rsidRPr="003B0016">
        <w:rPr>
          <w:rFonts w:ascii="Cambria" w:hAnsi="Cambria" w:cs="Arial"/>
          <w:sz w:val="18"/>
          <w:szCs w:val="18"/>
        </w:rPr>
        <w:t>Ponuk</w:t>
      </w:r>
      <w:r w:rsidR="003B0016">
        <w:rPr>
          <w:rFonts w:ascii="Cambria" w:hAnsi="Cambria" w:cs="Arial"/>
          <w:sz w:val="18"/>
          <w:szCs w:val="18"/>
        </w:rPr>
        <w:t>y</w:t>
      </w:r>
      <w:r w:rsidR="003B0016" w:rsidRPr="003B0016">
        <w:rPr>
          <w:rFonts w:ascii="Cambria" w:hAnsi="Cambria" w:cs="Arial"/>
          <w:sz w:val="18"/>
          <w:szCs w:val="18"/>
        </w:rPr>
        <w:t xml:space="preserve"> on-line </w:t>
      </w:r>
      <w:r w:rsidR="003B0016" w:rsidRPr="003B0016">
        <w:rPr>
          <w:rFonts w:asciiTheme="majorHAnsi" w:hAnsiTheme="majorHAnsi" w:cs="Calibri"/>
          <w:sz w:val="18"/>
          <w:szCs w:val="18"/>
        </w:rPr>
        <w:t xml:space="preserve">sprístupnenia technických noriem </w:t>
      </w:r>
    </w:p>
    <w:p w:rsidR="003B0016" w:rsidRDefault="003B0016" w:rsidP="003B0016">
      <w:pPr>
        <w:pStyle w:val="Obyajntext"/>
        <w:tabs>
          <w:tab w:val="left" w:pos="426"/>
        </w:tabs>
        <w:ind w:left="1412" w:hanging="1412"/>
        <w:jc w:val="both"/>
        <w:rPr>
          <w:rFonts w:asciiTheme="majorHAnsi" w:hAnsiTheme="majorHAnsi" w:cs="Calibri"/>
          <w:szCs w:val="18"/>
          <w:lang w:val="sk-SK"/>
        </w:rPr>
      </w:pPr>
      <w:r w:rsidRPr="003B0016">
        <w:rPr>
          <w:rFonts w:asciiTheme="majorHAnsi" w:hAnsiTheme="majorHAnsi" w:cs="Calibri"/>
          <w:szCs w:val="18"/>
        </w:rPr>
        <w:t>študentom a zamestnancom STU</w:t>
      </w:r>
      <w:r>
        <w:rPr>
          <w:rFonts w:asciiTheme="majorHAnsi" w:hAnsiTheme="majorHAnsi" w:cs="Calibri"/>
          <w:szCs w:val="18"/>
          <w:lang w:val="sk-SK"/>
        </w:rPr>
        <w:t xml:space="preserve"> vyplniť tabuľky 1 a 2, tzn. dodať počet študentov </w:t>
      </w:r>
    </w:p>
    <w:p w:rsidR="003B0016" w:rsidRDefault="003B0016" w:rsidP="003B0016">
      <w:pPr>
        <w:pStyle w:val="Obyajntext"/>
        <w:tabs>
          <w:tab w:val="left" w:pos="426"/>
        </w:tabs>
        <w:ind w:left="1412" w:hanging="1412"/>
        <w:jc w:val="both"/>
        <w:rPr>
          <w:rFonts w:asciiTheme="majorHAnsi" w:hAnsiTheme="majorHAnsi" w:cs="Calibri"/>
          <w:szCs w:val="18"/>
          <w:lang w:val="sk-SK"/>
        </w:rPr>
      </w:pPr>
      <w:r>
        <w:rPr>
          <w:rFonts w:asciiTheme="majorHAnsi" w:hAnsiTheme="majorHAnsi" w:cs="Calibri"/>
          <w:szCs w:val="18"/>
          <w:lang w:val="sk-SK"/>
        </w:rPr>
        <w:t xml:space="preserve">a zamestnancov STU, ktorí majú záujem o ponúkanú službu. Podmienky je potrebné </w:t>
      </w:r>
    </w:p>
    <w:p w:rsidR="009F0E07" w:rsidRPr="00832935" w:rsidRDefault="003B0016" w:rsidP="003B0016">
      <w:pPr>
        <w:pStyle w:val="Obyajntext"/>
        <w:tabs>
          <w:tab w:val="left" w:pos="426"/>
        </w:tabs>
        <w:ind w:left="1412" w:hanging="1412"/>
        <w:jc w:val="both"/>
        <w:rPr>
          <w:rFonts w:ascii="Cambria" w:hAnsi="Cambria" w:cs="Calibri"/>
          <w:szCs w:val="18"/>
        </w:rPr>
      </w:pPr>
      <w:r>
        <w:rPr>
          <w:rFonts w:asciiTheme="majorHAnsi" w:hAnsiTheme="majorHAnsi" w:cs="Calibri"/>
          <w:szCs w:val="18"/>
          <w:lang w:val="sk-SK"/>
        </w:rPr>
        <w:t xml:space="preserve">prerokovať s prorektorom Sokolom jednotlivo. </w:t>
      </w:r>
      <w:r w:rsidR="009F0E07" w:rsidRPr="00832935">
        <w:rPr>
          <w:rFonts w:ascii="Cambria" w:hAnsi="Cambria" w:cs="Calibri"/>
          <w:szCs w:val="18"/>
        </w:rPr>
        <w:t xml:space="preserve"> </w:t>
      </w:r>
    </w:p>
    <w:p w:rsidR="009F0E07" w:rsidRPr="00832935" w:rsidRDefault="009F0E07" w:rsidP="009F0E07">
      <w:pPr>
        <w:ind w:right="284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Z: </w:t>
      </w:r>
      <w:r w:rsidR="003B0016">
        <w:rPr>
          <w:rFonts w:ascii="Cambria" w:hAnsi="Cambria" w:cs="Calibri"/>
          <w:sz w:val="18"/>
          <w:szCs w:val="18"/>
        </w:rPr>
        <w:t>dekani STU</w:t>
      </w:r>
    </w:p>
    <w:p w:rsidR="009F0E07" w:rsidRPr="00832935" w:rsidRDefault="009F0E07" w:rsidP="009F0E07">
      <w:p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T: 2</w:t>
      </w:r>
      <w:r w:rsidR="003B0016">
        <w:rPr>
          <w:rFonts w:ascii="Cambria" w:hAnsi="Cambria" w:cs="Calibri"/>
          <w:sz w:val="18"/>
          <w:szCs w:val="18"/>
        </w:rPr>
        <w:t>1.6</w:t>
      </w:r>
      <w:r>
        <w:rPr>
          <w:rFonts w:ascii="Cambria" w:hAnsi="Cambria" w:cs="Calibri"/>
          <w:sz w:val="18"/>
          <w:szCs w:val="18"/>
        </w:rPr>
        <w:t>.2013</w:t>
      </w:r>
    </w:p>
    <w:p w:rsidR="009F0E07" w:rsidRDefault="009F0E07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3B0016" w:rsidRPr="00B1438F" w:rsidRDefault="003B0016" w:rsidP="003B0016">
      <w:pPr>
        <w:pStyle w:val="Default"/>
        <w:ind w:left="1410" w:hanging="1410"/>
        <w:jc w:val="both"/>
        <w:rPr>
          <w:rFonts w:asciiTheme="majorHAnsi" w:hAnsiTheme="majorHAnsi" w:cs="Calibri"/>
          <w:sz w:val="18"/>
          <w:szCs w:val="18"/>
        </w:rPr>
      </w:pPr>
      <w:r w:rsidRPr="00A20515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20</w:t>
      </w:r>
      <w:r w:rsidRPr="00A20515">
        <w:rPr>
          <w:rFonts w:ascii="Cambria" w:hAnsi="Cambria" w:cs="Arial"/>
          <w:b/>
          <w:sz w:val="18"/>
          <w:szCs w:val="18"/>
          <w:u w:val="single"/>
        </w:rPr>
        <w:t>:</w:t>
      </w:r>
      <w:r w:rsidRPr="00A20515">
        <w:rPr>
          <w:rFonts w:ascii="Cambria" w:hAnsi="Cambria" w:cs="Arial"/>
          <w:b/>
          <w:sz w:val="18"/>
          <w:szCs w:val="18"/>
        </w:rPr>
        <w:tab/>
      </w:r>
      <w:r w:rsidRPr="003B0016">
        <w:rPr>
          <w:rFonts w:asciiTheme="majorHAnsi" w:hAnsiTheme="majorHAnsi" w:cs="Calibri"/>
          <w:b/>
          <w:sz w:val="18"/>
          <w:szCs w:val="18"/>
          <w:u w:val="single"/>
        </w:rPr>
        <w:t>Informácia o rankingovom hodnotení STU U-Multirank</w:t>
      </w:r>
    </w:p>
    <w:p w:rsidR="003B0016" w:rsidRPr="009F0E07" w:rsidRDefault="003B0016" w:rsidP="003B0016">
      <w:pPr>
        <w:pStyle w:val="Default"/>
        <w:jc w:val="both"/>
        <w:rPr>
          <w:rFonts w:asciiTheme="majorHAnsi" w:hAnsiTheme="majorHAnsi" w:cs="Calibri"/>
          <w:b/>
          <w:sz w:val="18"/>
          <w:szCs w:val="18"/>
          <w:u w:val="single"/>
        </w:rPr>
      </w:pPr>
    </w:p>
    <w:p w:rsidR="003B0016" w:rsidRDefault="003B0016" w:rsidP="003B0016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Biskupič ako informáciu o univerzitnom rankingovom </w:t>
      </w:r>
    </w:p>
    <w:p w:rsidR="003B0016" w:rsidRDefault="003B0016" w:rsidP="003B0016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hodnotení pre vysoké školy zo všetkých častí Európy a sveta.</w:t>
      </w:r>
    </w:p>
    <w:p w:rsidR="003B0016" w:rsidRDefault="003B0016" w:rsidP="003B0016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6.20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3B0016" w:rsidRDefault="003B0016" w:rsidP="003B0016">
      <w:pPr>
        <w:pStyle w:val="Default"/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>berie na vedomie informáciu o rankingovom hodnotení STU U-</w:t>
      </w:r>
    </w:p>
    <w:p w:rsidR="003B0016" w:rsidRPr="009F0E07" w:rsidRDefault="003B0016" w:rsidP="003B0016">
      <w:pPr>
        <w:pStyle w:val="Default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Multirank.</w:t>
      </w:r>
    </w:p>
    <w:p w:rsidR="009F0E07" w:rsidRDefault="009F0E07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610A2F" w:rsidRDefault="00610A2F" w:rsidP="00610A2F">
      <w:pPr>
        <w:pStyle w:val="Default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A20515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21</w:t>
      </w:r>
      <w:r w:rsidRPr="00A20515">
        <w:rPr>
          <w:rFonts w:ascii="Cambria" w:hAnsi="Cambria" w:cs="Arial"/>
          <w:b/>
          <w:sz w:val="18"/>
          <w:szCs w:val="18"/>
          <w:u w:val="single"/>
        </w:rPr>
        <w:t>:</w:t>
      </w:r>
      <w:r w:rsidRPr="00A20515">
        <w:rPr>
          <w:rFonts w:ascii="Cambria" w:hAnsi="Cambria" w:cs="Arial"/>
          <w:b/>
          <w:sz w:val="18"/>
          <w:szCs w:val="18"/>
        </w:rPr>
        <w:tab/>
      </w:r>
      <w:r w:rsidR="00E2103D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E2103D" w:rsidRPr="00D25E20" w:rsidRDefault="00E2103D" w:rsidP="00E2103D">
      <w:pPr>
        <w:spacing w:after="200" w:line="276" w:lineRule="auto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21</w:t>
      </w:r>
      <w:r w:rsidRPr="005348E1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A</w:t>
      </w:r>
      <w:r w:rsidRPr="005348E1">
        <w:rPr>
          <w:rFonts w:ascii="Cambria" w:hAnsi="Cambria" w:cs="Arial"/>
          <w:b/>
          <w:sz w:val="18"/>
          <w:szCs w:val="18"/>
          <w:u w:val="single"/>
        </w:rPr>
        <w:t>:</w:t>
      </w:r>
      <w:r w:rsidRPr="005348E1">
        <w:rPr>
          <w:rFonts w:ascii="Cambria" w:hAnsi="Cambria" w:cs="Arial"/>
          <w:b/>
          <w:sz w:val="18"/>
          <w:szCs w:val="18"/>
        </w:rPr>
        <w:tab/>
      </w:r>
      <w:r w:rsidRPr="005348E1">
        <w:rPr>
          <w:rFonts w:ascii="Cambria" w:hAnsi="Cambria" w:cs="Arial"/>
          <w:b/>
          <w:sz w:val="18"/>
          <w:szCs w:val="18"/>
          <w:u w:val="single"/>
        </w:rPr>
        <w:t>Rôzne</w:t>
      </w:r>
      <w:r w:rsidRPr="00D25E20">
        <w:rPr>
          <w:rFonts w:ascii="Cambria" w:hAnsi="Cambria" w:cs="Arial"/>
          <w:b/>
          <w:sz w:val="18"/>
          <w:szCs w:val="18"/>
          <w:u w:val="single"/>
        </w:rPr>
        <w:t>/</w:t>
      </w:r>
      <w:r w:rsidRPr="00E868FE">
        <w:rPr>
          <w:rFonts w:asciiTheme="majorHAnsi" w:hAnsiTheme="majorHAnsi"/>
          <w:b/>
          <w:color w:val="000000"/>
          <w:sz w:val="18"/>
          <w:szCs w:val="18"/>
          <w:u w:val="single"/>
        </w:rPr>
        <w:t>Návrh na udelenie Plakety STU</w:t>
      </w:r>
    </w:p>
    <w:p w:rsidR="00E2103D" w:rsidRDefault="00E2103D" w:rsidP="00E2103D">
      <w:pPr>
        <w:jc w:val="both"/>
        <w:rPr>
          <w:rFonts w:asciiTheme="majorHAnsi" w:hAnsiTheme="majorHAnsi" w:cs="Arial"/>
          <w:sz w:val="18"/>
          <w:szCs w:val="18"/>
        </w:rPr>
      </w:pPr>
      <w:r w:rsidRPr="00E837FC">
        <w:rPr>
          <w:rFonts w:asciiTheme="majorHAnsi" w:hAnsiTheme="majorHAnsi" w:cs="Arial"/>
          <w:sz w:val="18"/>
          <w:szCs w:val="18"/>
        </w:rPr>
        <w:t xml:space="preserve">Materiál prezentoval </w:t>
      </w:r>
      <w:r>
        <w:rPr>
          <w:rFonts w:asciiTheme="majorHAnsi" w:hAnsiTheme="majorHAnsi" w:cs="Arial"/>
          <w:sz w:val="18"/>
          <w:szCs w:val="18"/>
        </w:rPr>
        <w:t xml:space="preserve">rektor. </w:t>
      </w:r>
    </w:p>
    <w:p w:rsidR="00610A2F" w:rsidRDefault="00610A2F" w:rsidP="00610A2F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6.2</w:t>
      </w:r>
      <w:r w:rsidR="00E2103D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E2103D" w:rsidRPr="00C30732" w:rsidRDefault="00610A2F" w:rsidP="00E2103D">
      <w:pPr>
        <w:jc w:val="both"/>
        <w:rPr>
          <w:rFonts w:ascii="Cambria" w:hAnsi="Cambria" w:cs="Arial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 w:rsidR="00E2103D" w:rsidRPr="00C30732">
        <w:rPr>
          <w:rFonts w:ascii="Cambria" w:hAnsi="Cambria" w:cs="Arial"/>
          <w:sz w:val="18"/>
          <w:szCs w:val="18"/>
        </w:rPr>
        <w:t>schvaľuje</w:t>
      </w:r>
      <w:r w:rsidR="00E2103D">
        <w:rPr>
          <w:rFonts w:ascii="Cambria" w:hAnsi="Cambria" w:cs="Arial"/>
          <w:sz w:val="18"/>
          <w:szCs w:val="18"/>
        </w:rPr>
        <w:t xml:space="preserve"> pri príležitosti </w:t>
      </w:r>
      <w:r w:rsidR="00E2103D" w:rsidRPr="00623AEF">
        <w:rPr>
          <w:rFonts w:asciiTheme="majorHAnsi" w:hAnsiTheme="majorHAnsi" w:cstheme="majorHAnsi"/>
          <w:sz w:val="18"/>
          <w:szCs w:val="18"/>
        </w:rPr>
        <w:t xml:space="preserve">životného jubilea </w:t>
      </w:r>
      <w:r w:rsidR="00E2103D">
        <w:rPr>
          <w:rFonts w:asciiTheme="majorHAnsi" w:hAnsiTheme="majorHAnsi" w:cstheme="majorHAnsi"/>
          <w:bCs/>
          <w:sz w:val="18"/>
          <w:szCs w:val="18"/>
        </w:rPr>
        <w:t xml:space="preserve">prof. </w:t>
      </w:r>
      <w:r w:rsidR="00E2103D" w:rsidRPr="00C30732">
        <w:rPr>
          <w:rFonts w:asciiTheme="majorHAnsi" w:hAnsiTheme="majorHAnsi" w:cs="Calibri"/>
          <w:sz w:val="18"/>
          <w:szCs w:val="18"/>
        </w:rPr>
        <w:t>Ing. A</w:t>
      </w:r>
      <w:r w:rsidR="00E2103D">
        <w:rPr>
          <w:rFonts w:asciiTheme="majorHAnsi" w:hAnsiTheme="majorHAnsi" w:cs="Calibri"/>
          <w:sz w:val="18"/>
          <w:szCs w:val="18"/>
        </w:rPr>
        <w:t>ntonovi Gatialovi</w:t>
      </w:r>
      <w:r w:rsidR="00E2103D" w:rsidRPr="00C30732">
        <w:rPr>
          <w:rFonts w:asciiTheme="majorHAnsi" w:hAnsiTheme="majorHAnsi" w:cs="Calibri"/>
          <w:sz w:val="18"/>
          <w:szCs w:val="18"/>
        </w:rPr>
        <w:t>, D</w:t>
      </w:r>
      <w:r w:rsidR="00E2103D">
        <w:rPr>
          <w:rFonts w:asciiTheme="majorHAnsi" w:hAnsiTheme="majorHAnsi" w:cs="Calibri"/>
          <w:sz w:val="18"/>
          <w:szCs w:val="18"/>
        </w:rPr>
        <w:t>rSc</w:t>
      </w:r>
      <w:r w:rsidR="00E2103D" w:rsidRPr="00C30732">
        <w:rPr>
          <w:rFonts w:asciiTheme="majorHAnsi" w:hAnsiTheme="majorHAnsi" w:cs="Calibri"/>
          <w:szCs w:val="18"/>
        </w:rPr>
        <w:t>.</w:t>
      </w:r>
      <w:r w:rsidR="00E2103D">
        <w:rPr>
          <w:rFonts w:asciiTheme="majorHAnsi" w:hAnsiTheme="majorHAnsi" w:cs="Calibri"/>
          <w:szCs w:val="18"/>
        </w:rPr>
        <w:t xml:space="preserve"> </w:t>
      </w:r>
      <w:r w:rsidR="00E2103D" w:rsidRPr="00C30732">
        <w:rPr>
          <w:rFonts w:ascii="Cambria" w:hAnsi="Cambria" w:cs="Arial"/>
          <w:sz w:val="18"/>
          <w:szCs w:val="18"/>
        </w:rPr>
        <w:t>návrh na udelenie p</w:t>
      </w:r>
      <w:r w:rsidR="00E2103D" w:rsidRPr="00C30732">
        <w:rPr>
          <w:rFonts w:asciiTheme="majorHAnsi" w:hAnsiTheme="majorHAnsi" w:cstheme="majorHAnsi"/>
          <w:bCs/>
          <w:sz w:val="18"/>
          <w:szCs w:val="18"/>
        </w:rPr>
        <w:t xml:space="preserve">amätnej Plakety </w:t>
      </w:r>
      <w:r w:rsidR="00E2103D" w:rsidRPr="00C30732">
        <w:rPr>
          <w:rFonts w:asciiTheme="majorHAnsi" w:hAnsiTheme="majorHAnsi" w:cstheme="majorHAnsi"/>
          <w:sz w:val="18"/>
          <w:szCs w:val="18"/>
        </w:rPr>
        <w:t xml:space="preserve">za mimoriadny prínos </w:t>
      </w:r>
      <w:r w:rsidR="00E2103D">
        <w:rPr>
          <w:rFonts w:asciiTheme="majorHAnsi" w:hAnsiTheme="majorHAnsi" w:cstheme="majorHAnsi"/>
          <w:bCs/>
          <w:sz w:val="18"/>
          <w:szCs w:val="18"/>
        </w:rPr>
        <w:t>pre rozvoj STU.</w:t>
      </w:r>
      <w:r w:rsidR="00E2103D" w:rsidRPr="00C30732">
        <w:rPr>
          <w:rFonts w:asciiTheme="majorHAnsi" w:hAnsiTheme="majorHAnsi" w:cstheme="majorHAnsi"/>
          <w:bCs/>
          <w:sz w:val="18"/>
          <w:szCs w:val="18"/>
        </w:rPr>
        <w:t xml:space="preserve"> </w:t>
      </w:r>
    </w:p>
    <w:p w:rsidR="009F0E07" w:rsidRDefault="009F0E07" w:rsidP="00E2103D">
      <w:pPr>
        <w:pStyle w:val="Default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A55669" w:rsidRDefault="00A55669" w:rsidP="00841280">
      <w:pPr>
        <w:ind w:right="284"/>
        <w:rPr>
          <w:rFonts w:ascii="Cambria" w:hAnsi="Cambria" w:cs="Arial"/>
          <w:sz w:val="18"/>
          <w:szCs w:val="18"/>
        </w:rPr>
      </w:pPr>
    </w:p>
    <w:p w:rsidR="00B15885" w:rsidRPr="00154957" w:rsidRDefault="00977D7F" w:rsidP="00B15885">
      <w:pPr>
        <w:ind w:right="284"/>
        <w:rPr>
          <w:rFonts w:ascii="Cambria" w:hAnsi="Cambria" w:cs="Arial"/>
          <w:sz w:val="18"/>
          <w:szCs w:val="18"/>
        </w:rPr>
      </w:pPr>
      <w:r w:rsidRPr="00154957">
        <w:rPr>
          <w:rFonts w:ascii="Cambria" w:hAnsi="Cambria" w:cs="Arial"/>
          <w:sz w:val="18"/>
          <w:szCs w:val="18"/>
        </w:rPr>
        <w:t>Dekan Šajbidor</w:t>
      </w:r>
    </w:p>
    <w:p w:rsidR="00B167BB" w:rsidRDefault="00B167BB" w:rsidP="00B167BB">
      <w:pPr>
        <w:pStyle w:val="Odsekzoznamu"/>
        <w:numPr>
          <w:ilvl w:val="0"/>
          <w:numId w:val="14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poďakoval </w:t>
      </w:r>
      <w:r w:rsidR="00977D7F">
        <w:rPr>
          <w:rFonts w:ascii="Cambria" w:hAnsi="Cambria" w:cs="Arial"/>
          <w:sz w:val="18"/>
          <w:szCs w:val="18"/>
        </w:rPr>
        <w:t>za predloženie a schválenie Plakety STU prof. Gatialovi</w:t>
      </w:r>
    </w:p>
    <w:p w:rsidR="00977D7F" w:rsidRPr="009565CB" w:rsidRDefault="00977D7F" w:rsidP="00B167BB">
      <w:pPr>
        <w:pStyle w:val="Odsekzoznamu"/>
        <w:numPr>
          <w:ilvl w:val="0"/>
          <w:numId w:val="14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 výsledku šetrenia požiaru na FCHPT STU a zároveň poďakoval vedeniu SvF STU za pomoc pri likvidácii požiaru a prekrytí poškodenej strechy</w:t>
      </w:r>
    </w:p>
    <w:p w:rsidR="007C0A17" w:rsidRDefault="007C0A17" w:rsidP="007C0A17">
      <w:pPr>
        <w:ind w:right="284"/>
        <w:rPr>
          <w:rFonts w:asciiTheme="majorHAnsi" w:hAnsiTheme="majorHAnsi" w:cs="Calibri"/>
          <w:noProof/>
          <w:sz w:val="18"/>
          <w:szCs w:val="18"/>
        </w:rPr>
      </w:pPr>
      <w:r>
        <w:rPr>
          <w:rFonts w:asciiTheme="majorHAnsi" w:hAnsiTheme="majorHAnsi" w:cs="Calibri"/>
          <w:noProof/>
          <w:sz w:val="18"/>
          <w:szCs w:val="18"/>
        </w:rPr>
        <w:t>Dekanka Vitková</w:t>
      </w:r>
    </w:p>
    <w:p w:rsidR="00B167BB" w:rsidRPr="007C0A17" w:rsidRDefault="007C0A17" w:rsidP="007C0A17">
      <w:pPr>
        <w:pStyle w:val="Odsekzoznamu"/>
        <w:numPr>
          <w:ilvl w:val="0"/>
          <w:numId w:val="17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Calibri"/>
          <w:noProof/>
          <w:sz w:val="18"/>
          <w:szCs w:val="18"/>
        </w:rPr>
        <w:t>poďakovala rektorovi STU za možnosť prezentácie umeleckých diel FA STU a poskytnutie priestorov na 3. poschodí R STU</w:t>
      </w:r>
    </w:p>
    <w:p w:rsidR="00C72A1A" w:rsidRPr="007C0A17" w:rsidRDefault="007C0A17" w:rsidP="00C72A1A">
      <w:p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 w:rsidRPr="007C0A17">
        <w:rPr>
          <w:rFonts w:asciiTheme="majorHAnsi" w:eastAsia="Calibri" w:hAnsiTheme="majorHAnsi" w:cs="Arial"/>
          <w:sz w:val="18"/>
          <w:szCs w:val="18"/>
        </w:rPr>
        <w:t>Ing. Pištek</w:t>
      </w:r>
    </w:p>
    <w:p w:rsidR="007C0A17" w:rsidRDefault="007C0A17" w:rsidP="007C0A17">
      <w:pPr>
        <w:pStyle w:val="Odsekzoznamu"/>
        <w:numPr>
          <w:ilvl w:val="0"/>
          <w:numId w:val="17"/>
        </w:num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 w:rsidRPr="007C0A17">
        <w:rPr>
          <w:rFonts w:asciiTheme="majorHAnsi" w:eastAsia="Calibri" w:hAnsiTheme="majorHAnsi" w:cs="Arial"/>
          <w:sz w:val="18"/>
          <w:szCs w:val="18"/>
        </w:rPr>
        <w:t>informoval o prebiehajúcich aktivitách študentov</w:t>
      </w:r>
    </w:p>
    <w:p w:rsidR="007C0A17" w:rsidRDefault="00154957" w:rsidP="007C0A17">
      <w:p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>P</w:t>
      </w:r>
      <w:r w:rsidR="007C0A17">
        <w:rPr>
          <w:rFonts w:asciiTheme="majorHAnsi" w:eastAsia="Calibri" w:hAnsiTheme="majorHAnsi" w:cs="Arial"/>
          <w:sz w:val="18"/>
          <w:szCs w:val="18"/>
        </w:rPr>
        <w:t>rorektor Biskupič</w:t>
      </w:r>
    </w:p>
    <w:p w:rsidR="007C0A17" w:rsidRDefault="007C0A17" w:rsidP="007C0A17">
      <w:pPr>
        <w:pStyle w:val="Odsekzoznamu"/>
        <w:numPr>
          <w:ilvl w:val="0"/>
          <w:numId w:val="17"/>
        </w:num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>v rámci budúcich výberových konaní na docentov požiadal dekanov o konkrétny návrh zástupcov fakúlt, doc. Ujhelyiová  upozornila aj na potrebu nominovania reprezentantov UOO</w:t>
      </w:r>
    </w:p>
    <w:p w:rsidR="007C0A17" w:rsidRDefault="00154957" w:rsidP="007C0A17">
      <w:p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>P</w:t>
      </w:r>
      <w:r w:rsidR="007C0A17">
        <w:rPr>
          <w:rFonts w:asciiTheme="majorHAnsi" w:eastAsia="Calibri" w:hAnsiTheme="majorHAnsi" w:cs="Arial"/>
          <w:sz w:val="18"/>
          <w:szCs w:val="18"/>
        </w:rPr>
        <w:t>rorektor Sokol</w:t>
      </w:r>
    </w:p>
    <w:p w:rsidR="007C0A17" w:rsidRPr="007C0A17" w:rsidRDefault="007C0A17" w:rsidP="007C0A17">
      <w:pPr>
        <w:pStyle w:val="Odsekzoznamu"/>
        <w:numPr>
          <w:ilvl w:val="0"/>
          <w:numId w:val="17"/>
        </w:num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>informoval a aktuálnych športových úspechoch STU</w:t>
      </w:r>
    </w:p>
    <w:p w:rsidR="009F6F43" w:rsidRPr="007C0A17" w:rsidRDefault="00154957" w:rsidP="00C72A1A">
      <w:p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>P</w:t>
      </w:r>
      <w:r w:rsidR="007C0A17" w:rsidRPr="007C0A17">
        <w:rPr>
          <w:rFonts w:asciiTheme="majorHAnsi" w:eastAsia="Calibri" w:hAnsiTheme="majorHAnsi" w:cs="Arial"/>
          <w:sz w:val="18"/>
          <w:szCs w:val="18"/>
        </w:rPr>
        <w:t>rorektor Horňák</w:t>
      </w:r>
    </w:p>
    <w:p w:rsidR="007C0A17" w:rsidRDefault="007C0A17" w:rsidP="007C0A17">
      <w:pPr>
        <w:pStyle w:val="Odsekzoznamu"/>
        <w:numPr>
          <w:ilvl w:val="0"/>
          <w:numId w:val="17"/>
        </w:num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>informoval, že tohtoroční absolventi STU dostanú dvojjazyčné diplomy</w:t>
      </w:r>
    </w:p>
    <w:p w:rsidR="00154957" w:rsidRDefault="00154957" w:rsidP="007C0A17">
      <w:pPr>
        <w:pStyle w:val="Odsekzoznamu"/>
        <w:numPr>
          <w:ilvl w:val="0"/>
          <w:numId w:val="17"/>
        </w:num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>oboznámil prítomných o podaní prihlášky do DS Label</w:t>
      </w:r>
    </w:p>
    <w:p w:rsidR="00154957" w:rsidRDefault="00154957" w:rsidP="00154957">
      <w:p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>Rektor</w:t>
      </w:r>
    </w:p>
    <w:p w:rsidR="00154957" w:rsidRPr="00154957" w:rsidRDefault="00154957" w:rsidP="00154957">
      <w:pPr>
        <w:pStyle w:val="Odsekzoznamu"/>
        <w:numPr>
          <w:ilvl w:val="0"/>
          <w:numId w:val="18"/>
        </w:num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>odovzdal prítomným dekanom dekrét o priznaní ECTS Label</w:t>
      </w:r>
    </w:p>
    <w:p w:rsidR="00154957" w:rsidRDefault="00154957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712CA" w:rsidRPr="007F6053" w:rsidRDefault="004712CA" w:rsidP="004712CA">
      <w:pPr>
        <w:ind w:left="2124" w:right="284" w:hanging="2124"/>
        <w:rPr>
          <w:rFonts w:asciiTheme="majorHAnsi" w:hAnsiTheme="majorHAnsi" w:cs="Arial"/>
          <w:sz w:val="14"/>
          <w:szCs w:val="14"/>
        </w:rPr>
      </w:pPr>
    </w:p>
    <w:tbl>
      <w:tblPr>
        <w:tblpPr w:leftFromText="141" w:rightFromText="141" w:vertAnchor="text" w:horzAnchor="margin" w:tblpY="-58"/>
        <w:tblW w:w="6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272"/>
        <w:gridCol w:w="987"/>
        <w:gridCol w:w="1128"/>
        <w:gridCol w:w="2536"/>
      </w:tblGrid>
      <w:tr w:rsidR="00154957" w:rsidRPr="007F6053" w:rsidTr="00154957">
        <w:trPr>
          <w:cantSplit/>
          <w:trHeight w:val="170"/>
        </w:trPr>
        <w:tc>
          <w:tcPr>
            <w:tcW w:w="810" w:type="dxa"/>
            <w:tcBorders>
              <w:bottom w:val="nil"/>
            </w:tcBorders>
          </w:tcPr>
          <w:p w:rsidR="00154957" w:rsidRPr="00FF69C0" w:rsidRDefault="00154957" w:rsidP="00154957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Jún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154957" w:rsidRDefault="00154957" w:rsidP="0015495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24.6.2012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154957" w:rsidRDefault="00154957" w:rsidP="00154957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154957" w:rsidRDefault="00154957" w:rsidP="00154957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</w:tcPr>
          <w:p w:rsidR="00154957" w:rsidRPr="00FF69C0" w:rsidRDefault="00154957" w:rsidP="0015495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54957" w:rsidRPr="007F6053" w:rsidTr="00154957">
        <w:trPr>
          <w:cantSplit/>
          <w:trHeight w:val="170"/>
        </w:trPr>
        <w:tc>
          <w:tcPr>
            <w:tcW w:w="810" w:type="dxa"/>
            <w:tcBorders>
              <w:top w:val="nil"/>
            </w:tcBorders>
          </w:tcPr>
          <w:p w:rsidR="00154957" w:rsidRDefault="00154957" w:rsidP="00154957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</w:tcPr>
          <w:p w:rsidR="00154957" w:rsidRDefault="00154957" w:rsidP="0015495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26.6.2013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154957" w:rsidRDefault="00154957" w:rsidP="00154957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:rsidR="00154957" w:rsidRDefault="00154957" w:rsidP="00154957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154957">
              <w:rPr>
                <w:rFonts w:ascii="Cambria" w:hAnsi="Cambria"/>
                <w:sz w:val="14"/>
                <w:szCs w:val="14"/>
              </w:rPr>
              <w:t>12:30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shd w:val="clear" w:color="auto" w:fill="auto"/>
          </w:tcPr>
          <w:p w:rsidR="00154957" w:rsidRPr="00FF69C0" w:rsidRDefault="00154957" w:rsidP="0015495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Menovanie docentov</w:t>
            </w:r>
          </w:p>
        </w:tc>
      </w:tr>
    </w:tbl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p w:rsidR="004712CA" w:rsidRDefault="004712CA" w:rsidP="00841280">
      <w:pPr>
        <w:ind w:right="284"/>
        <w:rPr>
          <w:rFonts w:ascii="Cambria" w:hAnsi="Cambria" w:cs="Arial"/>
          <w:sz w:val="18"/>
          <w:szCs w:val="18"/>
        </w:rPr>
      </w:pPr>
    </w:p>
    <w:p w:rsidR="00154957" w:rsidRDefault="00154957" w:rsidP="00841280">
      <w:pPr>
        <w:ind w:right="284"/>
        <w:rPr>
          <w:rFonts w:ascii="Cambria" w:hAnsi="Cambria" w:cs="Arial"/>
          <w:sz w:val="18"/>
          <w:szCs w:val="18"/>
        </w:rPr>
      </w:pPr>
    </w:p>
    <w:p w:rsidR="0082529D" w:rsidRDefault="0082529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Erika Jevčáková</w:t>
      </w:r>
      <w:r w:rsidRPr="007D42C2">
        <w:rPr>
          <w:rFonts w:ascii="Cambria" w:hAnsi="Cambria" w:cs="Arial"/>
          <w:sz w:val="18"/>
          <w:szCs w:val="18"/>
        </w:rPr>
        <w:tab/>
      </w:r>
      <w:r w:rsidR="006C20A7">
        <w:rPr>
          <w:rFonts w:ascii="Cambria" w:hAnsi="Cambria" w:cs="Arial"/>
          <w:sz w:val="18"/>
          <w:szCs w:val="18"/>
        </w:rPr>
        <w:t>prof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410828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9F6F43" w:rsidRDefault="00187DA5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1</w:t>
      </w:r>
      <w:r w:rsidR="00154957">
        <w:rPr>
          <w:rFonts w:ascii="Cambria" w:hAnsi="Cambria" w:cs="Arial"/>
          <w:sz w:val="18"/>
          <w:szCs w:val="18"/>
        </w:rPr>
        <w:t>7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154957">
        <w:rPr>
          <w:rFonts w:ascii="Cambria" w:hAnsi="Cambria" w:cs="Arial"/>
          <w:sz w:val="18"/>
          <w:szCs w:val="18"/>
        </w:rPr>
        <w:t>6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251FE4">
        <w:rPr>
          <w:rFonts w:ascii="Cambria" w:hAnsi="Cambria" w:cs="Arial"/>
          <w:sz w:val="18"/>
          <w:szCs w:val="18"/>
        </w:rPr>
        <w:t>3</w:t>
      </w:r>
      <w:r w:rsidR="00483F33" w:rsidRPr="00E279CB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>1</w:t>
      </w:r>
      <w:r w:rsidR="00154957">
        <w:rPr>
          <w:rFonts w:ascii="Cambria" w:hAnsi="Cambria" w:cs="Arial"/>
          <w:sz w:val="18"/>
          <w:szCs w:val="18"/>
        </w:rPr>
        <w:t>7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154957">
        <w:rPr>
          <w:rFonts w:ascii="Cambria" w:hAnsi="Cambria" w:cs="Arial"/>
          <w:sz w:val="18"/>
          <w:szCs w:val="18"/>
        </w:rPr>
        <w:t>6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251FE4">
        <w:rPr>
          <w:rFonts w:ascii="Cambria" w:hAnsi="Cambria" w:cs="Arial"/>
          <w:sz w:val="18"/>
          <w:szCs w:val="18"/>
        </w:rPr>
        <w:t>3</w:t>
      </w:r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9F6F43" w:rsidRDefault="009F6F4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F6F43" w:rsidRDefault="009F6F4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F6F43" w:rsidRDefault="009F6F4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F6F43" w:rsidRDefault="009F6F4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F6F43" w:rsidRDefault="009F6F4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F6F43" w:rsidRPr="007D42C2" w:rsidRDefault="009F6F4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  <w:u w:val="single"/>
        </w:rPr>
      </w:pPr>
    </w:p>
    <w:p w:rsidR="00B826AC" w:rsidRPr="007D42C2" w:rsidRDefault="00841A48" w:rsidP="00B826AC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ab/>
      </w:r>
      <w:r w:rsidRPr="007D42C2">
        <w:rPr>
          <w:rFonts w:ascii="Cambria" w:hAnsi="Cambria" w:cs="Arial"/>
          <w:sz w:val="18"/>
          <w:szCs w:val="18"/>
        </w:rPr>
        <w:tab/>
      </w:r>
    </w:p>
    <w:sectPr w:rsidR="00B826AC" w:rsidRPr="007D42C2" w:rsidSect="00EA617D">
      <w:headerReference w:type="default" r:id="rId9"/>
      <w:footerReference w:type="default" r:id="rId10"/>
      <w:pgSz w:w="16838" w:h="11906" w:orient="landscape"/>
      <w:pgMar w:top="737" w:right="992" w:bottom="244" w:left="709" w:header="284" w:footer="28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20" w:rsidRDefault="00203020">
      <w:r>
        <w:separator/>
      </w:r>
    </w:p>
  </w:endnote>
  <w:endnote w:type="continuationSeparator" w:id="0">
    <w:p w:rsidR="00203020" w:rsidRDefault="0020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9BF" w:rsidRPr="00376901" w:rsidRDefault="004C59BF" w:rsidP="00407F7E">
    <w:pPr>
      <w:pStyle w:val="Pta"/>
      <w:ind w:right="-456" w:firstLine="1416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  <w:lang w:val="sk-SK"/>
      </w:rPr>
      <w:t xml:space="preserve">               </w: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  <w:lang w:val="sk-SK"/>
      </w:rPr>
      <w:t>6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  <w:lang w:val="sk-SK"/>
      </w:rPr>
      <w:t>3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</w:t>
    </w:r>
    <w:r>
      <w:rPr>
        <w:rFonts w:asciiTheme="majorHAnsi" w:hAnsiTheme="majorHAnsi"/>
        <w:sz w:val="14"/>
        <w:szCs w:val="14"/>
        <w:lang w:val="sk-SK"/>
      </w:rPr>
      <w:t>KR</w:t>
    </w:r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  <w:lang w:val="sk-SK"/>
      </w:rPr>
      <w:t>12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  <w:lang w:val="sk-SK"/>
      </w:rPr>
      <w:t>6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  <w:lang w:val="sk-SK"/>
      </w:rPr>
      <w:t>3</w:t>
    </w:r>
  </w:p>
  <w:p w:rsidR="004C59BF" w:rsidRPr="00EB62C7" w:rsidRDefault="004C59BF" w:rsidP="00EB62C7">
    <w:pPr>
      <w:pStyle w:val="Pta"/>
      <w:jc w:val="right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651AC4" wp14:editId="46C0C079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9BF" w:rsidRPr="0080567D" w:rsidRDefault="004C59BF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7675B" w:rsidRPr="0087675B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4C59BF" w:rsidRPr="0080567D" w:rsidRDefault="004C59BF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87675B" w:rsidRPr="0087675B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20" w:rsidRDefault="00203020">
      <w:r>
        <w:separator/>
      </w:r>
    </w:p>
  </w:footnote>
  <w:footnote w:type="continuationSeparator" w:id="0">
    <w:p w:rsidR="00203020" w:rsidRDefault="0020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9BF" w:rsidRPr="002950A1" w:rsidRDefault="004C59BF" w:rsidP="002950A1">
    <w:pPr>
      <w:pStyle w:val="Hlavika"/>
      <w:jc w:val="right"/>
    </w:pPr>
    <w:r>
      <w:rPr>
        <w:noProof/>
        <w:lang w:val="sk-SK" w:eastAsia="sk-SK"/>
      </w:rPr>
      <w:drawing>
        <wp:inline distT="0" distB="0" distL="0" distR="0" wp14:anchorId="0AC7F173" wp14:editId="33867C8E">
          <wp:extent cx="682387" cy="30025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F22"/>
    <w:multiLevelType w:val="hybridMultilevel"/>
    <w:tmpl w:val="E41A69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171E"/>
    <w:multiLevelType w:val="hybridMultilevel"/>
    <w:tmpl w:val="68D2BE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27DD3"/>
    <w:multiLevelType w:val="hybridMultilevel"/>
    <w:tmpl w:val="D56870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E02AC"/>
    <w:multiLevelType w:val="hybridMultilevel"/>
    <w:tmpl w:val="79DA361C"/>
    <w:lvl w:ilvl="0" w:tplc="1C1CAD9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E77F5"/>
    <w:multiLevelType w:val="hybridMultilevel"/>
    <w:tmpl w:val="D06C38D4"/>
    <w:lvl w:ilvl="0" w:tplc="019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BD2A5B"/>
    <w:multiLevelType w:val="hybridMultilevel"/>
    <w:tmpl w:val="60BA2D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A4E2F"/>
    <w:multiLevelType w:val="hybridMultilevel"/>
    <w:tmpl w:val="7CE25C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46D05"/>
    <w:multiLevelType w:val="hybridMultilevel"/>
    <w:tmpl w:val="1FAA33F6"/>
    <w:lvl w:ilvl="0" w:tplc="D778BE1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353B62"/>
    <w:multiLevelType w:val="hybridMultilevel"/>
    <w:tmpl w:val="B11C12E6"/>
    <w:lvl w:ilvl="0" w:tplc="5416246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00B29"/>
    <w:multiLevelType w:val="hybridMultilevel"/>
    <w:tmpl w:val="AC5A64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01D9E"/>
    <w:multiLevelType w:val="hybridMultilevel"/>
    <w:tmpl w:val="E940BC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443A5"/>
    <w:multiLevelType w:val="hybridMultilevel"/>
    <w:tmpl w:val="A9408A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90EEE"/>
    <w:multiLevelType w:val="hybridMultilevel"/>
    <w:tmpl w:val="7248C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A7408"/>
    <w:multiLevelType w:val="hybridMultilevel"/>
    <w:tmpl w:val="DD22F06C"/>
    <w:lvl w:ilvl="0" w:tplc="53E62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834D4"/>
    <w:multiLevelType w:val="hybridMultilevel"/>
    <w:tmpl w:val="58621D40"/>
    <w:lvl w:ilvl="0" w:tplc="8A3C9E46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68CE6E72"/>
    <w:multiLevelType w:val="hybridMultilevel"/>
    <w:tmpl w:val="BBA43A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359C5"/>
    <w:multiLevelType w:val="hybridMultilevel"/>
    <w:tmpl w:val="48E882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573D8"/>
    <w:multiLevelType w:val="hybridMultilevel"/>
    <w:tmpl w:val="AA669D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14"/>
  </w:num>
  <w:num w:numId="5">
    <w:abstractNumId w:val="13"/>
  </w:num>
  <w:num w:numId="6">
    <w:abstractNumId w:val="16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11"/>
  </w:num>
  <w:num w:numId="13">
    <w:abstractNumId w:val="0"/>
  </w:num>
  <w:num w:numId="14">
    <w:abstractNumId w:val="5"/>
  </w:num>
  <w:num w:numId="15">
    <w:abstractNumId w:val="3"/>
  </w:num>
  <w:num w:numId="16">
    <w:abstractNumId w:val="7"/>
  </w:num>
  <w:num w:numId="17">
    <w:abstractNumId w:val="12"/>
  </w:num>
  <w:num w:numId="1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5485"/>
    <w:rsid w:val="00010142"/>
    <w:rsid w:val="00012E6A"/>
    <w:rsid w:val="000132A4"/>
    <w:rsid w:val="00016595"/>
    <w:rsid w:val="000166AE"/>
    <w:rsid w:val="00016AE0"/>
    <w:rsid w:val="0002057C"/>
    <w:rsid w:val="00022730"/>
    <w:rsid w:val="000233F7"/>
    <w:rsid w:val="00025FA5"/>
    <w:rsid w:val="00026141"/>
    <w:rsid w:val="0002635E"/>
    <w:rsid w:val="00033F51"/>
    <w:rsid w:val="00036CC4"/>
    <w:rsid w:val="0004023A"/>
    <w:rsid w:val="00044891"/>
    <w:rsid w:val="00055CBF"/>
    <w:rsid w:val="00057C42"/>
    <w:rsid w:val="00057F88"/>
    <w:rsid w:val="000635D2"/>
    <w:rsid w:val="00070BD4"/>
    <w:rsid w:val="00071A63"/>
    <w:rsid w:val="00071EC6"/>
    <w:rsid w:val="0007227D"/>
    <w:rsid w:val="0007337A"/>
    <w:rsid w:val="000746DA"/>
    <w:rsid w:val="00076CFE"/>
    <w:rsid w:val="00082D5D"/>
    <w:rsid w:val="00083E8C"/>
    <w:rsid w:val="000841A7"/>
    <w:rsid w:val="00085EAD"/>
    <w:rsid w:val="00087C8B"/>
    <w:rsid w:val="00091E4E"/>
    <w:rsid w:val="00095DF2"/>
    <w:rsid w:val="00097D4F"/>
    <w:rsid w:val="000A1525"/>
    <w:rsid w:val="000A211A"/>
    <w:rsid w:val="000A2D82"/>
    <w:rsid w:val="000A6E72"/>
    <w:rsid w:val="000B3A3E"/>
    <w:rsid w:val="000B6592"/>
    <w:rsid w:val="000C0848"/>
    <w:rsid w:val="000C4C5A"/>
    <w:rsid w:val="000C51E2"/>
    <w:rsid w:val="000C65EB"/>
    <w:rsid w:val="000C7CF6"/>
    <w:rsid w:val="000D20D2"/>
    <w:rsid w:val="000D20D5"/>
    <w:rsid w:val="000D2C47"/>
    <w:rsid w:val="000D5B59"/>
    <w:rsid w:val="000E7B1E"/>
    <w:rsid w:val="000F02FF"/>
    <w:rsid w:val="000F0ED8"/>
    <w:rsid w:val="000F24DB"/>
    <w:rsid w:val="000F4096"/>
    <w:rsid w:val="000F4A02"/>
    <w:rsid w:val="000F64F8"/>
    <w:rsid w:val="000F78AE"/>
    <w:rsid w:val="00103368"/>
    <w:rsid w:val="00103DC1"/>
    <w:rsid w:val="001101A4"/>
    <w:rsid w:val="00111BAE"/>
    <w:rsid w:val="0011271B"/>
    <w:rsid w:val="0011349C"/>
    <w:rsid w:val="00114A2F"/>
    <w:rsid w:val="00115539"/>
    <w:rsid w:val="001217E8"/>
    <w:rsid w:val="0012402B"/>
    <w:rsid w:val="00130545"/>
    <w:rsid w:val="00135685"/>
    <w:rsid w:val="00137CAC"/>
    <w:rsid w:val="00140CF2"/>
    <w:rsid w:val="001423E3"/>
    <w:rsid w:val="00145D8B"/>
    <w:rsid w:val="001528FF"/>
    <w:rsid w:val="00154957"/>
    <w:rsid w:val="00157DE6"/>
    <w:rsid w:val="00165760"/>
    <w:rsid w:val="00166F8D"/>
    <w:rsid w:val="00175477"/>
    <w:rsid w:val="00175E6A"/>
    <w:rsid w:val="0018008E"/>
    <w:rsid w:val="00180A58"/>
    <w:rsid w:val="001824BC"/>
    <w:rsid w:val="0018756D"/>
    <w:rsid w:val="00187DA5"/>
    <w:rsid w:val="00187ED8"/>
    <w:rsid w:val="00191FDB"/>
    <w:rsid w:val="0019721D"/>
    <w:rsid w:val="001A198D"/>
    <w:rsid w:val="001A1BAE"/>
    <w:rsid w:val="001A7C0E"/>
    <w:rsid w:val="001A7D38"/>
    <w:rsid w:val="001A7EA9"/>
    <w:rsid w:val="001B00EC"/>
    <w:rsid w:val="001B10FD"/>
    <w:rsid w:val="001B1620"/>
    <w:rsid w:val="001B5DCE"/>
    <w:rsid w:val="001C143D"/>
    <w:rsid w:val="001C344A"/>
    <w:rsid w:val="001C3A54"/>
    <w:rsid w:val="001C4DD3"/>
    <w:rsid w:val="001C6176"/>
    <w:rsid w:val="001D009B"/>
    <w:rsid w:val="001D0575"/>
    <w:rsid w:val="001D2DFE"/>
    <w:rsid w:val="001D554D"/>
    <w:rsid w:val="001D6DB7"/>
    <w:rsid w:val="001E57C6"/>
    <w:rsid w:val="001E7482"/>
    <w:rsid w:val="001E79DA"/>
    <w:rsid w:val="001F419E"/>
    <w:rsid w:val="00200FF1"/>
    <w:rsid w:val="00203020"/>
    <w:rsid w:val="00203AC5"/>
    <w:rsid w:val="002053A2"/>
    <w:rsid w:val="00210B5A"/>
    <w:rsid w:val="00211736"/>
    <w:rsid w:val="002133FB"/>
    <w:rsid w:val="00213BCD"/>
    <w:rsid w:val="0021626D"/>
    <w:rsid w:val="00216F89"/>
    <w:rsid w:val="00217427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51631"/>
    <w:rsid w:val="00251FE4"/>
    <w:rsid w:val="002533B9"/>
    <w:rsid w:val="002604A6"/>
    <w:rsid w:val="00262104"/>
    <w:rsid w:val="00266AC8"/>
    <w:rsid w:val="0026732D"/>
    <w:rsid w:val="00267E2F"/>
    <w:rsid w:val="00274A78"/>
    <w:rsid w:val="00287AE2"/>
    <w:rsid w:val="00290540"/>
    <w:rsid w:val="002913AF"/>
    <w:rsid w:val="00291C87"/>
    <w:rsid w:val="00291CD6"/>
    <w:rsid w:val="00293207"/>
    <w:rsid w:val="00293C87"/>
    <w:rsid w:val="00293F33"/>
    <w:rsid w:val="002950A1"/>
    <w:rsid w:val="00295234"/>
    <w:rsid w:val="002971AD"/>
    <w:rsid w:val="002A5EA3"/>
    <w:rsid w:val="002A6735"/>
    <w:rsid w:val="002B1B8F"/>
    <w:rsid w:val="002B28EA"/>
    <w:rsid w:val="002B3357"/>
    <w:rsid w:val="002B449F"/>
    <w:rsid w:val="002C2A11"/>
    <w:rsid w:val="002C3E0D"/>
    <w:rsid w:val="002D0198"/>
    <w:rsid w:val="002D3C8D"/>
    <w:rsid w:val="002D7AFA"/>
    <w:rsid w:val="002E1AC6"/>
    <w:rsid w:val="0030000D"/>
    <w:rsid w:val="00302207"/>
    <w:rsid w:val="003033F5"/>
    <w:rsid w:val="003062DB"/>
    <w:rsid w:val="00306EB3"/>
    <w:rsid w:val="003110C8"/>
    <w:rsid w:val="00311505"/>
    <w:rsid w:val="0031363D"/>
    <w:rsid w:val="00316F09"/>
    <w:rsid w:val="003331C1"/>
    <w:rsid w:val="003360B9"/>
    <w:rsid w:val="00340279"/>
    <w:rsid w:val="0034048C"/>
    <w:rsid w:val="00340D0E"/>
    <w:rsid w:val="00341938"/>
    <w:rsid w:val="003427A3"/>
    <w:rsid w:val="00343460"/>
    <w:rsid w:val="0035147E"/>
    <w:rsid w:val="00354AB4"/>
    <w:rsid w:val="00354C42"/>
    <w:rsid w:val="0036070D"/>
    <w:rsid w:val="00361FEA"/>
    <w:rsid w:val="00365CF7"/>
    <w:rsid w:val="00366D2A"/>
    <w:rsid w:val="00374C40"/>
    <w:rsid w:val="00376901"/>
    <w:rsid w:val="00376D58"/>
    <w:rsid w:val="003803C6"/>
    <w:rsid w:val="0039055B"/>
    <w:rsid w:val="00390C46"/>
    <w:rsid w:val="003931FD"/>
    <w:rsid w:val="00394AA3"/>
    <w:rsid w:val="00396EC7"/>
    <w:rsid w:val="00396FA6"/>
    <w:rsid w:val="00397DED"/>
    <w:rsid w:val="003A0A18"/>
    <w:rsid w:val="003A38DE"/>
    <w:rsid w:val="003B0016"/>
    <w:rsid w:val="003B46D3"/>
    <w:rsid w:val="003B586B"/>
    <w:rsid w:val="003B6C8F"/>
    <w:rsid w:val="003B7F72"/>
    <w:rsid w:val="003C03B4"/>
    <w:rsid w:val="003C3107"/>
    <w:rsid w:val="003C56F8"/>
    <w:rsid w:val="003D461F"/>
    <w:rsid w:val="003E1720"/>
    <w:rsid w:val="003E49BF"/>
    <w:rsid w:val="003E7FC8"/>
    <w:rsid w:val="003F0F09"/>
    <w:rsid w:val="003F2391"/>
    <w:rsid w:val="003F2AAA"/>
    <w:rsid w:val="003F57DB"/>
    <w:rsid w:val="00400B96"/>
    <w:rsid w:val="00403AC3"/>
    <w:rsid w:val="004057DC"/>
    <w:rsid w:val="0040733A"/>
    <w:rsid w:val="00407792"/>
    <w:rsid w:val="00407F7E"/>
    <w:rsid w:val="00410828"/>
    <w:rsid w:val="00411783"/>
    <w:rsid w:val="0041609B"/>
    <w:rsid w:val="00417EFE"/>
    <w:rsid w:val="004203C1"/>
    <w:rsid w:val="00421EF6"/>
    <w:rsid w:val="0042265A"/>
    <w:rsid w:val="004243A7"/>
    <w:rsid w:val="004266E7"/>
    <w:rsid w:val="00426F33"/>
    <w:rsid w:val="00427FBC"/>
    <w:rsid w:val="004350DE"/>
    <w:rsid w:val="00437183"/>
    <w:rsid w:val="00437D31"/>
    <w:rsid w:val="00444CEF"/>
    <w:rsid w:val="004452DE"/>
    <w:rsid w:val="00446C26"/>
    <w:rsid w:val="00447706"/>
    <w:rsid w:val="004511E7"/>
    <w:rsid w:val="0045244A"/>
    <w:rsid w:val="0045385F"/>
    <w:rsid w:val="00453F86"/>
    <w:rsid w:val="00454856"/>
    <w:rsid w:val="004619BE"/>
    <w:rsid w:val="004628A4"/>
    <w:rsid w:val="00462C52"/>
    <w:rsid w:val="00464B13"/>
    <w:rsid w:val="00464D99"/>
    <w:rsid w:val="0046628E"/>
    <w:rsid w:val="004712CA"/>
    <w:rsid w:val="00473337"/>
    <w:rsid w:val="0047347D"/>
    <w:rsid w:val="00474836"/>
    <w:rsid w:val="0048233B"/>
    <w:rsid w:val="004829D0"/>
    <w:rsid w:val="0048335F"/>
    <w:rsid w:val="00483F33"/>
    <w:rsid w:val="00484AE3"/>
    <w:rsid w:val="00484DF6"/>
    <w:rsid w:val="00492FD6"/>
    <w:rsid w:val="00493250"/>
    <w:rsid w:val="004937CD"/>
    <w:rsid w:val="00494B14"/>
    <w:rsid w:val="00495388"/>
    <w:rsid w:val="00495BAA"/>
    <w:rsid w:val="00496A3B"/>
    <w:rsid w:val="004971EE"/>
    <w:rsid w:val="00497F26"/>
    <w:rsid w:val="004A10C1"/>
    <w:rsid w:val="004A14DC"/>
    <w:rsid w:val="004A23E8"/>
    <w:rsid w:val="004A637B"/>
    <w:rsid w:val="004B186D"/>
    <w:rsid w:val="004C2838"/>
    <w:rsid w:val="004C329C"/>
    <w:rsid w:val="004C59BF"/>
    <w:rsid w:val="004E33F6"/>
    <w:rsid w:val="004E75E0"/>
    <w:rsid w:val="004F087B"/>
    <w:rsid w:val="004F0D4C"/>
    <w:rsid w:val="004F0F81"/>
    <w:rsid w:val="004F5C63"/>
    <w:rsid w:val="005019E8"/>
    <w:rsid w:val="005062B6"/>
    <w:rsid w:val="005066FC"/>
    <w:rsid w:val="00507A6D"/>
    <w:rsid w:val="00510D37"/>
    <w:rsid w:val="00513017"/>
    <w:rsid w:val="005206F9"/>
    <w:rsid w:val="00522516"/>
    <w:rsid w:val="00526A79"/>
    <w:rsid w:val="005431C5"/>
    <w:rsid w:val="00545C88"/>
    <w:rsid w:val="0055440C"/>
    <w:rsid w:val="00564D48"/>
    <w:rsid w:val="005666FA"/>
    <w:rsid w:val="0057650D"/>
    <w:rsid w:val="00577169"/>
    <w:rsid w:val="00580149"/>
    <w:rsid w:val="005824B4"/>
    <w:rsid w:val="00582D99"/>
    <w:rsid w:val="00583409"/>
    <w:rsid w:val="00584085"/>
    <w:rsid w:val="0058551F"/>
    <w:rsid w:val="005861C9"/>
    <w:rsid w:val="005864DD"/>
    <w:rsid w:val="00590A08"/>
    <w:rsid w:val="005922BC"/>
    <w:rsid w:val="005922CA"/>
    <w:rsid w:val="00595386"/>
    <w:rsid w:val="00595787"/>
    <w:rsid w:val="0059721E"/>
    <w:rsid w:val="00597B2B"/>
    <w:rsid w:val="005A100D"/>
    <w:rsid w:val="005A44B7"/>
    <w:rsid w:val="005A472E"/>
    <w:rsid w:val="005B06AC"/>
    <w:rsid w:val="005B0868"/>
    <w:rsid w:val="005B1E12"/>
    <w:rsid w:val="005B5489"/>
    <w:rsid w:val="005B5737"/>
    <w:rsid w:val="005B6B86"/>
    <w:rsid w:val="005B73CC"/>
    <w:rsid w:val="005C11BC"/>
    <w:rsid w:val="005C1B47"/>
    <w:rsid w:val="005C3701"/>
    <w:rsid w:val="005C4106"/>
    <w:rsid w:val="005D0C48"/>
    <w:rsid w:val="005D4435"/>
    <w:rsid w:val="005D4585"/>
    <w:rsid w:val="005D51CA"/>
    <w:rsid w:val="005D5FD1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27DE"/>
    <w:rsid w:val="005F2E1E"/>
    <w:rsid w:val="005F329C"/>
    <w:rsid w:val="005F3B26"/>
    <w:rsid w:val="005F5286"/>
    <w:rsid w:val="005F61B4"/>
    <w:rsid w:val="005F6872"/>
    <w:rsid w:val="005F714A"/>
    <w:rsid w:val="005F75B7"/>
    <w:rsid w:val="0060002E"/>
    <w:rsid w:val="006028B5"/>
    <w:rsid w:val="00605F26"/>
    <w:rsid w:val="00610A2F"/>
    <w:rsid w:val="00613153"/>
    <w:rsid w:val="006134D2"/>
    <w:rsid w:val="00613FCB"/>
    <w:rsid w:val="0061551F"/>
    <w:rsid w:val="00623AEF"/>
    <w:rsid w:val="00624318"/>
    <w:rsid w:val="006301FC"/>
    <w:rsid w:val="0063382B"/>
    <w:rsid w:val="00634F0D"/>
    <w:rsid w:val="00640365"/>
    <w:rsid w:val="0064043E"/>
    <w:rsid w:val="006405A4"/>
    <w:rsid w:val="00641204"/>
    <w:rsid w:val="006416BA"/>
    <w:rsid w:val="006422DE"/>
    <w:rsid w:val="00644A97"/>
    <w:rsid w:val="0064549F"/>
    <w:rsid w:val="006541C2"/>
    <w:rsid w:val="006615CB"/>
    <w:rsid w:val="0066208C"/>
    <w:rsid w:val="0066255A"/>
    <w:rsid w:val="00662CF2"/>
    <w:rsid w:val="0066372D"/>
    <w:rsid w:val="006655F1"/>
    <w:rsid w:val="00666157"/>
    <w:rsid w:val="00666D48"/>
    <w:rsid w:val="006719AC"/>
    <w:rsid w:val="00677724"/>
    <w:rsid w:val="00677D1B"/>
    <w:rsid w:val="00680EDE"/>
    <w:rsid w:val="00684012"/>
    <w:rsid w:val="0068483D"/>
    <w:rsid w:val="00686B74"/>
    <w:rsid w:val="00691A05"/>
    <w:rsid w:val="00694598"/>
    <w:rsid w:val="0069487F"/>
    <w:rsid w:val="006A20A0"/>
    <w:rsid w:val="006A5DB7"/>
    <w:rsid w:val="006B25FB"/>
    <w:rsid w:val="006B41E7"/>
    <w:rsid w:val="006B4718"/>
    <w:rsid w:val="006B55E3"/>
    <w:rsid w:val="006B7B3E"/>
    <w:rsid w:val="006C20A7"/>
    <w:rsid w:val="006C2926"/>
    <w:rsid w:val="006C53CB"/>
    <w:rsid w:val="006C7824"/>
    <w:rsid w:val="006D2F78"/>
    <w:rsid w:val="006D44C3"/>
    <w:rsid w:val="006D775F"/>
    <w:rsid w:val="006E1111"/>
    <w:rsid w:val="006E1333"/>
    <w:rsid w:val="006E1EB6"/>
    <w:rsid w:val="006E6B03"/>
    <w:rsid w:val="006F0541"/>
    <w:rsid w:val="006F2404"/>
    <w:rsid w:val="006F3DD6"/>
    <w:rsid w:val="006F483F"/>
    <w:rsid w:val="006F5128"/>
    <w:rsid w:val="006F6415"/>
    <w:rsid w:val="007030A8"/>
    <w:rsid w:val="00703682"/>
    <w:rsid w:val="007071AD"/>
    <w:rsid w:val="0071076F"/>
    <w:rsid w:val="00712072"/>
    <w:rsid w:val="0071207B"/>
    <w:rsid w:val="00714AD2"/>
    <w:rsid w:val="00717D47"/>
    <w:rsid w:val="007227DE"/>
    <w:rsid w:val="007230C4"/>
    <w:rsid w:val="00725B55"/>
    <w:rsid w:val="00727F54"/>
    <w:rsid w:val="00735B06"/>
    <w:rsid w:val="0074077A"/>
    <w:rsid w:val="00741C58"/>
    <w:rsid w:val="0074263F"/>
    <w:rsid w:val="00744507"/>
    <w:rsid w:val="00745481"/>
    <w:rsid w:val="007510E2"/>
    <w:rsid w:val="00754133"/>
    <w:rsid w:val="007552F5"/>
    <w:rsid w:val="0076217D"/>
    <w:rsid w:val="00763BBB"/>
    <w:rsid w:val="007665C7"/>
    <w:rsid w:val="007667F9"/>
    <w:rsid w:val="00770A08"/>
    <w:rsid w:val="00771E48"/>
    <w:rsid w:val="007736BA"/>
    <w:rsid w:val="007803B3"/>
    <w:rsid w:val="0078465E"/>
    <w:rsid w:val="00791A59"/>
    <w:rsid w:val="007933CF"/>
    <w:rsid w:val="007948E9"/>
    <w:rsid w:val="007969A4"/>
    <w:rsid w:val="00796ED9"/>
    <w:rsid w:val="007A220D"/>
    <w:rsid w:val="007A30C4"/>
    <w:rsid w:val="007A7F59"/>
    <w:rsid w:val="007B029A"/>
    <w:rsid w:val="007B6B36"/>
    <w:rsid w:val="007C0A17"/>
    <w:rsid w:val="007C2AE3"/>
    <w:rsid w:val="007C3444"/>
    <w:rsid w:val="007C47EF"/>
    <w:rsid w:val="007D149E"/>
    <w:rsid w:val="007D260F"/>
    <w:rsid w:val="007D42C2"/>
    <w:rsid w:val="007D5077"/>
    <w:rsid w:val="007D5128"/>
    <w:rsid w:val="007D727C"/>
    <w:rsid w:val="007E3B71"/>
    <w:rsid w:val="007F0B8A"/>
    <w:rsid w:val="007F1B1B"/>
    <w:rsid w:val="007F2838"/>
    <w:rsid w:val="007F78BB"/>
    <w:rsid w:val="00802772"/>
    <w:rsid w:val="00803398"/>
    <w:rsid w:val="00804E1B"/>
    <w:rsid w:val="00810B0A"/>
    <w:rsid w:val="008150A9"/>
    <w:rsid w:val="008241E8"/>
    <w:rsid w:val="008243A8"/>
    <w:rsid w:val="0082512D"/>
    <w:rsid w:val="0082529D"/>
    <w:rsid w:val="0082531C"/>
    <w:rsid w:val="00825806"/>
    <w:rsid w:val="00831B9F"/>
    <w:rsid w:val="00832935"/>
    <w:rsid w:val="00832BE1"/>
    <w:rsid w:val="00834B85"/>
    <w:rsid w:val="00834D1F"/>
    <w:rsid w:val="008353A9"/>
    <w:rsid w:val="00840EA7"/>
    <w:rsid w:val="00841280"/>
    <w:rsid w:val="00841A48"/>
    <w:rsid w:val="00842194"/>
    <w:rsid w:val="00842887"/>
    <w:rsid w:val="008443D4"/>
    <w:rsid w:val="008451F0"/>
    <w:rsid w:val="008470B1"/>
    <w:rsid w:val="0084764D"/>
    <w:rsid w:val="008507B7"/>
    <w:rsid w:val="00857D7C"/>
    <w:rsid w:val="0086455A"/>
    <w:rsid w:val="008656FD"/>
    <w:rsid w:val="008700F9"/>
    <w:rsid w:val="0087153F"/>
    <w:rsid w:val="00871C55"/>
    <w:rsid w:val="008737A4"/>
    <w:rsid w:val="00874C63"/>
    <w:rsid w:val="00874D38"/>
    <w:rsid w:val="00874EF2"/>
    <w:rsid w:val="0087675B"/>
    <w:rsid w:val="008771CD"/>
    <w:rsid w:val="00880E83"/>
    <w:rsid w:val="00883442"/>
    <w:rsid w:val="008863BC"/>
    <w:rsid w:val="00887BF5"/>
    <w:rsid w:val="0089045A"/>
    <w:rsid w:val="00890F7A"/>
    <w:rsid w:val="0089312C"/>
    <w:rsid w:val="00894426"/>
    <w:rsid w:val="008A28AD"/>
    <w:rsid w:val="008A387B"/>
    <w:rsid w:val="008A51C3"/>
    <w:rsid w:val="008A6233"/>
    <w:rsid w:val="008A7793"/>
    <w:rsid w:val="008A7927"/>
    <w:rsid w:val="008B33F6"/>
    <w:rsid w:val="008B5151"/>
    <w:rsid w:val="008B7C4B"/>
    <w:rsid w:val="008C07F9"/>
    <w:rsid w:val="008C0B6A"/>
    <w:rsid w:val="008C2303"/>
    <w:rsid w:val="008C311C"/>
    <w:rsid w:val="008C39C2"/>
    <w:rsid w:val="008C41CA"/>
    <w:rsid w:val="008C5837"/>
    <w:rsid w:val="008C670E"/>
    <w:rsid w:val="008C6F2D"/>
    <w:rsid w:val="008D0246"/>
    <w:rsid w:val="008D0A58"/>
    <w:rsid w:val="008D3418"/>
    <w:rsid w:val="008E53CE"/>
    <w:rsid w:val="008E6190"/>
    <w:rsid w:val="008E795D"/>
    <w:rsid w:val="008F0744"/>
    <w:rsid w:val="008F0B21"/>
    <w:rsid w:val="008F1155"/>
    <w:rsid w:val="008F2704"/>
    <w:rsid w:val="008F42EC"/>
    <w:rsid w:val="009007C1"/>
    <w:rsid w:val="00902F9C"/>
    <w:rsid w:val="00912D9A"/>
    <w:rsid w:val="00921C43"/>
    <w:rsid w:val="0092588F"/>
    <w:rsid w:val="0092709D"/>
    <w:rsid w:val="00934215"/>
    <w:rsid w:val="00935952"/>
    <w:rsid w:val="0093652F"/>
    <w:rsid w:val="009371ED"/>
    <w:rsid w:val="009374D0"/>
    <w:rsid w:val="00940C8C"/>
    <w:rsid w:val="00947603"/>
    <w:rsid w:val="00951285"/>
    <w:rsid w:val="009519E4"/>
    <w:rsid w:val="00952E61"/>
    <w:rsid w:val="0095306E"/>
    <w:rsid w:val="00955525"/>
    <w:rsid w:val="0096092E"/>
    <w:rsid w:val="00964DAA"/>
    <w:rsid w:val="009665F2"/>
    <w:rsid w:val="00967214"/>
    <w:rsid w:val="009744D9"/>
    <w:rsid w:val="0097607C"/>
    <w:rsid w:val="00976E1C"/>
    <w:rsid w:val="00977D7F"/>
    <w:rsid w:val="00980691"/>
    <w:rsid w:val="009842F4"/>
    <w:rsid w:val="009859BC"/>
    <w:rsid w:val="009859F5"/>
    <w:rsid w:val="00987F61"/>
    <w:rsid w:val="00990582"/>
    <w:rsid w:val="009943DE"/>
    <w:rsid w:val="009944CA"/>
    <w:rsid w:val="0099545F"/>
    <w:rsid w:val="009A1F48"/>
    <w:rsid w:val="009A751C"/>
    <w:rsid w:val="009A787D"/>
    <w:rsid w:val="009A78D4"/>
    <w:rsid w:val="009B0B46"/>
    <w:rsid w:val="009B2547"/>
    <w:rsid w:val="009B2EA9"/>
    <w:rsid w:val="009C0CD9"/>
    <w:rsid w:val="009C0E68"/>
    <w:rsid w:val="009C361D"/>
    <w:rsid w:val="009C37A5"/>
    <w:rsid w:val="009C3B5B"/>
    <w:rsid w:val="009C46A8"/>
    <w:rsid w:val="009C75B8"/>
    <w:rsid w:val="009E1C83"/>
    <w:rsid w:val="009E1E91"/>
    <w:rsid w:val="009F0E07"/>
    <w:rsid w:val="009F2DE6"/>
    <w:rsid w:val="009F2E34"/>
    <w:rsid w:val="009F6A17"/>
    <w:rsid w:val="009F6F43"/>
    <w:rsid w:val="009F7F71"/>
    <w:rsid w:val="00A016B3"/>
    <w:rsid w:val="00A01F34"/>
    <w:rsid w:val="00A024CA"/>
    <w:rsid w:val="00A02572"/>
    <w:rsid w:val="00A03A95"/>
    <w:rsid w:val="00A0747D"/>
    <w:rsid w:val="00A07906"/>
    <w:rsid w:val="00A1531A"/>
    <w:rsid w:val="00A1604F"/>
    <w:rsid w:val="00A20515"/>
    <w:rsid w:val="00A21966"/>
    <w:rsid w:val="00A24042"/>
    <w:rsid w:val="00A2534F"/>
    <w:rsid w:val="00A30826"/>
    <w:rsid w:val="00A32322"/>
    <w:rsid w:val="00A35045"/>
    <w:rsid w:val="00A429F2"/>
    <w:rsid w:val="00A4703C"/>
    <w:rsid w:val="00A500BE"/>
    <w:rsid w:val="00A53120"/>
    <w:rsid w:val="00A55669"/>
    <w:rsid w:val="00A633A6"/>
    <w:rsid w:val="00A654FE"/>
    <w:rsid w:val="00A67B46"/>
    <w:rsid w:val="00A72B40"/>
    <w:rsid w:val="00A736CA"/>
    <w:rsid w:val="00A73851"/>
    <w:rsid w:val="00A807B0"/>
    <w:rsid w:val="00A808F3"/>
    <w:rsid w:val="00A85585"/>
    <w:rsid w:val="00A86004"/>
    <w:rsid w:val="00A87EBF"/>
    <w:rsid w:val="00A87FDA"/>
    <w:rsid w:val="00A93BE3"/>
    <w:rsid w:val="00A9565E"/>
    <w:rsid w:val="00A9702C"/>
    <w:rsid w:val="00AA0F19"/>
    <w:rsid w:val="00AB0A56"/>
    <w:rsid w:val="00AB6661"/>
    <w:rsid w:val="00AC42B2"/>
    <w:rsid w:val="00AD0A54"/>
    <w:rsid w:val="00AD1DCB"/>
    <w:rsid w:val="00AD2BED"/>
    <w:rsid w:val="00AD2E00"/>
    <w:rsid w:val="00AD3186"/>
    <w:rsid w:val="00AD4F54"/>
    <w:rsid w:val="00AD509E"/>
    <w:rsid w:val="00AD7CE3"/>
    <w:rsid w:val="00AE0162"/>
    <w:rsid w:val="00AE1A0F"/>
    <w:rsid w:val="00AE2F13"/>
    <w:rsid w:val="00AE4FAA"/>
    <w:rsid w:val="00AE55BC"/>
    <w:rsid w:val="00AE5FCA"/>
    <w:rsid w:val="00AF373E"/>
    <w:rsid w:val="00AF5D5F"/>
    <w:rsid w:val="00B01533"/>
    <w:rsid w:val="00B02238"/>
    <w:rsid w:val="00B06489"/>
    <w:rsid w:val="00B10DBC"/>
    <w:rsid w:val="00B1157C"/>
    <w:rsid w:val="00B13F7B"/>
    <w:rsid w:val="00B1438F"/>
    <w:rsid w:val="00B14E14"/>
    <w:rsid w:val="00B15885"/>
    <w:rsid w:val="00B167BB"/>
    <w:rsid w:val="00B2010A"/>
    <w:rsid w:val="00B2163C"/>
    <w:rsid w:val="00B21A3F"/>
    <w:rsid w:val="00B226B9"/>
    <w:rsid w:val="00B244C3"/>
    <w:rsid w:val="00B253BC"/>
    <w:rsid w:val="00B314F3"/>
    <w:rsid w:val="00B349D4"/>
    <w:rsid w:val="00B3532F"/>
    <w:rsid w:val="00B373F8"/>
    <w:rsid w:val="00B37908"/>
    <w:rsid w:val="00B37DCE"/>
    <w:rsid w:val="00B401EE"/>
    <w:rsid w:val="00B420E3"/>
    <w:rsid w:val="00B53AB3"/>
    <w:rsid w:val="00B5506B"/>
    <w:rsid w:val="00B62BFE"/>
    <w:rsid w:val="00B65762"/>
    <w:rsid w:val="00B714CA"/>
    <w:rsid w:val="00B722EE"/>
    <w:rsid w:val="00B739C4"/>
    <w:rsid w:val="00B742D2"/>
    <w:rsid w:val="00B746C7"/>
    <w:rsid w:val="00B76452"/>
    <w:rsid w:val="00B77889"/>
    <w:rsid w:val="00B81C40"/>
    <w:rsid w:val="00B826AC"/>
    <w:rsid w:val="00B82AE7"/>
    <w:rsid w:val="00B82EFA"/>
    <w:rsid w:val="00B868D7"/>
    <w:rsid w:val="00B91B41"/>
    <w:rsid w:val="00B95ACA"/>
    <w:rsid w:val="00B95F28"/>
    <w:rsid w:val="00B96119"/>
    <w:rsid w:val="00BA029B"/>
    <w:rsid w:val="00BA31E5"/>
    <w:rsid w:val="00BA7360"/>
    <w:rsid w:val="00BB016C"/>
    <w:rsid w:val="00BB0ECD"/>
    <w:rsid w:val="00BB4C2F"/>
    <w:rsid w:val="00BB54B9"/>
    <w:rsid w:val="00BB633F"/>
    <w:rsid w:val="00BB79F3"/>
    <w:rsid w:val="00BC1E26"/>
    <w:rsid w:val="00BC24F8"/>
    <w:rsid w:val="00BC3BD7"/>
    <w:rsid w:val="00BC3BFA"/>
    <w:rsid w:val="00BD15D5"/>
    <w:rsid w:val="00BD1EE5"/>
    <w:rsid w:val="00BD2873"/>
    <w:rsid w:val="00BD317F"/>
    <w:rsid w:val="00BD575F"/>
    <w:rsid w:val="00BE3DEC"/>
    <w:rsid w:val="00BE5835"/>
    <w:rsid w:val="00BF3CCD"/>
    <w:rsid w:val="00BF4EDC"/>
    <w:rsid w:val="00BF58DD"/>
    <w:rsid w:val="00BF6222"/>
    <w:rsid w:val="00BF7085"/>
    <w:rsid w:val="00C03A33"/>
    <w:rsid w:val="00C03F6C"/>
    <w:rsid w:val="00C071EC"/>
    <w:rsid w:val="00C07690"/>
    <w:rsid w:val="00C13FF9"/>
    <w:rsid w:val="00C148E8"/>
    <w:rsid w:val="00C16E7E"/>
    <w:rsid w:val="00C214AB"/>
    <w:rsid w:val="00C215FD"/>
    <w:rsid w:val="00C30732"/>
    <w:rsid w:val="00C30B87"/>
    <w:rsid w:val="00C33DA9"/>
    <w:rsid w:val="00C34F7F"/>
    <w:rsid w:val="00C363A6"/>
    <w:rsid w:val="00C43991"/>
    <w:rsid w:val="00C441BD"/>
    <w:rsid w:val="00C45AF7"/>
    <w:rsid w:val="00C462F8"/>
    <w:rsid w:val="00C464D2"/>
    <w:rsid w:val="00C46F7E"/>
    <w:rsid w:val="00C4761B"/>
    <w:rsid w:val="00C50FE6"/>
    <w:rsid w:val="00C52A2C"/>
    <w:rsid w:val="00C61C64"/>
    <w:rsid w:val="00C6411E"/>
    <w:rsid w:val="00C64B02"/>
    <w:rsid w:val="00C65481"/>
    <w:rsid w:val="00C7149B"/>
    <w:rsid w:val="00C72A1A"/>
    <w:rsid w:val="00C81286"/>
    <w:rsid w:val="00C821BD"/>
    <w:rsid w:val="00C82A19"/>
    <w:rsid w:val="00C82DC1"/>
    <w:rsid w:val="00C84DFC"/>
    <w:rsid w:val="00C87C54"/>
    <w:rsid w:val="00C915BC"/>
    <w:rsid w:val="00C91D3D"/>
    <w:rsid w:val="00C91E11"/>
    <w:rsid w:val="00C95574"/>
    <w:rsid w:val="00C95FE9"/>
    <w:rsid w:val="00C97B71"/>
    <w:rsid w:val="00CA0CD6"/>
    <w:rsid w:val="00CA6B57"/>
    <w:rsid w:val="00CB302B"/>
    <w:rsid w:val="00CB6ACF"/>
    <w:rsid w:val="00CB6DEF"/>
    <w:rsid w:val="00CC109F"/>
    <w:rsid w:val="00CC6309"/>
    <w:rsid w:val="00CD117D"/>
    <w:rsid w:val="00CD2415"/>
    <w:rsid w:val="00CD264A"/>
    <w:rsid w:val="00CD623C"/>
    <w:rsid w:val="00CE0C31"/>
    <w:rsid w:val="00CE193B"/>
    <w:rsid w:val="00CE472A"/>
    <w:rsid w:val="00CE70CE"/>
    <w:rsid w:val="00CF107D"/>
    <w:rsid w:val="00CF11F5"/>
    <w:rsid w:val="00CF12F4"/>
    <w:rsid w:val="00CF2550"/>
    <w:rsid w:val="00CF3F33"/>
    <w:rsid w:val="00CF5D8A"/>
    <w:rsid w:val="00D021E2"/>
    <w:rsid w:val="00D07741"/>
    <w:rsid w:val="00D13799"/>
    <w:rsid w:val="00D15EB9"/>
    <w:rsid w:val="00D16460"/>
    <w:rsid w:val="00D16734"/>
    <w:rsid w:val="00D21703"/>
    <w:rsid w:val="00D21913"/>
    <w:rsid w:val="00D23ECF"/>
    <w:rsid w:val="00D302D1"/>
    <w:rsid w:val="00D32536"/>
    <w:rsid w:val="00D4042F"/>
    <w:rsid w:val="00D42D5E"/>
    <w:rsid w:val="00D462E1"/>
    <w:rsid w:val="00D469D7"/>
    <w:rsid w:val="00D5605F"/>
    <w:rsid w:val="00D57E25"/>
    <w:rsid w:val="00D65157"/>
    <w:rsid w:val="00D71F44"/>
    <w:rsid w:val="00D733A6"/>
    <w:rsid w:val="00D73761"/>
    <w:rsid w:val="00D7555A"/>
    <w:rsid w:val="00D75E4C"/>
    <w:rsid w:val="00D76CDC"/>
    <w:rsid w:val="00D7728F"/>
    <w:rsid w:val="00D84A72"/>
    <w:rsid w:val="00D86BDB"/>
    <w:rsid w:val="00D86F30"/>
    <w:rsid w:val="00D929BE"/>
    <w:rsid w:val="00D944C9"/>
    <w:rsid w:val="00DA6149"/>
    <w:rsid w:val="00DA6673"/>
    <w:rsid w:val="00DB1C0B"/>
    <w:rsid w:val="00DB4F94"/>
    <w:rsid w:val="00DB5347"/>
    <w:rsid w:val="00DB7140"/>
    <w:rsid w:val="00DB7191"/>
    <w:rsid w:val="00DB7999"/>
    <w:rsid w:val="00DC7E81"/>
    <w:rsid w:val="00DD1759"/>
    <w:rsid w:val="00DD33FC"/>
    <w:rsid w:val="00DD443D"/>
    <w:rsid w:val="00DD57B4"/>
    <w:rsid w:val="00DD6F79"/>
    <w:rsid w:val="00DD7D06"/>
    <w:rsid w:val="00DE08DD"/>
    <w:rsid w:val="00DE3A3A"/>
    <w:rsid w:val="00DE532A"/>
    <w:rsid w:val="00DE6AF1"/>
    <w:rsid w:val="00DF34D9"/>
    <w:rsid w:val="00DF4919"/>
    <w:rsid w:val="00DF5D33"/>
    <w:rsid w:val="00DF6353"/>
    <w:rsid w:val="00E011B8"/>
    <w:rsid w:val="00E025E0"/>
    <w:rsid w:val="00E050BE"/>
    <w:rsid w:val="00E057B5"/>
    <w:rsid w:val="00E108FB"/>
    <w:rsid w:val="00E1717D"/>
    <w:rsid w:val="00E173F9"/>
    <w:rsid w:val="00E17FBF"/>
    <w:rsid w:val="00E2103D"/>
    <w:rsid w:val="00E21E1A"/>
    <w:rsid w:val="00E2454A"/>
    <w:rsid w:val="00E24BB1"/>
    <w:rsid w:val="00E279CB"/>
    <w:rsid w:val="00E30746"/>
    <w:rsid w:val="00E318EA"/>
    <w:rsid w:val="00E33789"/>
    <w:rsid w:val="00E34AD4"/>
    <w:rsid w:val="00E35266"/>
    <w:rsid w:val="00E3579E"/>
    <w:rsid w:val="00E36999"/>
    <w:rsid w:val="00E372AD"/>
    <w:rsid w:val="00E40CC4"/>
    <w:rsid w:val="00E41209"/>
    <w:rsid w:val="00E43014"/>
    <w:rsid w:val="00E56337"/>
    <w:rsid w:val="00E60C5D"/>
    <w:rsid w:val="00E61CAF"/>
    <w:rsid w:val="00E70CC1"/>
    <w:rsid w:val="00E72E29"/>
    <w:rsid w:val="00E748A5"/>
    <w:rsid w:val="00E760AF"/>
    <w:rsid w:val="00E767F4"/>
    <w:rsid w:val="00E7743B"/>
    <w:rsid w:val="00E778A8"/>
    <w:rsid w:val="00E84778"/>
    <w:rsid w:val="00E9106E"/>
    <w:rsid w:val="00E95036"/>
    <w:rsid w:val="00E97642"/>
    <w:rsid w:val="00EA617D"/>
    <w:rsid w:val="00EA6341"/>
    <w:rsid w:val="00EA6879"/>
    <w:rsid w:val="00EA744B"/>
    <w:rsid w:val="00EB188F"/>
    <w:rsid w:val="00EB5AF6"/>
    <w:rsid w:val="00EB62C7"/>
    <w:rsid w:val="00EC1315"/>
    <w:rsid w:val="00EC412E"/>
    <w:rsid w:val="00EC46B6"/>
    <w:rsid w:val="00EC487C"/>
    <w:rsid w:val="00ED263B"/>
    <w:rsid w:val="00ED2811"/>
    <w:rsid w:val="00ED43C7"/>
    <w:rsid w:val="00ED4C7C"/>
    <w:rsid w:val="00EE159F"/>
    <w:rsid w:val="00EE2917"/>
    <w:rsid w:val="00EE5665"/>
    <w:rsid w:val="00EE587C"/>
    <w:rsid w:val="00EF0BCC"/>
    <w:rsid w:val="00EF1350"/>
    <w:rsid w:val="00EF7507"/>
    <w:rsid w:val="00F03950"/>
    <w:rsid w:val="00F071A7"/>
    <w:rsid w:val="00F07932"/>
    <w:rsid w:val="00F10362"/>
    <w:rsid w:val="00F1080D"/>
    <w:rsid w:val="00F11AA1"/>
    <w:rsid w:val="00F14BC1"/>
    <w:rsid w:val="00F15F23"/>
    <w:rsid w:val="00F173CA"/>
    <w:rsid w:val="00F17C72"/>
    <w:rsid w:val="00F17DDD"/>
    <w:rsid w:val="00F20460"/>
    <w:rsid w:val="00F212A6"/>
    <w:rsid w:val="00F27B14"/>
    <w:rsid w:val="00F314B8"/>
    <w:rsid w:val="00F32FE4"/>
    <w:rsid w:val="00F362C9"/>
    <w:rsid w:val="00F37128"/>
    <w:rsid w:val="00F379E4"/>
    <w:rsid w:val="00F401AA"/>
    <w:rsid w:val="00F43CF2"/>
    <w:rsid w:val="00F43E28"/>
    <w:rsid w:val="00F50508"/>
    <w:rsid w:val="00F5370F"/>
    <w:rsid w:val="00F53941"/>
    <w:rsid w:val="00F567F4"/>
    <w:rsid w:val="00F60B0D"/>
    <w:rsid w:val="00F60C32"/>
    <w:rsid w:val="00F633EA"/>
    <w:rsid w:val="00F64180"/>
    <w:rsid w:val="00F65046"/>
    <w:rsid w:val="00F650A3"/>
    <w:rsid w:val="00F67F05"/>
    <w:rsid w:val="00F70CEA"/>
    <w:rsid w:val="00F714E6"/>
    <w:rsid w:val="00F72672"/>
    <w:rsid w:val="00F801A7"/>
    <w:rsid w:val="00F809A3"/>
    <w:rsid w:val="00F81BBD"/>
    <w:rsid w:val="00F85133"/>
    <w:rsid w:val="00F8581D"/>
    <w:rsid w:val="00F86814"/>
    <w:rsid w:val="00F90E9A"/>
    <w:rsid w:val="00F92F9A"/>
    <w:rsid w:val="00F9584D"/>
    <w:rsid w:val="00FA1FB5"/>
    <w:rsid w:val="00FA46E2"/>
    <w:rsid w:val="00FA53F0"/>
    <w:rsid w:val="00FA755C"/>
    <w:rsid w:val="00FB06B4"/>
    <w:rsid w:val="00FB1075"/>
    <w:rsid w:val="00FB1C88"/>
    <w:rsid w:val="00FB3E13"/>
    <w:rsid w:val="00FB554E"/>
    <w:rsid w:val="00FB6111"/>
    <w:rsid w:val="00FB734F"/>
    <w:rsid w:val="00FC2D7A"/>
    <w:rsid w:val="00FC7B91"/>
    <w:rsid w:val="00FD25C0"/>
    <w:rsid w:val="00FD2DC4"/>
    <w:rsid w:val="00FD3140"/>
    <w:rsid w:val="00FD574E"/>
    <w:rsid w:val="00FD5DCA"/>
    <w:rsid w:val="00FE2F6F"/>
    <w:rsid w:val="00FE63AB"/>
    <w:rsid w:val="00FE7F90"/>
    <w:rsid w:val="00FF0756"/>
    <w:rsid w:val="00FF4AD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uiPriority w:val="99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013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uiPriority w:val="99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01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F9290-1C6F-4000-939A-1F2C6216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2013-04-18T12:51:00Z</cp:lastPrinted>
  <dcterms:created xsi:type="dcterms:W3CDTF">2013-06-18T05:59:00Z</dcterms:created>
  <dcterms:modified xsi:type="dcterms:W3CDTF">2013-06-18T05:59:00Z</dcterms:modified>
</cp:coreProperties>
</file>