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17B72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Kolégium rektora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5C2232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09.03</w:t>
      </w:r>
      <w:r w:rsidR="00DD7E82">
        <w:rPr>
          <w:rFonts w:asciiTheme="majorHAnsi" w:hAnsiTheme="majorHAnsi"/>
          <w:sz w:val="36"/>
          <w:szCs w:val="36"/>
          <w:lang w:val="sk-SK"/>
        </w:rPr>
        <w:t>.20</w:t>
      </w:r>
      <w:r w:rsidR="00EC3FA2">
        <w:rPr>
          <w:rFonts w:asciiTheme="majorHAnsi" w:hAnsiTheme="majorHAnsi"/>
          <w:sz w:val="36"/>
          <w:szCs w:val="36"/>
          <w:lang w:val="sk-SK"/>
        </w:rPr>
        <w:t>20</w:t>
      </w:r>
      <w:r w:rsidR="00B72349" w:rsidRPr="00A857E7">
        <w:rPr>
          <w:rFonts w:asciiTheme="majorHAnsi" w:hAnsiTheme="majorHAnsi"/>
          <w:color w:val="FF0000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B72349" w:rsidRDefault="00EC3FA2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Prehľad podávaných projektov Erasmus+ vo výzve 2020</w:t>
      </w:r>
      <w:r w:rsidR="00B7234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B72349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EC3FA2" w:rsidRPr="00EC3FA2" w:rsidRDefault="00B72349" w:rsidP="00EC3FA2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EC3FA2" w:rsidRPr="00EC3FA2">
        <w:rPr>
          <w:rFonts w:asciiTheme="majorHAnsi" w:hAnsiTheme="majorHAnsi"/>
          <w:b/>
          <w:lang w:val="sk-SK"/>
        </w:rPr>
        <w:t>doc. Ing. arch. Ľubica Vitková, PhD.</w:t>
      </w:r>
    </w:p>
    <w:p w:rsidR="00EC3FA2" w:rsidRDefault="00EC3FA2" w:rsidP="00EC3FA2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EC3FA2">
        <w:rPr>
          <w:rFonts w:asciiTheme="majorHAnsi" w:hAnsiTheme="majorHAnsi"/>
          <w:b/>
          <w:lang w:val="sk-SK"/>
        </w:rPr>
        <w:tab/>
      </w:r>
      <w:r w:rsidRPr="00EC3FA2">
        <w:rPr>
          <w:rFonts w:asciiTheme="majorHAnsi" w:hAnsiTheme="majorHAnsi"/>
          <w:lang w:val="sk-SK"/>
        </w:rPr>
        <w:t>prorektorka</w:t>
      </w:r>
      <w:r w:rsidR="00B72349" w:rsidRPr="00EC3FA2">
        <w:rPr>
          <w:rFonts w:asciiTheme="majorHAnsi" w:hAnsiTheme="majorHAnsi"/>
          <w:lang w:val="sk-SK"/>
        </w:rPr>
        <w:t xml:space="preserve"> </w:t>
      </w:r>
      <w:r w:rsidR="00B72349" w:rsidRPr="00AF7046">
        <w:rPr>
          <w:rFonts w:asciiTheme="majorHAnsi" w:hAnsiTheme="majorHAnsi"/>
          <w:lang w:val="sk-SK"/>
        </w:rPr>
        <w:tab/>
      </w:r>
      <w:r w:rsidR="00B72349">
        <w:rPr>
          <w:rFonts w:asciiTheme="majorHAnsi" w:hAnsiTheme="majorHAnsi"/>
          <w:lang w:val="sk-SK"/>
        </w:rPr>
        <w:t xml:space="preserve">    </w:t>
      </w:r>
      <w:r w:rsidR="005C6A09">
        <w:rPr>
          <w:rFonts w:asciiTheme="majorHAnsi" w:hAnsiTheme="majorHAnsi"/>
          <w:lang w:val="sk-SK"/>
        </w:rPr>
        <w:t xml:space="preserve">                      </w:t>
      </w:r>
      <w:r w:rsidR="005C6A09">
        <w:rPr>
          <w:rFonts w:asciiTheme="majorHAnsi" w:hAnsiTheme="majorHAnsi"/>
          <w:lang w:val="sk-SK"/>
        </w:rPr>
        <w:tab/>
      </w:r>
    </w:p>
    <w:p w:rsidR="00B72349" w:rsidRPr="007C354C" w:rsidRDefault="00B72349" w:rsidP="00EC3FA2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</w:p>
    <w:p w:rsidR="00B72349" w:rsidRPr="00B72349" w:rsidRDefault="00B72349" w:rsidP="00D14BA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>
        <w:rPr>
          <w:rFonts w:asciiTheme="majorHAnsi" w:hAnsiTheme="majorHAnsi"/>
          <w:lang w:val="sk-SK"/>
        </w:rPr>
        <w:t xml:space="preserve">      </w:t>
      </w:r>
      <w:r w:rsidR="00D14BA9">
        <w:rPr>
          <w:rFonts w:asciiTheme="majorHAnsi" w:hAnsiTheme="majorHAnsi"/>
          <w:lang w:val="sk-SK"/>
        </w:rPr>
        <w:tab/>
      </w:r>
      <w:r w:rsidR="00EC3FA2">
        <w:rPr>
          <w:rFonts w:asciiTheme="majorHAnsi" w:hAnsiTheme="majorHAnsi"/>
          <w:b/>
          <w:lang w:val="sk-SK"/>
        </w:rPr>
        <w:t>Mgr. Lesana Zemanová</w:t>
      </w:r>
      <w:r w:rsidRPr="00B72349">
        <w:rPr>
          <w:rFonts w:asciiTheme="majorHAnsi" w:hAnsiTheme="majorHAnsi"/>
          <w:b/>
          <w:lang w:val="sk-SK"/>
        </w:rPr>
        <w:tab/>
      </w:r>
    </w:p>
    <w:p w:rsidR="00B72349" w:rsidRPr="0048373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</w:t>
      </w:r>
      <w:r w:rsidR="00D14BA9">
        <w:rPr>
          <w:rFonts w:asciiTheme="majorHAnsi" w:hAnsiTheme="majorHAnsi"/>
          <w:b/>
          <w:lang w:val="sk-SK"/>
        </w:rPr>
        <w:tab/>
      </w:r>
      <w:r w:rsidR="00EC3FA2">
        <w:rPr>
          <w:rFonts w:asciiTheme="majorHAnsi" w:hAnsiTheme="majorHAnsi"/>
          <w:lang w:val="sk-SK"/>
        </w:rPr>
        <w:t>Útvar medzinárodných vzťahov</w:t>
      </w:r>
    </w:p>
    <w:p w:rsidR="00B72349" w:rsidRPr="00AF7046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proofErr w:type="spellStart"/>
      <w:r w:rsidR="00EC3FA2" w:rsidRPr="00420060">
        <w:rPr>
          <w:rFonts w:ascii="Calibri" w:hAnsi="Calibri"/>
        </w:rPr>
        <w:t>Prehľad</w:t>
      </w:r>
      <w:proofErr w:type="spellEnd"/>
      <w:r w:rsidR="00EC3FA2" w:rsidRPr="00420060">
        <w:rPr>
          <w:rFonts w:ascii="Calibri" w:hAnsi="Calibri"/>
        </w:rPr>
        <w:t xml:space="preserve"> </w:t>
      </w:r>
      <w:proofErr w:type="spellStart"/>
      <w:r w:rsidR="00EC3FA2" w:rsidRPr="00420060">
        <w:rPr>
          <w:rFonts w:ascii="Calibri" w:hAnsi="Calibri"/>
        </w:rPr>
        <w:t>podávaných</w:t>
      </w:r>
      <w:proofErr w:type="spellEnd"/>
      <w:r w:rsidR="00EC3FA2" w:rsidRPr="00420060">
        <w:rPr>
          <w:rFonts w:ascii="Calibri" w:hAnsi="Calibri"/>
        </w:rPr>
        <w:t xml:space="preserve"> </w:t>
      </w:r>
      <w:proofErr w:type="spellStart"/>
      <w:r w:rsidR="00EC3FA2" w:rsidRPr="00420060">
        <w:rPr>
          <w:rFonts w:ascii="Calibri" w:hAnsi="Calibri"/>
        </w:rPr>
        <w:t>projektov</w:t>
      </w:r>
      <w:proofErr w:type="spellEnd"/>
      <w:r w:rsidR="00EC3FA2" w:rsidRPr="00420060">
        <w:rPr>
          <w:rFonts w:ascii="Calibri" w:hAnsi="Calibri"/>
        </w:rPr>
        <w:t xml:space="preserve"> Erasmus+ </w:t>
      </w:r>
      <w:proofErr w:type="spellStart"/>
      <w:r w:rsidR="00EC3FA2" w:rsidRPr="00420060">
        <w:rPr>
          <w:rFonts w:ascii="Calibri" w:hAnsi="Calibri"/>
        </w:rPr>
        <w:t>vo</w:t>
      </w:r>
      <w:proofErr w:type="spellEnd"/>
      <w:r w:rsidR="00EC3FA2" w:rsidRPr="00420060">
        <w:rPr>
          <w:rFonts w:ascii="Calibri" w:hAnsi="Calibri"/>
        </w:rPr>
        <w:t xml:space="preserve"> </w:t>
      </w:r>
      <w:proofErr w:type="spellStart"/>
      <w:r w:rsidR="00EC3FA2" w:rsidRPr="00420060">
        <w:rPr>
          <w:rFonts w:ascii="Calibri" w:hAnsi="Calibri"/>
        </w:rPr>
        <w:t>výzve</w:t>
      </w:r>
      <w:proofErr w:type="spellEnd"/>
      <w:r w:rsidR="00EC3FA2" w:rsidRPr="00420060">
        <w:rPr>
          <w:rFonts w:ascii="Calibri" w:hAnsi="Calibri"/>
        </w:rPr>
        <w:t xml:space="preserve"> 2020</w:t>
      </w:r>
    </w:p>
    <w:p w:rsidR="00B72349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EC3FA2" w:rsidRPr="007D43AF" w:rsidRDefault="00B72349" w:rsidP="00EC3FA2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FF0000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EC3FA2" w:rsidRPr="006D721F">
        <w:rPr>
          <w:rFonts w:ascii="Calibri" w:hAnsi="Calibri"/>
          <w:color w:val="auto"/>
          <w:lang w:val="sk-SK"/>
        </w:rPr>
        <w:t xml:space="preserve">Oboznámenie týkajúce sa prehľadu podávaných projektov </w:t>
      </w:r>
      <w:r w:rsidR="00EC3FA2" w:rsidRPr="006D721F">
        <w:rPr>
          <w:rFonts w:ascii="Calibri" w:hAnsi="Calibri"/>
          <w:color w:val="auto"/>
        </w:rPr>
        <w:t xml:space="preserve">Erasmus+ </w:t>
      </w:r>
      <w:proofErr w:type="spellStart"/>
      <w:r w:rsidR="00EC3FA2" w:rsidRPr="006D721F">
        <w:rPr>
          <w:rFonts w:ascii="Calibri" w:hAnsi="Calibri"/>
          <w:color w:val="auto"/>
        </w:rPr>
        <w:t>vo</w:t>
      </w:r>
      <w:proofErr w:type="spellEnd"/>
      <w:r w:rsidR="00EC3FA2" w:rsidRPr="006D721F">
        <w:rPr>
          <w:rFonts w:ascii="Calibri" w:hAnsi="Calibri"/>
          <w:color w:val="auto"/>
        </w:rPr>
        <w:t xml:space="preserve"> </w:t>
      </w:r>
      <w:proofErr w:type="spellStart"/>
      <w:r w:rsidR="00EC3FA2" w:rsidRPr="006D721F">
        <w:rPr>
          <w:rFonts w:ascii="Calibri" w:hAnsi="Calibri"/>
          <w:color w:val="auto"/>
        </w:rPr>
        <w:t>výzve</w:t>
      </w:r>
      <w:proofErr w:type="spellEnd"/>
      <w:r w:rsidR="00EC3FA2" w:rsidRPr="006D721F">
        <w:rPr>
          <w:rFonts w:ascii="Calibri" w:hAnsi="Calibri"/>
          <w:color w:val="auto"/>
        </w:rPr>
        <w:t xml:space="preserve"> 2020</w:t>
      </w:r>
      <w:r w:rsidR="005C2232">
        <w:rPr>
          <w:rFonts w:ascii="Calibri" w:hAnsi="Calibri"/>
          <w:color w:val="auto"/>
        </w:rPr>
        <w:t xml:space="preserve">. </w:t>
      </w:r>
      <w:proofErr w:type="spellStart"/>
      <w:r w:rsidR="005C2232">
        <w:rPr>
          <w:rFonts w:ascii="Calibri" w:hAnsi="Calibri"/>
          <w:color w:val="auto"/>
        </w:rPr>
        <w:t>Prehľad</w:t>
      </w:r>
      <w:proofErr w:type="spellEnd"/>
      <w:r w:rsidR="005C2232">
        <w:rPr>
          <w:rFonts w:ascii="Calibri" w:hAnsi="Calibri"/>
          <w:color w:val="auto"/>
        </w:rPr>
        <w:t xml:space="preserve"> </w:t>
      </w:r>
      <w:proofErr w:type="spellStart"/>
      <w:r w:rsidR="005C2232">
        <w:rPr>
          <w:rFonts w:ascii="Calibri" w:hAnsi="Calibri"/>
          <w:color w:val="auto"/>
        </w:rPr>
        <w:t>predchádzajúcich</w:t>
      </w:r>
      <w:proofErr w:type="spellEnd"/>
      <w:r w:rsidR="005C2232">
        <w:rPr>
          <w:rFonts w:ascii="Calibri" w:hAnsi="Calibri"/>
          <w:color w:val="auto"/>
        </w:rPr>
        <w:t xml:space="preserve"> </w:t>
      </w:r>
      <w:proofErr w:type="spellStart"/>
      <w:r w:rsidR="005C2232">
        <w:rPr>
          <w:rFonts w:ascii="Calibri" w:hAnsi="Calibri"/>
          <w:color w:val="auto"/>
        </w:rPr>
        <w:t>výziev</w:t>
      </w:r>
      <w:proofErr w:type="spellEnd"/>
      <w:r w:rsidR="005C2232">
        <w:rPr>
          <w:rFonts w:ascii="Calibri" w:hAnsi="Calibri"/>
          <w:color w:val="auto"/>
        </w:rPr>
        <w:t xml:space="preserve">. </w:t>
      </w:r>
    </w:p>
    <w:p w:rsidR="00EC3FA2" w:rsidRPr="00023CC7" w:rsidRDefault="00EC3FA2" w:rsidP="00EC3FA2">
      <w:pPr>
        <w:pStyle w:val="Default"/>
        <w:rPr>
          <w:rFonts w:ascii="Times New Roman" w:hAnsi="Times New Roman" w:cs="Times New Roman"/>
          <w:lang w:val="sk-SK"/>
        </w:rPr>
      </w:pPr>
    </w:p>
    <w:p w:rsidR="00B72349" w:rsidRDefault="00EC3FA2" w:rsidP="005C2232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>
        <w:rPr>
          <w:rFonts w:ascii="Calibri" w:hAnsi="Calibri"/>
        </w:rPr>
        <w:tab/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EC3FA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3969" w:right="701" w:bottom="1440" w:left="1800" w:header="708" w:footer="708" w:gutter="0"/>
          <w:cols w:space="708"/>
          <w:titlePg/>
          <w:docGrid w:linePitch="360"/>
        </w:sectPr>
      </w:pPr>
    </w:p>
    <w:p w:rsidR="001353B9" w:rsidRPr="00D14BA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6F4AFD" w:rsidRPr="00D14BA9" w:rsidRDefault="006F4AF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6F4AFD" w:rsidRPr="00D14BA9" w:rsidRDefault="006F4AF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EC3FA2" w:rsidRPr="006B673A" w:rsidRDefault="00EC3FA2" w:rsidP="00EC3FA2">
      <w:pPr>
        <w:jc w:val="center"/>
        <w:rPr>
          <w:b/>
          <w:sz w:val="20"/>
          <w:szCs w:val="20"/>
          <w:u w:val="single"/>
          <w:lang w:val="sk-SK"/>
        </w:rPr>
      </w:pPr>
      <w:r w:rsidRPr="006B673A">
        <w:rPr>
          <w:b/>
          <w:sz w:val="20"/>
          <w:szCs w:val="20"/>
          <w:u w:val="single"/>
          <w:lang w:val="sk-SK"/>
        </w:rPr>
        <w:t>Prehľad podávaných projektov Erasmus+ vo výzve 2020</w:t>
      </w:r>
    </w:p>
    <w:p w:rsidR="00EC3FA2" w:rsidRPr="006B673A" w:rsidRDefault="00EC3FA2" w:rsidP="00EC3FA2">
      <w:pPr>
        <w:ind w:firstLine="708"/>
        <w:rPr>
          <w:sz w:val="20"/>
          <w:szCs w:val="20"/>
          <w:lang w:val="sk-SK"/>
        </w:rPr>
      </w:pPr>
    </w:p>
    <w:p w:rsidR="00EC3FA2" w:rsidRPr="006B673A" w:rsidRDefault="00EC3FA2" w:rsidP="00EC3FA2">
      <w:pPr>
        <w:jc w:val="both"/>
        <w:rPr>
          <w:b/>
          <w:sz w:val="20"/>
          <w:szCs w:val="20"/>
          <w:lang w:val="sk-SK"/>
        </w:rPr>
      </w:pPr>
      <w:r w:rsidRPr="006B673A">
        <w:rPr>
          <w:b/>
          <w:sz w:val="20"/>
          <w:szCs w:val="20"/>
          <w:lang w:val="sk-SK"/>
        </w:rPr>
        <w:t>Erasmus+ KA103 (podával UMV)</w:t>
      </w:r>
    </w:p>
    <w:p w:rsidR="00EC3FA2" w:rsidRPr="006B673A" w:rsidRDefault="00EC3FA2" w:rsidP="00EC3FA2">
      <w:pPr>
        <w:jc w:val="both"/>
        <w:rPr>
          <w:b/>
          <w:sz w:val="20"/>
          <w:szCs w:val="20"/>
          <w:lang w:val="sk-SK"/>
        </w:rPr>
      </w:pPr>
      <w:r w:rsidRPr="006B673A">
        <w:rPr>
          <w:b/>
          <w:sz w:val="20"/>
          <w:szCs w:val="20"/>
          <w:lang w:val="sk-SK"/>
        </w:rPr>
        <w:t xml:space="preserve">ID formulára: </w:t>
      </w:r>
      <w:hyperlink r:id="rId13" w:history="1">
        <w:r w:rsidRPr="006B673A">
          <w:rPr>
            <w:b/>
            <w:sz w:val="20"/>
            <w:szCs w:val="20"/>
            <w:lang w:val="sk-SK"/>
          </w:rPr>
          <w:t>KA103-8B3259F0</w:t>
        </w:r>
      </w:hyperlink>
    </w:p>
    <w:p w:rsidR="00EC3FA2" w:rsidRPr="006B673A" w:rsidRDefault="00EC3FA2" w:rsidP="00EC3FA2">
      <w:pPr>
        <w:jc w:val="both"/>
        <w:rPr>
          <w:sz w:val="20"/>
          <w:szCs w:val="20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68"/>
      </w:tblGrid>
      <w:tr w:rsidR="00EC3FA2" w:rsidRPr="006B673A" w:rsidTr="006B673A"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b/>
                <w:sz w:val="20"/>
                <w:szCs w:val="20"/>
                <w:lang w:val="sk-SK"/>
              </w:rPr>
              <w:t>Typ aktivity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b/>
                <w:sz w:val="20"/>
                <w:szCs w:val="20"/>
                <w:lang w:val="sk-SK"/>
              </w:rPr>
              <w:t>Počet žiadaných mobilít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b/>
                <w:sz w:val="20"/>
                <w:szCs w:val="20"/>
                <w:lang w:val="sk-SK"/>
              </w:rPr>
              <w:t>Priemerné trvanie 1 mobility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b/>
                <w:sz w:val="20"/>
                <w:szCs w:val="20"/>
                <w:lang w:val="sk-SK"/>
              </w:rPr>
              <w:t xml:space="preserve">Trvanie celkom </w:t>
            </w:r>
          </w:p>
        </w:tc>
      </w:tr>
      <w:tr w:rsidR="00EC3FA2" w:rsidRPr="006B673A" w:rsidTr="006B673A"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Mobilita študentov- štúdium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160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5,5 mesiaca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880 mesiacov</w:t>
            </w:r>
          </w:p>
        </w:tc>
      </w:tr>
      <w:tr w:rsidR="00EC3FA2" w:rsidRPr="006B673A" w:rsidTr="006B673A"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Mobilita študentov- stáž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40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3,5 mesiaca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 xml:space="preserve">140 mesiacov </w:t>
            </w:r>
          </w:p>
        </w:tc>
      </w:tr>
      <w:tr w:rsidR="00EC3FA2" w:rsidRPr="006B673A" w:rsidTr="006B673A"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Mobilita zamestnancov –výučba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30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6 dní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180 dní</w:t>
            </w:r>
          </w:p>
        </w:tc>
      </w:tr>
      <w:tr w:rsidR="00EC3FA2" w:rsidRPr="006B673A" w:rsidTr="006B673A"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 xml:space="preserve">Mobilita zamestnancov – školenie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>10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 xml:space="preserve">6 dní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EC3FA2" w:rsidRPr="006B673A" w:rsidRDefault="00EC3FA2" w:rsidP="00EE2C8B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val="sk-SK"/>
              </w:rPr>
            </w:pPr>
            <w:r w:rsidRPr="006B673A">
              <w:rPr>
                <w:rFonts w:ascii="Calibri" w:eastAsia="Calibri" w:hAnsi="Calibri"/>
                <w:sz w:val="20"/>
                <w:szCs w:val="20"/>
                <w:lang w:val="sk-SK"/>
              </w:rPr>
              <w:t xml:space="preserve">60 dní </w:t>
            </w:r>
          </w:p>
        </w:tc>
      </w:tr>
    </w:tbl>
    <w:p w:rsidR="006B673A" w:rsidRPr="006B673A" w:rsidRDefault="006B673A" w:rsidP="00EC3FA2">
      <w:pPr>
        <w:jc w:val="both"/>
        <w:rPr>
          <w:lang w:val="sk-SK"/>
        </w:rPr>
      </w:pPr>
    </w:p>
    <w:p w:rsidR="00E17B72" w:rsidRPr="006B673A" w:rsidRDefault="00E17B72" w:rsidP="00EC3FA2">
      <w:pPr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  <w:r w:rsidRPr="006B673A">
        <w:rPr>
          <w:rFonts w:asciiTheme="majorHAnsi" w:hAnsiTheme="majorHAnsi" w:cstheme="majorHAnsi"/>
          <w:b/>
          <w:sz w:val="20"/>
          <w:szCs w:val="20"/>
          <w:lang w:val="sk-SK"/>
        </w:rPr>
        <w:t>Prehľad mobilít</w:t>
      </w:r>
      <w:r w:rsidR="00273339" w:rsidRPr="006B673A">
        <w:rPr>
          <w:rFonts w:asciiTheme="majorHAnsi" w:hAnsiTheme="majorHAnsi" w:cstheme="majorHAnsi"/>
          <w:b/>
          <w:sz w:val="20"/>
          <w:szCs w:val="20"/>
          <w:lang w:val="sk-SK"/>
        </w:rPr>
        <w:t xml:space="preserve"> výzva 2018</w:t>
      </w:r>
      <w:r w:rsidRPr="006B673A">
        <w:rPr>
          <w:rFonts w:asciiTheme="majorHAnsi" w:hAnsiTheme="majorHAnsi" w:cstheme="majorHAnsi"/>
          <w:b/>
          <w:sz w:val="20"/>
          <w:szCs w:val="20"/>
          <w:lang w:val="sk-SK"/>
        </w:rPr>
        <w:t>:</w:t>
      </w:r>
    </w:p>
    <w:p w:rsidR="006C738E" w:rsidRPr="006B673A" w:rsidRDefault="00980CF4" w:rsidP="00EC3FA2">
      <w:pPr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  <w:r w:rsidRPr="006B673A">
        <w:rPr>
          <w:rFonts w:asciiTheme="majorHAnsi" w:hAnsiTheme="majorHAnsi" w:cstheme="majorHAnsi"/>
          <w:b/>
          <w:sz w:val="20"/>
          <w:szCs w:val="20"/>
          <w:lang w:val="sk-SK"/>
        </w:rPr>
        <w:t xml:space="preserve">Erasmus+ KA103 </w:t>
      </w:r>
      <w:r w:rsidR="00900EE7" w:rsidRPr="006B673A">
        <w:rPr>
          <w:rFonts w:asciiTheme="majorHAnsi" w:hAnsiTheme="majorHAnsi" w:cstheme="majorHAnsi"/>
          <w:b/>
          <w:sz w:val="20"/>
          <w:szCs w:val="20"/>
          <w:lang w:val="sk-SK"/>
        </w:rPr>
        <w:t xml:space="preserve"> </w:t>
      </w:r>
      <w:r w:rsidR="00E17B72" w:rsidRPr="006B673A">
        <w:rPr>
          <w:rFonts w:asciiTheme="majorHAnsi" w:hAnsiTheme="majorHAnsi" w:cstheme="majorHAnsi"/>
          <w:b/>
          <w:sz w:val="20"/>
          <w:szCs w:val="20"/>
          <w:lang w:val="sk-SK"/>
        </w:rPr>
        <w:t>(01.06.2018 – 31.05.2020)</w:t>
      </w:r>
    </w:p>
    <w:p w:rsidR="00980CF4" w:rsidRPr="006B673A" w:rsidRDefault="00980CF4" w:rsidP="00EC3FA2">
      <w:pPr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tbl>
      <w:tblPr>
        <w:tblStyle w:val="Mriekatabuky"/>
        <w:tblW w:w="9507" w:type="dxa"/>
        <w:tblLook w:val="04A0" w:firstRow="1" w:lastRow="0" w:firstColumn="1" w:lastColumn="0" w:noHBand="0" w:noVBand="1"/>
      </w:tblPr>
      <w:tblGrid>
        <w:gridCol w:w="1480"/>
        <w:gridCol w:w="2058"/>
        <w:gridCol w:w="2477"/>
        <w:gridCol w:w="1670"/>
        <w:gridCol w:w="1822"/>
      </w:tblGrid>
      <w:tr w:rsidR="006C738E" w:rsidRPr="006B673A" w:rsidTr="00900EE7">
        <w:trPr>
          <w:trHeight w:val="612"/>
        </w:trPr>
        <w:tc>
          <w:tcPr>
            <w:tcW w:w="1480" w:type="dxa"/>
          </w:tcPr>
          <w:p w:rsidR="006C738E" w:rsidRPr="006B673A" w:rsidRDefault="006B673A" w:rsidP="00EC3F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Ty</w:t>
            </w:r>
            <w:r w:rsidR="006C738E"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 mobility</w:t>
            </w:r>
          </w:p>
        </w:tc>
        <w:tc>
          <w:tcPr>
            <w:tcW w:w="2058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schválených mobilít</w:t>
            </w:r>
          </w:p>
        </w:tc>
        <w:tc>
          <w:tcPr>
            <w:tcW w:w="2477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zrealizovaných mobilít</w:t>
            </w:r>
          </w:p>
        </w:tc>
        <w:tc>
          <w:tcPr>
            <w:tcW w:w="1670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Pridelený rozpočet</w:t>
            </w:r>
          </w:p>
        </w:tc>
        <w:tc>
          <w:tcPr>
            <w:tcW w:w="1822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Vyčerpaný rozpočet</w:t>
            </w:r>
          </w:p>
        </w:tc>
      </w:tr>
      <w:tr w:rsidR="006C738E" w:rsidRPr="006B673A" w:rsidTr="00900EE7">
        <w:trPr>
          <w:trHeight w:val="203"/>
        </w:trPr>
        <w:tc>
          <w:tcPr>
            <w:tcW w:w="148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štúdium</w:t>
            </w:r>
          </w:p>
        </w:tc>
        <w:tc>
          <w:tcPr>
            <w:tcW w:w="2058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195</w:t>
            </w:r>
          </w:p>
        </w:tc>
        <w:tc>
          <w:tcPr>
            <w:tcW w:w="2477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180</w:t>
            </w:r>
          </w:p>
        </w:tc>
        <w:tc>
          <w:tcPr>
            <w:tcW w:w="1670" w:type="dxa"/>
          </w:tcPr>
          <w:p w:rsidR="006C738E" w:rsidRPr="006B673A" w:rsidRDefault="006C738E" w:rsidP="006B673A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550 062</w:t>
            </w:r>
          </w:p>
        </w:tc>
        <w:tc>
          <w:tcPr>
            <w:tcW w:w="1822" w:type="dxa"/>
          </w:tcPr>
          <w:p w:rsidR="006C738E" w:rsidRPr="006B673A" w:rsidRDefault="00980CF4" w:rsidP="006B673A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405 907</w:t>
            </w:r>
          </w:p>
        </w:tc>
      </w:tr>
      <w:tr w:rsidR="006C738E" w:rsidRPr="006B673A" w:rsidTr="00900EE7">
        <w:trPr>
          <w:trHeight w:val="203"/>
        </w:trPr>
        <w:tc>
          <w:tcPr>
            <w:tcW w:w="148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stáž</w:t>
            </w:r>
          </w:p>
        </w:tc>
        <w:tc>
          <w:tcPr>
            <w:tcW w:w="2058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90</w:t>
            </w:r>
          </w:p>
        </w:tc>
        <w:tc>
          <w:tcPr>
            <w:tcW w:w="2477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78</w:t>
            </w:r>
          </w:p>
        </w:tc>
        <w:tc>
          <w:tcPr>
            <w:tcW w:w="167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205 200</w:t>
            </w:r>
          </w:p>
        </w:tc>
        <w:tc>
          <w:tcPr>
            <w:tcW w:w="1822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178 859</w:t>
            </w:r>
          </w:p>
        </w:tc>
      </w:tr>
      <w:tr w:rsidR="006C738E" w:rsidRPr="006B673A" w:rsidTr="00900EE7">
        <w:trPr>
          <w:trHeight w:val="196"/>
        </w:trPr>
        <w:tc>
          <w:tcPr>
            <w:tcW w:w="148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výučbu</w:t>
            </w:r>
          </w:p>
        </w:tc>
        <w:tc>
          <w:tcPr>
            <w:tcW w:w="2058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25</w:t>
            </w:r>
          </w:p>
        </w:tc>
        <w:tc>
          <w:tcPr>
            <w:tcW w:w="2477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34</w:t>
            </w:r>
          </w:p>
        </w:tc>
        <w:tc>
          <w:tcPr>
            <w:tcW w:w="167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21 190 </w:t>
            </w:r>
          </w:p>
        </w:tc>
        <w:tc>
          <w:tcPr>
            <w:tcW w:w="1822" w:type="dxa"/>
          </w:tcPr>
          <w:p w:rsidR="006C738E" w:rsidRPr="006B673A" w:rsidRDefault="00980CF4" w:rsidP="00980CF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28 000</w:t>
            </w:r>
          </w:p>
        </w:tc>
      </w:tr>
      <w:tr w:rsidR="006C738E" w:rsidRPr="006B673A" w:rsidTr="00900EE7">
        <w:trPr>
          <w:trHeight w:val="203"/>
        </w:trPr>
        <w:tc>
          <w:tcPr>
            <w:tcW w:w="148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školenie</w:t>
            </w:r>
          </w:p>
        </w:tc>
        <w:tc>
          <w:tcPr>
            <w:tcW w:w="2058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12</w:t>
            </w:r>
          </w:p>
        </w:tc>
        <w:tc>
          <w:tcPr>
            <w:tcW w:w="2477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8</w:t>
            </w:r>
          </w:p>
        </w:tc>
        <w:tc>
          <w:tcPr>
            <w:tcW w:w="167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10 870</w:t>
            </w:r>
          </w:p>
        </w:tc>
        <w:tc>
          <w:tcPr>
            <w:tcW w:w="1822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6 445</w:t>
            </w:r>
          </w:p>
        </w:tc>
      </w:tr>
      <w:tr w:rsidR="006C738E" w:rsidRPr="006B673A" w:rsidTr="00900EE7">
        <w:trPr>
          <w:trHeight w:val="203"/>
        </w:trPr>
        <w:tc>
          <w:tcPr>
            <w:tcW w:w="148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Spolu </w:t>
            </w:r>
          </w:p>
        </w:tc>
        <w:tc>
          <w:tcPr>
            <w:tcW w:w="2058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323</w:t>
            </w:r>
          </w:p>
        </w:tc>
        <w:tc>
          <w:tcPr>
            <w:tcW w:w="2477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300</w:t>
            </w:r>
          </w:p>
        </w:tc>
        <w:tc>
          <w:tcPr>
            <w:tcW w:w="1670" w:type="dxa"/>
          </w:tcPr>
          <w:p w:rsidR="006C738E" w:rsidRPr="006B673A" w:rsidRDefault="006C738E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786 926</w:t>
            </w:r>
          </w:p>
        </w:tc>
        <w:tc>
          <w:tcPr>
            <w:tcW w:w="1822" w:type="dxa"/>
          </w:tcPr>
          <w:p w:rsidR="006C738E" w:rsidRPr="006B673A" w:rsidRDefault="00980CF4" w:rsidP="00EC3FA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619 211</w:t>
            </w:r>
          </w:p>
        </w:tc>
      </w:tr>
    </w:tbl>
    <w:p w:rsidR="00900EE7" w:rsidRPr="006B673A" w:rsidRDefault="00900EE7" w:rsidP="00EC3FA2">
      <w:pPr>
        <w:jc w:val="both"/>
        <w:rPr>
          <w:lang w:val="sk-SK"/>
        </w:rPr>
      </w:pPr>
    </w:p>
    <w:p w:rsidR="00900EE7" w:rsidRPr="006B673A" w:rsidRDefault="00E17B72" w:rsidP="00EC3FA2">
      <w:pPr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  <w:r w:rsidRPr="006B673A">
        <w:rPr>
          <w:rFonts w:asciiTheme="majorHAnsi" w:hAnsiTheme="majorHAnsi" w:cstheme="majorHAnsi"/>
          <w:b/>
          <w:sz w:val="20"/>
          <w:szCs w:val="20"/>
          <w:lang w:val="sk-SK"/>
        </w:rPr>
        <w:t>Prehľad mobilít</w:t>
      </w:r>
      <w:r w:rsidR="00273339" w:rsidRPr="006B673A">
        <w:rPr>
          <w:rFonts w:asciiTheme="majorHAnsi" w:hAnsiTheme="majorHAnsi" w:cstheme="majorHAnsi"/>
          <w:b/>
          <w:sz w:val="20"/>
          <w:szCs w:val="20"/>
          <w:lang w:val="sk-SK"/>
        </w:rPr>
        <w:t xml:space="preserve"> výzva 2019</w:t>
      </w:r>
      <w:r w:rsidRPr="006B673A">
        <w:rPr>
          <w:rFonts w:asciiTheme="majorHAnsi" w:hAnsiTheme="majorHAnsi" w:cstheme="majorHAnsi"/>
          <w:b/>
          <w:sz w:val="20"/>
          <w:szCs w:val="20"/>
          <w:lang w:val="sk-SK"/>
        </w:rPr>
        <w:t>:</w:t>
      </w:r>
    </w:p>
    <w:p w:rsidR="00900EE7" w:rsidRPr="006B673A" w:rsidRDefault="00273339" w:rsidP="00900EE7">
      <w:pPr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  <w:r w:rsidRPr="006B673A">
        <w:rPr>
          <w:rFonts w:asciiTheme="majorHAnsi" w:hAnsiTheme="majorHAnsi" w:cstheme="majorHAnsi"/>
          <w:b/>
          <w:sz w:val="20"/>
          <w:szCs w:val="20"/>
          <w:lang w:val="sk-SK"/>
        </w:rPr>
        <w:t>Erasmus+ KA103</w:t>
      </w:r>
      <w:r w:rsidR="00900EE7" w:rsidRPr="006B673A">
        <w:rPr>
          <w:rFonts w:asciiTheme="majorHAnsi" w:hAnsiTheme="majorHAnsi" w:cstheme="majorHAnsi"/>
          <w:b/>
          <w:sz w:val="20"/>
          <w:szCs w:val="20"/>
          <w:lang w:val="sk-SK"/>
        </w:rPr>
        <w:t xml:space="preserve"> </w:t>
      </w:r>
      <w:r w:rsidR="00E17B72" w:rsidRPr="006B673A">
        <w:rPr>
          <w:rFonts w:asciiTheme="majorHAnsi" w:hAnsiTheme="majorHAnsi" w:cstheme="majorHAnsi"/>
          <w:b/>
          <w:sz w:val="20"/>
          <w:szCs w:val="20"/>
          <w:lang w:val="sk-SK"/>
        </w:rPr>
        <w:t>(01.06.2019 – 31.05.2021)</w:t>
      </w:r>
    </w:p>
    <w:p w:rsidR="006C738E" w:rsidRPr="006B673A" w:rsidRDefault="006C738E" w:rsidP="00EC3FA2">
      <w:pPr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527"/>
        <w:gridCol w:w="1983"/>
        <w:gridCol w:w="2552"/>
        <w:gridCol w:w="1867"/>
        <w:gridCol w:w="1535"/>
      </w:tblGrid>
      <w:tr w:rsidR="00900EE7" w:rsidRPr="006B673A" w:rsidTr="006B673A">
        <w:trPr>
          <w:trHeight w:val="576"/>
        </w:trPr>
        <w:tc>
          <w:tcPr>
            <w:tcW w:w="1527" w:type="dxa"/>
          </w:tcPr>
          <w:p w:rsidR="00900EE7" w:rsidRPr="006B673A" w:rsidRDefault="006B673A" w:rsidP="00D27D8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Ty</w:t>
            </w:r>
            <w:r w:rsidR="00900EE7"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 mobility</w:t>
            </w:r>
          </w:p>
        </w:tc>
        <w:tc>
          <w:tcPr>
            <w:tcW w:w="1983" w:type="dxa"/>
          </w:tcPr>
          <w:p w:rsidR="00900EE7" w:rsidRPr="006B673A" w:rsidRDefault="00900EE7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schválených mobilít</w:t>
            </w:r>
          </w:p>
        </w:tc>
        <w:tc>
          <w:tcPr>
            <w:tcW w:w="2552" w:type="dxa"/>
          </w:tcPr>
          <w:p w:rsidR="00900EE7" w:rsidRPr="006B673A" w:rsidRDefault="00900EE7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zrealizovaných mobilít</w:t>
            </w:r>
          </w:p>
        </w:tc>
        <w:tc>
          <w:tcPr>
            <w:tcW w:w="1867" w:type="dxa"/>
          </w:tcPr>
          <w:p w:rsidR="00900EE7" w:rsidRPr="006B673A" w:rsidRDefault="00900EE7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Pridelený rozpočet</w:t>
            </w:r>
          </w:p>
        </w:tc>
        <w:tc>
          <w:tcPr>
            <w:tcW w:w="1535" w:type="dxa"/>
          </w:tcPr>
          <w:p w:rsidR="00900EE7" w:rsidRPr="006B673A" w:rsidRDefault="00900EE7" w:rsidP="006B673A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Vyčerpaný rozpočet</w:t>
            </w:r>
          </w:p>
        </w:tc>
      </w:tr>
      <w:tr w:rsidR="00900EE7" w:rsidRPr="006B673A" w:rsidTr="006B673A">
        <w:trPr>
          <w:trHeight w:val="471"/>
        </w:trPr>
        <w:tc>
          <w:tcPr>
            <w:tcW w:w="152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štúdium</w:t>
            </w:r>
          </w:p>
        </w:tc>
        <w:tc>
          <w:tcPr>
            <w:tcW w:w="1983" w:type="dxa"/>
          </w:tcPr>
          <w:p w:rsidR="00900EE7" w:rsidRPr="006B673A" w:rsidRDefault="002C0212" w:rsidP="00900E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89</w:t>
            </w:r>
          </w:p>
        </w:tc>
        <w:tc>
          <w:tcPr>
            <w:tcW w:w="2552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44</w:t>
            </w:r>
          </w:p>
        </w:tc>
        <w:tc>
          <w:tcPr>
            <w:tcW w:w="186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136 170</w:t>
            </w:r>
          </w:p>
        </w:tc>
        <w:tc>
          <w:tcPr>
            <w:tcW w:w="1535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115 498</w:t>
            </w:r>
          </w:p>
        </w:tc>
      </w:tr>
      <w:tr w:rsidR="00900EE7" w:rsidRPr="006B673A" w:rsidTr="006B673A">
        <w:trPr>
          <w:trHeight w:val="471"/>
        </w:trPr>
        <w:tc>
          <w:tcPr>
            <w:tcW w:w="152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stáž</w:t>
            </w:r>
          </w:p>
        </w:tc>
        <w:tc>
          <w:tcPr>
            <w:tcW w:w="1983" w:type="dxa"/>
          </w:tcPr>
          <w:p w:rsidR="00900EE7" w:rsidRPr="006B673A" w:rsidRDefault="002C0212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29</w:t>
            </w:r>
          </w:p>
        </w:tc>
        <w:tc>
          <w:tcPr>
            <w:tcW w:w="2552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186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40 890</w:t>
            </w:r>
          </w:p>
        </w:tc>
        <w:tc>
          <w:tcPr>
            <w:tcW w:w="1535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2 880</w:t>
            </w:r>
          </w:p>
        </w:tc>
      </w:tr>
      <w:tr w:rsidR="00900EE7" w:rsidRPr="006B673A" w:rsidTr="006B673A">
        <w:trPr>
          <w:trHeight w:val="454"/>
        </w:trPr>
        <w:tc>
          <w:tcPr>
            <w:tcW w:w="152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výučbu</w:t>
            </w:r>
          </w:p>
        </w:tc>
        <w:tc>
          <w:tcPr>
            <w:tcW w:w="1983" w:type="dxa"/>
          </w:tcPr>
          <w:p w:rsidR="00900EE7" w:rsidRPr="006B673A" w:rsidRDefault="002C0212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10</w:t>
            </w:r>
          </w:p>
        </w:tc>
        <w:tc>
          <w:tcPr>
            <w:tcW w:w="2552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86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11 130</w:t>
            </w:r>
          </w:p>
        </w:tc>
        <w:tc>
          <w:tcPr>
            <w:tcW w:w="1535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  <w:tr w:rsidR="00900EE7" w:rsidRPr="006B673A" w:rsidTr="006B673A">
        <w:trPr>
          <w:trHeight w:val="471"/>
        </w:trPr>
        <w:tc>
          <w:tcPr>
            <w:tcW w:w="152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školenie</w:t>
            </w:r>
          </w:p>
        </w:tc>
        <w:tc>
          <w:tcPr>
            <w:tcW w:w="1983" w:type="dxa"/>
          </w:tcPr>
          <w:p w:rsidR="00900EE7" w:rsidRPr="006B673A" w:rsidRDefault="002C0212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9</w:t>
            </w:r>
          </w:p>
        </w:tc>
        <w:tc>
          <w:tcPr>
            <w:tcW w:w="2552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86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10 017</w:t>
            </w:r>
          </w:p>
        </w:tc>
        <w:tc>
          <w:tcPr>
            <w:tcW w:w="1535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  <w:tr w:rsidR="00900EE7" w:rsidRPr="006B673A" w:rsidTr="006B673A">
        <w:trPr>
          <w:trHeight w:val="471"/>
        </w:trPr>
        <w:tc>
          <w:tcPr>
            <w:tcW w:w="1527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Spolu </w:t>
            </w:r>
          </w:p>
        </w:tc>
        <w:tc>
          <w:tcPr>
            <w:tcW w:w="1983" w:type="dxa"/>
          </w:tcPr>
          <w:p w:rsidR="00900EE7" w:rsidRPr="006B673A" w:rsidRDefault="002C0212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137</w:t>
            </w:r>
          </w:p>
        </w:tc>
        <w:tc>
          <w:tcPr>
            <w:tcW w:w="2552" w:type="dxa"/>
          </w:tcPr>
          <w:p w:rsidR="00900EE7" w:rsidRPr="006B673A" w:rsidRDefault="002C0212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45</w:t>
            </w:r>
          </w:p>
        </w:tc>
        <w:tc>
          <w:tcPr>
            <w:tcW w:w="1867" w:type="dxa"/>
          </w:tcPr>
          <w:p w:rsidR="00900EE7" w:rsidRPr="006B673A" w:rsidRDefault="00900EE7" w:rsidP="00900E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198 207</w:t>
            </w:r>
          </w:p>
        </w:tc>
        <w:tc>
          <w:tcPr>
            <w:tcW w:w="1535" w:type="dxa"/>
          </w:tcPr>
          <w:p w:rsidR="00900EE7" w:rsidRPr="006B673A" w:rsidRDefault="00900EE7" w:rsidP="00D27D8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118 378</w:t>
            </w:r>
          </w:p>
        </w:tc>
      </w:tr>
    </w:tbl>
    <w:p w:rsidR="00900EE7" w:rsidRPr="006B673A" w:rsidRDefault="00900EE7" w:rsidP="00900EE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B673A" w:rsidRDefault="006B673A" w:rsidP="00EC3FA2">
      <w:pPr>
        <w:jc w:val="both"/>
        <w:rPr>
          <w:rFonts w:asciiTheme="majorHAnsi" w:hAnsiTheme="majorHAnsi" w:cstheme="majorHAnsi"/>
          <w:b/>
        </w:rPr>
      </w:pPr>
    </w:p>
    <w:p w:rsidR="00EC3FA2" w:rsidRPr="006B673A" w:rsidRDefault="00EC3FA2" w:rsidP="00EC3FA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B673A">
        <w:rPr>
          <w:rFonts w:asciiTheme="majorHAnsi" w:hAnsiTheme="majorHAnsi" w:cstheme="majorHAnsi"/>
          <w:b/>
          <w:sz w:val="20"/>
          <w:szCs w:val="20"/>
        </w:rPr>
        <w:lastRenderedPageBreak/>
        <w:t>Erasmus+ KA107 (</w:t>
      </w:r>
      <w:proofErr w:type="spellStart"/>
      <w:r w:rsidRPr="006B673A">
        <w:rPr>
          <w:rFonts w:asciiTheme="majorHAnsi" w:hAnsiTheme="majorHAnsi" w:cstheme="majorHAnsi"/>
          <w:b/>
          <w:sz w:val="20"/>
          <w:szCs w:val="20"/>
        </w:rPr>
        <w:t>podával</w:t>
      </w:r>
      <w:proofErr w:type="spellEnd"/>
      <w:r w:rsidRPr="006B673A">
        <w:rPr>
          <w:rFonts w:asciiTheme="majorHAnsi" w:hAnsiTheme="majorHAnsi" w:cstheme="majorHAnsi"/>
          <w:b/>
          <w:sz w:val="20"/>
          <w:szCs w:val="20"/>
        </w:rPr>
        <w:t xml:space="preserve"> UMV)</w:t>
      </w:r>
    </w:p>
    <w:p w:rsidR="005C2232" w:rsidRPr="006B673A" w:rsidRDefault="00273339" w:rsidP="00EC3FA2">
      <w:pPr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6B673A">
        <w:rPr>
          <w:rFonts w:asciiTheme="majorHAnsi" w:hAnsiTheme="majorHAnsi" w:cstheme="majorHAnsi"/>
          <w:b/>
          <w:sz w:val="20"/>
          <w:szCs w:val="20"/>
        </w:rPr>
        <w:t>ID</w:t>
      </w:r>
      <w:r w:rsidR="00EC3FA2" w:rsidRPr="006B673A">
        <w:rPr>
          <w:rFonts w:asciiTheme="majorHAnsi" w:hAnsiTheme="majorHAnsi" w:cstheme="majorHAnsi"/>
          <w:b/>
          <w:sz w:val="20"/>
          <w:szCs w:val="20"/>
        </w:rPr>
        <w:t>formulára</w:t>
      </w:r>
      <w:proofErr w:type="spellEnd"/>
      <w:r w:rsidR="00EC3FA2" w:rsidRPr="006B673A">
        <w:rPr>
          <w:rFonts w:asciiTheme="majorHAnsi" w:hAnsiTheme="majorHAnsi" w:cstheme="majorHAnsi"/>
          <w:b/>
          <w:sz w:val="20"/>
          <w:szCs w:val="20"/>
        </w:rPr>
        <w:t>:</w:t>
      </w:r>
      <w:r w:rsidRPr="006B673A"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14" w:history="1">
        <w:r w:rsidR="00EC3FA2" w:rsidRPr="006B673A">
          <w:rPr>
            <w:rFonts w:asciiTheme="majorHAnsi" w:hAnsiTheme="majorHAnsi" w:cstheme="majorHAnsi"/>
            <w:b/>
            <w:sz w:val="20"/>
            <w:szCs w:val="20"/>
          </w:rPr>
          <w:t>KA107-14975940</w:t>
        </w:r>
      </w:hyperlink>
      <w:r w:rsidRPr="006B673A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6B673A">
        <w:rPr>
          <w:rFonts w:asciiTheme="majorHAnsi" w:hAnsiTheme="majorHAnsi" w:cstheme="majorHAnsi"/>
          <w:b/>
          <w:sz w:val="20"/>
          <w:szCs w:val="20"/>
        </w:rPr>
        <w:t>Žiadaný</w:t>
      </w:r>
      <w:proofErr w:type="spellEnd"/>
      <w:r w:rsidRPr="006B673A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C3FA2" w:rsidRPr="006B673A">
        <w:rPr>
          <w:rFonts w:asciiTheme="majorHAnsi" w:hAnsiTheme="majorHAnsi" w:cstheme="majorHAnsi"/>
          <w:b/>
          <w:sz w:val="20"/>
          <w:szCs w:val="20"/>
        </w:rPr>
        <w:t>rozpočet</w:t>
      </w:r>
      <w:proofErr w:type="spellEnd"/>
      <w:r w:rsidR="00EC3FA2" w:rsidRPr="006B673A">
        <w:rPr>
          <w:rFonts w:asciiTheme="majorHAnsi" w:hAnsiTheme="majorHAnsi" w:cstheme="majorHAnsi"/>
          <w:b/>
          <w:sz w:val="20"/>
          <w:szCs w:val="20"/>
        </w:rPr>
        <w:t>:</w:t>
      </w:r>
      <w:r w:rsidR="005C2232" w:rsidRPr="006B673A">
        <w:rPr>
          <w:rFonts w:asciiTheme="majorHAnsi" w:hAnsiTheme="majorHAnsi" w:cstheme="majorHAnsi"/>
          <w:b/>
          <w:sz w:val="20"/>
          <w:szCs w:val="20"/>
        </w:rPr>
        <w:t xml:space="preserve"> 945495</w:t>
      </w:r>
      <w:r w:rsidR="00EC3FA2" w:rsidRPr="006B673A">
        <w:rPr>
          <w:rFonts w:asciiTheme="majorHAnsi" w:hAnsiTheme="majorHAnsi" w:cstheme="majorHAnsi"/>
          <w:b/>
          <w:sz w:val="20"/>
          <w:szCs w:val="20"/>
        </w:rPr>
        <w:t>EUR</w:t>
      </w:r>
    </w:p>
    <w:p w:rsidR="005C2232" w:rsidRDefault="005C2232" w:rsidP="00EC3FA2">
      <w:pPr>
        <w:jc w:val="both"/>
        <w:rPr>
          <w:b/>
          <w:sz w:val="36"/>
        </w:rPr>
      </w:pPr>
    </w:p>
    <w:p w:rsidR="00EC3FA2" w:rsidRDefault="00EC3FA2" w:rsidP="00EC3FA2">
      <w:pPr>
        <w:jc w:val="both"/>
        <w:rPr>
          <w:sz w:val="36"/>
        </w:rPr>
      </w:pPr>
      <w:r w:rsidRPr="00CD7F0F">
        <w:rPr>
          <w:noProof/>
          <w:lang w:val="sk-SK" w:eastAsia="sk-SK"/>
        </w:rPr>
        <w:drawing>
          <wp:inline distT="0" distB="0" distL="0" distR="0">
            <wp:extent cx="5762625" cy="71532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A2" w:rsidRDefault="00EC3FA2" w:rsidP="00EC3FA2">
      <w:pPr>
        <w:jc w:val="both"/>
        <w:rPr>
          <w:sz w:val="36"/>
        </w:rPr>
      </w:pPr>
    </w:p>
    <w:p w:rsidR="00EC3FA2" w:rsidRDefault="00EC3FA2" w:rsidP="00EC3FA2">
      <w:pPr>
        <w:jc w:val="both"/>
        <w:rPr>
          <w:sz w:val="36"/>
        </w:rPr>
      </w:pPr>
      <w:r w:rsidRPr="00CD7F0F">
        <w:rPr>
          <w:noProof/>
          <w:lang w:val="sk-SK" w:eastAsia="sk-SK"/>
        </w:rPr>
        <w:lastRenderedPageBreak/>
        <w:drawing>
          <wp:inline distT="0" distB="0" distL="0" distR="0">
            <wp:extent cx="5762625" cy="30861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A2" w:rsidRDefault="00EC3FA2" w:rsidP="00EC3FA2">
      <w:pPr>
        <w:jc w:val="both"/>
        <w:rPr>
          <w:sz w:val="36"/>
        </w:rPr>
      </w:pPr>
    </w:p>
    <w:p w:rsidR="006B673A" w:rsidRPr="006B673A" w:rsidRDefault="006B673A" w:rsidP="006B673A">
      <w:pPr>
        <w:jc w:val="both"/>
        <w:rPr>
          <w:b/>
          <w:sz w:val="20"/>
          <w:szCs w:val="20"/>
          <w:lang w:val="sk-SK"/>
        </w:rPr>
      </w:pPr>
      <w:r w:rsidRPr="006B673A">
        <w:rPr>
          <w:b/>
          <w:sz w:val="20"/>
          <w:szCs w:val="20"/>
          <w:lang w:val="sk-SK"/>
        </w:rPr>
        <w:t>Prehľad výzvy 2019 Erasmus+ KA 107:</w:t>
      </w:r>
    </w:p>
    <w:p w:rsidR="006B673A" w:rsidRPr="006B673A" w:rsidRDefault="006B673A" w:rsidP="006B673A">
      <w:pPr>
        <w:jc w:val="both"/>
        <w:rPr>
          <w:sz w:val="20"/>
          <w:szCs w:val="20"/>
          <w:lang w:val="sk-SK"/>
        </w:rPr>
      </w:pPr>
    </w:p>
    <w:p w:rsidR="006B673A" w:rsidRPr="006B673A" w:rsidRDefault="006B673A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1.8.2019-31.7.2021</w:t>
      </w:r>
    </w:p>
    <w:p w:rsidR="006B673A" w:rsidRDefault="006B673A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Rozpočet: 83 540 €</w:t>
      </w:r>
    </w:p>
    <w:p w:rsidR="00DF1DF8" w:rsidRPr="006B673A" w:rsidRDefault="00DF1DF8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DF1DF8">
        <w:rPr>
          <w:rFonts w:asciiTheme="minorHAnsi" w:hAnsiTheme="minorHAnsi" w:cstheme="minorBidi"/>
          <w:color w:val="auto"/>
          <w:sz w:val="20"/>
          <w:szCs w:val="20"/>
          <w:lang w:val="sk-SK"/>
        </w:rPr>
        <w:t>Podané projekty: 13</w:t>
      </w:r>
    </w:p>
    <w:p w:rsidR="006B673A" w:rsidRPr="006B673A" w:rsidRDefault="006B673A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Úspešné projekty: </w:t>
      </w:r>
    </w:p>
    <w:p w:rsidR="006B673A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Bután (FCHPT) ROYAL UNIVERSITY OF BHUTAN, NILE UNIVERSITY</w:t>
      </w:r>
    </w:p>
    <w:p w:rsidR="006B673A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Egypt (UM) CAIRO UNIVERSITY</w:t>
      </w:r>
    </w:p>
    <w:p w:rsidR="006B673A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Bosna a Hercegovina (FCHPT) UNIVERZITET U SARAJEVU</w:t>
      </w:r>
    </w:p>
    <w:p w:rsidR="006B673A" w:rsidRDefault="006B673A" w:rsidP="006B673A">
      <w:pPr>
        <w:jc w:val="both"/>
        <w:rPr>
          <w:sz w:val="20"/>
          <w:szCs w:val="20"/>
          <w:lang w:val="sk-SK"/>
        </w:rPr>
      </w:pPr>
    </w:p>
    <w:tbl>
      <w:tblPr>
        <w:tblStyle w:val="Mriekatabuky"/>
        <w:tblW w:w="9507" w:type="dxa"/>
        <w:tblLook w:val="04A0" w:firstRow="1" w:lastRow="0" w:firstColumn="1" w:lastColumn="0" w:noHBand="0" w:noVBand="1"/>
      </w:tblPr>
      <w:tblGrid>
        <w:gridCol w:w="1480"/>
        <w:gridCol w:w="2058"/>
        <w:gridCol w:w="2477"/>
        <w:gridCol w:w="1670"/>
        <w:gridCol w:w="1822"/>
      </w:tblGrid>
      <w:tr w:rsidR="002D5D8A" w:rsidRPr="006B673A" w:rsidTr="000E6C50">
        <w:trPr>
          <w:trHeight w:val="612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Typ mobility</w:t>
            </w:r>
          </w:p>
        </w:tc>
        <w:tc>
          <w:tcPr>
            <w:tcW w:w="2058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schválených mobilít</w:t>
            </w:r>
          </w:p>
        </w:tc>
        <w:tc>
          <w:tcPr>
            <w:tcW w:w="2477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zrealizovaných mobilít</w:t>
            </w:r>
          </w:p>
        </w:tc>
        <w:tc>
          <w:tcPr>
            <w:tcW w:w="1670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Pridelený rozpočet</w:t>
            </w:r>
          </w:p>
        </w:tc>
        <w:tc>
          <w:tcPr>
            <w:tcW w:w="1822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Vyčerpaný rozpočet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štúdium</w:t>
            </w:r>
          </w:p>
        </w:tc>
        <w:tc>
          <w:tcPr>
            <w:tcW w:w="2058" w:type="dxa"/>
          </w:tcPr>
          <w:p w:rsidR="002D5D8A" w:rsidRPr="006B673A" w:rsidRDefault="00E97402" w:rsidP="000E6C50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2477" w:type="dxa"/>
          </w:tcPr>
          <w:p w:rsidR="002D5D8A" w:rsidRPr="006B673A" w:rsidRDefault="00E97402" w:rsidP="000E6C50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17 </w:t>
            </w: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120</w:t>
            </w:r>
          </w:p>
        </w:tc>
        <w:tc>
          <w:tcPr>
            <w:tcW w:w="1822" w:type="dxa"/>
          </w:tcPr>
          <w:p w:rsidR="002D5D8A" w:rsidRPr="006B673A" w:rsidRDefault="00E97402" w:rsidP="000E6C50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stáž</w:t>
            </w:r>
          </w:p>
        </w:tc>
        <w:tc>
          <w:tcPr>
            <w:tcW w:w="2058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2477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670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822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  <w:tr w:rsidR="002D5D8A" w:rsidRPr="006B673A" w:rsidTr="000E6C50">
        <w:trPr>
          <w:trHeight w:val="196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výučbu</w:t>
            </w:r>
          </w:p>
        </w:tc>
        <w:tc>
          <w:tcPr>
            <w:tcW w:w="2058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14</w:t>
            </w:r>
          </w:p>
        </w:tc>
        <w:tc>
          <w:tcPr>
            <w:tcW w:w="2477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31 </w:t>
            </w: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620</w:t>
            </w:r>
          </w:p>
        </w:tc>
        <w:tc>
          <w:tcPr>
            <w:tcW w:w="1822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školenie</w:t>
            </w:r>
          </w:p>
        </w:tc>
        <w:tc>
          <w:tcPr>
            <w:tcW w:w="2058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16</w:t>
            </w:r>
          </w:p>
        </w:tc>
        <w:tc>
          <w:tcPr>
            <w:tcW w:w="2477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34 </w:t>
            </w: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800</w:t>
            </w:r>
          </w:p>
        </w:tc>
        <w:tc>
          <w:tcPr>
            <w:tcW w:w="1822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Spolu </w:t>
            </w:r>
          </w:p>
        </w:tc>
        <w:tc>
          <w:tcPr>
            <w:tcW w:w="2058" w:type="dxa"/>
          </w:tcPr>
          <w:p w:rsidR="002D5D8A" w:rsidRPr="006B673A" w:rsidRDefault="007E6C7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36</w:t>
            </w:r>
          </w:p>
        </w:tc>
        <w:tc>
          <w:tcPr>
            <w:tcW w:w="2477" w:type="dxa"/>
          </w:tcPr>
          <w:p w:rsidR="002D5D8A" w:rsidRPr="006B673A" w:rsidRDefault="007E6C7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670" w:type="dxa"/>
          </w:tcPr>
          <w:p w:rsidR="002D5D8A" w:rsidRPr="006B673A" w:rsidRDefault="007E6C7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7E6C73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83 540</w:t>
            </w:r>
          </w:p>
        </w:tc>
        <w:tc>
          <w:tcPr>
            <w:tcW w:w="1822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</w:tr>
    </w:tbl>
    <w:p w:rsidR="002D5D8A" w:rsidRPr="006B673A" w:rsidRDefault="002D5D8A" w:rsidP="002D5D8A">
      <w:pPr>
        <w:jc w:val="both"/>
        <w:rPr>
          <w:lang w:val="sk-SK"/>
        </w:rPr>
      </w:pPr>
    </w:p>
    <w:p w:rsidR="002D5D8A" w:rsidRPr="006B673A" w:rsidRDefault="002D5D8A" w:rsidP="006B673A">
      <w:pPr>
        <w:jc w:val="both"/>
        <w:rPr>
          <w:sz w:val="20"/>
          <w:szCs w:val="20"/>
          <w:lang w:val="sk-SK"/>
        </w:rPr>
      </w:pPr>
    </w:p>
    <w:p w:rsidR="006B673A" w:rsidRPr="006B673A" w:rsidRDefault="006B673A" w:rsidP="006B673A">
      <w:pPr>
        <w:rPr>
          <w:b/>
          <w:sz w:val="20"/>
          <w:szCs w:val="20"/>
          <w:lang w:val="sk-SK"/>
        </w:rPr>
      </w:pPr>
      <w:r w:rsidRPr="006B673A">
        <w:rPr>
          <w:b/>
          <w:sz w:val="20"/>
          <w:szCs w:val="20"/>
          <w:lang w:val="sk-SK"/>
        </w:rPr>
        <w:t>Prehľad výzvy 2018 Erasmus+ KA 107:</w:t>
      </w:r>
    </w:p>
    <w:p w:rsidR="006B673A" w:rsidRPr="006B673A" w:rsidRDefault="006B673A" w:rsidP="006B673A">
      <w:pPr>
        <w:rPr>
          <w:sz w:val="20"/>
          <w:szCs w:val="20"/>
          <w:lang w:val="sk-SK"/>
        </w:rPr>
      </w:pPr>
      <w:r w:rsidRPr="006B673A">
        <w:rPr>
          <w:sz w:val="20"/>
          <w:szCs w:val="20"/>
          <w:lang w:val="sk-SK"/>
        </w:rPr>
        <w:t>1.8.2018-31.7.2020</w:t>
      </w:r>
    </w:p>
    <w:p w:rsidR="006B673A" w:rsidRDefault="006B673A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Rozpočet: 87</w:t>
      </w:r>
      <w:r w:rsidR="00DF1DF8">
        <w:rPr>
          <w:rFonts w:asciiTheme="minorHAnsi" w:hAnsiTheme="minorHAnsi" w:cstheme="minorBidi"/>
          <w:color w:val="auto"/>
          <w:sz w:val="20"/>
          <w:szCs w:val="20"/>
          <w:lang w:val="sk-SK"/>
        </w:rPr>
        <w:t> </w:t>
      </w: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268€</w:t>
      </w:r>
    </w:p>
    <w:p w:rsidR="00DF1DF8" w:rsidRPr="006B673A" w:rsidRDefault="00DF1DF8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DF1DF8">
        <w:rPr>
          <w:rFonts w:asciiTheme="minorHAnsi" w:hAnsiTheme="minorHAnsi" w:cstheme="minorBidi"/>
          <w:color w:val="auto"/>
          <w:sz w:val="20"/>
          <w:szCs w:val="20"/>
          <w:lang w:val="sk-SK"/>
        </w:rPr>
        <w:t>Podané projekty:  9</w:t>
      </w:r>
    </w:p>
    <w:p w:rsidR="006B673A" w:rsidRPr="006B673A" w:rsidRDefault="006B673A" w:rsidP="006B673A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Úspešné projekty:</w:t>
      </w:r>
    </w:p>
    <w:p w:rsidR="006B673A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USA (FCHPT)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The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University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of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Texas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at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Arlington</w:t>
      </w:r>
      <w:proofErr w:type="spellEnd"/>
    </w:p>
    <w:p w:rsidR="006B673A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Irán  (MTF)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Amirkabir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University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of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Technology</w:t>
      </w:r>
      <w:proofErr w:type="spellEnd"/>
    </w:p>
    <w:p w:rsidR="006B673A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Egypt (ÚM)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Cairo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University</w:t>
      </w:r>
      <w:proofErr w:type="spellEnd"/>
    </w:p>
    <w:p w:rsidR="00EC3FA2" w:rsidRPr="006B673A" w:rsidRDefault="006B673A" w:rsidP="006B673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0"/>
          <w:szCs w:val="20"/>
          <w:lang w:val="sk-SK"/>
        </w:rPr>
      </w:pPr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Srbsko (FIIT)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Univerzitet</w:t>
      </w:r>
      <w:proofErr w:type="spellEnd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 xml:space="preserve"> </w:t>
      </w:r>
      <w:proofErr w:type="spellStart"/>
      <w:r w:rsidRPr="006B673A">
        <w:rPr>
          <w:rFonts w:asciiTheme="minorHAnsi" w:hAnsiTheme="minorHAnsi" w:cstheme="minorBidi"/>
          <w:color w:val="auto"/>
          <w:sz w:val="20"/>
          <w:szCs w:val="20"/>
          <w:lang w:val="sk-SK"/>
        </w:rPr>
        <w:t>Singidunum</w:t>
      </w:r>
      <w:proofErr w:type="spellEnd"/>
    </w:p>
    <w:p w:rsidR="006B673A" w:rsidRDefault="006B673A" w:rsidP="006B673A">
      <w:pPr>
        <w:jc w:val="both"/>
        <w:rPr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507" w:type="dxa"/>
        <w:tblLook w:val="04A0" w:firstRow="1" w:lastRow="0" w:firstColumn="1" w:lastColumn="0" w:noHBand="0" w:noVBand="1"/>
      </w:tblPr>
      <w:tblGrid>
        <w:gridCol w:w="1480"/>
        <w:gridCol w:w="2058"/>
        <w:gridCol w:w="2477"/>
        <w:gridCol w:w="1670"/>
        <w:gridCol w:w="1822"/>
      </w:tblGrid>
      <w:tr w:rsidR="002D5D8A" w:rsidRPr="006B673A" w:rsidTr="000E6C50">
        <w:trPr>
          <w:trHeight w:val="612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lastRenderedPageBreak/>
              <w:t>Typ mobility</w:t>
            </w:r>
          </w:p>
        </w:tc>
        <w:tc>
          <w:tcPr>
            <w:tcW w:w="2058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schválených mobilít</w:t>
            </w:r>
          </w:p>
        </w:tc>
        <w:tc>
          <w:tcPr>
            <w:tcW w:w="2477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Počet zrealizovaných mobilít</w:t>
            </w:r>
          </w:p>
        </w:tc>
        <w:tc>
          <w:tcPr>
            <w:tcW w:w="1670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Pridelený rozpočet</w:t>
            </w:r>
          </w:p>
        </w:tc>
        <w:tc>
          <w:tcPr>
            <w:tcW w:w="1822" w:type="dxa"/>
          </w:tcPr>
          <w:p w:rsidR="002D5D8A" w:rsidRPr="006B673A" w:rsidRDefault="002D5D8A" w:rsidP="000E6C50">
            <w:pP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Vyčerpaný rozpočet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štúdium</w:t>
            </w:r>
          </w:p>
        </w:tc>
        <w:tc>
          <w:tcPr>
            <w:tcW w:w="2058" w:type="dxa"/>
          </w:tcPr>
          <w:p w:rsidR="002D5D8A" w:rsidRPr="006B673A" w:rsidRDefault="00A42FE3" w:rsidP="000E6C50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10</w:t>
            </w:r>
          </w:p>
        </w:tc>
        <w:tc>
          <w:tcPr>
            <w:tcW w:w="2477" w:type="dxa"/>
          </w:tcPr>
          <w:p w:rsidR="002D5D8A" w:rsidRPr="006B673A" w:rsidRDefault="00A42FE3" w:rsidP="000E6C50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38 240</w:t>
            </w:r>
          </w:p>
        </w:tc>
        <w:tc>
          <w:tcPr>
            <w:tcW w:w="1822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16 120  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Študenti na stáž</w:t>
            </w:r>
          </w:p>
        </w:tc>
        <w:tc>
          <w:tcPr>
            <w:tcW w:w="2058" w:type="dxa"/>
          </w:tcPr>
          <w:p w:rsidR="002D5D8A" w:rsidRPr="006B673A" w:rsidRDefault="00A42FE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2477" w:type="dxa"/>
          </w:tcPr>
          <w:p w:rsidR="002D5D8A" w:rsidRPr="006B673A" w:rsidRDefault="00A42FE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670" w:type="dxa"/>
          </w:tcPr>
          <w:p w:rsidR="002D5D8A" w:rsidRPr="006B673A" w:rsidRDefault="00A42FE3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822" w:type="dxa"/>
          </w:tcPr>
          <w:p w:rsidR="002D5D8A" w:rsidRPr="006B673A" w:rsidRDefault="00A42FE3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0 </w:t>
            </w:r>
          </w:p>
        </w:tc>
      </w:tr>
      <w:tr w:rsidR="002D5D8A" w:rsidRPr="006B673A" w:rsidTr="000E6C50">
        <w:trPr>
          <w:trHeight w:val="196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výučbu</w:t>
            </w:r>
          </w:p>
        </w:tc>
        <w:tc>
          <w:tcPr>
            <w:tcW w:w="2058" w:type="dxa"/>
          </w:tcPr>
          <w:p w:rsidR="002D5D8A" w:rsidRPr="006B673A" w:rsidRDefault="00A42FE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10</w:t>
            </w:r>
          </w:p>
        </w:tc>
        <w:tc>
          <w:tcPr>
            <w:tcW w:w="2477" w:type="dxa"/>
          </w:tcPr>
          <w:p w:rsidR="002D5D8A" w:rsidRPr="006B673A" w:rsidRDefault="00A42FE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25 </w:t>
            </w:r>
            <w:r w:rsidR="00A42FE3" w:rsidRPr="00A42FE3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636</w:t>
            </w:r>
          </w:p>
        </w:tc>
        <w:tc>
          <w:tcPr>
            <w:tcW w:w="1822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16 </w:t>
            </w: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790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Učitelia na školenie</w:t>
            </w:r>
          </w:p>
        </w:tc>
        <w:tc>
          <w:tcPr>
            <w:tcW w:w="2058" w:type="dxa"/>
          </w:tcPr>
          <w:p w:rsidR="002D5D8A" w:rsidRPr="006B673A" w:rsidRDefault="00A42FE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10</w:t>
            </w:r>
          </w:p>
        </w:tc>
        <w:tc>
          <w:tcPr>
            <w:tcW w:w="2477" w:type="dxa"/>
          </w:tcPr>
          <w:p w:rsidR="002D5D8A" w:rsidRPr="006B673A" w:rsidRDefault="00A42FE3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23 </w:t>
            </w: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392</w:t>
            </w:r>
          </w:p>
        </w:tc>
        <w:tc>
          <w:tcPr>
            <w:tcW w:w="1822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9 </w:t>
            </w: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030</w:t>
            </w:r>
          </w:p>
        </w:tc>
      </w:tr>
      <w:tr w:rsidR="002D5D8A" w:rsidRPr="006B673A" w:rsidTr="000E6C50">
        <w:trPr>
          <w:trHeight w:val="203"/>
        </w:trPr>
        <w:tc>
          <w:tcPr>
            <w:tcW w:w="1480" w:type="dxa"/>
          </w:tcPr>
          <w:p w:rsidR="002D5D8A" w:rsidRPr="006B673A" w:rsidRDefault="002D5D8A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6B673A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 xml:space="preserve">Spolu </w:t>
            </w:r>
          </w:p>
        </w:tc>
        <w:tc>
          <w:tcPr>
            <w:tcW w:w="2058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30</w:t>
            </w:r>
          </w:p>
        </w:tc>
        <w:tc>
          <w:tcPr>
            <w:tcW w:w="2477" w:type="dxa"/>
          </w:tcPr>
          <w:p w:rsidR="002D5D8A" w:rsidRPr="006B673A" w:rsidRDefault="00E97402" w:rsidP="000E6C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15</w:t>
            </w:r>
          </w:p>
        </w:tc>
        <w:tc>
          <w:tcPr>
            <w:tcW w:w="1670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87268</w:t>
            </w:r>
          </w:p>
        </w:tc>
        <w:tc>
          <w:tcPr>
            <w:tcW w:w="1822" w:type="dxa"/>
          </w:tcPr>
          <w:p w:rsidR="002D5D8A" w:rsidRPr="006B673A" w:rsidRDefault="00E97402" w:rsidP="00E97402">
            <w:pPr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  <w:r w:rsidRPr="00E97402">
              <w:rPr>
                <w:rFonts w:asciiTheme="majorHAnsi" w:hAnsiTheme="majorHAnsi" w:cstheme="majorHAnsi"/>
                <w:sz w:val="20"/>
                <w:szCs w:val="20"/>
                <w:lang w:val="sk-SK"/>
              </w:rPr>
              <w:t>41 940</w:t>
            </w:r>
          </w:p>
        </w:tc>
      </w:tr>
    </w:tbl>
    <w:p w:rsidR="002D5D8A" w:rsidRPr="006B673A" w:rsidRDefault="002D5D8A" w:rsidP="006B673A">
      <w:pPr>
        <w:jc w:val="both"/>
        <w:rPr>
          <w:b/>
          <w:color w:val="FF0000"/>
          <w:sz w:val="20"/>
          <w:szCs w:val="20"/>
          <w:lang w:val="sk-SK"/>
        </w:rPr>
      </w:pPr>
    </w:p>
    <w:p w:rsidR="00EC3FA2" w:rsidRPr="006B673A" w:rsidRDefault="00EC3FA2" w:rsidP="00EC3FA2">
      <w:pPr>
        <w:jc w:val="both"/>
        <w:rPr>
          <w:sz w:val="36"/>
          <w:lang w:val="sk-SK"/>
        </w:rPr>
      </w:pPr>
    </w:p>
    <w:p w:rsidR="00EC3FA2" w:rsidRPr="006B673A" w:rsidRDefault="00EC3FA2" w:rsidP="00EC3FA2">
      <w:pPr>
        <w:jc w:val="both"/>
        <w:rPr>
          <w:sz w:val="36"/>
          <w:lang w:val="sk-SK"/>
        </w:rPr>
      </w:pPr>
    </w:p>
    <w:p w:rsidR="00E17B72" w:rsidRPr="006B673A" w:rsidRDefault="00E17B72" w:rsidP="00EC3FA2">
      <w:pPr>
        <w:jc w:val="both"/>
        <w:rPr>
          <w:sz w:val="36"/>
          <w:lang w:val="sk-SK"/>
        </w:rPr>
        <w:sectPr w:rsidR="00E17B72" w:rsidRPr="006B67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3FA2" w:rsidRPr="006B673A" w:rsidRDefault="00EC3FA2" w:rsidP="00EC3FA2">
      <w:pPr>
        <w:jc w:val="both"/>
        <w:rPr>
          <w:sz w:val="36"/>
          <w:lang w:val="sk-SK"/>
        </w:rPr>
      </w:pPr>
    </w:p>
    <w:p w:rsidR="00EC3FA2" w:rsidRPr="001D405F" w:rsidRDefault="00EC3FA2" w:rsidP="00EC3FA2">
      <w:pPr>
        <w:jc w:val="both"/>
        <w:rPr>
          <w:b/>
          <w:lang w:val="sk-SK"/>
        </w:rPr>
      </w:pPr>
      <w:r w:rsidRPr="001D405F">
        <w:rPr>
          <w:b/>
          <w:lang w:val="sk-SK"/>
        </w:rPr>
        <w:t>Erasmus+ KA2 (podávané na fakultách)</w:t>
      </w:r>
    </w:p>
    <w:p w:rsidR="00E17B72" w:rsidRPr="001D405F" w:rsidRDefault="00E17B72" w:rsidP="00EC3FA2">
      <w:pPr>
        <w:jc w:val="both"/>
        <w:rPr>
          <w:sz w:val="36"/>
          <w:lang w:val="sk-SK"/>
        </w:rPr>
      </w:pPr>
    </w:p>
    <w:p w:rsidR="00EC3FA2" w:rsidRDefault="00EC3FA2" w:rsidP="00EC3FA2">
      <w:pPr>
        <w:rPr>
          <w:sz w:val="36"/>
        </w:rPr>
      </w:pPr>
      <w:r w:rsidRPr="00CD7F0F">
        <w:rPr>
          <w:noProof/>
          <w:lang w:val="sk-SK" w:eastAsia="sk-SK"/>
        </w:rPr>
        <w:drawing>
          <wp:inline distT="0" distB="0" distL="0" distR="0">
            <wp:extent cx="8486775" cy="4029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A2" w:rsidRPr="0093075B" w:rsidRDefault="00EC3FA2" w:rsidP="00EC3FA2">
      <w:pPr>
        <w:rPr>
          <w:rFonts w:ascii="Calibri" w:hAnsi="Calibri"/>
        </w:rPr>
      </w:pPr>
    </w:p>
    <w:p w:rsidR="006F4AFD" w:rsidRDefault="006F4AFD" w:rsidP="00B72349">
      <w:pPr>
        <w:pStyle w:val="Default"/>
        <w:ind w:left="578"/>
        <w:rPr>
          <w:rFonts w:asciiTheme="majorHAnsi" w:hAnsiTheme="majorHAnsi" w:cs="Times New Roman"/>
        </w:rPr>
      </w:pPr>
    </w:p>
    <w:p w:rsidR="00980CF4" w:rsidRDefault="00980CF4" w:rsidP="00B72349">
      <w:pPr>
        <w:pStyle w:val="Default"/>
        <w:ind w:left="578"/>
        <w:rPr>
          <w:rFonts w:asciiTheme="majorHAnsi" w:hAnsiTheme="majorHAnsi" w:cs="Times New Roman"/>
        </w:rPr>
      </w:pPr>
    </w:p>
    <w:p w:rsidR="00980CF4" w:rsidRPr="001E1A1C" w:rsidRDefault="00980CF4" w:rsidP="00E17B72">
      <w:pPr>
        <w:pStyle w:val="Default"/>
        <w:rPr>
          <w:rFonts w:asciiTheme="majorHAnsi" w:hAnsiTheme="majorHAnsi" w:cs="Times New Roman"/>
        </w:rPr>
      </w:pPr>
    </w:p>
    <w:sectPr w:rsidR="00980CF4" w:rsidRPr="001E1A1C" w:rsidSect="00E17B72">
      <w:headerReference w:type="default" r:id="rId18"/>
      <w:footerReference w:type="default" r:id="rId19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A1" w:rsidRDefault="009268A1" w:rsidP="0030006A">
      <w:r>
        <w:separator/>
      </w:r>
    </w:p>
  </w:endnote>
  <w:endnote w:type="continuationSeparator" w:id="0">
    <w:p w:rsidR="009268A1" w:rsidRDefault="009268A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4688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A1" w:rsidRDefault="009268A1" w:rsidP="0030006A">
      <w:r>
        <w:separator/>
      </w:r>
    </w:p>
  </w:footnote>
  <w:footnote w:type="continuationSeparator" w:id="0">
    <w:p w:rsidR="009268A1" w:rsidRDefault="009268A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EC3FA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2495550</wp:posOffset>
              </wp:positionH>
              <wp:positionV relativeFrom="paragraph">
                <wp:posOffset>-148590</wp:posOffset>
              </wp:positionV>
              <wp:extent cx="3917950" cy="584200"/>
              <wp:effectExtent l="0" t="0" r="0" b="635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C3FA2" w:rsidRPr="00B20235" w:rsidRDefault="006C738E" w:rsidP="00B20235">
                          <w:pPr>
                            <w:ind w:right="8"/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3.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zasadnutie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K</w:t>
                          </w:r>
                          <w:r w:rsidR="00EC3FA2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STU, 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09.03</w:t>
                          </w:r>
                          <w:r w:rsidR="00EC3FA2"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.2020</w:t>
                          </w:r>
                        </w:p>
                        <w:p w:rsidR="00EC3FA2" w:rsidRDefault="00EC3FA2" w:rsidP="00B20235">
                          <w:pPr>
                            <w:ind w:left="720" w:firstLine="720"/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Prehľad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podávaných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projektov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Erasmus+ </w:t>
                          </w:r>
                          <w:proofErr w:type="spellStart"/>
                          <w:proofErr w:type="gram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vo</w:t>
                          </w:r>
                          <w:proofErr w:type="spellEnd"/>
                          <w:proofErr w:type="gram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výzve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  <w:p w:rsidR="00EC3FA2" w:rsidRPr="00B20235" w:rsidRDefault="00EC3FA2" w:rsidP="00B20235">
                          <w:pPr>
                            <w:ind w:left="720" w:firstLine="720"/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doc</w:t>
                          </w:r>
                          <w:proofErr w:type="gramEnd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. Ing. </w:t>
                          </w:r>
                          <w:proofErr w:type="gramStart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arch</w:t>
                          </w:r>
                          <w:proofErr w:type="gramEnd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. Ľubica Vitková, PhD.</w:t>
                          </w:r>
                        </w:p>
                        <w:p w:rsidR="00EC3FA2" w:rsidRPr="005B73E5" w:rsidRDefault="00EC3FA2" w:rsidP="0077424E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196.5pt;margin-top:-11.7pt;width:308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" filled="f" stroked="f">
              <v:path arrowok="t"/>
              <v:textbox>
                <w:txbxContent>
                  <w:p w:rsidR="00EC3FA2" w:rsidRPr="00B20235" w:rsidRDefault="006C738E" w:rsidP="00B20235">
                    <w:pPr>
                      <w:ind w:right="8"/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3. zasadnutie K</w:t>
                    </w:r>
                    <w:r w:rsidR="00EC3FA2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STU, 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09.03</w:t>
                    </w:r>
                    <w:r w:rsidR="00EC3FA2" w:rsidRPr="00B20235">
                      <w:rPr>
                        <w:rFonts w:ascii="Calibri Light" w:hAnsi="Calibri Light"/>
                        <w:sz w:val="16"/>
                        <w:szCs w:val="16"/>
                      </w:rPr>
                      <w:t>.2020</w:t>
                    </w:r>
                  </w:p>
                  <w:p w:rsidR="00EC3FA2" w:rsidRDefault="00EC3FA2" w:rsidP="00B20235">
                    <w:pPr>
                      <w:ind w:left="720" w:firstLine="720"/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7D43AF">
                      <w:rPr>
                        <w:rFonts w:ascii="Calibri Light" w:hAnsi="Calibri Light"/>
                        <w:sz w:val="16"/>
                        <w:szCs w:val="16"/>
                      </w:rPr>
                      <w:t>Prehľad podávaných projektov Erasmus+ vo výzve 2020</w:t>
                    </w:r>
                  </w:p>
                  <w:p w:rsidR="00EC3FA2" w:rsidRPr="00B20235" w:rsidRDefault="00EC3FA2" w:rsidP="00B20235">
                    <w:pPr>
                      <w:ind w:left="720" w:firstLine="720"/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B20235">
                      <w:rPr>
                        <w:rFonts w:ascii="Calibri Light" w:hAnsi="Calibri Light"/>
                        <w:sz w:val="16"/>
                        <w:szCs w:val="16"/>
                      </w:rPr>
                      <w:t>doc. Ing. arch. Ľubica Vitková, PhD.</w:t>
                    </w:r>
                  </w:p>
                  <w:p w:rsidR="00EC3FA2" w:rsidRPr="005B73E5" w:rsidRDefault="00EC3FA2" w:rsidP="0077424E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0866">
      <w:rPr>
        <w:noProof/>
        <w:lang w:val="sk-SK" w:eastAsia="sk-SK"/>
      </w:rPr>
      <w:drawing>
        <wp:inline distT="0" distB="0" distL="0" distR="0" wp14:anchorId="42AB8A0C" wp14:editId="49DBD071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DF" w:rsidRDefault="004507DF" w:rsidP="004507DF">
    <w:pPr>
      <w:pStyle w:val="Hlavika"/>
      <w:ind w:left="-1418"/>
    </w:pPr>
    <w:r>
      <w:rPr>
        <w:noProof/>
        <w:lang w:val="sk-SK" w:eastAsia="sk-SK"/>
      </w:rPr>
      <w:drawing>
        <wp:inline distT="0" distB="0" distL="0" distR="0" wp14:anchorId="0CDDEF39" wp14:editId="392F1887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5362820</wp:posOffset>
              </wp:positionH>
              <wp:positionV relativeFrom="paragraph">
                <wp:posOffset>-124753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3FA2" w:rsidRPr="00B20235" w:rsidRDefault="00EC3FA2" w:rsidP="00EC3FA2">
                          <w:pPr>
                            <w:ind w:right="8"/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5.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zasadnutie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V STU, 24</w:t>
                          </w:r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.02.2020</w:t>
                          </w:r>
                        </w:p>
                        <w:p w:rsidR="00EC3FA2" w:rsidRDefault="00EC3FA2" w:rsidP="00EC3FA2">
                          <w:pPr>
                            <w:ind w:left="720" w:firstLine="720"/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Prehľad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podávaných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projektov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Erasmus+ </w:t>
                          </w:r>
                          <w:proofErr w:type="spellStart"/>
                          <w:proofErr w:type="gram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vo</w:t>
                          </w:r>
                          <w:proofErr w:type="spellEnd"/>
                          <w:proofErr w:type="gram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výzve</w:t>
                          </w:r>
                          <w:proofErr w:type="spellEnd"/>
                          <w:r w:rsidRPr="007D43A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  <w:p w:rsidR="00EC3FA2" w:rsidRPr="00B20235" w:rsidRDefault="00EC3FA2" w:rsidP="00EC3FA2">
                          <w:pPr>
                            <w:ind w:left="720" w:firstLine="720"/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doc</w:t>
                          </w:r>
                          <w:proofErr w:type="gramEnd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. Ing. </w:t>
                          </w:r>
                          <w:proofErr w:type="gramStart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arch</w:t>
                          </w:r>
                          <w:proofErr w:type="gramEnd"/>
                          <w:r w:rsidRPr="00B20235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. Ľubica Vitková, PhD.</w:t>
                          </w:r>
                        </w:p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EF798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22.25pt;margin-top:-9.8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sLqw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" filled="f" stroked="f">
              <v:textbox>
                <w:txbxContent>
                  <w:p w:rsidR="00EC3FA2" w:rsidRPr="00B20235" w:rsidRDefault="00EC3FA2" w:rsidP="00EC3FA2">
                    <w:pPr>
                      <w:ind w:right="8"/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5. zasadnutie V STU, 24</w:t>
                    </w:r>
                    <w:r w:rsidRPr="00B20235">
                      <w:rPr>
                        <w:rFonts w:ascii="Calibri Light" w:hAnsi="Calibri Light"/>
                        <w:sz w:val="16"/>
                        <w:szCs w:val="16"/>
                      </w:rPr>
                      <w:t>.02.2020</w:t>
                    </w:r>
                  </w:p>
                  <w:p w:rsidR="00EC3FA2" w:rsidRDefault="00EC3FA2" w:rsidP="00EC3FA2">
                    <w:pPr>
                      <w:ind w:left="720" w:firstLine="720"/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7D43AF">
                      <w:rPr>
                        <w:rFonts w:ascii="Calibri Light" w:hAnsi="Calibri Light"/>
                        <w:sz w:val="16"/>
                        <w:szCs w:val="16"/>
                      </w:rPr>
                      <w:t>Prehľad podávaných projektov Erasmus+ vo výzve 2020</w:t>
                    </w:r>
                  </w:p>
                  <w:p w:rsidR="00EC3FA2" w:rsidRPr="00B20235" w:rsidRDefault="00EC3FA2" w:rsidP="00EC3FA2">
                    <w:pPr>
                      <w:ind w:left="720" w:firstLine="720"/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B20235">
                      <w:rPr>
                        <w:rFonts w:ascii="Calibri Light" w:hAnsi="Calibri Light"/>
                        <w:sz w:val="16"/>
                        <w:szCs w:val="16"/>
                      </w:rPr>
                      <w:t>doc. Ing. arch. Ľubica Vitková, PhD.</w:t>
                    </w:r>
                  </w:p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917"/>
    <w:multiLevelType w:val="hybridMultilevel"/>
    <w:tmpl w:val="E7B253BE"/>
    <w:lvl w:ilvl="0" w:tplc="F6D2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A1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CA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4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2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82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5430D"/>
    <w:rsid w:val="0006307B"/>
    <w:rsid w:val="000F1F28"/>
    <w:rsid w:val="00116443"/>
    <w:rsid w:val="001353B9"/>
    <w:rsid w:val="001D405F"/>
    <w:rsid w:val="001E1A1C"/>
    <w:rsid w:val="00244C66"/>
    <w:rsid w:val="00262BE6"/>
    <w:rsid w:val="00273339"/>
    <w:rsid w:val="002C0212"/>
    <w:rsid w:val="002D3436"/>
    <w:rsid w:val="002D5D8A"/>
    <w:rsid w:val="0030006A"/>
    <w:rsid w:val="004114F0"/>
    <w:rsid w:val="0043305A"/>
    <w:rsid w:val="00446889"/>
    <w:rsid w:val="004507DF"/>
    <w:rsid w:val="004B4B5C"/>
    <w:rsid w:val="00526419"/>
    <w:rsid w:val="00546A05"/>
    <w:rsid w:val="00552A42"/>
    <w:rsid w:val="00587603"/>
    <w:rsid w:val="005A1790"/>
    <w:rsid w:val="005C2232"/>
    <w:rsid w:val="005C6A09"/>
    <w:rsid w:val="005E7E6F"/>
    <w:rsid w:val="006133D4"/>
    <w:rsid w:val="00617E5C"/>
    <w:rsid w:val="00686950"/>
    <w:rsid w:val="006B673A"/>
    <w:rsid w:val="006C738E"/>
    <w:rsid w:val="006F4AFD"/>
    <w:rsid w:val="0074544A"/>
    <w:rsid w:val="007609D9"/>
    <w:rsid w:val="00774D8A"/>
    <w:rsid w:val="007852CE"/>
    <w:rsid w:val="007C354C"/>
    <w:rsid w:val="007E6C73"/>
    <w:rsid w:val="007F5771"/>
    <w:rsid w:val="008004C6"/>
    <w:rsid w:val="00804FBE"/>
    <w:rsid w:val="00805BA7"/>
    <w:rsid w:val="00900EE7"/>
    <w:rsid w:val="009268A1"/>
    <w:rsid w:val="00927DA3"/>
    <w:rsid w:val="00936B5D"/>
    <w:rsid w:val="0096605A"/>
    <w:rsid w:val="00980CF4"/>
    <w:rsid w:val="00992FE9"/>
    <w:rsid w:val="009B13A6"/>
    <w:rsid w:val="009E1D33"/>
    <w:rsid w:val="00A11A31"/>
    <w:rsid w:val="00A20866"/>
    <w:rsid w:val="00A22B18"/>
    <w:rsid w:val="00A42FE3"/>
    <w:rsid w:val="00A67097"/>
    <w:rsid w:val="00AA5FA6"/>
    <w:rsid w:val="00AB495A"/>
    <w:rsid w:val="00AC0C2E"/>
    <w:rsid w:val="00AF7046"/>
    <w:rsid w:val="00B72349"/>
    <w:rsid w:val="00C101F5"/>
    <w:rsid w:val="00C975A4"/>
    <w:rsid w:val="00CB6F7D"/>
    <w:rsid w:val="00CE6990"/>
    <w:rsid w:val="00D14BA9"/>
    <w:rsid w:val="00D34342"/>
    <w:rsid w:val="00DD7E82"/>
    <w:rsid w:val="00DF1DF8"/>
    <w:rsid w:val="00E17B72"/>
    <w:rsid w:val="00E35A85"/>
    <w:rsid w:val="00E97402"/>
    <w:rsid w:val="00EC1433"/>
    <w:rsid w:val="00EC3FA2"/>
    <w:rsid w:val="00ED10A3"/>
    <w:rsid w:val="00F24DC7"/>
    <w:rsid w:val="00F54AE6"/>
    <w:rsid w:val="00F72759"/>
    <w:rsid w:val="00F84035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7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6C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7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6C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gate.ec.europa.eu/erasmus-applications/eforms-2020/screen/eforms/KA103-8B3259F0/e-2020-1-ka103/notification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ebgate.ec.europa.eu/erasmus-applications/eforms-2020/screen/eforms/KA107-14975940/e-2020-1-ka107/notif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1728F-3D36-49EA-AA30-9B8CEE4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6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2020-02-27T14:31:00Z</dcterms:created>
  <dcterms:modified xsi:type="dcterms:W3CDTF">2020-02-27T14:31:00Z</dcterms:modified>
</cp:coreProperties>
</file>