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8E8" w:rsidRPr="007D42C2" w:rsidRDefault="00CE08E8" w:rsidP="00CE08E8">
      <w:pPr>
        <w:pStyle w:val="Nadpis1"/>
        <w:ind w:right="284"/>
        <w:jc w:val="center"/>
        <w:rPr>
          <w:rFonts w:ascii="Cambria" w:hAnsi="Cambria" w:cs="Arial"/>
          <w:sz w:val="24"/>
          <w:szCs w:val="24"/>
        </w:rPr>
      </w:pPr>
      <w:r w:rsidRPr="007D42C2">
        <w:rPr>
          <w:rFonts w:ascii="Cambria" w:hAnsi="Cambria" w:cs="Arial"/>
          <w:sz w:val="24"/>
          <w:szCs w:val="24"/>
        </w:rPr>
        <w:t>SLOVENSKÁ TECHNICKÁ UNIVERZITA V BRATISLAVE</w:t>
      </w:r>
    </w:p>
    <w:p w:rsidR="00CE08E8" w:rsidRPr="007D42C2" w:rsidRDefault="00CE08E8" w:rsidP="00CE08E8"/>
    <w:p w:rsidR="00CE08E8" w:rsidRPr="00A343A1" w:rsidRDefault="00CE08E8" w:rsidP="00CE08E8">
      <w:pPr>
        <w:pStyle w:val="Nadpis1"/>
        <w:ind w:right="284"/>
        <w:jc w:val="center"/>
        <w:rPr>
          <w:rFonts w:ascii="Cambria" w:hAnsi="Cambria" w:cs="Arial"/>
          <w:sz w:val="22"/>
          <w:szCs w:val="22"/>
          <w:lang w:val="sk-SK"/>
        </w:rPr>
      </w:pPr>
      <w:r w:rsidRPr="00A343A1">
        <w:rPr>
          <w:rFonts w:ascii="Cambria" w:hAnsi="Cambria" w:cs="Arial"/>
          <w:sz w:val="22"/>
          <w:szCs w:val="22"/>
          <w:lang w:val="sk-SK"/>
        </w:rPr>
        <w:t>SPRÁVA</w:t>
      </w:r>
    </w:p>
    <w:p w:rsidR="00CE08E8" w:rsidRPr="00A343A1" w:rsidRDefault="00CE08E8" w:rsidP="00CE08E8">
      <w:pPr>
        <w:pStyle w:val="Nadpis1"/>
        <w:pBdr>
          <w:bottom w:val="single" w:sz="4" w:space="1" w:color="auto"/>
        </w:pBdr>
        <w:ind w:right="284"/>
        <w:jc w:val="center"/>
        <w:rPr>
          <w:rFonts w:ascii="Cambria" w:hAnsi="Cambria" w:cs="Arial"/>
          <w:sz w:val="22"/>
          <w:szCs w:val="22"/>
          <w:lang w:val="sk-SK"/>
        </w:rPr>
      </w:pPr>
      <w:r>
        <w:rPr>
          <w:rFonts w:ascii="Cambria" w:hAnsi="Cambria" w:cs="Arial"/>
          <w:sz w:val="22"/>
          <w:szCs w:val="22"/>
          <w:lang w:val="sk-SK"/>
        </w:rPr>
        <w:t>o</w:t>
      </w:r>
      <w:r w:rsidRPr="00A343A1">
        <w:rPr>
          <w:rFonts w:ascii="Cambria" w:hAnsi="Cambria" w:cs="Arial"/>
          <w:sz w:val="22"/>
          <w:szCs w:val="22"/>
          <w:lang w:val="sk-SK"/>
        </w:rPr>
        <w:t> činnosti Správnej rady Slovenskej technickej univerzity v Bratislave za rok 201</w:t>
      </w:r>
      <w:r w:rsidR="006A20DA">
        <w:rPr>
          <w:rFonts w:ascii="Cambria" w:hAnsi="Cambria" w:cs="Arial"/>
          <w:sz w:val="22"/>
          <w:szCs w:val="22"/>
          <w:lang w:val="sk-SK"/>
        </w:rPr>
        <w:t>6</w:t>
      </w:r>
    </w:p>
    <w:p w:rsidR="00CE08E8" w:rsidRPr="00A343A1" w:rsidRDefault="00CE08E8" w:rsidP="00CE08E8"/>
    <w:p w:rsidR="00CE08E8" w:rsidRPr="006324EB" w:rsidRDefault="00CE08E8" w:rsidP="00CE08E8">
      <w:pPr>
        <w:ind w:right="284"/>
        <w:jc w:val="both"/>
        <w:rPr>
          <w:rFonts w:ascii="Calibri" w:hAnsi="Calibri" w:cs="Arial"/>
          <w:i/>
          <w:lang w:val="sk-SK"/>
        </w:rPr>
      </w:pPr>
    </w:p>
    <w:p w:rsidR="00AD65FE" w:rsidRPr="00AD65FE" w:rsidRDefault="00AD65FE" w:rsidP="00AD65FE">
      <w:pPr>
        <w:ind w:right="322"/>
        <w:jc w:val="both"/>
        <w:rPr>
          <w:rFonts w:ascii="Cambria" w:hAnsi="Cambria"/>
          <w:sz w:val="22"/>
          <w:szCs w:val="22"/>
          <w:lang w:val="sk-SK"/>
        </w:rPr>
      </w:pPr>
      <w:r w:rsidRPr="006324EB">
        <w:rPr>
          <w:rFonts w:ascii="Cambria" w:hAnsi="Cambria"/>
          <w:sz w:val="22"/>
          <w:szCs w:val="22"/>
          <w:lang w:val="sk-SK"/>
        </w:rPr>
        <w:t>V zmysle zákona č. 131/2002 Z.</w:t>
      </w:r>
      <w:r>
        <w:rPr>
          <w:rFonts w:ascii="Cambria" w:hAnsi="Cambria"/>
          <w:sz w:val="22"/>
          <w:szCs w:val="22"/>
          <w:lang w:val="sk-SK"/>
        </w:rPr>
        <w:t xml:space="preserve"> </w:t>
      </w:r>
      <w:r w:rsidRPr="006324EB">
        <w:rPr>
          <w:rFonts w:ascii="Cambria" w:hAnsi="Cambria"/>
          <w:sz w:val="22"/>
          <w:szCs w:val="22"/>
          <w:lang w:val="sk-SK"/>
        </w:rPr>
        <w:t xml:space="preserve">z. o vysokých školách, § 41, ods. (7) – Správna rada verejnej vysokej školy najmenej raz ročne </w:t>
      </w:r>
      <w:r>
        <w:rPr>
          <w:rFonts w:ascii="Cambria" w:hAnsi="Cambria"/>
          <w:sz w:val="22"/>
          <w:szCs w:val="22"/>
          <w:lang w:val="sk-SK"/>
        </w:rPr>
        <w:t>vypracúva</w:t>
      </w:r>
      <w:r w:rsidRPr="006324EB">
        <w:rPr>
          <w:rFonts w:ascii="Cambria" w:hAnsi="Cambria"/>
          <w:sz w:val="22"/>
          <w:szCs w:val="22"/>
          <w:lang w:val="sk-SK"/>
        </w:rPr>
        <w:t xml:space="preserve"> a zverejňuje na </w:t>
      </w:r>
      <w:r>
        <w:rPr>
          <w:rFonts w:ascii="Cambria" w:hAnsi="Cambria"/>
          <w:sz w:val="22"/>
          <w:szCs w:val="22"/>
          <w:lang w:val="sk-SK"/>
        </w:rPr>
        <w:t>webovom sídle</w:t>
      </w:r>
      <w:r w:rsidRPr="006324EB">
        <w:rPr>
          <w:rFonts w:ascii="Cambria" w:hAnsi="Cambria"/>
          <w:sz w:val="22"/>
          <w:szCs w:val="22"/>
          <w:lang w:val="sk-SK"/>
        </w:rPr>
        <w:t xml:space="preserve"> </w:t>
      </w:r>
      <w:r w:rsidRPr="00FD4860">
        <w:rPr>
          <w:rFonts w:ascii="Cambria" w:hAnsi="Cambria"/>
          <w:sz w:val="22"/>
          <w:szCs w:val="22"/>
          <w:lang w:val="sk-SK"/>
        </w:rPr>
        <w:t xml:space="preserve">verejnej vysokej školy správu o svojej činnosti. Podporuje posilňovanie väzby verejných vysokých škôl a spoločnosti. Uplatňuje a presadzuje verejný záujem v činnosti verejných vysokých škôl, najmä v súvislosti </w:t>
      </w:r>
      <w:r w:rsidRPr="00AD65FE">
        <w:rPr>
          <w:rFonts w:ascii="Cambria" w:hAnsi="Cambria"/>
          <w:sz w:val="22"/>
          <w:szCs w:val="22"/>
          <w:lang w:val="sk-SK"/>
        </w:rPr>
        <w:t>s využívaním jej majetku a finančných prostriedkov poskytnutých verejnej vysokej škole štátom.</w:t>
      </w:r>
    </w:p>
    <w:p w:rsidR="00AD65FE" w:rsidRDefault="00AD65FE" w:rsidP="00AD65FE">
      <w:pPr>
        <w:rPr>
          <w:rFonts w:ascii="Cambria" w:hAnsi="Cambria"/>
          <w:sz w:val="22"/>
          <w:szCs w:val="22"/>
          <w:lang w:val="sk-SK"/>
        </w:rPr>
      </w:pPr>
    </w:p>
    <w:p w:rsidR="00E1217E" w:rsidRPr="009E5BE1" w:rsidRDefault="00927AF2" w:rsidP="00E1217E">
      <w:pPr>
        <w:pStyle w:val="Zkladntext"/>
        <w:jc w:val="lef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Správa o činnosti S</w:t>
      </w:r>
      <w:r w:rsidRPr="006324EB">
        <w:rPr>
          <w:rFonts w:ascii="Cambria" w:hAnsi="Cambria"/>
          <w:sz w:val="22"/>
          <w:szCs w:val="22"/>
        </w:rPr>
        <w:t xml:space="preserve">právnej rady STU </w:t>
      </w:r>
      <w:r>
        <w:rPr>
          <w:rFonts w:ascii="Cambria" w:hAnsi="Cambria"/>
          <w:sz w:val="22"/>
          <w:szCs w:val="22"/>
        </w:rPr>
        <w:t xml:space="preserve">(ďalej len SR STU) </w:t>
      </w:r>
      <w:r w:rsidRPr="006324EB">
        <w:rPr>
          <w:rFonts w:ascii="Cambria" w:hAnsi="Cambria"/>
          <w:sz w:val="22"/>
          <w:szCs w:val="22"/>
        </w:rPr>
        <w:t>za rok 201</w:t>
      </w:r>
      <w:r>
        <w:rPr>
          <w:rFonts w:ascii="Cambria" w:hAnsi="Cambria"/>
          <w:sz w:val="22"/>
          <w:szCs w:val="22"/>
        </w:rPr>
        <w:t>6 informuje aj o</w:t>
      </w:r>
      <w:r w:rsidRPr="006324EB">
        <w:rPr>
          <w:rFonts w:ascii="Cambria" w:hAnsi="Cambria"/>
          <w:sz w:val="22"/>
          <w:szCs w:val="22"/>
        </w:rPr>
        <w:t> prerokovávaných a schválených materiáloch, uzneseniach</w:t>
      </w:r>
      <w:r>
        <w:rPr>
          <w:rFonts w:ascii="Cambria" w:hAnsi="Cambria"/>
          <w:sz w:val="22"/>
          <w:szCs w:val="22"/>
        </w:rPr>
        <w:t xml:space="preserve"> a</w:t>
      </w:r>
      <w:r w:rsidRPr="006324EB">
        <w:rPr>
          <w:rFonts w:ascii="Cambria" w:hAnsi="Cambria"/>
          <w:sz w:val="22"/>
          <w:szCs w:val="22"/>
        </w:rPr>
        <w:t xml:space="preserve"> záveroch</w:t>
      </w:r>
      <w:r>
        <w:rPr>
          <w:rFonts w:ascii="Cambria" w:hAnsi="Cambria"/>
          <w:sz w:val="22"/>
          <w:szCs w:val="22"/>
        </w:rPr>
        <w:t xml:space="preserve">. </w:t>
      </w:r>
      <w:r w:rsidRPr="000C2ED1">
        <w:rPr>
          <w:rFonts w:ascii="Cambria" w:hAnsi="Cambria"/>
          <w:sz w:val="22"/>
          <w:szCs w:val="22"/>
        </w:rPr>
        <w:t>V roku 201</w:t>
      </w:r>
      <w:r w:rsidR="006A20DA">
        <w:rPr>
          <w:rFonts w:ascii="Cambria" w:hAnsi="Cambria"/>
          <w:sz w:val="22"/>
          <w:szCs w:val="22"/>
        </w:rPr>
        <w:t>6</w:t>
      </w:r>
      <w:r w:rsidRPr="000C2ED1">
        <w:rPr>
          <w:rFonts w:ascii="Cambria" w:hAnsi="Cambria"/>
          <w:sz w:val="22"/>
          <w:szCs w:val="22"/>
        </w:rPr>
        <w:t xml:space="preserve"> sa uskutočnili dve zasadnutia S</w:t>
      </w:r>
      <w:r>
        <w:rPr>
          <w:rFonts w:ascii="Cambria" w:hAnsi="Cambria"/>
          <w:sz w:val="22"/>
          <w:szCs w:val="22"/>
        </w:rPr>
        <w:t>R</w:t>
      </w:r>
      <w:r w:rsidRPr="000C2ED1">
        <w:rPr>
          <w:rFonts w:ascii="Cambria" w:hAnsi="Cambria"/>
          <w:sz w:val="22"/>
          <w:szCs w:val="22"/>
        </w:rPr>
        <w:t xml:space="preserve"> STU</w:t>
      </w:r>
      <w:r w:rsidR="00E1217E">
        <w:rPr>
          <w:rFonts w:ascii="Cambria" w:hAnsi="Cambria"/>
          <w:sz w:val="22"/>
          <w:szCs w:val="22"/>
        </w:rPr>
        <w:t xml:space="preserve"> </w:t>
      </w:r>
      <w:r w:rsidR="00E1217E" w:rsidRPr="009E5BE1">
        <w:rPr>
          <w:rFonts w:ascii="Cambria" w:hAnsi="Cambria"/>
          <w:sz w:val="22"/>
          <w:szCs w:val="22"/>
        </w:rPr>
        <w:t>a</w:t>
      </w:r>
      <w:r w:rsidR="00E1217E">
        <w:rPr>
          <w:rFonts w:ascii="Cambria" w:hAnsi="Cambria"/>
          <w:sz w:val="22"/>
          <w:szCs w:val="22"/>
        </w:rPr>
        <w:t> bolo</w:t>
      </w:r>
      <w:r w:rsidR="00E1217E" w:rsidRPr="009E5BE1">
        <w:rPr>
          <w:rFonts w:ascii="Cambria" w:hAnsi="Cambria"/>
          <w:sz w:val="22"/>
          <w:szCs w:val="22"/>
        </w:rPr>
        <w:t xml:space="preserve"> zrealizované </w:t>
      </w:r>
      <w:r w:rsidR="00E1217E">
        <w:rPr>
          <w:rFonts w:ascii="Cambria" w:hAnsi="Cambria"/>
          <w:sz w:val="22"/>
          <w:szCs w:val="22"/>
        </w:rPr>
        <w:t>jedno</w:t>
      </w:r>
      <w:r w:rsidR="00E1217E" w:rsidRPr="009E5BE1">
        <w:rPr>
          <w:rFonts w:ascii="Cambria" w:hAnsi="Cambria"/>
          <w:sz w:val="22"/>
          <w:szCs w:val="22"/>
        </w:rPr>
        <w:t xml:space="preserve"> hlasovani</w:t>
      </w:r>
      <w:r w:rsidR="00E1217E">
        <w:rPr>
          <w:rFonts w:ascii="Cambria" w:hAnsi="Cambria"/>
          <w:sz w:val="22"/>
          <w:szCs w:val="22"/>
        </w:rPr>
        <w:t>e</w:t>
      </w:r>
      <w:r w:rsidR="00E1217E" w:rsidRPr="009E5BE1">
        <w:rPr>
          <w:rFonts w:ascii="Cambria" w:hAnsi="Cambria"/>
          <w:sz w:val="22"/>
          <w:szCs w:val="22"/>
        </w:rPr>
        <w:t xml:space="preserve"> per rollam.</w:t>
      </w:r>
    </w:p>
    <w:p w:rsidR="00CE08E8" w:rsidRDefault="00CE08E8" w:rsidP="009E5BE1">
      <w:pPr>
        <w:pStyle w:val="Zkladntext"/>
        <w:jc w:val="left"/>
        <w:rPr>
          <w:rFonts w:ascii="Cambria" w:hAnsi="Cambria"/>
          <w:sz w:val="22"/>
          <w:szCs w:val="22"/>
        </w:rPr>
      </w:pPr>
    </w:p>
    <w:p w:rsidR="005C47EF" w:rsidRDefault="005C47EF" w:rsidP="009E5BE1">
      <w:pPr>
        <w:pStyle w:val="Zkladntext"/>
        <w:jc w:val="left"/>
        <w:rPr>
          <w:rFonts w:ascii="Cambria" w:hAnsi="Cambria"/>
          <w:sz w:val="22"/>
          <w:szCs w:val="22"/>
        </w:rPr>
      </w:pPr>
    </w:p>
    <w:p w:rsidR="00CE08E8" w:rsidRPr="00CD2DE1" w:rsidRDefault="00CE08E8" w:rsidP="00CE08E8">
      <w:pPr>
        <w:pStyle w:val="Zkladntext"/>
        <w:pBdr>
          <w:bottom w:val="single" w:sz="12" w:space="1" w:color="auto"/>
        </w:pBdr>
        <w:rPr>
          <w:rFonts w:ascii="Cambria" w:hAnsi="Cambria"/>
          <w:i/>
          <w:sz w:val="22"/>
          <w:szCs w:val="22"/>
        </w:rPr>
      </w:pPr>
      <w:r w:rsidRPr="00CD2DE1">
        <w:rPr>
          <w:rFonts w:ascii="Cambria" w:hAnsi="Cambria"/>
          <w:b/>
          <w:i/>
          <w:sz w:val="22"/>
          <w:szCs w:val="22"/>
        </w:rPr>
        <w:t>Zasadnutie Správnej rad</w:t>
      </w:r>
      <w:r w:rsidR="00AC58A3" w:rsidRPr="00CD2DE1">
        <w:rPr>
          <w:rFonts w:ascii="Cambria" w:hAnsi="Cambria"/>
          <w:b/>
          <w:i/>
          <w:sz w:val="22"/>
          <w:szCs w:val="22"/>
        </w:rPr>
        <w:t>y</w:t>
      </w:r>
      <w:r w:rsidRPr="00CD2DE1">
        <w:rPr>
          <w:rFonts w:ascii="Cambria" w:hAnsi="Cambria"/>
          <w:b/>
          <w:i/>
          <w:sz w:val="22"/>
          <w:szCs w:val="22"/>
        </w:rPr>
        <w:t xml:space="preserve"> STU</w:t>
      </w:r>
      <w:r w:rsidR="00AD65FE" w:rsidRPr="00CD2DE1">
        <w:rPr>
          <w:rFonts w:ascii="Cambria" w:hAnsi="Cambria"/>
          <w:b/>
          <w:i/>
          <w:sz w:val="22"/>
          <w:szCs w:val="22"/>
        </w:rPr>
        <w:t>_</w:t>
      </w:r>
      <w:r w:rsidR="00A4674D">
        <w:rPr>
          <w:rFonts w:ascii="Cambria" w:hAnsi="Cambria"/>
          <w:b/>
          <w:i/>
          <w:sz w:val="22"/>
          <w:szCs w:val="22"/>
        </w:rPr>
        <w:t>13</w:t>
      </w:r>
      <w:r w:rsidRPr="00CD2DE1">
        <w:rPr>
          <w:rFonts w:ascii="Cambria" w:hAnsi="Cambria"/>
          <w:b/>
          <w:i/>
          <w:sz w:val="22"/>
          <w:szCs w:val="22"/>
        </w:rPr>
        <w:t>.</w:t>
      </w:r>
      <w:r w:rsidR="00F711F0" w:rsidRPr="00CD2DE1">
        <w:rPr>
          <w:rFonts w:ascii="Cambria" w:hAnsi="Cambria"/>
          <w:b/>
          <w:i/>
          <w:sz w:val="22"/>
          <w:szCs w:val="22"/>
        </w:rPr>
        <w:t xml:space="preserve"> 0</w:t>
      </w:r>
      <w:r w:rsidR="00A4674D">
        <w:rPr>
          <w:rFonts w:ascii="Cambria" w:hAnsi="Cambria"/>
          <w:b/>
          <w:i/>
          <w:sz w:val="22"/>
          <w:szCs w:val="22"/>
        </w:rPr>
        <w:t>5</w:t>
      </w:r>
      <w:r w:rsidRPr="00CD2DE1">
        <w:rPr>
          <w:rFonts w:ascii="Cambria" w:hAnsi="Cambria"/>
          <w:b/>
          <w:i/>
          <w:sz w:val="22"/>
          <w:szCs w:val="22"/>
        </w:rPr>
        <w:t>. 201</w:t>
      </w:r>
      <w:r w:rsidR="008102B2">
        <w:rPr>
          <w:rFonts w:ascii="Cambria" w:hAnsi="Cambria"/>
          <w:b/>
          <w:i/>
          <w:sz w:val="22"/>
          <w:szCs w:val="22"/>
        </w:rPr>
        <w:t>6</w:t>
      </w:r>
      <w:r w:rsidRPr="00CD2DE1">
        <w:rPr>
          <w:rFonts w:ascii="Cambria" w:hAnsi="Cambria"/>
          <w:i/>
          <w:sz w:val="22"/>
          <w:szCs w:val="22"/>
        </w:rPr>
        <w:t xml:space="preserve"> </w:t>
      </w:r>
    </w:p>
    <w:p w:rsidR="00B93B18" w:rsidRDefault="00B93B18" w:rsidP="00CE08E8">
      <w:pPr>
        <w:pStyle w:val="Zkladntext"/>
        <w:rPr>
          <w:rFonts w:ascii="Cambria" w:hAnsi="Cambria"/>
          <w:b/>
          <w:sz w:val="22"/>
          <w:szCs w:val="22"/>
        </w:rPr>
      </w:pPr>
    </w:p>
    <w:p w:rsidR="00CE08E8" w:rsidRDefault="00CE08E8" w:rsidP="00CE08E8">
      <w:pPr>
        <w:pStyle w:val="Zkladntext"/>
        <w:rPr>
          <w:rFonts w:ascii="Cambria" w:hAnsi="Cambria"/>
          <w:sz w:val="22"/>
          <w:szCs w:val="22"/>
        </w:rPr>
      </w:pPr>
      <w:r w:rsidRPr="006324EB">
        <w:rPr>
          <w:rFonts w:ascii="Cambria" w:hAnsi="Cambria"/>
          <w:sz w:val="22"/>
          <w:szCs w:val="22"/>
        </w:rPr>
        <w:t>Na zasadnutí bolo prítomných 1</w:t>
      </w:r>
      <w:r w:rsidR="00742E93">
        <w:rPr>
          <w:rFonts w:ascii="Cambria" w:hAnsi="Cambria"/>
          <w:sz w:val="22"/>
          <w:szCs w:val="22"/>
        </w:rPr>
        <w:t>0</w:t>
      </w:r>
      <w:r w:rsidRPr="006324EB">
        <w:rPr>
          <w:rFonts w:ascii="Cambria" w:hAnsi="Cambria"/>
          <w:sz w:val="22"/>
          <w:szCs w:val="22"/>
        </w:rPr>
        <w:t xml:space="preserve"> členov </w:t>
      </w:r>
      <w:r w:rsidR="00742E93">
        <w:rPr>
          <w:rFonts w:ascii="Cambria" w:hAnsi="Cambria"/>
          <w:sz w:val="22"/>
          <w:szCs w:val="22"/>
        </w:rPr>
        <w:t>správnej rady</w:t>
      </w:r>
      <w:r w:rsidRPr="006324EB">
        <w:rPr>
          <w:rFonts w:ascii="Cambria" w:hAnsi="Cambria"/>
          <w:sz w:val="22"/>
          <w:szCs w:val="22"/>
        </w:rPr>
        <w:t xml:space="preserve">, ospravedlnili sa </w:t>
      </w:r>
      <w:r w:rsidR="00742E93">
        <w:rPr>
          <w:rFonts w:ascii="Cambria" w:hAnsi="Cambria"/>
          <w:sz w:val="22"/>
          <w:szCs w:val="22"/>
        </w:rPr>
        <w:t>4</w:t>
      </w:r>
      <w:r w:rsidRPr="006324EB">
        <w:rPr>
          <w:rFonts w:ascii="Cambria" w:hAnsi="Cambria"/>
          <w:sz w:val="22"/>
          <w:szCs w:val="22"/>
        </w:rPr>
        <w:t xml:space="preserve"> členovia.   </w:t>
      </w:r>
    </w:p>
    <w:p w:rsidR="005C47EF" w:rsidRDefault="005C47EF" w:rsidP="00CE08E8">
      <w:pPr>
        <w:pStyle w:val="Zkladntext"/>
        <w:rPr>
          <w:rFonts w:ascii="Cambria" w:hAnsi="Cambria"/>
          <w:sz w:val="22"/>
          <w:szCs w:val="22"/>
        </w:rPr>
      </w:pPr>
    </w:p>
    <w:p w:rsidR="00B93B18" w:rsidRDefault="00B93B18" w:rsidP="00CE08E8">
      <w:pPr>
        <w:pStyle w:val="Zkladntext"/>
        <w:rPr>
          <w:rFonts w:ascii="Cambria" w:hAnsi="Cambria"/>
          <w:sz w:val="22"/>
          <w:szCs w:val="22"/>
        </w:rPr>
      </w:pPr>
    </w:p>
    <w:tbl>
      <w:tblPr>
        <w:tblW w:w="9356" w:type="dxa"/>
        <w:tblInd w:w="108" w:type="dxa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8" w:space="0" w:color="78C0D4"/>
          <w:insideV w:val="single" w:sz="8" w:space="0" w:color="78C0D4"/>
        </w:tblBorders>
        <w:tblLayout w:type="fixed"/>
        <w:tblLook w:val="0000" w:firstRow="0" w:lastRow="0" w:firstColumn="0" w:lastColumn="0" w:noHBand="0" w:noVBand="0"/>
      </w:tblPr>
      <w:tblGrid>
        <w:gridCol w:w="618"/>
        <w:gridCol w:w="4819"/>
        <w:gridCol w:w="2219"/>
        <w:gridCol w:w="1700"/>
      </w:tblGrid>
      <w:tr w:rsidR="00B93B18" w:rsidRPr="009B4814" w:rsidTr="00B93B18">
        <w:trPr>
          <w:trHeight w:val="285"/>
        </w:trPr>
        <w:tc>
          <w:tcPr>
            <w:tcW w:w="618" w:type="dxa"/>
            <w:shd w:val="clear" w:color="auto" w:fill="A5D5E2"/>
          </w:tcPr>
          <w:p w:rsidR="00B93B18" w:rsidRPr="009B4814" w:rsidRDefault="00B93B18" w:rsidP="00712E49">
            <w:pPr>
              <w:ind w:left="360"/>
              <w:jc w:val="center"/>
              <w:rPr>
                <w:rFonts w:ascii="Cambria" w:hAnsi="Cambria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4819" w:type="dxa"/>
            <w:shd w:val="clear" w:color="auto" w:fill="D2EAF1"/>
          </w:tcPr>
          <w:p w:rsidR="00B93B18" w:rsidRPr="009B4814" w:rsidRDefault="00B93B18" w:rsidP="00712E49">
            <w:pPr>
              <w:jc w:val="center"/>
              <w:rPr>
                <w:rFonts w:ascii="Cambria" w:hAnsi="Cambria" w:cs="Calibri"/>
                <w:b/>
                <w:color w:val="000000"/>
                <w:sz w:val="18"/>
                <w:szCs w:val="18"/>
              </w:rPr>
            </w:pPr>
            <w:r w:rsidRPr="009B4814">
              <w:rPr>
                <w:rFonts w:ascii="Cambria" w:hAnsi="Cambria" w:cs="Calibri"/>
                <w:b/>
                <w:color w:val="000000"/>
                <w:sz w:val="18"/>
                <w:szCs w:val="18"/>
              </w:rPr>
              <w:t>Meno a priezvisko</w:t>
            </w:r>
          </w:p>
        </w:tc>
        <w:tc>
          <w:tcPr>
            <w:tcW w:w="2219" w:type="dxa"/>
            <w:shd w:val="clear" w:color="auto" w:fill="A5D5E2"/>
          </w:tcPr>
          <w:p w:rsidR="00B93B18" w:rsidRPr="009B4814" w:rsidRDefault="00B93B18" w:rsidP="00712E4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9B4814">
              <w:rPr>
                <w:rFonts w:ascii="Cambria" w:hAnsi="Cambria"/>
                <w:b/>
                <w:sz w:val="18"/>
                <w:szCs w:val="18"/>
              </w:rPr>
              <w:t>Prítomný</w:t>
            </w:r>
          </w:p>
        </w:tc>
        <w:tc>
          <w:tcPr>
            <w:tcW w:w="1700" w:type="dxa"/>
            <w:shd w:val="clear" w:color="auto" w:fill="A5D5E2"/>
          </w:tcPr>
          <w:p w:rsidR="00B93B18" w:rsidRPr="009B4814" w:rsidRDefault="00B93B18" w:rsidP="00712E49">
            <w:pPr>
              <w:ind w:left="-1431" w:firstLine="1431"/>
              <w:jc w:val="center"/>
              <w:rPr>
                <w:rFonts w:ascii="Cambria" w:hAnsi="Cambria" w:cs="Calibri"/>
                <w:b/>
                <w:color w:val="000000"/>
                <w:sz w:val="18"/>
                <w:szCs w:val="18"/>
              </w:rPr>
            </w:pPr>
            <w:r w:rsidRPr="009B4814">
              <w:rPr>
                <w:rFonts w:ascii="Cambria" w:hAnsi="Cambria" w:cs="Calibri"/>
                <w:b/>
                <w:color w:val="000000"/>
                <w:sz w:val="18"/>
                <w:szCs w:val="18"/>
              </w:rPr>
              <w:t>Neprítomný</w:t>
            </w:r>
          </w:p>
        </w:tc>
      </w:tr>
      <w:tr w:rsidR="00B93B18" w:rsidRPr="00435F5B" w:rsidTr="00B93B18">
        <w:trPr>
          <w:trHeight w:val="285"/>
        </w:trPr>
        <w:tc>
          <w:tcPr>
            <w:tcW w:w="618" w:type="dxa"/>
            <w:shd w:val="clear" w:color="auto" w:fill="A5D5E2"/>
          </w:tcPr>
          <w:p w:rsidR="00B93B18" w:rsidRPr="00435F5B" w:rsidRDefault="00B93B18" w:rsidP="004044BB">
            <w:pPr>
              <w:numPr>
                <w:ilvl w:val="0"/>
                <w:numId w:val="3"/>
              </w:num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4819" w:type="dxa"/>
            <w:shd w:val="clear" w:color="auto" w:fill="D2EAF1"/>
          </w:tcPr>
          <w:p w:rsidR="00B93B18" w:rsidRPr="00435F5B" w:rsidRDefault="00B93B18" w:rsidP="00712E49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35F5B">
              <w:rPr>
                <w:rFonts w:ascii="Cambria" w:hAnsi="Cambria" w:cs="Calibri"/>
                <w:color w:val="000000"/>
                <w:sz w:val="18"/>
                <w:szCs w:val="18"/>
              </w:rPr>
              <w:t>doc. RNDr. Milan Ftáčnik, CSc.</w:t>
            </w:r>
          </w:p>
          <w:p w:rsidR="00B93B18" w:rsidRPr="00435F5B" w:rsidRDefault="00B93B18" w:rsidP="00712E49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2219" w:type="dxa"/>
            <w:shd w:val="clear" w:color="auto" w:fill="A5D5E2"/>
          </w:tcPr>
          <w:p w:rsidR="00B93B18" w:rsidRPr="00435F5B" w:rsidRDefault="00B93B18" w:rsidP="00712E49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1700" w:type="dxa"/>
            <w:shd w:val="clear" w:color="auto" w:fill="A5D5E2"/>
          </w:tcPr>
          <w:p w:rsidR="00B93B18" w:rsidRPr="00435F5B" w:rsidRDefault="00B93B18" w:rsidP="00712E4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</w:tr>
      <w:tr w:rsidR="00B93B18" w:rsidRPr="00435F5B" w:rsidTr="00B93B18">
        <w:trPr>
          <w:trHeight w:val="285"/>
        </w:trPr>
        <w:tc>
          <w:tcPr>
            <w:tcW w:w="618" w:type="dxa"/>
            <w:shd w:val="clear" w:color="auto" w:fill="A5D5E2"/>
          </w:tcPr>
          <w:p w:rsidR="00B93B18" w:rsidRPr="00435F5B" w:rsidRDefault="00B93B18" w:rsidP="004044BB">
            <w:pPr>
              <w:numPr>
                <w:ilvl w:val="0"/>
                <w:numId w:val="3"/>
              </w:num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4819" w:type="dxa"/>
            <w:shd w:val="clear" w:color="auto" w:fill="A5D5E2"/>
          </w:tcPr>
          <w:p w:rsidR="00B93B18" w:rsidRPr="00435F5B" w:rsidRDefault="00B93B18" w:rsidP="00712E49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35F5B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Ing. </w:t>
            </w:r>
            <w:r w:rsidR="00742E93">
              <w:rPr>
                <w:rFonts w:ascii="Cambria" w:hAnsi="Cambria" w:cs="Calibri"/>
                <w:color w:val="000000"/>
                <w:sz w:val="18"/>
                <w:szCs w:val="18"/>
              </w:rPr>
              <w:t>Juraj Hirner</w:t>
            </w:r>
          </w:p>
          <w:p w:rsidR="00B93B18" w:rsidRPr="00435F5B" w:rsidRDefault="00B93B18" w:rsidP="00712E49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2219" w:type="dxa"/>
            <w:shd w:val="clear" w:color="auto" w:fill="A5D5E2"/>
          </w:tcPr>
          <w:p w:rsidR="00B93B18" w:rsidRPr="00435F5B" w:rsidRDefault="00B93B18" w:rsidP="00712E4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1700" w:type="dxa"/>
            <w:shd w:val="clear" w:color="auto" w:fill="A5D5E2"/>
          </w:tcPr>
          <w:p w:rsidR="00B93B18" w:rsidRPr="00435F5B" w:rsidRDefault="00B93B18" w:rsidP="00712E4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</w:tr>
      <w:tr w:rsidR="00B93B18" w:rsidRPr="00435F5B" w:rsidTr="00B93B18">
        <w:trPr>
          <w:trHeight w:val="285"/>
        </w:trPr>
        <w:tc>
          <w:tcPr>
            <w:tcW w:w="618" w:type="dxa"/>
            <w:shd w:val="clear" w:color="auto" w:fill="A5D5E2"/>
          </w:tcPr>
          <w:p w:rsidR="00B93B18" w:rsidRPr="00435F5B" w:rsidRDefault="00B93B18" w:rsidP="004044BB">
            <w:pPr>
              <w:numPr>
                <w:ilvl w:val="0"/>
                <w:numId w:val="3"/>
              </w:num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4819" w:type="dxa"/>
            <w:shd w:val="clear" w:color="auto" w:fill="D2EAF1"/>
          </w:tcPr>
          <w:p w:rsidR="00B93B18" w:rsidRPr="00435F5B" w:rsidRDefault="00B93B18" w:rsidP="00712E49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35F5B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Ing. Peter </w:t>
            </w:r>
            <w:r w:rsidR="00742E93">
              <w:rPr>
                <w:rFonts w:ascii="Cambria" w:hAnsi="Cambria" w:cs="Calibri"/>
                <w:color w:val="000000"/>
                <w:sz w:val="18"/>
                <w:szCs w:val="18"/>
              </w:rPr>
              <w:t>Kostík</w:t>
            </w:r>
          </w:p>
          <w:p w:rsidR="00B93B18" w:rsidRPr="00435F5B" w:rsidRDefault="00B93B18" w:rsidP="00712E49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2219" w:type="dxa"/>
            <w:shd w:val="clear" w:color="auto" w:fill="A5D5E2"/>
          </w:tcPr>
          <w:p w:rsidR="00B93B18" w:rsidRPr="00435F5B" w:rsidRDefault="00742E93" w:rsidP="00712E4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1700" w:type="dxa"/>
            <w:shd w:val="clear" w:color="auto" w:fill="A5D5E2"/>
          </w:tcPr>
          <w:p w:rsidR="00B93B18" w:rsidRPr="00435F5B" w:rsidRDefault="00B93B18" w:rsidP="00712E4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</w:tr>
      <w:tr w:rsidR="00B93B18" w:rsidRPr="00435F5B" w:rsidTr="00B93B18">
        <w:trPr>
          <w:trHeight w:val="285"/>
        </w:trPr>
        <w:tc>
          <w:tcPr>
            <w:tcW w:w="618" w:type="dxa"/>
            <w:shd w:val="clear" w:color="auto" w:fill="A5D5E2"/>
          </w:tcPr>
          <w:p w:rsidR="00B93B18" w:rsidRPr="00435F5B" w:rsidRDefault="00B93B18" w:rsidP="004044BB">
            <w:pPr>
              <w:numPr>
                <w:ilvl w:val="0"/>
                <w:numId w:val="3"/>
              </w:num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4819" w:type="dxa"/>
            <w:shd w:val="clear" w:color="auto" w:fill="A5D5E2"/>
          </w:tcPr>
          <w:p w:rsidR="00B93B18" w:rsidRPr="00435F5B" w:rsidRDefault="00B93B18" w:rsidP="00712E49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35F5B">
              <w:rPr>
                <w:rFonts w:ascii="Cambria" w:hAnsi="Cambria" w:cs="Calibri"/>
                <w:color w:val="000000"/>
                <w:sz w:val="18"/>
                <w:szCs w:val="18"/>
              </w:rPr>
              <w:t>Ing. Vladimír Slezák</w:t>
            </w:r>
          </w:p>
          <w:p w:rsidR="00B93B18" w:rsidRPr="00435F5B" w:rsidRDefault="00B93B18" w:rsidP="00712E49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2219" w:type="dxa"/>
            <w:shd w:val="clear" w:color="auto" w:fill="A5D5E2"/>
          </w:tcPr>
          <w:p w:rsidR="00B93B18" w:rsidRPr="00435F5B" w:rsidRDefault="00000E76" w:rsidP="00712E4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1700" w:type="dxa"/>
            <w:shd w:val="clear" w:color="auto" w:fill="A5D5E2"/>
          </w:tcPr>
          <w:p w:rsidR="00B93B18" w:rsidRPr="00435F5B" w:rsidRDefault="00B93B18" w:rsidP="00712E4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</w:tr>
      <w:tr w:rsidR="00B93B18" w:rsidRPr="00435F5B" w:rsidTr="00B93B18">
        <w:trPr>
          <w:trHeight w:val="285"/>
        </w:trPr>
        <w:tc>
          <w:tcPr>
            <w:tcW w:w="618" w:type="dxa"/>
            <w:shd w:val="clear" w:color="auto" w:fill="A5D5E2"/>
          </w:tcPr>
          <w:p w:rsidR="00B93B18" w:rsidRPr="00435F5B" w:rsidRDefault="00B93B18" w:rsidP="004044BB">
            <w:pPr>
              <w:numPr>
                <w:ilvl w:val="0"/>
                <w:numId w:val="3"/>
              </w:num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4819" w:type="dxa"/>
            <w:shd w:val="clear" w:color="auto" w:fill="D2EAF1"/>
          </w:tcPr>
          <w:p w:rsidR="00B93B18" w:rsidRPr="00435F5B" w:rsidRDefault="00B93B18" w:rsidP="00712E49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35F5B">
              <w:rPr>
                <w:rFonts w:ascii="Cambria" w:hAnsi="Cambria" w:cs="Calibri"/>
                <w:color w:val="000000"/>
                <w:sz w:val="18"/>
                <w:szCs w:val="18"/>
              </w:rPr>
              <w:t>Ing. Ján Király</w:t>
            </w:r>
          </w:p>
          <w:p w:rsidR="00B93B18" w:rsidRPr="00435F5B" w:rsidRDefault="00B93B18" w:rsidP="00712E49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2219" w:type="dxa"/>
            <w:shd w:val="clear" w:color="auto" w:fill="A5D5E2"/>
          </w:tcPr>
          <w:p w:rsidR="00B93B18" w:rsidRPr="00435F5B" w:rsidRDefault="00B93B18" w:rsidP="00712E49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1700" w:type="dxa"/>
            <w:shd w:val="clear" w:color="auto" w:fill="A5D5E2"/>
          </w:tcPr>
          <w:p w:rsidR="00B93B18" w:rsidRPr="00435F5B" w:rsidRDefault="00B93B18" w:rsidP="00712E4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</w:tr>
      <w:tr w:rsidR="00B93B18" w:rsidRPr="00435F5B" w:rsidTr="00B93B18">
        <w:trPr>
          <w:trHeight w:val="365"/>
        </w:trPr>
        <w:tc>
          <w:tcPr>
            <w:tcW w:w="618" w:type="dxa"/>
            <w:shd w:val="clear" w:color="auto" w:fill="A5D5E2"/>
          </w:tcPr>
          <w:p w:rsidR="00B93B18" w:rsidRPr="00435F5B" w:rsidRDefault="00B93B18" w:rsidP="004044BB">
            <w:pPr>
              <w:numPr>
                <w:ilvl w:val="0"/>
                <w:numId w:val="3"/>
              </w:num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4819" w:type="dxa"/>
            <w:shd w:val="clear" w:color="auto" w:fill="A5D5E2"/>
          </w:tcPr>
          <w:p w:rsidR="00B93B18" w:rsidRPr="00435F5B" w:rsidRDefault="00B93B18" w:rsidP="00742E93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35F5B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Ing. </w:t>
            </w:r>
            <w:r w:rsidR="00742E93">
              <w:rPr>
                <w:rFonts w:ascii="Cambria" w:hAnsi="Cambria" w:cs="Calibri"/>
                <w:color w:val="000000"/>
                <w:sz w:val="18"/>
                <w:szCs w:val="18"/>
              </w:rPr>
              <w:t>Richard Marko</w:t>
            </w:r>
          </w:p>
        </w:tc>
        <w:tc>
          <w:tcPr>
            <w:tcW w:w="2219" w:type="dxa"/>
            <w:shd w:val="clear" w:color="auto" w:fill="A5D5E2"/>
          </w:tcPr>
          <w:p w:rsidR="00B93B18" w:rsidRPr="00435F5B" w:rsidRDefault="00B93B18" w:rsidP="00712E4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1700" w:type="dxa"/>
            <w:shd w:val="clear" w:color="auto" w:fill="A5D5E2"/>
          </w:tcPr>
          <w:p w:rsidR="00B93B18" w:rsidRPr="00435F5B" w:rsidRDefault="00B93B18" w:rsidP="00712E4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</w:tr>
      <w:tr w:rsidR="00B93B18" w:rsidRPr="00435F5B" w:rsidTr="00B93B18">
        <w:trPr>
          <w:trHeight w:val="285"/>
        </w:trPr>
        <w:tc>
          <w:tcPr>
            <w:tcW w:w="618" w:type="dxa"/>
            <w:shd w:val="clear" w:color="auto" w:fill="A5D5E2"/>
          </w:tcPr>
          <w:p w:rsidR="00B93B18" w:rsidRPr="00435F5B" w:rsidRDefault="00B93B18" w:rsidP="004044BB">
            <w:pPr>
              <w:numPr>
                <w:ilvl w:val="0"/>
                <w:numId w:val="3"/>
              </w:num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4819" w:type="dxa"/>
            <w:shd w:val="clear" w:color="auto" w:fill="D2EAF1"/>
          </w:tcPr>
          <w:p w:rsidR="00B93B18" w:rsidRPr="00435F5B" w:rsidRDefault="00B93B18" w:rsidP="00712E49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35F5B">
              <w:rPr>
                <w:rFonts w:ascii="Cambria" w:hAnsi="Cambria" w:cs="Calibri"/>
                <w:color w:val="000000"/>
                <w:sz w:val="18"/>
                <w:szCs w:val="18"/>
              </w:rPr>
              <w:t>Ing. Zsolt Lukáč</w:t>
            </w:r>
          </w:p>
          <w:p w:rsidR="00B93B18" w:rsidRPr="00435F5B" w:rsidRDefault="00B93B18" w:rsidP="00712E49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2219" w:type="dxa"/>
            <w:shd w:val="clear" w:color="auto" w:fill="A5D5E2"/>
          </w:tcPr>
          <w:p w:rsidR="00B93B18" w:rsidRPr="00435F5B" w:rsidRDefault="00B93B18" w:rsidP="00712E4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A5D5E2"/>
          </w:tcPr>
          <w:p w:rsidR="00B93B18" w:rsidRPr="00435F5B" w:rsidRDefault="00000E76" w:rsidP="00712E4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 - ospravedlnený</w:t>
            </w:r>
          </w:p>
        </w:tc>
      </w:tr>
      <w:tr w:rsidR="00B93B18" w:rsidRPr="00435F5B" w:rsidTr="00B93B18">
        <w:trPr>
          <w:trHeight w:val="285"/>
        </w:trPr>
        <w:tc>
          <w:tcPr>
            <w:tcW w:w="618" w:type="dxa"/>
            <w:shd w:val="clear" w:color="auto" w:fill="A5D5E2"/>
          </w:tcPr>
          <w:p w:rsidR="00B93B18" w:rsidRPr="00435F5B" w:rsidRDefault="00B93B18" w:rsidP="004044BB">
            <w:pPr>
              <w:numPr>
                <w:ilvl w:val="0"/>
                <w:numId w:val="3"/>
              </w:num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4819" w:type="dxa"/>
            <w:shd w:val="clear" w:color="auto" w:fill="A5D5E2"/>
          </w:tcPr>
          <w:p w:rsidR="00B93B18" w:rsidRPr="00435F5B" w:rsidRDefault="00B93B18" w:rsidP="00712E49">
            <w:pPr>
              <w:tabs>
                <w:tab w:val="center" w:pos="2374"/>
              </w:tabs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35F5B">
              <w:rPr>
                <w:rFonts w:ascii="Cambria" w:hAnsi="Cambria" w:cs="Calibri"/>
                <w:color w:val="000000"/>
                <w:sz w:val="18"/>
                <w:szCs w:val="18"/>
              </w:rPr>
              <w:t>doc. Ing. Ľubomír Harach, CSc.</w:t>
            </w:r>
          </w:p>
          <w:p w:rsidR="00B93B18" w:rsidRPr="00435F5B" w:rsidRDefault="00B93B18" w:rsidP="00712E49">
            <w:pPr>
              <w:tabs>
                <w:tab w:val="center" w:pos="2374"/>
              </w:tabs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2219" w:type="dxa"/>
            <w:shd w:val="clear" w:color="auto" w:fill="A5D5E2"/>
          </w:tcPr>
          <w:p w:rsidR="00B93B18" w:rsidRPr="00435F5B" w:rsidRDefault="00B93B18" w:rsidP="00712E4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1700" w:type="dxa"/>
            <w:shd w:val="clear" w:color="auto" w:fill="A5D5E2"/>
          </w:tcPr>
          <w:p w:rsidR="00B93B18" w:rsidRPr="00435F5B" w:rsidRDefault="00B93B18" w:rsidP="00712E4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</w:tr>
      <w:tr w:rsidR="00B93B18" w:rsidRPr="00435F5B" w:rsidTr="00B93B18">
        <w:trPr>
          <w:trHeight w:val="285"/>
        </w:trPr>
        <w:tc>
          <w:tcPr>
            <w:tcW w:w="618" w:type="dxa"/>
            <w:shd w:val="clear" w:color="auto" w:fill="A5D5E2"/>
          </w:tcPr>
          <w:p w:rsidR="00B93B18" w:rsidRPr="00435F5B" w:rsidRDefault="00B93B18" w:rsidP="004044BB">
            <w:pPr>
              <w:numPr>
                <w:ilvl w:val="0"/>
                <w:numId w:val="3"/>
              </w:num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4819" w:type="dxa"/>
            <w:shd w:val="clear" w:color="auto" w:fill="D2EAF1"/>
          </w:tcPr>
          <w:p w:rsidR="00B93B18" w:rsidRPr="00435F5B" w:rsidRDefault="00B93B18" w:rsidP="00712E49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35F5B">
              <w:rPr>
                <w:rFonts w:ascii="Cambria" w:hAnsi="Cambria" w:cs="Calibri"/>
                <w:color w:val="000000"/>
                <w:sz w:val="18"/>
                <w:szCs w:val="18"/>
              </w:rPr>
              <w:t>doc. Ing. Jozef Dický, PhD.</w:t>
            </w:r>
          </w:p>
          <w:p w:rsidR="00B93B18" w:rsidRPr="00435F5B" w:rsidRDefault="00B93B18" w:rsidP="00712E49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2219" w:type="dxa"/>
            <w:shd w:val="clear" w:color="auto" w:fill="A5D5E2"/>
          </w:tcPr>
          <w:p w:rsidR="00B93B18" w:rsidRPr="00435F5B" w:rsidRDefault="00B93B18" w:rsidP="00712E4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1700" w:type="dxa"/>
            <w:shd w:val="clear" w:color="auto" w:fill="A5D5E2"/>
          </w:tcPr>
          <w:p w:rsidR="00B93B18" w:rsidRPr="00435F5B" w:rsidRDefault="00B93B18" w:rsidP="00712E4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</w:tr>
      <w:tr w:rsidR="00000E76" w:rsidRPr="00435F5B" w:rsidTr="00B93B18">
        <w:trPr>
          <w:trHeight w:val="283"/>
        </w:trPr>
        <w:tc>
          <w:tcPr>
            <w:tcW w:w="618" w:type="dxa"/>
            <w:shd w:val="clear" w:color="auto" w:fill="A5D5E2"/>
          </w:tcPr>
          <w:p w:rsidR="00000E76" w:rsidRPr="00435F5B" w:rsidRDefault="00000E76" w:rsidP="004044BB">
            <w:pPr>
              <w:numPr>
                <w:ilvl w:val="0"/>
                <w:numId w:val="3"/>
              </w:num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4819" w:type="dxa"/>
            <w:shd w:val="clear" w:color="auto" w:fill="A5D5E2"/>
          </w:tcPr>
          <w:p w:rsidR="00000E76" w:rsidRPr="00435F5B" w:rsidRDefault="00000E76" w:rsidP="00712E49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Bc</w:t>
            </w:r>
            <w:r w:rsidRPr="00435F5B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. </w:t>
            </w:r>
            <w:r>
              <w:rPr>
                <w:rFonts w:ascii="Cambria" w:hAnsi="Cambria" w:cs="Calibri"/>
                <w:color w:val="000000"/>
                <w:sz w:val="18"/>
                <w:szCs w:val="18"/>
              </w:rPr>
              <w:t>Kristína Vaňová</w:t>
            </w:r>
          </w:p>
          <w:p w:rsidR="00000E76" w:rsidRPr="00435F5B" w:rsidRDefault="00000E76" w:rsidP="00712E49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2219" w:type="dxa"/>
            <w:shd w:val="clear" w:color="auto" w:fill="A5D5E2"/>
          </w:tcPr>
          <w:p w:rsidR="00000E76" w:rsidRPr="00435F5B" w:rsidRDefault="00000E76" w:rsidP="00712E4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A5D5E2"/>
          </w:tcPr>
          <w:p w:rsidR="00000E76" w:rsidRPr="00435F5B" w:rsidRDefault="00000E76" w:rsidP="00000E7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 - ospravedlnená</w:t>
            </w:r>
          </w:p>
        </w:tc>
      </w:tr>
      <w:tr w:rsidR="00000E76" w:rsidRPr="00435F5B" w:rsidTr="00B93B18">
        <w:trPr>
          <w:trHeight w:val="283"/>
        </w:trPr>
        <w:tc>
          <w:tcPr>
            <w:tcW w:w="618" w:type="dxa"/>
            <w:shd w:val="clear" w:color="auto" w:fill="A5D5E2"/>
          </w:tcPr>
          <w:p w:rsidR="00000E76" w:rsidRPr="00435F5B" w:rsidRDefault="00000E76" w:rsidP="004044BB">
            <w:pPr>
              <w:numPr>
                <w:ilvl w:val="0"/>
                <w:numId w:val="3"/>
              </w:num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4819" w:type="dxa"/>
            <w:shd w:val="clear" w:color="auto" w:fill="A5D5E2"/>
          </w:tcPr>
          <w:p w:rsidR="00000E76" w:rsidRPr="00435F5B" w:rsidRDefault="00000E76" w:rsidP="00712E49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35F5B">
              <w:rPr>
                <w:rFonts w:ascii="Cambria" w:hAnsi="Cambria" w:cs="Calibri"/>
                <w:color w:val="000000"/>
                <w:sz w:val="18"/>
                <w:szCs w:val="18"/>
              </w:rPr>
              <w:t>Ing. Miroslav Havlík</w:t>
            </w:r>
          </w:p>
          <w:p w:rsidR="00000E76" w:rsidRPr="00435F5B" w:rsidRDefault="00000E76" w:rsidP="00712E49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2219" w:type="dxa"/>
            <w:shd w:val="clear" w:color="auto" w:fill="A5D5E2"/>
          </w:tcPr>
          <w:p w:rsidR="00000E76" w:rsidRPr="00435F5B" w:rsidRDefault="00000E76" w:rsidP="00712E4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1700" w:type="dxa"/>
            <w:shd w:val="clear" w:color="auto" w:fill="A5D5E2"/>
          </w:tcPr>
          <w:p w:rsidR="00000E76" w:rsidRPr="00435F5B" w:rsidRDefault="00000E76" w:rsidP="00712E4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</w:tr>
      <w:tr w:rsidR="00000E76" w:rsidRPr="00435F5B" w:rsidTr="00B93B18">
        <w:trPr>
          <w:trHeight w:val="285"/>
        </w:trPr>
        <w:tc>
          <w:tcPr>
            <w:tcW w:w="618" w:type="dxa"/>
            <w:shd w:val="clear" w:color="auto" w:fill="A5D5E2"/>
          </w:tcPr>
          <w:p w:rsidR="00000E76" w:rsidRPr="00435F5B" w:rsidRDefault="00000E76" w:rsidP="004044BB">
            <w:pPr>
              <w:numPr>
                <w:ilvl w:val="0"/>
                <w:numId w:val="3"/>
              </w:num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4819" w:type="dxa"/>
            <w:shd w:val="clear" w:color="auto" w:fill="D2EAF1"/>
          </w:tcPr>
          <w:p w:rsidR="00000E76" w:rsidRPr="00435F5B" w:rsidRDefault="00000E76" w:rsidP="00712E49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35F5B">
              <w:rPr>
                <w:rFonts w:ascii="Cambria" w:hAnsi="Cambria" w:cs="Calibri"/>
                <w:color w:val="000000"/>
                <w:sz w:val="18"/>
                <w:szCs w:val="18"/>
              </w:rPr>
              <w:t>JUDr. Anton Ondrej, MBA</w:t>
            </w:r>
          </w:p>
          <w:p w:rsidR="00000E76" w:rsidRPr="00435F5B" w:rsidRDefault="00000E76" w:rsidP="00712E49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2219" w:type="dxa"/>
            <w:shd w:val="clear" w:color="auto" w:fill="A5D5E2"/>
          </w:tcPr>
          <w:p w:rsidR="00000E76" w:rsidRPr="00435F5B" w:rsidRDefault="00000E76" w:rsidP="00712E4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A5D5E2"/>
          </w:tcPr>
          <w:p w:rsidR="00000E76" w:rsidRPr="00435F5B" w:rsidRDefault="00000E76" w:rsidP="00712E4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 - ospravedlnený</w:t>
            </w:r>
          </w:p>
        </w:tc>
      </w:tr>
      <w:tr w:rsidR="00000E76" w:rsidRPr="00435F5B" w:rsidTr="00B93B18">
        <w:trPr>
          <w:trHeight w:val="285"/>
        </w:trPr>
        <w:tc>
          <w:tcPr>
            <w:tcW w:w="618" w:type="dxa"/>
            <w:shd w:val="clear" w:color="auto" w:fill="A5D5E2"/>
          </w:tcPr>
          <w:p w:rsidR="00000E76" w:rsidRPr="00435F5B" w:rsidRDefault="00000E76" w:rsidP="004044BB">
            <w:pPr>
              <w:numPr>
                <w:ilvl w:val="0"/>
                <w:numId w:val="3"/>
              </w:num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4819" w:type="dxa"/>
            <w:shd w:val="clear" w:color="auto" w:fill="A5D5E2"/>
          </w:tcPr>
          <w:p w:rsidR="00000E76" w:rsidRPr="00F70433" w:rsidRDefault="00000E76" w:rsidP="00712E49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70433">
              <w:rPr>
                <w:rFonts w:ascii="Cambria" w:hAnsi="Cambria" w:cs="Calibri"/>
                <w:color w:val="000000"/>
                <w:sz w:val="18"/>
                <w:szCs w:val="18"/>
              </w:rPr>
              <w:t>Ing. Igor Vida</w:t>
            </w:r>
          </w:p>
          <w:p w:rsidR="00000E76" w:rsidRPr="006225C9" w:rsidRDefault="00000E76" w:rsidP="00712E49">
            <w:pPr>
              <w:rPr>
                <w:rFonts w:ascii="Cambria" w:hAnsi="Cambria" w:cs="Calibri"/>
                <w:sz w:val="18"/>
                <w:szCs w:val="18"/>
              </w:rPr>
            </w:pPr>
            <w:r w:rsidRPr="00F70433">
              <w:rPr>
                <w:rFonts w:ascii="Cambria" w:hAnsi="Cambria" w:cs="Arial"/>
                <w:sz w:val="18"/>
                <w:szCs w:val="18"/>
              </w:rPr>
              <w:t xml:space="preserve"> </w:t>
            </w:r>
          </w:p>
        </w:tc>
        <w:tc>
          <w:tcPr>
            <w:tcW w:w="2219" w:type="dxa"/>
            <w:shd w:val="clear" w:color="auto" w:fill="A5D5E2"/>
          </w:tcPr>
          <w:p w:rsidR="00000E76" w:rsidRPr="00435F5B" w:rsidRDefault="00000E76" w:rsidP="00712E4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A5D5E2"/>
          </w:tcPr>
          <w:p w:rsidR="00000E76" w:rsidRPr="00435F5B" w:rsidRDefault="00000E76" w:rsidP="00712E49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 - ospravedlnený</w:t>
            </w:r>
          </w:p>
        </w:tc>
      </w:tr>
      <w:tr w:rsidR="00000E76" w:rsidRPr="00435F5B" w:rsidTr="00B93B18">
        <w:trPr>
          <w:trHeight w:val="285"/>
        </w:trPr>
        <w:tc>
          <w:tcPr>
            <w:tcW w:w="618" w:type="dxa"/>
            <w:shd w:val="clear" w:color="auto" w:fill="A5D5E2"/>
          </w:tcPr>
          <w:p w:rsidR="00000E76" w:rsidRPr="00435F5B" w:rsidRDefault="00000E76" w:rsidP="004044BB">
            <w:pPr>
              <w:numPr>
                <w:ilvl w:val="0"/>
                <w:numId w:val="3"/>
              </w:num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4819" w:type="dxa"/>
            <w:shd w:val="clear" w:color="auto" w:fill="D2EAF1"/>
          </w:tcPr>
          <w:p w:rsidR="00000E76" w:rsidRPr="00435F5B" w:rsidRDefault="00000E76" w:rsidP="00712E49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35F5B">
              <w:rPr>
                <w:rFonts w:ascii="Cambria" w:hAnsi="Cambria" w:cs="Calibri"/>
                <w:color w:val="000000"/>
                <w:sz w:val="18"/>
                <w:szCs w:val="18"/>
              </w:rPr>
              <w:t>Ing. arch. Juraj Šujan</w:t>
            </w:r>
          </w:p>
          <w:p w:rsidR="00000E76" w:rsidRPr="00435F5B" w:rsidRDefault="00000E76" w:rsidP="00712E49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2219" w:type="dxa"/>
            <w:shd w:val="clear" w:color="auto" w:fill="A5D5E2"/>
          </w:tcPr>
          <w:p w:rsidR="00000E76" w:rsidRPr="00435F5B" w:rsidRDefault="00000E76" w:rsidP="00712E4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1700" w:type="dxa"/>
            <w:shd w:val="clear" w:color="auto" w:fill="A5D5E2"/>
          </w:tcPr>
          <w:p w:rsidR="00000E76" w:rsidRPr="00435F5B" w:rsidRDefault="00000E76" w:rsidP="00712E4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</w:tr>
    </w:tbl>
    <w:p w:rsidR="004C3020" w:rsidRDefault="004C3020" w:rsidP="004C3020">
      <w:pPr>
        <w:ind w:right="284"/>
        <w:rPr>
          <w:rFonts w:ascii="Cambria" w:hAnsi="Cambria" w:cs="Arial"/>
          <w:sz w:val="22"/>
          <w:szCs w:val="22"/>
          <w:lang w:val="sk-SK"/>
        </w:rPr>
      </w:pPr>
    </w:p>
    <w:p w:rsidR="005C47EF" w:rsidRDefault="005C47EF" w:rsidP="004C3020">
      <w:pPr>
        <w:ind w:right="284"/>
        <w:rPr>
          <w:rFonts w:ascii="Cambria" w:hAnsi="Cambria" w:cs="Arial"/>
          <w:sz w:val="22"/>
          <w:szCs w:val="22"/>
          <w:lang w:val="sk-SK"/>
        </w:rPr>
      </w:pPr>
    </w:p>
    <w:p w:rsidR="005C47EF" w:rsidRDefault="005C47EF" w:rsidP="004C3020">
      <w:pPr>
        <w:ind w:right="284"/>
        <w:rPr>
          <w:rFonts w:ascii="Cambria" w:hAnsi="Cambria" w:cs="Arial"/>
          <w:sz w:val="22"/>
          <w:szCs w:val="22"/>
          <w:lang w:val="sk-SK"/>
        </w:rPr>
      </w:pPr>
    </w:p>
    <w:p w:rsidR="004C3020" w:rsidRDefault="004C3020" w:rsidP="004C3020">
      <w:pPr>
        <w:pStyle w:val="Odsekzoznamu"/>
        <w:ind w:left="1410" w:right="284" w:hanging="1410"/>
        <w:contextualSpacing w:val="0"/>
        <w:rPr>
          <w:rFonts w:ascii="Cambria" w:hAnsi="Cambria"/>
          <w:sz w:val="22"/>
          <w:szCs w:val="22"/>
          <w:lang w:val="sk-SK"/>
        </w:rPr>
      </w:pPr>
      <w:r>
        <w:rPr>
          <w:rFonts w:ascii="Cambria" w:hAnsi="Cambria" w:cs="Arial"/>
          <w:sz w:val="22"/>
          <w:szCs w:val="22"/>
          <w:lang w:val="sk-SK"/>
        </w:rPr>
        <w:lastRenderedPageBreak/>
        <w:t>1/</w:t>
      </w:r>
      <w:r>
        <w:rPr>
          <w:rFonts w:ascii="Cambria" w:hAnsi="Cambria"/>
          <w:sz w:val="22"/>
          <w:szCs w:val="22"/>
          <w:lang w:val="sk-SK"/>
        </w:rPr>
        <w:t xml:space="preserve"> </w:t>
      </w:r>
      <w:r w:rsidRPr="006324EB">
        <w:rPr>
          <w:rFonts w:ascii="Cambria" w:hAnsi="Cambria"/>
          <w:sz w:val="22"/>
          <w:szCs w:val="22"/>
          <w:lang w:val="sk-SK"/>
        </w:rPr>
        <w:t xml:space="preserve">Správna rada STU </w:t>
      </w:r>
      <w:r>
        <w:rPr>
          <w:rFonts w:ascii="Cambria" w:hAnsi="Cambria"/>
          <w:sz w:val="22"/>
          <w:szCs w:val="22"/>
          <w:lang w:val="sk-SK"/>
        </w:rPr>
        <w:t>schválila</w:t>
      </w:r>
    </w:p>
    <w:p w:rsidR="004C3020" w:rsidRPr="004C3020" w:rsidRDefault="004C3020" w:rsidP="004044BB">
      <w:pPr>
        <w:pStyle w:val="Odsekzoznamu"/>
        <w:numPr>
          <w:ilvl w:val="0"/>
          <w:numId w:val="1"/>
        </w:numPr>
        <w:ind w:right="284"/>
        <w:rPr>
          <w:rFonts w:cs="Arial"/>
          <w:sz w:val="22"/>
          <w:szCs w:val="22"/>
          <w:lang w:val="sk-SK"/>
        </w:rPr>
      </w:pPr>
      <w:r w:rsidRPr="004C3020">
        <w:rPr>
          <w:rFonts w:cs="Arial"/>
          <w:sz w:val="22"/>
          <w:szCs w:val="22"/>
          <w:lang w:val="sk-SK"/>
        </w:rPr>
        <w:t xml:space="preserve">Štatút Správnej rady STU, </w:t>
      </w:r>
      <w:r>
        <w:rPr>
          <w:rFonts w:cs="Arial"/>
          <w:sz w:val="22"/>
          <w:szCs w:val="22"/>
          <w:lang w:val="sk-SK"/>
        </w:rPr>
        <w:t xml:space="preserve">ktorý </w:t>
      </w:r>
      <w:r w:rsidRPr="004C3020">
        <w:rPr>
          <w:rFonts w:cs="Arial"/>
          <w:sz w:val="22"/>
          <w:szCs w:val="22"/>
          <w:lang w:val="sk-SK"/>
        </w:rPr>
        <w:t xml:space="preserve">bol predložený za účelom zjednodušenia a spriehľadnenia rozhodovacích procesov pri zasadnutiach Správnej rady STU. </w:t>
      </w:r>
    </w:p>
    <w:p w:rsidR="004C3020" w:rsidRPr="004C3020" w:rsidRDefault="004C3020" w:rsidP="004044BB">
      <w:pPr>
        <w:pStyle w:val="Odsekzoznamu"/>
        <w:numPr>
          <w:ilvl w:val="0"/>
          <w:numId w:val="1"/>
        </w:numPr>
        <w:ind w:right="284"/>
        <w:rPr>
          <w:rFonts w:ascii="Cambria" w:hAnsi="Cambria" w:cs="Arial"/>
          <w:sz w:val="22"/>
          <w:szCs w:val="22"/>
          <w:lang w:val="sk-SK"/>
        </w:rPr>
      </w:pPr>
      <w:r w:rsidRPr="004C3020">
        <w:rPr>
          <w:rFonts w:ascii="Cambria" w:hAnsi="Cambria" w:cs="Arial"/>
          <w:sz w:val="22"/>
          <w:szCs w:val="22"/>
          <w:lang w:val="sk-SK"/>
        </w:rPr>
        <w:t xml:space="preserve">Správu o činnosti Správnej rady STU za rok 2015, ktorá sumarizovala informácie o zasadnutiach, odporúčaniach k činnosti a súpis rozhodnutí Správnej rady STU za rok 2015. </w:t>
      </w:r>
    </w:p>
    <w:p w:rsidR="004C3020" w:rsidRPr="004C3020" w:rsidRDefault="004C3020" w:rsidP="004044BB">
      <w:pPr>
        <w:pStyle w:val="Odsekzoznamu"/>
        <w:numPr>
          <w:ilvl w:val="0"/>
          <w:numId w:val="1"/>
        </w:numPr>
        <w:ind w:right="284"/>
        <w:jc w:val="both"/>
        <w:rPr>
          <w:rFonts w:ascii="Cambria" w:hAnsi="Cambria" w:cs="Arial"/>
          <w:sz w:val="22"/>
          <w:szCs w:val="22"/>
          <w:lang w:val="sk-SK"/>
        </w:rPr>
      </w:pPr>
      <w:r w:rsidRPr="004C3020">
        <w:rPr>
          <w:rFonts w:ascii="Cambria" w:hAnsi="Cambria" w:cs="Arial"/>
          <w:sz w:val="22"/>
          <w:szCs w:val="22"/>
          <w:lang w:val="sk-SK"/>
        </w:rPr>
        <w:t xml:space="preserve">Výročnú správu o hospodárení STU za rok 2015, </w:t>
      </w:r>
      <w:r w:rsidRPr="004C3020">
        <w:rPr>
          <w:rFonts w:ascii="Cambria" w:hAnsi="Cambria"/>
          <w:sz w:val="22"/>
          <w:szCs w:val="22"/>
          <w:lang w:val="sk-SK"/>
        </w:rPr>
        <w:t xml:space="preserve">ktorá </w:t>
      </w:r>
      <w:r w:rsidRPr="004C3020">
        <w:rPr>
          <w:rFonts w:ascii="Cambria" w:hAnsi="Cambria" w:cs="Arial"/>
          <w:sz w:val="22"/>
          <w:szCs w:val="22"/>
          <w:lang w:val="sk-SK"/>
        </w:rPr>
        <w:t>sumarizovala finančnú a majetkovú situáciu univerzity, efektívnosť a hospodárnosť pri nakladaní s finančnými prostriedkami zo štátneho rozpočtu</w:t>
      </w:r>
      <w:r>
        <w:rPr>
          <w:rFonts w:ascii="Cambria" w:hAnsi="Cambria" w:cs="Arial"/>
          <w:sz w:val="22"/>
          <w:szCs w:val="22"/>
          <w:lang w:val="sk-SK"/>
        </w:rPr>
        <w:t>,</w:t>
      </w:r>
      <w:r w:rsidRPr="004C3020">
        <w:rPr>
          <w:rFonts w:ascii="Cambria" w:hAnsi="Cambria" w:cs="Arial"/>
          <w:sz w:val="22"/>
          <w:szCs w:val="22"/>
          <w:lang w:val="sk-SK"/>
        </w:rPr>
        <w:t xml:space="preserve"> ako aj vlastnými prostriedkami univerzity. Prezentované výsledky zahŕňa</w:t>
      </w:r>
      <w:r>
        <w:rPr>
          <w:rFonts w:ascii="Cambria" w:hAnsi="Cambria" w:cs="Arial"/>
          <w:sz w:val="22"/>
          <w:szCs w:val="22"/>
          <w:lang w:val="sk-SK"/>
        </w:rPr>
        <w:t>li</w:t>
      </w:r>
      <w:r w:rsidRPr="004C3020">
        <w:rPr>
          <w:rFonts w:ascii="Cambria" w:hAnsi="Cambria" w:cs="Arial"/>
          <w:sz w:val="22"/>
          <w:szCs w:val="22"/>
          <w:lang w:val="sk-SK"/>
        </w:rPr>
        <w:t xml:space="preserve"> hospodárenie všetkých súčastí univerzity</w:t>
      </w:r>
      <w:r>
        <w:rPr>
          <w:rFonts w:ascii="Cambria" w:hAnsi="Cambria" w:cs="Arial"/>
          <w:sz w:val="22"/>
          <w:szCs w:val="22"/>
          <w:lang w:val="sk-SK"/>
        </w:rPr>
        <w:t>.</w:t>
      </w:r>
    </w:p>
    <w:p w:rsidR="004C3020" w:rsidRDefault="004C3020" w:rsidP="004C3020">
      <w:pPr>
        <w:ind w:right="284"/>
        <w:rPr>
          <w:rFonts w:ascii="Cambria" w:hAnsi="Cambria"/>
          <w:sz w:val="22"/>
          <w:szCs w:val="22"/>
          <w:lang w:val="sk-SK"/>
        </w:rPr>
      </w:pPr>
    </w:p>
    <w:p w:rsidR="00A22A8B" w:rsidRDefault="004C3020" w:rsidP="004C3020">
      <w:pPr>
        <w:ind w:right="284"/>
        <w:rPr>
          <w:rFonts w:ascii="Cambria" w:hAnsi="Cambria"/>
          <w:sz w:val="22"/>
          <w:szCs w:val="22"/>
          <w:lang w:val="sk-SK"/>
        </w:rPr>
      </w:pPr>
      <w:r>
        <w:rPr>
          <w:rFonts w:ascii="Cambria" w:hAnsi="Cambria"/>
          <w:sz w:val="22"/>
          <w:szCs w:val="22"/>
          <w:lang w:val="sk-SK"/>
        </w:rPr>
        <w:t xml:space="preserve">2/ </w:t>
      </w:r>
      <w:r w:rsidR="00A22A8B" w:rsidRPr="006324EB">
        <w:rPr>
          <w:rFonts w:ascii="Cambria" w:hAnsi="Cambria"/>
          <w:sz w:val="22"/>
          <w:szCs w:val="22"/>
          <w:lang w:val="sk-SK"/>
        </w:rPr>
        <w:t>Správna rada STU</w:t>
      </w:r>
      <w:r w:rsidR="00A22A8B">
        <w:rPr>
          <w:rFonts w:ascii="Cambria" w:hAnsi="Cambria"/>
          <w:sz w:val="22"/>
          <w:szCs w:val="22"/>
          <w:lang w:val="sk-SK"/>
        </w:rPr>
        <w:t xml:space="preserve"> dala predchádzajúci písomný súhlas</w:t>
      </w:r>
    </w:p>
    <w:p w:rsidR="00A22A8B" w:rsidRPr="00A22A8B" w:rsidRDefault="00A22A8B" w:rsidP="004044BB">
      <w:pPr>
        <w:pStyle w:val="Odsekzoznamu"/>
        <w:numPr>
          <w:ilvl w:val="0"/>
          <w:numId w:val="6"/>
        </w:numPr>
        <w:ind w:right="284"/>
        <w:rPr>
          <w:rFonts w:ascii="Cambria" w:hAnsi="Cambria"/>
          <w:sz w:val="22"/>
          <w:szCs w:val="22"/>
          <w:lang w:val="sk-SK"/>
        </w:rPr>
      </w:pPr>
      <w:r w:rsidRPr="00A22A8B">
        <w:rPr>
          <w:rFonts w:ascii="Cambria" w:hAnsi="Cambria" w:cs="Tahoma"/>
          <w:sz w:val="22"/>
          <w:szCs w:val="22"/>
          <w:lang w:val="sk-SK"/>
        </w:rPr>
        <w:t>k návrhu na vydržanie pozemkov STU v obci Nižná Boca</w:t>
      </w:r>
    </w:p>
    <w:p w:rsidR="00A22A8B" w:rsidRDefault="00A22A8B" w:rsidP="00A22A8B">
      <w:pPr>
        <w:ind w:right="284"/>
        <w:rPr>
          <w:rFonts w:ascii="Cambria" w:hAnsi="Cambria"/>
          <w:sz w:val="22"/>
          <w:szCs w:val="22"/>
          <w:lang w:val="sk-SK"/>
        </w:rPr>
      </w:pPr>
    </w:p>
    <w:p w:rsidR="00A22A8B" w:rsidRPr="00A22A8B" w:rsidRDefault="00A22A8B" w:rsidP="00A22A8B">
      <w:pPr>
        <w:ind w:right="284"/>
        <w:rPr>
          <w:rFonts w:ascii="Cambria" w:hAnsi="Cambria"/>
          <w:sz w:val="22"/>
          <w:szCs w:val="22"/>
          <w:lang w:val="sk-SK"/>
        </w:rPr>
      </w:pPr>
      <w:r>
        <w:rPr>
          <w:rFonts w:ascii="Cambria" w:hAnsi="Cambria"/>
          <w:sz w:val="22"/>
          <w:szCs w:val="22"/>
          <w:lang w:val="sk-SK"/>
        </w:rPr>
        <w:t xml:space="preserve">3/ </w:t>
      </w:r>
      <w:r w:rsidRPr="00A22A8B">
        <w:rPr>
          <w:rFonts w:ascii="Cambria" w:hAnsi="Cambria"/>
          <w:sz w:val="22"/>
          <w:szCs w:val="22"/>
          <w:lang w:val="sk-SK"/>
        </w:rPr>
        <w:t xml:space="preserve">Správna rada STU </w:t>
      </w:r>
      <w:r>
        <w:rPr>
          <w:rFonts w:ascii="Cambria" w:hAnsi="Cambria"/>
          <w:sz w:val="22"/>
          <w:szCs w:val="22"/>
          <w:lang w:val="sk-SK"/>
        </w:rPr>
        <w:t>ne</w:t>
      </w:r>
      <w:r w:rsidRPr="00A22A8B">
        <w:rPr>
          <w:rFonts w:ascii="Cambria" w:hAnsi="Cambria"/>
          <w:sz w:val="22"/>
          <w:szCs w:val="22"/>
          <w:lang w:val="sk-SK"/>
        </w:rPr>
        <w:t>dala predchádzajúci písomný súhlas</w:t>
      </w:r>
    </w:p>
    <w:p w:rsidR="00A22A8B" w:rsidRPr="00A22A8B" w:rsidRDefault="00A22A8B" w:rsidP="004044BB">
      <w:pPr>
        <w:pStyle w:val="Odsekzoznamu"/>
        <w:numPr>
          <w:ilvl w:val="0"/>
          <w:numId w:val="6"/>
        </w:numPr>
        <w:ind w:right="284"/>
        <w:rPr>
          <w:sz w:val="22"/>
          <w:szCs w:val="22"/>
          <w:lang w:val="sk-SK"/>
        </w:rPr>
      </w:pPr>
      <w:r>
        <w:rPr>
          <w:rFonts w:cs="Tahoma"/>
          <w:sz w:val="22"/>
          <w:szCs w:val="22"/>
          <w:lang w:val="sk-SK"/>
        </w:rPr>
        <w:t>k</w:t>
      </w:r>
      <w:r w:rsidRPr="00A22A8B">
        <w:rPr>
          <w:rFonts w:cs="Tahoma"/>
          <w:sz w:val="22"/>
          <w:szCs w:val="22"/>
          <w:lang w:val="sk-SK"/>
        </w:rPr>
        <w:t xml:space="preserve"> návrh</w:t>
      </w:r>
      <w:r>
        <w:rPr>
          <w:rFonts w:cs="Tahoma"/>
          <w:sz w:val="22"/>
          <w:szCs w:val="22"/>
          <w:lang w:val="sk-SK"/>
        </w:rPr>
        <w:t>u</w:t>
      </w:r>
      <w:r w:rsidRPr="00A22A8B">
        <w:rPr>
          <w:rFonts w:cs="Tahoma"/>
          <w:sz w:val="22"/>
          <w:szCs w:val="22"/>
          <w:lang w:val="sk-SK"/>
        </w:rPr>
        <w:t xml:space="preserve"> na odplatný prevod hlasovacích práv STU v záujmovom združení právnických osôb </w:t>
      </w:r>
      <w:r w:rsidRPr="00A22A8B">
        <w:rPr>
          <w:sz w:val="22"/>
          <w:szCs w:val="22"/>
          <w:lang w:val="sk-SK"/>
        </w:rPr>
        <w:t>Výskumný ústav zváračský – Priemyselný inštitút SR</w:t>
      </w:r>
    </w:p>
    <w:p w:rsidR="00A22A8B" w:rsidRDefault="00A22A8B" w:rsidP="00A22A8B">
      <w:pPr>
        <w:ind w:right="284"/>
        <w:rPr>
          <w:rFonts w:ascii="Cambria" w:hAnsi="Cambria"/>
          <w:sz w:val="22"/>
          <w:szCs w:val="22"/>
          <w:lang w:val="sk-SK"/>
        </w:rPr>
      </w:pPr>
    </w:p>
    <w:p w:rsidR="004C3020" w:rsidRDefault="00E04A7F" w:rsidP="004C3020">
      <w:pPr>
        <w:ind w:right="284"/>
        <w:rPr>
          <w:rFonts w:ascii="Cambria" w:hAnsi="Cambria"/>
          <w:sz w:val="22"/>
          <w:szCs w:val="22"/>
          <w:lang w:val="sk-SK"/>
        </w:rPr>
      </w:pPr>
      <w:r>
        <w:rPr>
          <w:rFonts w:ascii="Cambria" w:hAnsi="Cambria"/>
          <w:sz w:val="22"/>
          <w:szCs w:val="22"/>
          <w:lang w:val="sk-SK"/>
        </w:rPr>
        <w:t>4</w:t>
      </w:r>
      <w:r w:rsidR="00A22A8B">
        <w:rPr>
          <w:rFonts w:ascii="Cambria" w:hAnsi="Cambria"/>
          <w:sz w:val="22"/>
          <w:szCs w:val="22"/>
          <w:lang w:val="sk-SK"/>
        </w:rPr>
        <w:t xml:space="preserve">/ </w:t>
      </w:r>
      <w:r w:rsidR="004C3020" w:rsidRPr="006324EB">
        <w:rPr>
          <w:rFonts w:ascii="Cambria" w:hAnsi="Cambria"/>
          <w:sz w:val="22"/>
          <w:szCs w:val="22"/>
          <w:lang w:val="sk-SK"/>
        </w:rPr>
        <w:t xml:space="preserve">Správna rada STU prerokovala a zobrala na vedomie </w:t>
      </w:r>
    </w:p>
    <w:p w:rsidR="004C3020" w:rsidRPr="0086166D" w:rsidRDefault="004C3020" w:rsidP="004044BB">
      <w:pPr>
        <w:pStyle w:val="Odsekzoznamu"/>
        <w:numPr>
          <w:ilvl w:val="0"/>
          <w:numId w:val="2"/>
        </w:numPr>
        <w:ind w:right="284"/>
        <w:jc w:val="both"/>
        <w:rPr>
          <w:rFonts w:ascii="Cambria" w:hAnsi="Cambria" w:cs="Arial"/>
          <w:sz w:val="22"/>
          <w:szCs w:val="22"/>
          <w:lang w:val="sk-SK"/>
        </w:rPr>
      </w:pPr>
      <w:r w:rsidRPr="0086166D">
        <w:rPr>
          <w:rFonts w:ascii="Cambria" w:hAnsi="Cambria"/>
          <w:sz w:val="22"/>
          <w:szCs w:val="22"/>
          <w:lang w:val="sk-SK"/>
        </w:rPr>
        <w:t>Výročnú správu o činnosti STU za rok 201</w:t>
      </w:r>
      <w:r w:rsidR="0086166D" w:rsidRPr="0086166D">
        <w:rPr>
          <w:rFonts w:ascii="Cambria" w:hAnsi="Cambria"/>
          <w:sz w:val="22"/>
          <w:szCs w:val="22"/>
          <w:lang w:val="sk-SK"/>
        </w:rPr>
        <w:t>5</w:t>
      </w:r>
      <w:r w:rsidRPr="0086166D">
        <w:rPr>
          <w:rFonts w:ascii="Cambria" w:hAnsi="Cambria"/>
          <w:sz w:val="22"/>
          <w:szCs w:val="22"/>
          <w:lang w:val="sk-SK"/>
        </w:rPr>
        <w:t xml:space="preserve">, ktorá </w:t>
      </w:r>
      <w:r w:rsidR="0086166D" w:rsidRPr="0086166D">
        <w:rPr>
          <w:rFonts w:ascii="Cambria" w:hAnsi="Cambria"/>
          <w:sz w:val="22"/>
          <w:szCs w:val="22"/>
          <w:lang w:val="sk-SK"/>
        </w:rPr>
        <w:t xml:space="preserve">sumarizovala </w:t>
      </w:r>
      <w:r w:rsidR="0086166D" w:rsidRPr="0086166D">
        <w:rPr>
          <w:rFonts w:ascii="Cambria" w:hAnsi="Cambria" w:cs="Arial"/>
          <w:sz w:val="22"/>
          <w:szCs w:val="22"/>
          <w:lang w:val="sk-SK"/>
        </w:rPr>
        <w:t>najdôležitejšie udalosti univerzity v roku 2015, výsledky jej vzdelávacej činnosti, výskumnú, umeleckú a ďalšiu tvorivú činnosť, výsledky v oblasti rozvoja vysokej školy, medzinárodnej spolupráce a pod</w:t>
      </w:r>
      <w:r w:rsidRPr="0086166D">
        <w:rPr>
          <w:rFonts w:ascii="Cambria" w:hAnsi="Cambria" w:cs="Arial"/>
          <w:sz w:val="22"/>
          <w:szCs w:val="22"/>
          <w:lang w:val="sk-SK"/>
        </w:rPr>
        <w:t>.</w:t>
      </w:r>
    </w:p>
    <w:p w:rsidR="004C3020" w:rsidRPr="0086166D" w:rsidRDefault="0086166D" w:rsidP="004044BB">
      <w:pPr>
        <w:pStyle w:val="Odsekzoznamu"/>
        <w:numPr>
          <w:ilvl w:val="0"/>
          <w:numId w:val="2"/>
        </w:numPr>
        <w:ind w:right="69"/>
        <w:contextualSpacing w:val="0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ú</w:t>
      </w:r>
      <w:r w:rsidRPr="0086166D">
        <w:rPr>
          <w:sz w:val="22"/>
          <w:szCs w:val="22"/>
          <w:lang w:val="sk-SK"/>
        </w:rPr>
        <w:t>stnu informáciu o výsledku</w:t>
      </w:r>
      <w:r w:rsidRPr="0086166D">
        <w:rPr>
          <w:rFonts w:cs="Calibri"/>
          <w:color w:val="000000"/>
          <w:sz w:val="22"/>
          <w:szCs w:val="22"/>
          <w:lang w:val="sk-SK"/>
        </w:rPr>
        <w:t xml:space="preserve"> obchodnej verejnej súťaže na predaj nehnuteľností Rázusova ul. v</w:t>
      </w:r>
      <w:r>
        <w:rPr>
          <w:rFonts w:cs="Calibri"/>
          <w:color w:val="000000"/>
          <w:sz w:val="22"/>
          <w:szCs w:val="22"/>
          <w:lang w:val="sk-SK"/>
        </w:rPr>
        <w:t> </w:t>
      </w:r>
      <w:r w:rsidRPr="0086166D">
        <w:rPr>
          <w:rFonts w:cs="Calibri"/>
          <w:color w:val="000000"/>
          <w:sz w:val="22"/>
          <w:szCs w:val="22"/>
          <w:lang w:val="sk-SK"/>
        </w:rPr>
        <w:t>Trnave</w:t>
      </w:r>
      <w:r>
        <w:rPr>
          <w:rFonts w:cs="Calibri"/>
          <w:color w:val="000000"/>
          <w:sz w:val="22"/>
          <w:szCs w:val="22"/>
          <w:lang w:val="sk-SK"/>
        </w:rPr>
        <w:t>.</w:t>
      </w:r>
    </w:p>
    <w:p w:rsidR="0086166D" w:rsidRPr="0086166D" w:rsidRDefault="0086166D" w:rsidP="004044BB">
      <w:pPr>
        <w:pStyle w:val="Odsekzoznamu"/>
        <w:numPr>
          <w:ilvl w:val="0"/>
          <w:numId w:val="2"/>
        </w:numPr>
        <w:ind w:right="69"/>
        <w:contextualSpacing w:val="0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p</w:t>
      </w:r>
      <w:r w:rsidRPr="0086166D">
        <w:rPr>
          <w:sz w:val="22"/>
          <w:szCs w:val="22"/>
          <w:lang w:val="sk-SK"/>
        </w:rPr>
        <w:t>rehľad uzavretých projektov financovaných zo ŠF EÚ za obdobie rokov 2007 - 2015.</w:t>
      </w:r>
    </w:p>
    <w:p w:rsidR="0086166D" w:rsidRPr="0086166D" w:rsidRDefault="0086166D" w:rsidP="004044BB">
      <w:pPr>
        <w:pStyle w:val="Odsekzoznamu"/>
        <w:numPr>
          <w:ilvl w:val="0"/>
          <w:numId w:val="2"/>
        </w:numPr>
        <w:ind w:right="69"/>
        <w:contextualSpacing w:val="0"/>
        <w:rPr>
          <w:sz w:val="22"/>
          <w:szCs w:val="22"/>
          <w:lang w:val="sk-SK"/>
        </w:rPr>
      </w:pPr>
      <w:r w:rsidRPr="0086166D">
        <w:rPr>
          <w:sz w:val="22"/>
          <w:szCs w:val="22"/>
          <w:lang w:val="sk-SK"/>
        </w:rPr>
        <w:t>informáciu o odpisovom pláne majetku STU</w:t>
      </w:r>
      <w:r>
        <w:rPr>
          <w:sz w:val="22"/>
          <w:szCs w:val="22"/>
          <w:lang w:val="sk-SK"/>
        </w:rPr>
        <w:t>.</w:t>
      </w:r>
    </w:p>
    <w:p w:rsidR="0086166D" w:rsidRPr="0086166D" w:rsidRDefault="0086166D" w:rsidP="004044BB">
      <w:pPr>
        <w:pStyle w:val="Default"/>
        <w:numPr>
          <w:ilvl w:val="0"/>
          <w:numId w:val="2"/>
        </w:numPr>
        <w:tabs>
          <w:tab w:val="left" w:pos="1985"/>
        </w:tabs>
        <w:rPr>
          <w:rFonts w:asciiTheme="minorHAnsi" w:hAnsiTheme="minorHAnsi"/>
          <w:sz w:val="22"/>
          <w:szCs w:val="22"/>
          <w:lang w:val="sk-SK"/>
        </w:rPr>
      </w:pPr>
      <w:r w:rsidRPr="0086166D">
        <w:rPr>
          <w:rFonts w:asciiTheme="minorHAnsi" w:hAnsiTheme="minorHAnsi"/>
          <w:sz w:val="22"/>
          <w:szCs w:val="22"/>
          <w:lang w:val="sk-SK"/>
        </w:rPr>
        <w:t>návrh na dlhodobý prenájom voľných nebytových priestorov na Paulínskej ulici a Hajdóczyho ulici v Trnave.</w:t>
      </w:r>
    </w:p>
    <w:p w:rsidR="00670BF0" w:rsidRPr="00670BF0" w:rsidRDefault="00670BF0" w:rsidP="004044BB">
      <w:pPr>
        <w:pStyle w:val="Odsekzoznamu"/>
        <w:numPr>
          <w:ilvl w:val="0"/>
          <w:numId w:val="2"/>
        </w:numPr>
        <w:ind w:right="-16"/>
        <w:jc w:val="both"/>
        <w:rPr>
          <w:rFonts w:cs="Arial"/>
          <w:sz w:val="22"/>
          <w:szCs w:val="22"/>
          <w:lang w:val="sk-SK"/>
        </w:rPr>
      </w:pPr>
      <w:r w:rsidRPr="00670BF0">
        <w:rPr>
          <w:sz w:val="22"/>
          <w:szCs w:val="22"/>
          <w:lang w:val="sk-SK"/>
        </w:rPr>
        <w:t xml:space="preserve">návrh na zaslanie doplneného dokumentu </w:t>
      </w:r>
      <w:r w:rsidRPr="00670BF0">
        <w:rPr>
          <w:rFonts w:cs="Tahoma"/>
          <w:sz w:val="22"/>
          <w:szCs w:val="22"/>
          <w:lang w:val="sk-SK"/>
        </w:rPr>
        <w:t xml:space="preserve">na odplatný prevod hlasovacích práv STU v záujmovom združení právnických osôb </w:t>
      </w:r>
      <w:r w:rsidRPr="00670BF0">
        <w:rPr>
          <w:sz w:val="22"/>
          <w:szCs w:val="22"/>
          <w:lang w:val="sk-SK"/>
        </w:rPr>
        <w:t xml:space="preserve">Výskumný ústav zváračský – Priemyselný inštitút SR všetkým členom správnej rady na hlasovanie písomnou </w:t>
      </w:r>
      <w:r w:rsidRPr="00670BF0">
        <w:rPr>
          <w:rFonts w:cs="Tahoma"/>
          <w:sz w:val="22"/>
          <w:szCs w:val="22"/>
          <w:lang w:val="sk-SK"/>
        </w:rPr>
        <w:t>procedúrou per rollam.</w:t>
      </w:r>
      <w:r w:rsidRPr="00670BF0">
        <w:rPr>
          <w:sz w:val="22"/>
          <w:szCs w:val="22"/>
          <w:lang w:val="sk-SK"/>
        </w:rPr>
        <w:t xml:space="preserve"> </w:t>
      </w:r>
      <w:r w:rsidRPr="00670BF0">
        <w:rPr>
          <w:rFonts w:cs="Tahoma"/>
          <w:sz w:val="22"/>
          <w:szCs w:val="22"/>
          <w:lang w:val="sk-SK"/>
        </w:rPr>
        <w:t xml:space="preserve"> </w:t>
      </w:r>
    </w:p>
    <w:p w:rsidR="00670BF0" w:rsidRPr="00670BF0" w:rsidRDefault="00670BF0" w:rsidP="00E04A7F">
      <w:pPr>
        <w:jc w:val="both"/>
        <w:rPr>
          <w:sz w:val="22"/>
          <w:szCs w:val="22"/>
          <w:lang w:val="sk-SK"/>
        </w:rPr>
      </w:pPr>
    </w:p>
    <w:p w:rsidR="003D7195" w:rsidRDefault="00B91464" w:rsidP="003D7195">
      <w:pPr>
        <w:jc w:val="both"/>
        <w:rPr>
          <w:rFonts w:ascii="Cambria" w:hAnsi="Cambria" w:cs="Calibri"/>
          <w:sz w:val="22"/>
          <w:szCs w:val="22"/>
          <w:lang w:val="sk-SK"/>
        </w:rPr>
      </w:pPr>
      <w:r>
        <w:rPr>
          <w:rFonts w:ascii="Cambria" w:hAnsi="Cambria"/>
          <w:sz w:val="22"/>
          <w:szCs w:val="22"/>
          <w:lang w:val="sk-SK"/>
        </w:rPr>
        <w:t>5</w:t>
      </w:r>
      <w:r w:rsidR="00F2289E" w:rsidRPr="004C4D77">
        <w:rPr>
          <w:rFonts w:ascii="Cambria" w:hAnsi="Cambria"/>
          <w:sz w:val="22"/>
          <w:szCs w:val="22"/>
          <w:lang w:val="sk-SK"/>
        </w:rPr>
        <w:t xml:space="preserve">/ </w:t>
      </w:r>
      <w:r w:rsidR="00F2289E" w:rsidRPr="006324EB">
        <w:rPr>
          <w:rFonts w:ascii="Cambria" w:hAnsi="Cambria"/>
          <w:sz w:val="22"/>
          <w:szCs w:val="22"/>
          <w:lang w:val="sk-SK"/>
        </w:rPr>
        <w:t>Správn</w:t>
      </w:r>
      <w:r w:rsidR="00F2289E">
        <w:rPr>
          <w:rFonts w:ascii="Cambria" w:hAnsi="Cambria"/>
          <w:sz w:val="22"/>
          <w:szCs w:val="22"/>
          <w:lang w:val="sk-SK"/>
        </w:rPr>
        <w:t>a rada</w:t>
      </w:r>
      <w:r w:rsidR="00F2289E" w:rsidRPr="006324EB">
        <w:rPr>
          <w:rFonts w:ascii="Cambria" w:hAnsi="Cambria"/>
          <w:sz w:val="22"/>
          <w:szCs w:val="22"/>
          <w:lang w:val="sk-SK"/>
        </w:rPr>
        <w:t xml:space="preserve"> STU </w:t>
      </w:r>
      <w:r w:rsidR="00F2289E">
        <w:rPr>
          <w:rFonts w:ascii="Cambria" w:hAnsi="Cambria"/>
          <w:sz w:val="22"/>
          <w:szCs w:val="22"/>
          <w:lang w:val="sk-SK"/>
        </w:rPr>
        <w:t>diskutovala o aktuálnych témach na STU</w:t>
      </w:r>
      <w:r w:rsidR="00F2289E" w:rsidRPr="004C4D77">
        <w:rPr>
          <w:rFonts w:ascii="Cambria" w:hAnsi="Cambria" w:cs="Calibri"/>
          <w:sz w:val="22"/>
          <w:szCs w:val="22"/>
          <w:lang w:val="sk-SK"/>
        </w:rPr>
        <w:t>.</w:t>
      </w:r>
    </w:p>
    <w:p w:rsidR="005C47EF" w:rsidRDefault="005C47EF" w:rsidP="00670BF0">
      <w:pPr>
        <w:ind w:left="284"/>
        <w:rPr>
          <w:rFonts w:ascii="Cambria" w:hAnsi="Cambria" w:cs="Arial"/>
          <w:sz w:val="22"/>
          <w:szCs w:val="22"/>
          <w:lang w:val="sk-SK"/>
        </w:rPr>
      </w:pPr>
    </w:p>
    <w:p w:rsidR="00670BF0" w:rsidRPr="00670BF0" w:rsidRDefault="00670BF0" w:rsidP="00670BF0">
      <w:pPr>
        <w:ind w:left="284"/>
        <w:rPr>
          <w:rFonts w:ascii="Cambria" w:hAnsi="Cambria" w:cs="Arial"/>
          <w:sz w:val="22"/>
          <w:szCs w:val="22"/>
          <w:lang w:val="sk-SK"/>
        </w:rPr>
      </w:pPr>
      <w:r w:rsidRPr="00670BF0">
        <w:rPr>
          <w:rFonts w:ascii="Cambria" w:hAnsi="Cambria" w:cs="Arial"/>
          <w:sz w:val="22"/>
          <w:szCs w:val="22"/>
          <w:lang w:val="sk-SK"/>
        </w:rPr>
        <w:t>K tým najvýznamnejším patrili:</w:t>
      </w:r>
    </w:p>
    <w:p w:rsidR="00670BF0" w:rsidRPr="00670BF0" w:rsidRDefault="00670BF0" w:rsidP="004044BB">
      <w:pPr>
        <w:pStyle w:val="Odsekzoznamu"/>
        <w:numPr>
          <w:ilvl w:val="0"/>
          <w:numId w:val="4"/>
        </w:numPr>
        <w:ind w:left="720" w:right="-284" w:hanging="357"/>
        <w:rPr>
          <w:sz w:val="22"/>
          <w:szCs w:val="22"/>
          <w:lang w:val="sk-SK"/>
        </w:rPr>
      </w:pPr>
      <w:r w:rsidRPr="00670BF0">
        <w:rPr>
          <w:sz w:val="22"/>
          <w:szCs w:val="22"/>
          <w:lang w:val="sk-SK"/>
        </w:rPr>
        <w:t xml:space="preserve">úspešne ukončená komplexná akreditácia </w:t>
      </w:r>
    </w:p>
    <w:p w:rsidR="00670BF0" w:rsidRPr="00670BF0" w:rsidRDefault="00670BF0" w:rsidP="004044BB">
      <w:pPr>
        <w:pStyle w:val="Odsekzoznamu"/>
        <w:numPr>
          <w:ilvl w:val="0"/>
          <w:numId w:val="4"/>
        </w:numPr>
        <w:ind w:left="720" w:right="-284" w:hanging="357"/>
        <w:rPr>
          <w:sz w:val="22"/>
          <w:szCs w:val="22"/>
          <w:lang w:val="sk-SK"/>
        </w:rPr>
      </w:pPr>
      <w:r w:rsidRPr="00670BF0">
        <w:rPr>
          <w:sz w:val="22"/>
          <w:szCs w:val="22"/>
          <w:lang w:val="sk-SK"/>
        </w:rPr>
        <w:t>spoločný projekt „ACCORD“ s UK BA</w:t>
      </w:r>
    </w:p>
    <w:p w:rsidR="00670BF0" w:rsidRPr="00670BF0" w:rsidRDefault="00670BF0" w:rsidP="004044BB">
      <w:pPr>
        <w:pStyle w:val="Odsekzoznamu"/>
        <w:numPr>
          <w:ilvl w:val="0"/>
          <w:numId w:val="4"/>
        </w:numPr>
        <w:ind w:left="720" w:right="-284" w:hanging="357"/>
        <w:rPr>
          <w:sz w:val="22"/>
          <w:szCs w:val="22"/>
          <w:lang w:val="sk-SK"/>
        </w:rPr>
      </w:pPr>
      <w:r w:rsidRPr="00670BF0">
        <w:rPr>
          <w:sz w:val="22"/>
          <w:szCs w:val="22"/>
          <w:lang w:val="sk-SK"/>
        </w:rPr>
        <w:t>slávnostné otvorenie špecializovaného Centra pre High Resolution nanodiagnostiku</w:t>
      </w:r>
    </w:p>
    <w:p w:rsidR="00670BF0" w:rsidRPr="00670BF0" w:rsidRDefault="00670BF0" w:rsidP="004044BB">
      <w:pPr>
        <w:pStyle w:val="Odsekzoznamu"/>
        <w:numPr>
          <w:ilvl w:val="0"/>
          <w:numId w:val="4"/>
        </w:numPr>
        <w:ind w:left="720" w:right="-284" w:hanging="357"/>
        <w:rPr>
          <w:sz w:val="22"/>
          <w:szCs w:val="22"/>
          <w:lang w:val="sk-SK"/>
        </w:rPr>
      </w:pPr>
      <w:r w:rsidRPr="00670BF0">
        <w:rPr>
          <w:sz w:val="22"/>
          <w:szCs w:val="22"/>
          <w:lang w:val="sk-SK"/>
        </w:rPr>
        <w:t>slávnostné otvorenie UVP Mlynská dolina a</w:t>
      </w:r>
      <w:r w:rsidRPr="00670BF0">
        <w:rPr>
          <w:rFonts w:cs="Arial"/>
          <w:sz w:val="22"/>
          <w:szCs w:val="22"/>
          <w:lang w:val="sk-SK"/>
        </w:rPr>
        <w:t xml:space="preserve"> UVP CAMBO v Trnave</w:t>
      </w:r>
    </w:p>
    <w:p w:rsidR="00670BF0" w:rsidRPr="00670BF0" w:rsidRDefault="00670BF0" w:rsidP="004044BB">
      <w:pPr>
        <w:pStyle w:val="Odsekzoznamu"/>
        <w:numPr>
          <w:ilvl w:val="0"/>
          <w:numId w:val="5"/>
        </w:numPr>
        <w:ind w:right="284"/>
        <w:rPr>
          <w:rFonts w:cs="Arial"/>
          <w:sz w:val="22"/>
          <w:szCs w:val="22"/>
          <w:lang w:val="sk-SK"/>
        </w:rPr>
      </w:pPr>
      <w:r w:rsidRPr="00670BF0">
        <w:rPr>
          <w:sz w:val="22"/>
          <w:szCs w:val="22"/>
          <w:lang w:val="sk-SK"/>
        </w:rPr>
        <w:t xml:space="preserve">návšteva GR ESA (European Space Agency - Európska vesmírna agentúra), J.D. Wörnera </w:t>
      </w:r>
    </w:p>
    <w:p w:rsidR="00670BF0" w:rsidRPr="00670BF0" w:rsidRDefault="00670BF0" w:rsidP="004044BB">
      <w:pPr>
        <w:pStyle w:val="Odsekzoznamu"/>
        <w:numPr>
          <w:ilvl w:val="0"/>
          <w:numId w:val="5"/>
        </w:numPr>
        <w:ind w:right="284"/>
        <w:rPr>
          <w:sz w:val="22"/>
          <w:szCs w:val="22"/>
          <w:lang w:val="sk-SK"/>
        </w:rPr>
      </w:pPr>
      <w:r w:rsidRPr="00670BF0">
        <w:rPr>
          <w:sz w:val="22"/>
          <w:szCs w:val="22"/>
          <w:lang w:val="sk-SK"/>
        </w:rPr>
        <w:t xml:space="preserve">návšteva predsedu Európskeho výboru regiónov, p. Markku Markkula </w:t>
      </w:r>
    </w:p>
    <w:p w:rsidR="00670BF0" w:rsidRPr="00670BF0" w:rsidRDefault="00670BF0" w:rsidP="004044BB">
      <w:pPr>
        <w:pStyle w:val="Odsekzoznamu"/>
        <w:numPr>
          <w:ilvl w:val="0"/>
          <w:numId w:val="5"/>
        </w:numPr>
        <w:ind w:right="284"/>
        <w:rPr>
          <w:sz w:val="22"/>
          <w:szCs w:val="22"/>
          <w:lang w:val="sk-SK"/>
        </w:rPr>
      </w:pPr>
      <w:r w:rsidRPr="00670BF0">
        <w:rPr>
          <w:rFonts w:cs="Helvetica"/>
          <w:sz w:val="22"/>
          <w:szCs w:val="22"/>
          <w:shd w:val="clear" w:color="auto" w:fill="FFFFFF"/>
          <w:lang w:val="sk-SK"/>
        </w:rPr>
        <w:t>STU sa umiestnila v prvej päťstovke svetových univerzít, prestížny rebríček QS World University Rankings zaradil STU medzi top univerzity v oblasti počítačových vied a informačných systémov</w:t>
      </w:r>
    </w:p>
    <w:p w:rsidR="00670BF0" w:rsidRPr="00670BF0" w:rsidRDefault="00670BF0" w:rsidP="004044BB">
      <w:pPr>
        <w:pStyle w:val="Odsekzoznamu"/>
        <w:numPr>
          <w:ilvl w:val="0"/>
          <w:numId w:val="5"/>
        </w:numPr>
        <w:ind w:right="284"/>
        <w:rPr>
          <w:rFonts w:cs="Arial"/>
          <w:sz w:val="22"/>
          <w:szCs w:val="22"/>
          <w:lang w:val="sk-SK"/>
        </w:rPr>
      </w:pPr>
      <w:r w:rsidRPr="00670BF0">
        <w:rPr>
          <w:sz w:val="22"/>
          <w:szCs w:val="22"/>
          <w:lang w:val="sk-SK"/>
        </w:rPr>
        <w:t xml:space="preserve">v dňoch 08. – 09. 07. 2016 sa v BA uskutočnil </w:t>
      </w:r>
      <w:r w:rsidRPr="00670BF0">
        <w:rPr>
          <w:rFonts w:cs="Arial"/>
          <w:sz w:val="22"/>
          <w:szCs w:val="22"/>
          <w:bdr w:val="none" w:sz="0" w:space="0" w:color="auto" w:frame="1"/>
          <w:shd w:val="clear" w:color="auto" w:fill="FFFFFF"/>
          <w:lang w:val="sk-SK"/>
        </w:rPr>
        <w:t>európsky summit výboru regiónov</w:t>
      </w:r>
      <w:r w:rsidRPr="00670BF0">
        <w:rPr>
          <w:sz w:val="22"/>
          <w:szCs w:val="22"/>
          <w:lang w:val="sk-SK"/>
        </w:rPr>
        <w:t xml:space="preserve"> </w:t>
      </w:r>
    </w:p>
    <w:p w:rsidR="00670BF0" w:rsidRPr="00670BF0" w:rsidRDefault="00670BF0" w:rsidP="004044BB">
      <w:pPr>
        <w:pStyle w:val="Odsekzoznamu"/>
        <w:numPr>
          <w:ilvl w:val="0"/>
          <w:numId w:val="5"/>
        </w:numPr>
        <w:ind w:right="284"/>
        <w:rPr>
          <w:rFonts w:cs="Arial"/>
          <w:sz w:val="22"/>
          <w:szCs w:val="22"/>
          <w:lang w:val="sk-SK"/>
        </w:rPr>
      </w:pPr>
      <w:r w:rsidRPr="00670BF0">
        <w:rPr>
          <w:rFonts w:cs="Arial"/>
          <w:sz w:val="22"/>
          <w:szCs w:val="22"/>
          <w:lang w:val="sk-SK"/>
        </w:rPr>
        <w:t>dňa 18. 07. 2016 v rámci Slovenského predsedníctva prebeh</w:t>
      </w:r>
      <w:r>
        <w:rPr>
          <w:rFonts w:cs="Arial"/>
          <w:sz w:val="22"/>
          <w:szCs w:val="22"/>
          <w:lang w:val="sk-SK"/>
        </w:rPr>
        <w:t>la</w:t>
      </w:r>
      <w:r w:rsidRPr="00670BF0">
        <w:rPr>
          <w:rFonts w:cs="Arial"/>
          <w:sz w:val="22"/>
          <w:szCs w:val="22"/>
          <w:lang w:val="sk-SK"/>
        </w:rPr>
        <w:t xml:space="preserve"> návšteva výskumného centra ESET+UK+STU na FIIT STU za prítomnosti ministrov EÚ</w:t>
      </w:r>
    </w:p>
    <w:p w:rsidR="00F544DB" w:rsidRDefault="00F544DB" w:rsidP="00670BF0">
      <w:pPr>
        <w:ind w:right="-17" w:firstLine="284"/>
        <w:rPr>
          <w:sz w:val="22"/>
          <w:szCs w:val="22"/>
          <w:lang w:val="sk-SK"/>
        </w:rPr>
      </w:pPr>
    </w:p>
    <w:p w:rsidR="00670BF0" w:rsidRPr="00670BF0" w:rsidRDefault="00670BF0" w:rsidP="00670BF0">
      <w:pPr>
        <w:ind w:right="-17" w:firstLine="284"/>
        <w:rPr>
          <w:sz w:val="22"/>
          <w:szCs w:val="22"/>
          <w:lang w:val="sk-SK"/>
        </w:rPr>
      </w:pPr>
      <w:r w:rsidRPr="00670BF0">
        <w:rPr>
          <w:sz w:val="22"/>
          <w:szCs w:val="22"/>
          <w:lang w:val="sk-SK"/>
        </w:rPr>
        <w:t>V rámci aktuálnych tém rektor informoval členov správnej rady aj o:</w:t>
      </w:r>
    </w:p>
    <w:p w:rsidR="00670BF0" w:rsidRPr="00670BF0" w:rsidRDefault="00670BF0" w:rsidP="004044BB">
      <w:pPr>
        <w:pStyle w:val="Odsekzoznamu"/>
        <w:numPr>
          <w:ilvl w:val="0"/>
          <w:numId w:val="7"/>
        </w:numPr>
        <w:ind w:left="708"/>
        <w:rPr>
          <w:sz w:val="22"/>
          <w:szCs w:val="22"/>
          <w:lang w:val="sk-SK"/>
        </w:rPr>
      </w:pPr>
      <w:r>
        <w:rPr>
          <w:bCs/>
          <w:sz w:val="22"/>
          <w:szCs w:val="22"/>
          <w:lang w:val="sk-SK"/>
        </w:rPr>
        <w:t>f</w:t>
      </w:r>
      <w:r w:rsidRPr="00670BF0">
        <w:rPr>
          <w:bCs/>
          <w:sz w:val="22"/>
          <w:szCs w:val="22"/>
          <w:lang w:val="sk-SK"/>
        </w:rPr>
        <w:t>ázovaní projektov UVP</w:t>
      </w:r>
      <w:r w:rsidRPr="00670BF0">
        <w:rPr>
          <w:sz w:val="22"/>
          <w:szCs w:val="22"/>
          <w:lang w:val="sk-SK"/>
        </w:rPr>
        <w:t xml:space="preserve"> </w:t>
      </w:r>
    </w:p>
    <w:p w:rsidR="00670BF0" w:rsidRPr="00670BF0" w:rsidRDefault="00670BF0" w:rsidP="004044BB">
      <w:pPr>
        <w:pStyle w:val="Odsekzoznamu"/>
        <w:numPr>
          <w:ilvl w:val="0"/>
          <w:numId w:val="7"/>
        </w:numPr>
        <w:rPr>
          <w:sz w:val="22"/>
          <w:szCs w:val="22"/>
          <w:lang w:val="sk-SK"/>
        </w:rPr>
      </w:pPr>
      <w:r>
        <w:rPr>
          <w:bCs/>
          <w:sz w:val="22"/>
          <w:szCs w:val="22"/>
          <w:lang w:val="sk-SK"/>
        </w:rPr>
        <w:lastRenderedPageBreak/>
        <w:t>v</w:t>
      </w:r>
      <w:r w:rsidRPr="00670BF0">
        <w:rPr>
          <w:bCs/>
          <w:sz w:val="22"/>
          <w:szCs w:val="22"/>
          <w:lang w:val="sk-SK"/>
        </w:rPr>
        <w:t>edeckej literatúre - Národný projekt NIZPEZ II, kde sa o</w:t>
      </w:r>
      <w:r w:rsidRPr="00670BF0">
        <w:rPr>
          <w:sz w:val="22"/>
          <w:szCs w:val="22"/>
          <w:lang w:val="sk-SK"/>
        </w:rPr>
        <w:t>čakáva</w:t>
      </w:r>
      <w:r>
        <w:rPr>
          <w:sz w:val="22"/>
          <w:szCs w:val="22"/>
          <w:lang w:val="sk-SK"/>
        </w:rPr>
        <w:t>lo</w:t>
      </w:r>
      <w:r w:rsidRPr="00670BF0">
        <w:rPr>
          <w:sz w:val="22"/>
          <w:szCs w:val="22"/>
          <w:lang w:val="sk-SK"/>
        </w:rPr>
        <w:t xml:space="preserve"> písomné poverenie príslušnej PRO (CVTI) ministrom vypracovať takýto národný projekt</w:t>
      </w:r>
    </w:p>
    <w:p w:rsidR="00670BF0" w:rsidRPr="00670BF0" w:rsidRDefault="00670BF0" w:rsidP="004044BB">
      <w:pPr>
        <w:pStyle w:val="Odsekzoznamu"/>
        <w:numPr>
          <w:ilvl w:val="0"/>
          <w:numId w:val="7"/>
        </w:numPr>
        <w:ind w:right="-17"/>
        <w:rPr>
          <w:sz w:val="22"/>
          <w:szCs w:val="22"/>
          <w:lang w:val="sk-SK"/>
        </w:rPr>
      </w:pPr>
      <w:r>
        <w:rPr>
          <w:bCs/>
          <w:sz w:val="22"/>
          <w:szCs w:val="22"/>
          <w:lang w:val="sk-SK"/>
        </w:rPr>
        <w:t>n</w:t>
      </w:r>
      <w:r w:rsidRPr="00670BF0">
        <w:rPr>
          <w:bCs/>
          <w:sz w:val="22"/>
          <w:szCs w:val="22"/>
          <w:lang w:val="sk-SK"/>
        </w:rPr>
        <w:t xml:space="preserve">ových výzvach štrukturálnych fondov </w:t>
      </w:r>
    </w:p>
    <w:p w:rsidR="003D7195" w:rsidRDefault="003D7195" w:rsidP="003D7195">
      <w:pPr>
        <w:ind w:left="284"/>
        <w:rPr>
          <w:sz w:val="22"/>
          <w:szCs w:val="22"/>
          <w:lang w:val="sk-SK"/>
        </w:rPr>
      </w:pPr>
    </w:p>
    <w:p w:rsidR="00B91464" w:rsidRPr="00E04A7F" w:rsidRDefault="00B91464" w:rsidP="00B91464">
      <w:pPr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6/ </w:t>
      </w:r>
      <w:r w:rsidRPr="00E04A7F">
        <w:rPr>
          <w:sz w:val="22"/>
          <w:szCs w:val="22"/>
          <w:lang w:val="sk-SK"/>
        </w:rPr>
        <w:t>Správna rada STU schválila odmen</w:t>
      </w:r>
      <w:r>
        <w:rPr>
          <w:sz w:val="22"/>
          <w:szCs w:val="22"/>
          <w:lang w:val="sk-SK"/>
        </w:rPr>
        <w:t>u</w:t>
      </w:r>
      <w:r w:rsidRPr="00E04A7F">
        <w:rPr>
          <w:sz w:val="22"/>
          <w:szCs w:val="22"/>
          <w:lang w:val="sk-SK"/>
        </w:rPr>
        <w:t xml:space="preserve"> a určila plat rektorovi STU na funkčné obdobie 2015-2019 </w:t>
      </w:r>
    </w:p>
    <w:p w:rsidR="00B91464" w:rsidRPr="00E04A7F" w:rsidRDefault="00B91464" w:rsidP="00B91464">
      <w:pPr>
        <w:ind w:left="284"/>
        <w:jc w:val="both"/>
        <w:rPr>
          <w:sz w:val="22"/>
          <w:szCs w:val="22"/>
          <w:lang w:val="sk-SK"/>
        </w:rPr>
      </w:pPr>
      <w:r w:rsidRPr="00E04A7F">
        <w:rPr>
          <w:sz w:val="22"/>
          <w:szCs w:val="22"/>
          <w:lang w:val="sk-SK"/>
        </w:rPr>
        <w:t xml:space="preserve">s príslušným odôvodnením. </w:t>
      </w:r>
    </w:p>
    <w:p w:rsidR="003D7195" w:rsidRDefault="003D7195" w:rsidP="003D7195">
      <w:pPr>
        <w:ind w:left="284"/>
        <w:rPr>
          <w:sz w:val="22"/>
          <w:szCs w:val="22"/>
          <w:lang w:val="sk-SK"/>
        </w:rPr>
      </w:pPr>
    </w:p>
    <w:p w:rsidR="00742E93" w:rsidRDefault="00742E93" w:rsidP="00CE08E8">
      <w:pPr>
        <w:pStyle w:val="Zkladntext"/>
        <w:rPr>
          <w:rFonts w:ascii="Cambria" w:hAnsi="Cambria"/>
          <w:sz w:val="22"/>
          <w:szCs w:val="22"/>
        </w:rPr>
      </w:pPr>
    </w:p>
    <w:p w:rsidR="00CE08E8" w:rsidRDefault="00CE08E8" w:rsidP="00CE08E8">
      <w:pPr>
        <w:pBdr>
          <w:bottom w:val="single" w:sz="12" w:space="1" w:color="auto"/>
        </w:pBdr>
        <w:jc w:val="both"/>
        <w:rPr>
          <w:rFonts w:ascii="Cambria" w:hAnsi="Cambria"/>
          <w:b/>
          <w:i/>
          <w:sz w:val="22"/>
          <w:szCs w:val="22"/>
          <w:lang w:val="sk-SK"/>
        </w:rPr>
      </w:pPr>
      <w:r w:rsidRPr="001979C7">
        <w:rPr>
          <w:rFonts w:ascii="Cambria" w:hAnsi="Cambria"/>
          <w:b/>
          <w:i/>
          <w:sz w:val="22"/>
          <w:szCs w:val="22"/>
          <w:lang w:val="sk-SK"/>
        </w:rPr>
        <w:t xml:space="preserve">Súpis uznesení </w:t>
      </w:r>
      <w:r w:rsidR="006B02F2">
        <w:rPr>
          <w:rFonts w:ascii="Cambria" w:hAnsi="Cambria"/>
          <w:b/>
          <w:i/>
          <w:sz w:val="22"/>
          <w:szCs w:val="22"/>
          <w:lang w:val="sk-SK"/>
        </w:rPr>
        <w:t>zo zasadnutia Správnej rady STU_</w:t>
      </w:r>
      <w:r w:rsidR="002313A4">
        <w:rPr>
          <w:rFonts w:ascii="Cambria" w:hAnsi="Cambria"/>
          <w:b/>
          <w:i/>
          <w:sz w:val="22"/>
          <w:szCs w:val="22"/>
          <w:lang w:val="sk-SK"/>
        </w:rPr>
        <w:t>13</w:t>
      </w:r>
      <w:r w:rsidRPr="001979C7">
        <w:rPr>
          <w:rFonts w:ascii="Cambria" w:hAnsi="Cambria"/>
          <w:b/>
          <w:i/>
          <w:sz w:val="22"/>
          <w:szCs w:val="22"/>
          <w:lang w:val="sk-SK"/>
        </w:rPr>
        <w:t xml:space="preserve">. </w:t>
      </w:r>
      <w:r w:rsidR="00993A35" w:rsidRPr="001979C7">
        <w:rPr>
          <w:rFonts w:ascii="Cambria" w:hAnsi="Cambria"/>
          <w:b/>
          <w:i/>
          <w:sz w:val="22"/>
          <w:szCs w:val="22"/>
          <w:lang w:val="sk-SK"/>
        </w:rPr>
        <w:t>0</w:t>
      </w:r>
      <w:r w:rsidR="002313A4">
        <w:rPr>
          <w:rFonts w:ascii="Cambria" w:hAnsi="Cambria"/>
          <w:b/>
          <w:i/>
          <w:sz w:val="22"/>
          <w:szCs w:val="22"/>
          <w:lang w:val="sk-SK"/>
        </w:rPr>
        <w:t>5</w:t>
      </w:r>
      <w:r w:rsidRPr="001979C7">
        <w:rPr>
          <w:rFonts w:ascii="Cambria" w:hAnsi="Cambria"/>
          <w:b/>
          <w:i/>
          <w:sz w:val="22"/>
          <w:szCs w:val="22"/>
          <w:lang w:val="sk-SK"/>
        </w:rPr>
        <w:t>. 201</w:t>
      </w:r>
      <w:r w:rsidR="002313A4">
        <w:rPr>
          <w:rFonts w:ascii="Cambria" w:hAnsi="Cambria"/>
          <w:b/>
          <w:i/>
          <w:sz w:val="22"/>
          <w:szCs w:val="22"/>
          <w:lang w:val="sk-SK"/>
        </w:rPr>
        <w:t>6</w:t>
      </w:r>
    </w:p>
    <w:p w:rsidR="00AC58A3" w:rsidRPr="001979C7" w:rsidRDefault="00AC58A3" w:rsidP="00CE08E8">
      <w:pPr>
        <w:jc w:val="both"/>
        <w:rPr>
          <w:rFonts w:ascii="Cambria" w:hAnsi="Cambria"/>
          <w:b/>
          <w:i/>
          <w:sz w:val="22"/>
          <w:szCs w:val="22"/>
          <w:lang w:val="sk-SK"/>
        </w:rPr>
      </w:pPr>
    </w:p>
    <w:p w:rsidR="002313A4" w:rsidRPr="006C04C9" w:rsidRDefault="002313A4" w:rsidP="002313A4">
      <w:pPr>
        <w:pStyle w:val="Odsekzoznamu"/>
        <w:ind w:left="1410" w:right="284" w:hanging="1410"/>
        <w:contextualSpacing w:val="0"/>
        <w:rPr>
          <w:rFonts w:cs="Arial"/>
          <w:sz w:val="22"/>
          <w:szCs w:val="22"/>
          <w:lang w:val="sk-SK"/>
        </w:rPr>
      </w:pPr>
      <w:r w:rsidRPr="006C04C9">
        <w:rPr>
          <w:rFonts w:cs="Arial"/>
          <w:b/>
          <w:sz w:val="22"/>
          <w:szCs w:val="22"/>
          <w:lang w:val="sk-SK"/>
        </w:rPr>
        <w:t>UZNESENIE: 1.1/</w:t>
      </w:r>
      <w:r w:rsidRPr="006C04C9">
        <w:rPr>
          <w:rFonts w:cs="Arial"/>
          <w:b/>
          <w:sz w:val="22"/>
          <w:szCs w:val="22"/>
          <w:shd w:val="clear" w:color="auto" w:fill="FFFFFF"/>
          <w:lang w:val="sk-SK"/>
        </w:rPr>
        <w:t>2016-SR</w:t>
      </w:r>
    </w:p>
    <w:p w:rsidR="002313A4" w:rsidRPr="006C04C9" w:rsidRDefault="002313A4" w:rsidP="002313A4">
      <w:pPr>
        <w:ind w:right="284"/>
        <w:rPr>
          <w:rFonts w:cs="Arial"/>
          <w:sz w:val="22"/>
          <w:szCs w:val="22"/>
          <w:lang w:val="sk-SK"/>
        </w:rPr>
      </w:pPr>
      <w:r w:rsidRPr="006C04C9">
        <w:rPr>
          <w:rFonts w:cs="Arial"/>
          <w:sz w:val="22"/>
          <w:szCs w:val="22"/>
          <w:lang w:val="sk-SK"/>
        </w:rPr>
        <w:t>Správna rada STU schválila program bez zmeny.</w:t>
      </w:r>
    </w:p>
    <w:p w:rsidR="002313A4" w:rsidRPr="006C04C9" w:rsidRDefault="002313A4" w:rsidP="002313A4">
      <w:pPr>
        <w:ind w:right="284"/>
        <w:rPr>
          <w:rFonts w:cs="Arial"/>
          <w:sz w:val="22"/>
          <w:szCs w:val="22"/>
          <w:lang w:val="sk-SK"/>
        </w:rPr>
      </w:pPr>
      <w:r w:rsidRPr="006C04C9">
        <w:rPr>
          <w:rFonts w:cs="Arial"/>
          <w:sz w:val="22"/>
          <w:szCs w:val="22"/>
          <w:lang w:val="sk-SK"/>
        </w:rPr>
        <w:t>(Hlasovanie: za – 10, proti – 0, zdržal sa – 0)</w:t>
      </w:r>
    </w:p>
    <w:p w:rsidR="006B02F2" w:rsidRPr="006C04C9" w:rsidRDefault="006B02F2" w:rsidP="009A1DB5">
      <w:pPr>
        <w:pStyle w:val="Odsekzoznamu"/>
        <w:ind w:left="1410" w:right="284" w:hanging="1410"/>
        <w:contextualSpacing w:val="0"/>
        <w:rPr>
          <w:rFonts w:cs="Arial"/>
          <w:b/>
          <w:sz w:val="22"/>
          <w:szCs w:val="22"/>
          <w:lang w:val="sk-SK"/>
        </w:rPr>
      </w:pPr>
    </w:p>
    <w:p w:rsidR="002313A4" w:rsidRPr="006C04C9" w:rsidRDefault="002313A4" w:rsidP="002313A4">
      <w:pPr>
        <w:pStyle w:val="Odsekzoznamu"/>
        <w:ind w:left="1410" w:right="284" w:hanging="1410"/>
        <w:contextualSpacing w:val="0"/>
        <w:rPr>
          <w:rFonts w:cs="Arial"/>
          <w:sz w:val="22"/>
          <w:szCs w:val="22"/>
          <w:lang w:val="sk-SK"/>
        </w:rPr>
      </w:pPr>
      <w:r w:rsidRPr="006C04C9">
        <w:rPr>
          <w:rFonts w:cs="Arial"/>
          <w:b/>
          <w:sz w:val="22"/>
          <w:szCs w:val="22"/>
          <w:lang w:val="sk-SK"/>
        </w:rPr>
        <w:t>UZNESENIE: 1.2/</w:t>
      </w:r>
      <w:r w:rsidRPr="006C04C9">
        <w:rPr>
          <w:rFonts w:cs="Arial"/>
          <w:b/>
          <w:sz w:val="22"/>
          <w:szCs w:val="22"/>
          <w:shd w:val="clear" w:color="auto" w:fill="FFFFFF"/>
          <w:lang w:val="sk-SK"/>
        </w:rPr>
        <w:t>2016-SR</w:t>
      </w:r>
    </w:p>
    <w:p w:rsidR="002313A4" w:rsidRPr="006C04C9" w:rsidRDefault="002313A4" w:rsidP="002313A4">
      <w:pPr>
        <w:pStyle w:val="Odsekzoznamu"/>
        <w:ind w:left="1410" w:right="284" w:hanging="1410"/>
        <w:contextualSpacing w:val="0"/>
        <w:rPr>
          <w:rFonts w:cs="Arial"/>
          <w:sz w:val="22"/>
          <w:szCs w:val="22"/>
          <w:lang w:val="sk-SK"/>
        </w:rPr>
      </w:pPr>
      <w:r w:rsidRPr="006C04C9">
        <w:rPr>
          <w:rFonts w:cs="Arial"/>
          <w:sz w:val="22"/>
          <w:szCs w:val="22"/>
          <w:lang w:val="sk-SK"/>
        </w:rPr>
        <w:t xml:space="preserve">Správna rada STU berie na vedomie informáciu o stave plnenia uznesení. </w:t>
      </w:r>
    </w:p>
    <w:p w:rsidR="006C04C9" w:rsidRPr="006C04C9" w:rsidRDefault="006C04C9" w:rsidP="006C04C9">
      <w:pPr>
        <w:ind w:right="284"/>
        <w:rPr>
          <w:rFonts w:cs="Arial"/>
          <w:sz w:val="22"/>
          <w:szCs w:val="22"/>
          <w:lang w:val="sk-SK"/>
        </w:rPr>
      </w:pPr>
      <w:r w:rsidRPr="006C04C9">
        <w:rPr>
          <w:rFonts w:cs="Arial"/>
          <w:sz w:val="22"/>
          <w:szCs w:val="22"/>
          <w:lang w:val="sk-SK"/>
        </w:rPr>
        <w:t>(Hlasovanie: za – 10, proti – 0, zdržal sa – 0)</w:t>
      </w:r>
    </w:p>
    <w:p w:rsidR="006B02F2" w:rsidRPr="006C04C9" w:rsidRDefault="006B02F2" w:rsidP="009A1DB5">
      <w:pPr>
        <w:pStyle w:val="Odsekzoznamu"/>
        <w:ind w:left="1410" w:right="284" w:hanging="1410"/>
        <w:contextualSpacing w:val="0"/>
        <w:rPr>
          <w:rFonts w:cs="Arial"/>
          <w:b/>
          <w:sz w:val="22"/>
          <w:szCs w:val="22"/>
          <w:lang w:val="sk-SK"/>
        </w:rPr>
      </w:pPr>
    </w:p>
    <w:p w:rsidR="002313A4" w:rsidRPr="006C04C9" w:rsidRDefault="002313A4" w:rsidP="002313A4">
      <w:pPr>
        <w:pStyle w:val="Odsekzoznamu"/>
        <w:ind w:left="1410" w:right="284" w:hanging="1410"/>
        <w:contextualSpacing w:val="0"/>
        <w:rPr>
          <w:rFonts w:cs="Arial"/>
          <w:sz w:val="22"/>
          <w:szCs w:val="22"/>
          <w:lang w:val="sk-SK"/>
        </w:rPr>
      </w:pPr>
      <w:r w:rsidRPr="006C04C9">
        <w:rPr>
          <w:rFonts w:cs="Arial"/>
          <w:b/>
          <w:sz w:val="22"/>
          <w:szCs w:val="22"/>
          <w:lang w:val="sk-SK"/>
        </w:rPr>
        <w:t>UZNESENIE: 1.3/</w:t>
      </w:r>
      <w:r w:rsidRPr="006C04C9">
        <w:rPr>
          <w:rFonts w:cs="Arial"/>
          <w:b/>
          <w:sz w:val="22"/>
          <w:szCs w:val="22"/>
          <w:shd w:val="clear" w:color="auto" w:fill="FFFFFF"/>
          <w:lang w:val="sk-SK"/>
        </w:rPr>
        <w:t>2016-SR</w:t>
      </w:r>
    </w:p>
    <w:p w:rsidR="002313A4" w:rsidRPr="006C04C9" w:rsidRDefault="002313A4" w:rsidP="002313A4">
      <w:pPr>
        <w:pStyle w:val="Odsekzoznamu"/>
        <w:ind w:left="1410" w:right="284" w:hanging="1410"/>
        <w:contextualSpacing w:val="0"/>
        <w:rPr>
          <w:rFonts w:cs="Arial"/>
          <w:sz w:val="22"/>
          <w:szCs w:val="22"/>
          <w:lang w:val="sk-SK"/>
        </w:rPr>
      </w:pPr>
      <w:r w:rsidRPr="006C04C9">
        <w:rPr>
          <w:rFonts w:cs="Arial"/>
          <w:sz w:val="22"/>
          <w:szCs w:val="22"/>
          <w:lang w:val="sk-SK"/>
        </w:rPr>
        <w:t xml:space="preserve">Správna rada STU schvaľuje Štatút Správnej rady STU s pripomienkou. </w:t>
      </w:r>
    </w:p>
    <w:p w:rsidR="006C04C9" w:rsidRPr="006C04C9" w:rsidRDefault="006C04C9" w:rsidP="006C04C9">
      <w:pPr>
        <w:ind w:right="284"/>
        <w:rPr>
          <w:rFonts w:cs="Arial"/>
          <w:sz w:val="22"/>
          <w:szCs w:val="22"/>
          <w:lang w:val="sk-SK"/>
        </w:rPr>
      </w:pPr>
      <w:r w:rsidRPr="006C04C9">
        <w:rPr>
          <w:rFonts w:cs="Arial"/>
          <w:sz w:val="22"/>
          <w:szCs w:val="22"/>
          <w:lang w:val="sk-SK"/>
        </w:rPr>
        <w:t>(Hlasovanie: za – 10, proti – 0, zdržal sa – 0)</w:t>
      </w:r>
    </w:p>
    <w:p w:rsidR="006B02F2" w:rsidRPr="006C04C9" w:rsidRDefault="006B02F2" w:rsidP="009A1DB5">
      <w:pPr>
        <w:pStyle w:val="Odsekzoznamu"/>
        <w:ind w:left="1410" w:right="284" w:hanging="1410"/>
        <w:contextualSpacing w:val="0"/>
        <w:rPr>
          <w:rFonts w:cs="Arial"/>
          <w:b/>
          <w:sz w:val="22"/>
          <w:szCs w:val="22"/>
          <w:lang w:val="sk-SK"/>
        </w:rPr>
      </w:pPr>
    </w:p>
    <w:p w:rsidR="002313A4" w:rsidRPr="006C04C9" w:rsidRDefault="002313A4" w:rsidP="002313A4">
      <w:pPr>
        <w:pStyle w:val="Odsekzoznamu"/>
        <w:ind w:left="1410" w:right="284" w:hanging="1410"/>
        <w:contextualSpacing w:val="0"/>
        <w:rPr>
          <w:rFonts w:cs="Arial"/>
          <w:sz w:val="22"/>
          <w:szCs w:val="22"/>
          <w:lang w:val="sk-SK"/>
        </w:rPr>
      </w:pPr>
      <w:r w:rsidRPr="006C04C9">
        <w:rPr>
          <w:rFonts w:cs="Arial"/>
          <w:b/>
          <w:sz w:val="22"/>
          <w:szCs w:val="22"/>
          <w:lang w:val="sk-SK"/>
        </w:rPr>
        <w:t>UZNESENIE: 1.4/</w:t>
      </w:r>
      <w:r w:rsidRPr="006C04C9">
        <w:rPr>
          <w:rFonts w:cs="Arial"/>
          <w:b/>
          <w:sz w:val="22"/>
          <w:szCs w:val="22"/>
          <w:shd w:val="clear" w:color="auto" w:fill="FFFFFF"/>
          <w:lang w:val="sk-SK"/>
        </w:rPr>
        <w:t>2016-SR</w:t>
      </w:r>
    </w:p>
    <w:p w:rsidR="002313A4" w:rsidRPr="006C04C9" w:rsidRDefault="002313A4" w:rsidP="006C04C9">
      <w:pPr>
        <w:pStyle w:val="Odsekzoznamu"/>
        <w:tabs>
          <w:tab w:val="left" w:pos="7230"/>
        </w:tabs>
        <w:ind w:left="1410" w:right="38" w:hanging="1410"/>
        <w:contextualSpacing w:val="0"/>
        <w:rPr>
          <w:rFonts w:cs="Arial"/>
          <w:sz w:val="22"/>
          <w:szCs w:val="22"/>
          <w:lang w:val="sk-SK"/>
        </w:rPr>
      </w:pPr>
      <w:r w:rsidRPr="006C04C9">
        <w:rPr>
          <w:rFonts w:cs="Arial"/>
          <w:sz w:val="22"/>
          <w:szCs w:val="22"/>
          <w:lang w:val="sk-SK"/>
        </w:rPr>
        <w:t xml:space="preserve">Správna rada STU schvaľuje Správu o činnosti Správnej rady STU za rok 2015 a ukladá </w:t>
      </w:r>
    </w:p>
    <w:p w:rsidR="002313A4" w:rsidRPr="006C04C9" w:rsidRDefault="002313A4" w:rsidP="002313A4">
      <w:pPr>
        <w:pStyle w:val="Odsekzoznamu"/>
        <w:tabs>
          <w:tab w:val="left" w:pos="7230"/>
        </w:tabs>
        <w:ind w:left="1410" w:right="284" w:hanging="1410"/>
        <w:contextualSpacing w:val="0"/>
        <w:rPr>
          <w:rFonts w:cs="Arial"/>
          <w:sz w:val="22"/>
          <w:szCs w:val="22"/>
          <w:lang w:val="sk-SK"/>
        </w:rPr>
      </w:pPr>
      <w:r w:rsidRPr="006C04C9">
        <w:rPr>
          <w:rFonts w:cs="Arial"/>
          <w:sz w:val="22"/>
          <w:szCs w:val="22"/>
          <w:lang w:val="sk-SK"/>
        </w:rPr>
        <w:t xml:space="preserve">tajomníčke zverejniť predmetnú správu na internetovej stránke STU. </w:t>
      </w:r>
    </w:p>
    <w:p w:rsidR="006C04C9" w:rsidRPr="006C04C9" w:rsidRDefault="006C04C9" w:rsidP="006C04C9">
      <w:pPr>
        <w:ind w:right="284"/>
        <w:rPr>
          <w:rFonts w:cs="Arial"/>
          <w:sz w:val="22"/>
          <w:szCs w:val="22"/>
          <w:lang w:val="sk-SK"/>
        </w:rPr>
      </w:pPr>
      <w:r w:rsidRPr="006C04C9">
        <w:rPr>
          <w:rFonts w:cs="Arial"/>
          <w:sz w:val="22"/>
          <w:szCs w:val="22"/>
          <w:lang w:val="sk-SK"/>
        </w:rPr>
        <w:t>(Hlasovanie: za – 10, proti – 0, zdržal sa – 0)</w:t>
      </w:r>
    </w:p>
    <w:p w:rsidR="006B02F2" w:rsidRPr="006C04C9" w:rsidRDefault="006B02F2" w:rsidP="009A1DB5">
      <w:pPr>
        <w:pStyle w:val="Odsekzoznamu"/>
        <w:ind w:left="1410" w:right="284" w:hanging="1410"/>
        <w:contextualSpacing w:val="0"/>
        <w:rPr>
          <w:rFonts w:cs="Arial"/>
          <w:b/>
          <w:sz w:val="22"/>
          <w:szCs w:val="22"/>
          <w:lang w:val="sk-SK"/>
        </w:rPr>
      </w:pPr>
    </w:p>
    <w:p w:rsidR="002313A4" w:rsidRPr="006C04C9" w:rsidRDefault="002313A4" w:rsidP="002313A4">
      <w:pPr>
        <w:pStyle w:val="Odsekzoznamu"/>
        <w:ind w:left="1410" w:right="284" w:hanging="1410"/>
        <w:contextualSpacing w:val="0"/>
        <w:rPr>
          <w:rFonts w:cs="Arial"/>
          <w:sz w:val="22"/>
          <w:szCs w:val="22"/>
          <w:lang w:val="sk-SK"/>
        </w:rPr>
      </w:pPr>
      <w:r w:rsidRPr="006C04C9">
        <w:rPr>
          <w:rFonts w:cs="Arial"/>
          <w:b/>
          <w:sz w:val="22"/>
          <w:szCs w:val="22"/>
          <w:lang w:val="sk-SK"/>
        </w:rPr>
        <w:t>UZNESENIE: 1.5/</w:t>
      </w:r>
      <w:r w:rsidRPr="006C04C9">
        <w:rPr>
          <w:rFonts w:cs="Arial"/>
          <w:b/>
          <w:sz w:val="22"/>
          <w:szCs w:val="22"/>
          <w:shd w:val="clear" w:color="auto" w:fill="FFFFFF"/>
          <w:lang w:val="sk-SK"/>
        </w:rPr>
        <w:t>2016-SR</w:t>
      </w:r>
    </w:p>
    <w:p w:rsidR="002313A4" w:rsidRPr="006C04C9" w:rsidRDefault="002313A4" w:rsidP="002313A4">
      <w:pPr>
        <w:tabs>
          <w:tab w:val="left" w:pos="0"/>
        </w:tabs>
        <w:ind w:hanging="142"/>
        <w:rPr>
          <w:rFonts w:cs="Arial"/>
          <w:sz w:val="22"/>
          <w:szCs w:val="22"/>
          <w:lang w:val="sk-SK"/>
        </w:rPr>
      </w:pPr>
      <w:r w:rsidRPr="006C04C9">
        <w:rPr>
          <w:rFonts w:cs="Arial"/>
          <w:sz w:val="22"/>
          <w:szCs w:val="22"/>
          <w:lang w:val="sk-SK"/>
        </w:rPr>
        <w:tab/>
        <w:t xml:space="preserve">Správna rada STU berie na vedomie Výročnú správu o činnosti STU za rok 2015. </w:t>
      </w:r>
    </w:p>
    <w:p w:rsidR="006C04C9" w:rsidRPr="006C04C9" w:rsidRDefault="006C04C9" w:rsidP="006C04C9">
      <w:pPr>
        <w:ind w:right="284"/>
        <w:rPr>
          <w:rFonts w:cs="Arial"/>
          <w:sz w:val="22"/>
          <w:szCs w:val="22"/>
          <w:lang w:val="sk-SK"/>
        </w:rPr>
      </w:pPr>
      <w:r w:rsidRPr="006C04C9">
        <w:rPr>
          <w:rFonts w:cs="Arial"/>
          <w:sz w:val="22"/>
          <w:szCs w:val="22"/>
          <w:lang w:val="sk-SK"/>
        </w:rPr>
        <w:t>(Hlasovanie: za – 10, proti – 0, zdržal sa – 0)</w:t>
      </w:r>
    </w:p>
    <w:p w:rsidR="006B02F2" w:rsidRPr="006C04C9" w:rsidRDefault="006B02F2" w:rsidP="009A1DB5">
      <w:pPr>
        <w:pStyle w:val="Odsekzoznamu"/>
        <w:ind w:left="1410" w:right="284" w:hanging="1410"/>
        <w:contextualSpacing w:val="0"/>
        <w:rPr>
          <w:rFonts w:cs="Arial"/>
          <w:b/>
          <w:sz w:val="22"/>
          <w:szCs w:val="22"/>
          <w:lang w:val="sk-SK"/>
        </w:rPr>
      </w:pPr>
    </w:p>
    <w:p w:rsidR="002313A4" w:rsidRPr="006C04C9" w:rsidRDefault="002313A4" w:rsidP="002313A4">
      <w:pPr>
        <w:pStyle w:val="Odsekzoznamu"/>
        <w:ind w:left="1410" w:right="284" w:hanging="1410"/>
        <w:contextualSpacing w:val="0"/>
        <w:rPr>
          <w:rFonts w:cs="Arial"/>
          <w:sz w:val="22"/>
          <w:szCs w:val="22"/>
          <w:lang w:val="sk-SK"/>
        </w:rPr>
      </w:pPr>
      <w:r w:rsidRPr="006C04C9">
        <w:rPr>
          <w:rFonts w:cs="Arial"/>
          <w:b/>
          <w:sz w:val="22"/>
          <w:szCs w:val="22"/>
          <w:lang w:val="sk-SK"/>
        </w:rPr>
        <w:t>UZNESENIE: 1.6/</w:t>
      </w:r>
      <w:r w:rsidRPr="006C04C9">
        <w:rPr>
          <w:rFonts w:cs="Arial"/>
          <w:b/>
          <w:sz w:val="22"/>
          <w:szCs w:val="22"/>
          <w:shd w:val="clear" w:color="auto" w:fill="FFFFFF"/>
          <w:lang w:val="sk-SK"/>
        </w:rPr>
        <w:t>2016-SR</w:t>
      </w:r>
    </w:p>
    <w:p w:rsidR="002313A4" w:rsidRPr="006C04C9" w:rsidRDefault="002313A4" w:rsidP="002313A4">
      <w:pPr>
        <w:pStyle w:val="Odsekzoznamu"/>
        <w:ind w:left="1410" w:right="284" w:hanging="1410"/>
        <w:contextualSpacing w:val="0"/>
        <w:rPr>
          <w:rFonts w:cs="Arial"/>
          <w:sz w:val="22"/>
          <w:szCs w:val="22"/>
          <w:lang w:val="sk-SK"/>
        </w:rPr>
      </w:pPr>
      <w:r w:rsidRPr="006C04C9">
        <w:rPr>
          <w:rFonts w:cs="Arial"/>
          <w:sz w:val="22"/>
          <w:szCs w:val="22"/>
          <w:lang w:val="sk-SK"/>
        </w:rPr>
        <w:t xml:space="preserve">Správna rada STU schvaľuje Výročnú správu o hospodárení STU za rok 2015. </w:t>
      </w:r>
    </w:p>
    <w:p w:rsidR="006C04C9" w:rsidRPr="006C04C9" w:rsidRDefault="006C04C9" w:rsidP="006C04C9">
      <w:pPr>
        <w:ind w:right="284"/>
        <w:rPr>
          <w:rFonts w:cs="Arial"/>
          <w:sz w:val="22"/>
          <w:szCs w:val="22"/>
          <w:lang w:val="sk-SK"/>
        </w:rPr>
      </w:pPr>
      <w:r w:rsidRPr="006C04C9">
        <w:rPr>
          <w:rFonts w:cs="Arial"/>
          <w:sz w:val="22"/>
          <w:szCs w:val="22"/>
          <w:lang w:val="sk-SK"/>
        </w:rPr>
        <w:t>(Hlasovanie: za – 10, proti – 0, zdržal sa – 0)</w:t>
      </w:r>
    </w:p>
    <w:p w:rsidR="006B02F2" w:rsidRPr="006C04C9" w:rsidRDefault="006B02F2" w:rsidP="006B02F2">
      <w:pPr>
        <w:pStyle w:val="Odsekzoznamu"/>
        <w:ind w:left="1410" w:right="284" w:hanging="1410"/>
        <w:contextualSpacing w:val="0"/>
        <w:rPr>
          <w:rFonts w:cs="Arial"/>
          <w:b/>
          <w:sz w:val="22"/>
          <w:szCs w:val="22"/>
          <w:lang w:val="sk-SK"/>
        </w:rPr>
      </w:pPr>
    </w:p>
    <w:p w:rsidR="002313A4" w:rsidRPr="006C04C9" w:rsidRDefault="002313A4" w:rsidP="002313A4">
      <w:pPr>
        <w:pStyle w:val="Odsekzoznamu"/>
        <w:ind w:left="1410" w:right="284" w:hanging="1410"/>
        <w:contextualSpacing w:val="0"/>
        <w:rPr>
          <w:rFonts w:cs="Arial"/>
          <w:sz w:val="22"/>
          <w:szCs w:val="22"/>
          <w:lang w:val="sk-SK"/>
        </w:rPr>
      </w:pPr>
      <w:r w:rsidRPr="006C04C9">
        <w:rPr>
          <w:rFonts w:cs="Arial"/>
          <w:b/>
          <w:sz w:val="22"/>
          <w:szCs w:val="22"/>
          <w:lang w:val="sk-SK"/>
        </w:rPr>
        <w:t>UZNESENIE: 1.7/</w:t>
      </w:r>
      <w:r w:rsidRPr="006C04C9">
        <w:rPr>
          <w:rFonts w:cs="Arial"/>
          <w:b/>
          <w:sz w:val="22"/>
          <w:szCs w:val="22"/>
          <w:shd w:val="clear" w:color="auto" w:fill="FFFFFF"/>
          <w:lang w:val="sk-SK"/>
        </w:rPr>
        <w:t>2016-SR</w:t>
      </w:r>
    </w:p>
    <w:p w:rsidR="002313A4" w:rsidRPr="006C04C9" w:rsidRDefault="002313A4" w:rsidP="00B91464">
      <w:pPr>
        <w:pStyle w:val="Odsekzoznamu"/>
        <w:ind w:left="1410" w:right="69" w:hanging="1410"/>
        <w:contextualSpacing w:val="0"/>
        <w:rPr>
          <w:sz w:val="22"/>
          <w:szCs w:val="22"/>
          <w:lang w:val="sk-SK"/>
        </w:rPr>
      </w:pPr>
      <w:r w:rsidRPr="006C04C9">
        <w:rPr>
          <w:rFonts w:cs="Arial"/>
          <w:sz w:val="22"/>
          <w:szCs w:val="22"/>
          <w:lang w:val="sk-SK"/>
        </w:rPr>
        <w:t xml:space="preserve">Správna rada STU </w:t>
      </w:r>
      <w:r w:rsidRPr="006C04C9">
        <w:rPr>
          <w:sz w:val="22"/>
          <w:szCs w:val="22"/>
          <w:lang w:val="sk-SK"/>
        </w:rPr>
        <w:t xml:space="preserve">dáva v zmysle § 41 ods. 1 zákona č. 131/2002 Z. z. o vysokých školách </w:t>
      </w:r>
    </w:p>
    <w:p w:rsidR="00B91464" w:rsidRDefault="002313A4" w:rsidP="00B91464">
      <w:pPr>
        <w:pStyle w:val="Odsekzoznamu"/>
        <w:ind w:left="1410" w:right="69" w:hanging="1410"/>
        <w:contextualSpacing w:val="0"/>
        <w:rPr>
          <w:sz w:val="22"/>
          <w:szCs w:val="22"/>
          <w:lang w:val="sk-SK"/>
        </w:rPr>
      </w:pPr>
      <w:r w:rsidRPr="006C04C9">
        <w:rPr>
          <w:sz w:val="22"/>
          <w:szCs w:val="22"/>
          <w:lang w:val="sk-SK"/>
        </w:rPr>
        <w:t xml:space="preserve">a o zmene a doplnení niektorých zákonov v znení neskorších predpisov predchádzajúci písomný </w:t>
      </w:r>
    </w:p>
    <w:p w:rsidR="00B91464" w:rsidRDefault="002313A4" w:rsidP="00B91464">
      <w:pPr>
        <w:pStyle w:val="Odsekzoznamu"/>
        <w:ind w:left="1410" w:right="69" w:hanging="1410"/>
        <w:contextualSpacing w:val="0"/>
        <w:rPr>
          <w:sz w:val="22"/>
          <w:szCs w:val="22"/>
          <w:lang w:val="sk-SK"/>
        </w:rPr>
      </w:pPr>
      <w:r w:rsidRPr="006C04C9">
        <w:rPr>
          <w:sz w:val="22"/>
          <w:szCs w:val="22"/>
          <w:lang w:val="sk-SK"/>
        </w:rPr>
        <w:t xml:space="preserve">súhlas k návrhu na vydržanie nehnuteľností vo vlastníctve Slovenskej technickej univerzity </w:t>
      </w:r>
    </w:p>
    <w:p w:rsidR="00B91464" w:rsidRDefault="002313A4" w:rsidP="00B91464">
      <w:pPr>
        <w:pStyle w:val="Odsekzoznamu"/>
        <w:ind w:left="1410" w:right="69" w:hanging="1410"/>
        <w:contextualSpacing w:val="0"/>
        <w:rPr>
          <w:sz w:val="22"/>
          <w:szCs w:val="22"/>
          <w:lang w:val="sk-SK"/>
        </w:rPr>
      </w:pPr>
      <w:r w:rsidRPr="006C04C9">
        <w:rPr>
          <w:sz w:val="22"/>
          <w:szCs w:val="22"/>
          <w:lang w:val="sk-SK"/>
        </w:rPr>
        <w:t xml:space="preserve">v Bratislave zapísaných na LV č. 283 vedenom Okresným úradom Liptovský Mikuláš, katastrálny </w:t>
      </w:r>
    </w:p>
    <w:p w:rsidR="002313A4" w:rsidRPr="006C04C9" w:rsidRDefault="002313A4" w:rsidP="00B91464">
      <w:pPr>
        <w:pStyle w:val="Odsekzoznamu"/>
        <w:ind w:left="1410" w:right="69" w:hanging="1410"/>
        <w:contextualSpacing w:val="0"/>
        <w:rPr>
          <w:sz w:val="22"/>
          <w:szCs w:val="22"/>
          <w:lang w:val="sk-SK"/>
        </w:rPr>
      </w:pPr>
      <w:r w:rsidRPr="006C04C9">
        <w:rPr>
          <w:sz w:val="22"/>
          <w:szCs w:val="22"/>
          <w:lang w:val="sk-SK"/>
        </w:rPr>
        <w:t>odbor, pre okres Liptovský Mikuláš, obec a k. ú. Nižná Boca ako:</w:t>
      </w:r>
    </w:p>
    <w:p w:rsidR="002313A4" w:rsidRPr="006C04C9" w:rsidRDefault="006C04C9" w:rsidP="00B91464">
      <w:pPr>
        <w:tabs>
          <w:tab w:val="left" w:pos="426"/>
        </w:tabs>
        <w:ind w:left="420" w:right="69" w:hanging="420"/>
        <w:rPr>
          <w:sz w:val="22"/>
          <w:szCs w:val="22"/>
          <w:vertAlign w:val="superscript"/>
          <w:lang w:val="sk-SK"/>
        </w:rPr>
      </w:pPr>
      <w:r>
        <w:rPr>
          <w:sz w:val="22"/>
          <w:szCs w:val="22"/>
          <w:lang w:val="sk-SK"/>
        </w:rPr>
        <w:t>-</w:t>
      </w:r>
      <w:r>
        <w:rPr>
          <w:sz w:val="22"/>
          <w:szCs w:val="22"/>
          <w:lang w:val="sk-SK"/>
        </w:rPr>
        <w:tab/>
      </w:r>
      <w:r w:rsidR="002313A4" w:rsidRPr="006C04C9">
        <w:rPr>
          <w:sz w:val="22"/>
          <w:szCs w:val="22"/>
          <w:lang w:val="sk-SK"/>
        </w:rPr>
        <w:t>parcela reg. „C“ evidovaná na katastrálnej mape ako parc. č. 309/2 – trvalé trávnaté porasty o celkovej výmere 46 m</w:t>
      </w:r>
      <w:r w:rsidR="002313A4" w:rsidRPr="006C04C9">
        <w:rPr>
          <w:sz w:val="22"/>
          <w:szCs w:val="22"/>
          <w:vertAlign w:val="superscript"/>
          <w:lang w:val="sk-SK"/>
        </w:rPr>
        <w:t>2</w:t>
      </w:r>
    </w:p>
    <w:p w:rsidR="002313A4" w:rsidRPr="006C04C9" w:rsidRDefault="002313A4" w:rsidP="004044BB">
      <w:pPr>
        <w:pStyle w:val="Odsekzoznamu"/>
        <w:numPr>
          <w:ilvl w:val="0"/>
          <w:numId w:val="7"/>
        </w:numPr>
        <w:tabs>
          <w:tab w:val="left" w:pos="7230"/>
        </w:tabs>
        <w:ind w:left="426" w:right="69" w:hanging="426"/>
        <w:contextualSpacing w:val="0"/>
        <w:rPr>
          <w:rFonts w:cs="Arial"/>
          <w:sz w:val="22"/>
          <w:szCs w:val="22"/>
          <w:lang w:val="sk-SK"/>
        </w:rPr>
      </w:pPr>
      <w:r w:rsidRPr="006C04C9">
        <w:rPr>
          <w:sz w:val="22"/>
          <w:szCs w:val="22"/>
          <w:lang w:val="sk-SK"/>
        </w:rPr>
        <w:t>parcela reg. „C“ evidovaná na katastrálnej mape ako parc. č. 309/3 – trvalé trávnaté porasty o celkovej výmere 78 m</w:t>
      </w:r>
      <w:r w:rsidRPr="006C04C9">
        <w:rPr>
          <w:sz w:val="22"/>
          <w:szCs w:val="22"/>
          <w:vertAlign w:val="superscript"/>
          <w:lang w:val="sk-SK"/>
        </w:rPr>
        <w:t>2</w:t>
      </w:r>
      <w:r w:rsidRPr="006C04C9">
        <w:rPr>
          <w:sz w:val="22"/>
          <w:szCs w:val="22"/>
          <w:lang w:val="sk-SK"/>
        </w:rPr>
        <w:t>.</w:t>
      </w:r>
    </w:p>
    <w:p w:rsidR="006C04C9" w:rsidRPr="006C04C9" w:rsidRDefault="006C04C9" w:rsidP="006C04C9">
      <w:pPr>
        <w:ind w:right="284"/>
        <w:rPr>
          <w:rFonts w:cs="Arial"/>
          <w:sz w:val="22"/>
          <w:szCs w:val="22"/>
          <w:lang w:val="sk-SK"/>
        </w:rPr>
      </w:pPr>
      <w:r w:rsidRPr="006C04C9">
        <w:rPr>
          <w:rFonts w:cs="Arial"/>
          <w:sz w:val="22"/>
          <w:szCs w:val="22"/>
          <w:lang w:val="sk-SK"/>
        </w:rPr>
        <w:t>(Hlasovanie: za – 10, proti – 0, zdržal sa – 0)</w:t>
      </w:r>
    </w:p>
    <w:p w:rsidR="006B02F2" w:rsidRPr="006C04C9" w:rsidRDefault="006B02F2" w:rsidP="006B02F2">
      <w:pPr>
        <w:rPr>
          <w:rFonts w:cs="Arial"/>
          <w:sz w:val="22"/>
          <w:szCs w:val="22"/>
          <w:u w:val="single"/>
          <w:lang w:val="sk-SK"/>
        </w:rPr>
      </w:pPr>
    </w:p>
    <w:p w:rsidR="002313A4" w:rsidRPr="006C04C9" w:rsidRDefault="002313A4" w:rsidP="002313A4">
      <w:pPr>
        <w:pStyle w:val="Odsekzoznamu"/>
        <w:ind w:left="1412" w:right="284" w:hanging="1412"/>
        <w:contextualSpacing w:val="0"/>
        <w:rPr>
          <w:rFonts w:cs="Arial"/>
          <w:sz w:val="22"/>
          <w:szCs w:val="22"/>
          <w:lang w:val="sk-SK"/>
        </w:rPr>
      </w:pPr>
      <w:r w:rsidRPr="006C04C9">
        <w:rPr>
          <w:rFonts w:cs="Arial"/>
          <w:b/>
          <w:sz w:val="22"/>
          <w:szCs w:val="22"/>
          <w:lang w:val="sk-SK"/>
        </w:rPr>
        <w:t>UZNESENIE: 1.8/</w:t>
      </w:r>
      <w:r w:rsidRPr="006C04C9">
        <w:rPr>
          <w:rFonts w:cs="Arial"/>
          <w:b/>
          <w:sz w:val="22"/>
          <w:szCs w:val="22"/>
          <w:shd w:val="clear" w:color="auto" w:fill="FFFFFF"/>
          <w:lang w:val="sk-SK"/>
        </w:rPr>
        <w:t>2016-SR</w:t>
      </w:r>
    </w:p>
    <w:p w:rsidR="002313A4" w:rsidRPr="006C04C9" w:rsidRDefault="002313A4" w:rsidP="002313A4">
      <w:pPr>
        <w:pStyle w:val="Odsekzoznamu"/>
        <w:tabs>
          <w:tab w:val="left" w:pos="7230"/>
        </w:tabs>
        <w:ind w:left="1412" w:right="284" w:hanging="1412"/>
        <w:contextualSpacing w:val="0"/>
        <w:rPr>
          <w:sz w:val="22"/>
          <w:szCs w:val="22"/>
          <w:lang w:val="sk-SK"/>
        </w:rPr>
      </w:pPr>
      <w:r w:rsidRPr="006C04C9">
        <w:rPr>
          <w:rFonts w:cs="Arial"/>
          <w:sz w:val="22"/>
          <w:szCs w:val="22"/>
          <w:lang w:val="sk-SK"/>
        </w:rPr>
        <w:t xml:space="preserve">Správna rada STU </w:t>
      </w:r>
      <w:r w:rsidRPr="006C04C9">
        <w:rPr>
          <w:sz w:val="22"/>
          <w:szCs w:val="22"/>
          <w:lang w:val="sk-SK"/>
        </w:rPr>
        <w:t xml:space="preserve">dáva predchádzajúci písomný súhlas s návrhom rektora na právny úkon, </w:t>
      </w:r>
    </w:p>
    <w:p w:rsidR="002313A4" w:rsidRPr="006C04C9" w:rsidRDefault="002313A4" w:rsidP="002313A4">
      <w:pPr>
        <w:pStyle w:val="Odsekzoznamu"/>
        <w:tabs>
          <w:tab w:val="left" w:pos="7230"/>
        </w:tabs>
        <w:ind w:left="1412" w:right="284" w:hanging="1412"/>
        <w:contextualSpacing w:val="0"/>
        <w:rPr>
          <w:sz w:val="22"/>
          <w:szCs w:val="22"/>
          <w:lang w:val="sk-SK"/>
        </w:rPr>
      </w:pPr>
      <w:r w:rsidRPr="006C04C9">
        <w:rPr>
          <w:sz w:val="22"/>
          <w:szCs w:val="22"/>
          <w:lang w:val="sk-SK"/>
        </w:rPr>
        <w:t xml:space="preserve">ktorým chce Slovenská technická univerzita v Bratislave odplatne previesť svoje hlasovacie </w:t>
      </w:r>
    </w:p>
    <w:p w:rsidR="002313A4" w:rsidRPr="006C04C9" w:rsidRDefault="002313A4" w:rsidP="002313A4">
      <w:pPr>
        <w:pStyle w:val="Odsekzoznamu"/>
        <w:tabs>
          <w:tab w:val="left" w:pos="7230"/>
        </w:tabs>
        <w:ind w:left="1412" w:right="284" w:hanging="1412"/>
        <w:contextualSpacing w:val="0"/>
        <w:rPr>
          <w:sz w:val="22"/>
          <w:szCs w:val="22"/>
          <w:lang w:val="sk-SK"/>
        </w:rPr>
      </w:pPr>
      <w:r w:rsidRPr="006C04C9">
        <w:rPr>
          <w:sz w:val="22"/>
          <w:szCs w:val="22"/>
          <w:lang w:val="sk-SK"/>
        </w:rPr>
        <w:lastRenderedPageBreak/>
        <w:t xml:space="preserve">práva v záujmovom združení právnických osôb Výskumný ústav zváračský – Priemyselný </w:t>
      </w:r>
    </w:p>
    <w:p w:rsidR="002313A4" w:rsidRPr="006C04C9" w:rsidRDefault="002313A4" w:rsidP="002313A4">
      <w:pPr>
        <w:pStyle w:val="Odsekzoznamu"/>
        <w:tabs>
          <w:tab w:val="left" w:pos="7230"/>
        </w:tabs>
        <w:ind w:left="1412" w:right="284" w:hanging="1412"/>
        <w:contextualSpacing w:val="0"/>
        <w:rPr>
          <w:sz w:val="22"/>
          <w:szCs w:val="22"/>
          <w:lang w:val="sk-SK"/>
        </w:rPr>
      </w:pPr>
      <w:r w:rsidRPr="006C04C9">
        <w:rPr>
          <w:sz w:val="22"/>
          <w:szCs w:val="22"/>
          <w:lang w:val="sk-SK"/>
        </w:rPr>
        <w:t xml:space="preserve">inštitút SR za cenu 747 tis. € na Zväz pre podporu výskumu a podnikateľského prostredia </w:t>
      </w:r>
    </w:p>
    <w:p w:rsidR="002313A4" w:rsidRPr="006C04C9" w:rsidRDefault="002313A4" w:rsidP="002313A4">
      <w:pPr>
        <w:pStyle w:val="Odsekzoznamu"/>
        <w:tabs>
          <w:tab w:val="left" w:pos="7230"/>
        </w:tabs>
        <w:ind w:left="1412" w:right="284" w:hanging="1412"/>
        <w:contextualSpacing w:val="0"/>
        <w:rPr>
          <w:sz w:val="22"/>
          <w:szCs w:val="22"/>
          <w:highlight w:val="yellow"/>
          <w:lang w:val="sk-SK"/>
        </w:rPr>
      </w:pPr>
      <w:r w:rsidRPr="006C04C9">
        <w:rPr>
          <w:sz w:val="22"/>
          <w:szCs w:val="22"/>
          <w:lang w:val="sk-SK"/>
        </w:rPr>
        <w:t>Slovenska.</w:t>
      </w:r>
    </w:p>
    <w:p w:rsidR="002313A4" w:rsidRPr="006C04C9" w:rsidRDefault="006C04C9" w:rsidP="002313A4">
      <w:pPr>
        <w:pStyle w:val="Odsekzoznamu"/>
        <w:ind w:left="1410" w:right="284" w:hanging="1410"/>
        <w:contextualSpacing w:val="0"/>
        <w:rPr>
          <w:rFonts w:cs="Arial"/>
          <w:sz w:val="22"/>
          <w:szCs w:val="22"/>
          <w:lang w:val="sk-SK"/>
        </w:rPr>
      </w:pPr>
      <w:r>
        <w:rPr>
          <w:rFonts w:cs="Arial"/>
          <w:sz w:val="22"/>
          <w:szCs w:val="22"/>
          <w:lang w:val="sk-SK"/>
        </w:rPr>
        <w:t>(</w:t>
      </w:r>
      <w:r w:rsidR="002313A4" w:rsidRPr="006C04C9">
        <w:rPr>
          <w:rFonts w:cs="Arial"/>
          <w:sz w:val="22"/>
          <w:szCs w:val="22"/>
          <w:lang w:val="sk-SK"/>
        </w:rPr>
        <w:t>Hlasovanie: za – 7, proti – 0, zdržal sa – 3</w:t>
      </w:r>
      <w:r>
        <w:rPr>
          <w:rFonts w:cs="Arial"/>
          <w:sz w:val="22"/>
          <w:szCs w:val="22"/>
          <w:lang w:val="sk-SK"/>
        </w:rPr>
        <w:t>)</w:t>
      </w:r>
    </w:p>
    <w:p w:rsidR="006B02F2" w:rsidRPr="006C04C9" w:rsidRDefault="006B02F2" w:rsidP="009A1DB5">
      <w:pPr>
        <w:pStyle w:val="Odsekzoznamu"/>
        <w:ind w:left="1410" w:right="284" w:hanging="1410"/>
        <w:contextualSpacing w:val="0"/>
        <w:rPr>
          <w:rFonts w:cs="Arial"/>
          <w:b/>
          <w:sz w:val="22"/>
          <w:szCs w:val="22"/>
          <w:lang w:val="sk-SK"/>
        </w:rPr>
      </w:pPr>
    </w:p>
    <w:p w:rsidR="006C04C9" w:rsidRPr="006C04C9" w:rsidRDefault="006C04C9" w:rsidP="006C04C9">
      <w:pPr>
        <w:pStyle w:val="Odsekzoznamu"/>
        <w:ind w:left="1410" w:right="284" w:hanging="1410"/>
        <w:contextualSpacing w:val="0"/>
        <w:rPr>
          <w:rFonts w:cs="Arial"/>
          <w:sz w:val="22"/>
          <w:szCs w:val="22"/>
          <w:lang w:val="sk-SK"/>
        </w:rPr>
      </w:pPr>
      <w:r w:rsidRPr="006C04C9">
        <w:rPr>
          <w:rFonts w:cs="Arial"/>
          <w:b/>
          <w:sz w:val="22"/>
          <w:szCs w:val="22"/>
          <w:lang w:val="sk-SK"/>
        </w:rPr>
        <w:t>UZNESENIE: 1.9/</w:t>
      </w:r>
      <w:r w:rsidRPr="006C04C9">
        <w:rPr>
          <w:rFonts w:cs="Arial"/>
          <w:b/>
          <w:sz w:val="22"/>
          <w:szCs w:val="22"/>
          <w:shd w:val="clear" w:color="auto" w:fill="FFFFFF"/>
          <w:lang w:val="sk-SK"/>
        </w:rPr>
        <w:t>2016-SR</w:t>
      </w:r>
    </w:p>
    <w:p w:rsidR="00B56EAB" w:rsidRDefault="006C04C9" w:rsidP="00B56EAB">
      <w:pPr>
        <w:pStyle w:val="Odsekzoznamu"/>
        <w:tabs>
          <w:tab w:val="left" w:pos="7230"/>
        </w:tabs>
        <w:ind w:left="1410" w:right="38" w:hanging="1410"/>
        <w:contextualSpacing w:val="0"/>
        <w:rPr>
          <w:sz w:val="22"/>
          <w:szCs w:val="22"/>
          <w:lang w:val="sk-SK"/>
        </w:rPr>
      </w:pPr>
      <w:r w:rsidRPr="006C04C9">
        <w:rPr>
          <w:rFonts w:cs="Arial"/>
          <w:sz w:val="22"/>
          <w:szCs w:val="22"/>
          <w:lang w:val="sk-SK"/>
        </w:rPr>
        <w:t xml:space="preserve">Správna rada STU </w:t>
      </w:r>
      <w:r w:rsidRPr="006C04C9">
        <w:rPr>
          <w:sz w:val="22"/>
          <w:szCs w:val="22"/>
          <w:lang w:val="sk-SK"/>
        </w:rPr>
        <w:t xml:space="preserve">určuje plat rektorovi STU na funkčné obdobie 2015-2019 v zmysle predloženého </w:t>
      </w:r>
    </w:p>
    <w:p w:rsidR="006C04C9" w:rsidRPr="006C04C9" w:rsidRDefault="006C04C9" w:rsidP="00B56EAB">
      <w:pPr>
        <w:pStyle w:val="Odsekzoznamu"/>
        <w:tabs>
          <w:tab w:val="left" w:pos="7230"/>
        </w:tabs>
        <w:ind w:left="1410" w:right="38" w:hanging="1410"/>
        <w:contextualSpacing w:val="0"/>
        <w:rPr>
          <w:rFonts w:cs="Arial"/>
          <w:b/>
          <w:sz w:val="22"/>
          <w:szCs w:val="22"/>
          <w:lang w:val="sk-SK"/>
        </w:rPr>
      </w:pPr>
      <w:r w:rsidRPr="006C04C9">
        <w:rPr>
          <w:sz w:val="22"/>
          <w:szCs w:val="22"/>
          <w:lang w:val="sk-SK"/>
        </w:rPr>
        <w:t>návrhu.</w:t>
      </w:r>
      <w:r w:rsidRPr="006C04C9">
        <w:rPr>
          <w:rFonts w:cs="Arial"/>
          <w:b/>
          <w:sz w:val="22"/>
          <w:szCs w:val="22"/>
          <w:lang w:val="sk-SK"/>
        </w:rPr>
        <w:t xml:space="preserve"> </w:t>
      </w:r>
    </w:p>
    <w:p w:rsidR="006C04C9" w:rsidRPr="006C04C9" w:rsidRDefault="006C04C9" w:rsidP="006C04C9">
      <w:pPr>
        <w:ind w:right="284"/>
        <w:rPr>
          <w:rFonts w:cs="Arial"/>
          <w:sz w:val="22"/>
          <w:szCs w:val="22"/>
          <w:lang w:val="sk-SK"/>
        </w:rPr>
      </w:pPr>
      <w:r w:rsidRPr="006C04C9">
        <w:rPr>
          <w:rFonts w:cs="Arial"/>
          <w:sz w:val="22"/>
          <w:szCs w:val="22"/>
          <w:lang w:val="sk-SK"/>
        </w:rPr>
        <w:t>(Hlasovanie: za – 10, proti – 0, zdržal sa – 0)</w:t>
      </w:r>
    </w:p>
    <w:p w:rsidR="00C34877" w:rsidRDefault="00C34877" w:rsidP="006C04C9">
      <w:pPr>
        <w:pStyle w:val="Odsekzoznamu"/>
        <w:ind w:left="1410" w:right="284" w:hanging="1410"/>
        <w:contextualSpacing w:val="0"/>
        <w:rPr>
          <w:rFonts w:cs="Arial"/>
          <w:b/>
          <w:sz w:val="22"/>
          <w:szCs w:val="22"/>
          <w:lang w:val="sk-SK"/>
        </w:rPr>
      </w:pPr>
    </w:p>
    <w:p w:rsidR="006C04C9" w:rsidRPr="006C04C9" w:rsidRDefault="006C04C9" w:rsidP="006C04C9">
      <w:pPr>
        <w:pStyle w:val="Odsekzoznamu"/>
        <w:ind w:left="1410" w:right="284" w:hanging="1410"/>
        <w:contextualSpacing w:val="0"/>
        <w:rPr>
          <w:rFonts w:cs="Arial"/>
          <w:sz w:val="22"/>
          <w:szCs w:val="22"/>
          <w:lang w:val="sk-SK"/>
        </w:rPr>
      </w:pPr>
      <w:r w:rsidRPr="006C04C9">
        <w:rPr>
          <w:rFonts w:cs="Arial"/>
          <w:b/>
          <w:sz w:val="22"/>
          <w:szCs w:val="22"/>
          <w:lang w:val="sk-SK"/>
        </w:rPr>
        <w:t>UZNESENIE: 1.10/</w:t>
      </w:r>
      <w:r w:rsidRPr="006C04C9">
        <w:rPr>
          <w:rFonts w:cs="Arial"/>
          <w:b/>
          <w:sz w:val="22"/>
          <w:szCs w:val="22"/>
          <w:shd w:val="clear" w:color="auto" w:fill="FFFFFF"/>
          <w:lang w:val="sk-SK"/>
        </w:rPr>
        <w:t>2016-SR</w:t>
      </w:r>
    </w:p>
    <w:p w:rsidR="006C04C9" w:rsidRPr="006C04C9" w:rsidRDefault="006C04C9" w:rsidP="006C04C9">
      <w:pPr>
        <w:ind w:right="284"/>
        <w:rPr>
          <w:rFonts w:cstheme="majorHAnsi"/>
          <w:sz w:val="22"/>
          <w:szCs w:val="22"/>
          <w:lang w:val="sk-SK"/>
        </w:rPr>
      </w:pPr>
      <w:r w:rsidRPr="006C04C9">
        <w:rPr>
          <w:sz w:val="22"/>
          <w:szCs w:val="22"/>
          <w:lang w:val="sk-SK"/>
        </w:rPr>
        <w:t xml:space="preserve">Správna rada STU </w:t>
      </w:r>
      <w:r w:rsidRPr="006C04C9">
        <w:rPr>
          <w:rFonts w:cstheme="majorHAnsi"/>
          <w:sz w:val="22"/>
          <w:szCs w:val="22"/>
          <w:lang w:val="sk-SK"/>
        </w:rPr>
        <w:t xml:space="preserve">berie na vedomie informácie o aktuálnych témach na STU. </w:t>
      </w:r>
    </w:p>
    <w:p w:rsidR="006C04C9" w:rsidRPr="006C04C9" w:rsidRDefault="006C04C9" w:rsidP="006C04C9">
      <w:pPr>
        <w:ind w:right="284"/>
        <w:rPr>
          <w:rFonts w:cs="Arial"/>
          <w:sz w:val="22"/>
          <w:szCs w:val="22"/>
          <w:lang w:val="sk-SK"/>
        </w:rPr>
      </w:pPr>
      <w:r w:rsidRPr="006C04C9">
        <w:rPr>
          <w:rFonts w:cs="Arial"/>
          <w:sz w:val="22"/>
          <w:szCs w:val="22"/>
          <w:lang w:val="sk-SK"/>
        </w:rPr>
        <w:t>(Hlasovanie: za – 10, proti – 0, zdržal sa – 0)</w:t>
      </w:r>
    </w:p>
    <w:p w:rsidR="006B02F2" w:rsidRPr="006C04C9" w:rsidRDefault="006B02F2" w:rsidP="009A1DB5">
      <w:pPr>
        <w:pStyle w:val="Odsekzoznamu"/>
        <w:ind w:left="1410" w:right="284" w:hanging="1410"/>
        <w:contextualSpacing w:val="0"/>
        <w:rPr>
          <w:rFonts w:cs="Arial"/>
          <w:b/>
          <w:sz w:val="22"/>
          <w:szCs w:val="22"/>
          <w:lang w:val="sk-SK"/>
        </w:rPr>
      </w:pPr>
    </w:p>
    <w:p w:rsidR="006C04C9" w:rsidRPr="006C04C9" w:rsidRDefault="006C04C9" w:rsidP="006C04C9">
      <w:pPr>
        <w:pStyle w:val="Odsekzoznamu"/>
        <w:ind w:left="1410" w:right="284" w:hanging="1410"/>
        <w:contextualSpacing w:val="0"/>
        <w:rPr>
          <w:rFonts w:cs="Arial"/>
          <w:sz w:val="22"/>
          <w:szCs w:val="22"/>
          <w:lang w:val="sk-SK"/>
        </w:rPr>
      </w:pPr>
      <w:r w:rsidRPr="006C04C9">
        <w:rPr>
          <w:rFonts w:cs="Arial"/>
          <w:b/>
          <w:sz w:val="22"/>
          <w:szCs w:val="22"/>
          <w:lang w:val="sk-SK"/>
        </w:rPr>
        <w:t>UZNESENIE: 1.11A/</w:t>
      </w:r>
      <w:r w:rsidRPr="006C04C9">
        <w:rPr>
          <w:rFonts w:cs="Arial"/>
          <w:b/>
          <w:sz w:val="22"/>
          <w:szCs w:val="22"/>
          <w:shd w:val="clear" w:color="auto" w:fill="FFFFFF"/>
          <w:lang w:val="sk-SK"/>
        </w:rPr>
        <w:t>2016-SR</w:t>
      </w:r>
    </w:p>
    <w:p w:rsidR="00B91464" w:rsidRDefault="006C04C9" w:rsidP="006C04C9">
      <w:pPr>
        <w:pStyle w:val="Odsekzoznamu"/>
        <w:ind w:left="1410" w:right="69" w:hanging="1410"/>
        <w:contextualSpacing w:val="0"/>
        <w:rPr>
          <w:rFonts w:cs="Calibri"/>
          <w:sz w:val="22"/>
          <w:szCs w:val="22"/>
          <w:lang w:val="sk-SK"/>
        </w:rPr>
      </w:pPr>
      <w:r w:rsidRPr="006C04C9">
        <w:rPr>
          <w:sz w:val="22"/>
          <w:szCs w:val="22"/>
          <w:lang w:val="sk-SK"/>
        </w:rPr>
        <w:t xml:space="preserve">Správna rada STU </w:t>
      </w:r>
      <w:r w:rsidRPr="006C04C9">
        <w:rPr>
          <w:rFonts w:cstheme="majorHAnsi"/>
          <w:sz w:val="22"/>
          <w:szCs w:val="22"/>
          <w:lang w:val="sk-SK"/>
        </w:rPr>
        <w:t>berie na vedomie ú</w:t>
      </w:r>
      <w:r w:rsidRPr="006C04C9">
        <w:rPr>
          <w:sz w:val="22"/>
          <w:szCs w:val="22"/>
          <w:lang w:val="sk-SK"/>
        </w:rPr>
        <w:t>stnu informáciu o výsledku</w:t>
      </w:r>
      <w:r w:rsidRPr="006C04C9">
        <w:rPr>
          <w:rFonts w:cs="Calibri"/>
          <w:sz w:val="22"/>
          <w:szCs w:val="22"/>
          <w:lang w:val="sk-SK"/>
        </w:rPr>
        <w:t xml:space="preserve"> obchodnej verejnej súťaže na </w:t>
      </w:r>
    </w:p>
    <w:p w:rsidR="006C04C9" w:rsidRPr="006C04C9" w:rsidRDefault="006C04C9" w:rsidP="006C04C9">
      <w:pPr>
        <w:pStyle w:val="Odsekzoznamu"/>
        <w:ind w:left="1410" w:right="69" w:hanging="1410"/>
        <w:contextualSpacing w:val="0"/>
        <w:rPr>
          <w:rFonts w:cs="Arial"/>
          <w:sz w:val="22"/>
          <w:szCs w:val="22"/>
          <w:lang w:val="sk-SK"/>
        </w:rPr>
      </w:pPr>
      <w:r w:rsidRPr="006C04C9">
        <w:rPr>
          <w:rFonts w:cs="Calibri"/>
          <w:sz w:val="22"/>
          <w:szCs w:val="22"/>
          <w:lang w:val="sk-SK"/>
        </w:rPr>
        <w:t>predaj nehnuteľností Rázusova ul. v Trnave</w:t>
      </w:r>
      <w:r w:rsidRPr="006C04C9">
        <w:rPr>
          <w:bCs/>
          <w:sz w:val="22"/>
          <w:szCs w:val="22"/>
          <w:lang w:val="sk-SK"/>
        </w:rPr>
        <w:t>.</w:t>
      </w:r>
    </w:p>
    <w:p w:rsidR="006C04C9" w:rsidRPr="006C04C9" w:rsidRDefault="006C04C9" w:rsidP="006C04C9">
      <w:pPr>
        <w:ind w:right="284"/>
        <w:rPr>
          <w:rFonts w:cs="Arial"/>
          <w:sz w:val="22"/>
          <w:szCs w:val="22"/>
          <w:lang w:val="sk-SK"/>
        </w:rPr>
      </w:pPr>
      <w:r w:rsidRPr="006C04C9">
        <w:rPr>
          <w:rFonts w:cs="Arial"/>
          <w:sz w:val="22"/>
          <w:szCs w:val="22"/>
          <w:lang w:val="sk-SK"/>
        </w:rPr>
        <w:t>(Hlasovanie: za – 10, proti – 0, zdržal sa – 0)</w:t>
      </w:r>
    </w:p>
    <w:p w:rsidR="006B02F2" w:rsidRPr="006C04C9" w:rsidRDefault="006B02F2" w:rsidP="009A1DB5">
      <w:pPr>
        <w:pStyle w:val="Odsekzoznamu"/>
        <w:ind w:left="1410" w:right="284" w:hanging="1410"/>
        <w:contextualSpacing w:val="0"/>
        <w:rPr>
          <w:rFonts w:cs="Arial"/>
          <w:b/>
          <w:sz w:val="22"/>
          <w:szCs w:val="22"/>
          <w:lang w:val="sk-SK"/>
        </w:rPr>
      </w:pPr>
    </w:p>
    <w:p w:rsidR="006C04C9" w:rsidRPr="006C04C9" w:rsidRDefault="006C04C9" w:rsidP="006C04C9">
      <w:pPr>
        <w:pStyle w:val="Odsekzoznamu"/>
        <w:ind w:left="1410" w:right="284" w:hanging="1410"/>
        <w:contextualSpacing w:val="0"/>
        <w:rPr>
          <w:rFonts w:cs="Arial"/>
          <w:sz w:val="22"/>
          <w:szCs w:val="22"/>
          <w:lang w:val="sk-SK"/>
        </w:rPr>
      </w:pPr>
      <w:r w:rsidRPr="006C04C9">
        <w:rPr>
          <w:rFonts w:cs="Arial"/>
          <w:b/>
          <w:sz w:val="22"/>
          <w:szCs w:val="22"/>
          <w:lang w:val="sk-SK"/>
        </w:rPr>
        <w:t>UZNESENIE: 1.11B/</w:t>
      </w:r>
      <w:r w:rsidRPr="006C04C9">
        <w:rPr>
          <w:rFonts w:cs="Arial"/>
          <w:b/>
          <w:sz w:val="22"/>
          <w:szCs w:val="22"/>
          <w:shd w:val="clear" w:color="auto" w:fill="FFFFFF"/>
          <w:lang w:val="sk-SK"/>
        </w:rPr>
        <w:t>2016-SR</w:t>
      </w:r>
    </w:p>
    <w:p w:rsidR="00B91464" w:rsidRDefault="006C04C9" w:rsidP="006C04C9">
      <w:pPr>
        <w:pStyle w:val="Odsekzoznamu"/>
        <w:ind w:left="1410" w:right="69" w:hanging="1410"/>
        <w:contextualSpacing w:val="0"/>
        <w:rPr>
          <w:sz w:val="22"/>
          <w:szCs w:val="22"/>
          <w:lang w:val="sk-SK"/>
        </w:rPr>
      </w:pPr>
      <w:r w:rsidRPr="006C04C9">
        <w:rPr>
          <w:sz w:val="22"/>
          <w:szCs w:val="22"/>
          <w:lang w:val="sk-SK"/>
        </w:rPr>
        <w:t xml:space="preserve">Správna rada STU berie na vedomie prehľad uzavretých projektov financovaných zo ŠF EÚ za </w:t>
      </w:r>
    </w:p>
    <w:p w:rsidR="006C04C9" w:rsidRPr="006C04C9" w:rsidRDefault="006C04C9" w:rsidP="006C04C9">
      <w:pPr>
        <w:pStyle w:val="Odsekzoznamu"/>
        <w:ind w:left="1410" w:right="69" w:hanging="1410"/>
        <w:contextualSpacing w:val="0"/>
        <w:rPr>
          <w:sz w:val="22"/>
          <w:szCs w:val="22"/>
          <w:lang w:val="sk-SK"/>
        </w:rPr>
      </w:pPr>
      <w:r w:rsidRPr="006C04C9">
        <w:rPr>
          <w:sz w:val="22"/>
          <w:szCs w:val="22"/>
          <w:lang w:val="sk-SK"/>
        </w:rPr>
        <w:t>obdobie rokov 2007 - 2015.</w:t>
      </w:r>
    </w:p>
    <w:p w:rsidR="006C04C9" w:rsidRPr="006C04C9" w:rsidRDefault="006C04C9" w:rsidP="006C04C9">
      <w:pPr>
        <w:ind w:right="284"/>
        <w:rPr>
          <w:rFonts w:cs="Arial"/>
          <w:sz w:val="22"/>
          <w:szCs w:val="22"/>
          <w:lang w:val="sk-SK"/>
        </w:rPr>
      </w:pPr>
      <w:r w:rsidRPr="006C04C9">
        <w:rPr>
          <w:rFonts w:cs="Arial"/>
          <w:sz w:val="22"/>
          <w:szCs w:val="22"/>
          <w:lang w:val="sk-SK"/>
        </w:rPr>
        <w:t>(Hlasovanie: za – 10, proti – 0, zdržal sa – 0)</w:t>
      </w:r>
    </w:p>
    <w:p w:rsidR="006B02F2" w:rsidRPr="006C04C9" w:rsidRDefault="006B02F2" w:rsidP="009A1DB5">
      <w:pPr>
        <w:pStyle w:val="Odsekzoznamu"/>
        <w:ind w:left="1410" w:right="284" w:hanging="1410"/>
        <w:contextualSpacing w:val="0"/>
        <w:rPr>
          <w:rFonts w:cs="Arial"/>
          <w:b/>
          <w:sz w:val="22"/>
          <w:szCs w:val="22"/>
          <w:lang w:val="sk-SK"/>
        </w:rPr>
      </w:pPr>
    </w:p>
    <w:p w:rsidR="006C04C9" w:rsidRPr="006C04C9" w:rsidRDefault="006C04C9" w:rsidP="006C04C9">
      <w:pPr>
        <w:pStyle w:val="Odsekzoznamu"/>
        <w:ind w:left="1410" w:right="284" w:hanging="1410"/>
        <w:contextualSpacing w:val="0"/>
        <w:rPr>
          <w:rFonts w:cs="Arial"/>
          <w:sz w:val="22"/>
          <w:szCs w:val="22"/>
          <w:lang w:val="sk-SK"/>
        </w:rPr>
      </w:pPr>
      <w:r w:rsidRPr="006C04C9">
        <w:rPr>
          <w:rFonts w:cs="Arial"/>
          <w:b/>
          <w:sz w:val="22"/>
          <w:szCs w:val="22"/>
          <w:lang w:val="sk-SK"/>
        </w:rPr>
        <w:t>UZNESENIE: 1.11C/</w:t>
      </w:r>
      <w:r w:rsidRPr="006C04C9">
        <w:rPr>
          <w:rFonts w:cs="Arial"/>
          <w:b/>
          <w:sz w:val="22"/>
          <w:szCs w:val="22"/>
          <w:shd w:val="clear" w:color="auto" w:fill="FFFFFF"/>
          <w:lang w:val="sk-SK"/>
        </w:rPr>
        <w:t>2016-SR</w:t>
      </w:r>
    </w:p>
    <w:p w:rsidR="006C04C9" w:rsidRPr="006C04C9" w:rsidRDefault="006C04C9" w:rsidP="006C04C9">
      <w:pPr>
        <w:pStyle w:val="Default"/>
        <w:tabs>
          <w:tab w:val="left" w:pos="1985"/>
        </w:tabs>
        <w:rPr>
          <w:rFonts w:asciiTheme="minorHAnsi" w:hAnsiTheme="minorHAnsi"/>
          <w:color w:val="auto"/>
          <w:sz w:val="22"/>
          <w:szCs w:val="22"/>
          <w:lang w:val="sk-SK"/>
        </w:rPr>
      </w:pPr>
      <w:r w:rsidRPr="006C04C9">
        <w:rPr>
          <w:rFonts w:asciiTheme="minorHAnsi" w:hAnsiTheme="minorHAnsi" w:cs="Arial"/>
          <w:color w:val="auto"/>
          <w:sz w:val="22"/>
          <w:szCs w:val="22"/>
          <w:lang w:val="sk-SK"/>
        </w:rPr>
        <w:t xml:space="preserve">Správna rada STU </w:t>
      </w:r>
      <w:r w:rsidRPr="006C04C9">
        <w:rPr>
          <w:rFonts w:asciiTheme="minorHAnsi" w:hAnsiTheme="minorHAnsi"/>
          <w:color w:val="auto"/>
          <w:sz w:val="22"/>
          <w:szCs w:val="22"/>
          <w:lang w:val="sk-SK"/>
        </w:rPr>
        <w:t>berie na vedomie informáciu o odpisovom pláne majetku STU.</w:t>
      </w:r>
    </w:p>
    <w:p w:rsidR="006C04C9" w:rsidRPr="006C04C9" w:rsidRDefault="006C04C9" w:rsidP="006C04C9">
      <w:pPr>
        <w:ind w:right="284"/>
        <w:rPr>
          <w:rFonts w:cs="Arial"/>
          <w:sz w:val="22"/>
          <w:szCs w:val="22"/>
          <w:lang w:val="sk-SK"/>
        </w:rPr>
      </w:pPr>
      <w:r w:rsidRPr="006C04C9">
        <w:rPr>
          <w:rFonts w:cs="Arial"/>
          <w:sz w:val="22"/>
          <w:szCs w:val="22"/>
          <w:lang w:val="sk-SK"/>
        </w:rPr>
        <w:t>(Hlasovanie: za – 10, proti – 0, zdržal sa – 0)</w:t>
      </w:r>
    </w:p>
    <w:p w:rsidR="006B02F2" w:rsidRPr="006C04C9" w:rsidRDefault="006B02F2" w:rsidP="006B02F2">
      <w:pPr>
        <w:pStyle w:val="Odsekzoznamu"/>
        <w:ind w:left="1410" w:right="284" w:hanging="1410"/>
        <w:contextualSpacing w:val="0"/>
        <w:rPr>
          <w:rFonts w:cs="Arial"/>
          <w:b/>
          <w:sz w:val="22"/>
          <w:szCs w:val="22"/>
          <w:lang w:val="sk-SK"/>
        </w:rPr>
      </w:pPr>
    </w:p>
    <w:p w:rsidR="006C04C9" w:rsidRPr="006C04C9" w:rsidRDefault="006C04C9" w:rsidP="006C04C9">
      <w:pPr>
        <w:pStyle w:val="Odsekzoznamu"/>
        <w:ind w:left="1410" w:right="284" w:hanging="1410"/>
        <w:contextualSpacing w:val="0"/>
        <w:rPr>
          <w:rFonts w:cs="Arial"/>
          <w:sz w:val="22"/>
          <w:szCs w:val="22"/>
          <w:lang w:val="sk-SK"/>
        </w:rPr>
      </w:pPr>
      <w:r w:rsidRPr="006C04C9">
        <w:rPr>
          <w:rFonts w:cs="Arial"/>
          <w:b/>
          <w:sz w:val="22"/>
          <w:szCs w:val="22"/>
          <w:lang w:val="sk-SK"/>
        </w:rPr>
        <w:t>UZNESENIE: 1.11D/</w:t>
      </w:r>
      <w:r w:rsidRPr="006C04C9">
        <w:rPr>
          <w:rFonts w:cs="Arial"/>
          <w:b/>
          <w:sz w:val="22"/>
          <w:szCs w:val="22"/>
          <w:shd w:val="clear" w:color="auto" w:fill="FFFFFF"/>
          <w:lang w:val="sk-SK"/>
        </w:rPr>
        <w:t>2016-SR</w:t>
      </w:r>
    </w:p>
    <w:p w:rsidR="006C04C9" w:rsidRPr="006C04C9" w:rsidRDefault="006C04C9" w:rsidP="006C04C9">
      <w:pPr>
        <w:pStyle w:val="Default"/>
        <w:tabs>
          <w:tab w:val="left" w:pos="1985"/>
        </w:tabs>
        <w:rPr>
          <w:rFonts w:asciiTheme="minorHAnsi" w:hAnsiTheme="minorHAnsi"/>
          <w:color w:val="auto"/>
          <w:sz w:val="22"/>
          <w:szCs w:val="22"/>
          <w:lang w:val="sk-SK"/>
        </w:rPr>
      </w:pPr>
      <w:r w:rsidRPr="006C04C9">
        <w:rPr>
          <w:rFonts w:asciiTheme="minorHAnsi" w:hAnsiTheme="minorHAnsi" w:cs="Arial"/>
          <w:color w:val="auto"/>
          <w:sz w:val="22"/>
          <w:szCs w:val="22"/>
          <w:lang w:val="sk-SK"/>
        </w:rPr>
        <w:t xml:space="preserve">Správna rada STU </w:t>
      </w:r>
      <w:r w:rsidRPr="006C04C9">
        <w:rPr>
          <w:rFonts w:asciiTheme="minorHAnsi" w:hAnsiTheme="minorHAnsi"/>
          <w:color w:val="auto"/>
          <w:sz w:val="22"/>
          <w:szCs w:val="22"/>
          <w:lang w:val="sk-SK"/>
        </w:rPr>
        <w:t>prerokovala a súhlasí s návrhom na dlhodobý prenájom voľných nebytových priestorov na Paulínskej ulici a Hajdóczyho ulici v Trnave a odporúča Akademickému senátu STU dlhodobý prenájom schváliť.</w:t>
      </w:r>
    </w:p>
    <w:p w:rsidR="006C04C9" w:rsidRPr="006C04C9" w:rsidRDefault="006C04C9" w:rsidP="006C04C9">
      <w:pPr>
        <w:ind w:right="284"/>
        <w:rPr>
          <w:rFonts w:cs="Arial"/>
          <w:sz w:val="22"/>
          <w:szCs w:val="22"/>
          <w:lang w:val="sk-SK"/>
        </w:rPr>
      </w:pPr>
      <w:r w:rsidRPr="006C04C9">
        <w:rPr>
          <w:rFonts w:cs="Arial"/>
          <w:sz w:val="22"/>
          <w:szCs w:val="22"/>
          <w:lang w:val="sk-SK"/>
        </w:rPr>
        <w:t>(Hlasovanie: za – 10, proti – 0, zdržal sa – 0)</w:t>
      </w:r>
    </w:p>
    <w:p w:rsidR="006B02F2" w:rsidRPr="006C04C9" w:rsidRDefault="006B02F2" w:rsidP="006B02F2">
      <w:pPr>
        <w:pStyle w:val="Odsekzoznamu"/>
        <w:ind w:left="1410" w:right="284" w:hanging="1410"/>
        <w:contextualSpacing w:val="0"/>
        <w:rPr>
          <w:rFonts w:cs="Arial"/>
          <w:b/>
          <w:sz w:val="22"/>
          <w:szCs w:val="22"/>
          <w:lang w:val="sk-SK"/>
        </w:rPr>
      </w:pPr>
    </w:p>
    <w:p w:rsidR="006C04C9" w:rsidRPr="006C04C9" w:rsidRDefault="006C04C9" w:rsidP="006C04C9">
      <w:pPr>
        <w:pStyle w:val="Odsekzoznamu"/>
        <w:ind w:left="1410" w:right="284" w:hanging="1410"/>
        <w:contextualSpacing w:val="0"/>
        <w:rPr>
          <w:rFonts w:cs="Arial"/>
          <w:sz w:val="22"/>
          <w:szCs w:val="22"/>
          <w:lang w:val="sk-SK"/>
        </w:rPr>
      </w:pPr>
      <w:r w:rsidRPr="006C04C9">
        <w:rPr>
          <w:rFonts w:cs="Arial"/>
          <w:b/>
          <w:sz w:val="22"/>
          <w:szCs w:val="22"/>
          <w:lang w:val="sk-SK"/>
        </w:rPr>
        <w:t>UZNESENIE: 1.11E/</w:t>
      </w:r>
      <w:r w:rsidRPr="006C04C9">
        <w:rPr>
          <w:rFonts w:cs="Arial"/>
          <w:b/>
          <w:sz w:val="22"/>
          <w:szCs w:val="22"/>
          <w:shd w:val="clear" w:color="auto" w:fill="FFFFFF"/>
          <w:lang w:val="sk-SK"/>
        </w:rPr>
        <w:t>2016-SR</w:t>
      </w:r>
    </w:p>
    <w:p w:rsidR="00B56EAB" w:rsidRDefault="006C04C9" w:rsidP="006C04C9">
      <w:pPr>
        <w:ind w:left="1973" w:hanging="1973"/>
        <w:rPr>
          <w:sz w:val="22"/>
          <w:szCs w:val="22"/>
          <w:lang w:val="sk-SK"/>
        </w:rPr>
      </w:pPr>
      <w:r w:rsidRPr="006C04C9">
        <w:rPr>
          <w:sz w:val="22"/>
          <w:szCs w:val="22"/>
          <w:lang w:val="sk-SK"/>
        </w:rPr>
        <w:t xml:space="preserve">Správna rada STU v súlade s §41 ods. 5 Zákona o VŠ v platnom znení schvaľuje rektorovi STU prof. </w:t>
      </w:r>
    </w:p>
    <w:p w:rsidR="006C04C9" w:rsidRPr="006C04C9" w:rsidRDefault="006C04C9" w:rsidP="006C04C9">
      <w:pPr>
        <w:ind w:left="1973" w:hanging="1973"/>
        <w:rPr>
          <w:bCs/>
          <w:sz w:val="22"/>
          <w:szCs w:val="22"/>
          <w:lang w:val="sk-SK"/>
        </w:rPr>
      </w:pPr>
      <w:r w:rsidRPr="006C04C9">
        <w:rPr>
          <w:sz w:val="22"/>
          <w:szCs w:val="22"/>
          <w:lang w:val="sk-SK"/>
        </w:rPr>
        <w:t>Ing. Robertovi Redhammerovi, PhD.:</w:t>
      </w:r>
    </w:p>
    <w:p w:rsidR="006C04C9" w:rsidRPr="006C04C9" w:rsidRDefault="006C04C9" w:rsidP="004044BB">
      <w:pPr>
        <w:pStyle w:val="Bezriadkovania"/>
        <w:numPr>
          <w:ilvl w:val="0"/>
          <w:numId w:val="8"/>
        </w:numPr>
        <w:ind w:left="284" w:hanging="284"/>
      </w:pPr>
      <w:r w:rsidRPr="006C04C9">
        <w:t>Mimoriadnu odmenu za osobný prínos k dokončeniu dvoch Univerzitných parkov na STU;</w:t>
      </w:r>
    </w:p>
    <w:p w:rsidR="006C04C9" w:rsidRPr="006C04C9" w:rsidRDefault="006C04C9" w:rsidP="004044BB">
      <w:pPr>
        <w:pStyle w:val="Bezriadkovania"/>
        <w:numPr>
          <w:ilvl w:val="0"/>
          <w:numId w:val="8"/>
        </w:numPr>
        <w:ind w:left="284" w:hanging="284"/>
      </w:pPr>
      <w:r w:rsidRPr="006C04C9">
        <w:t>Táto odmena sa zúčtuje s vyplatenou zálohou, ktorá bola vyplatená v decembri 2015;</w:t>
      </w:r>
    </w:p>
    <w:p w:rsidR="006C04C9" w:rsidRPr="006C04C9" w:rsidRDefault="006C04C9" w:rsidP="006C04C9">
      <w:pPr>
        <w:pStyle w:val="Bezriadkovania"/>
        <w:tabs>
          <w:tab w:val="left" w:pos="284"/>
        </w:tabs>
        <w:ind w:left="284" w:hanging="284"/>
      </w:pPr>
      <w:r w:rsidRPr="006C04C9">
        <w:t>c)</w:t>
      </w:r>
      <w:r w:rsidRPr="006C04C9">
        <w:tab/>
        <w:t>Odmenu za 1. polrok 2016 z prostriedkov podnikateľskej činnosti za rozvoj a aktívnu účasť pri získavaní podnikateľskej aktivity na STU.</w:t>
      </w:r>
    </w:p>
    <w:p w:rsidR="006C04C9" w:rsidRPr="006C04C9" w:rsidRDefault="006C04C9" w:rsidP="006C04C9">
      <w:pPr>
        <w:ind w:right="284"/>
        <w:rPr>
          <w:rFonts w:cs="Arial"/>
          <w:sz w:val="22"/>
          <w:szCs w:val="22"/>
          <w:lang w:val="sk-SK"/>
        </w:rPr>
      </w:pPr>
      <w:r w:rsidRPr="006C04C9">
        <w:rPr>
          <w:rFonts w:cs="Arial"/>
          <w:sz w:val="22"/>
          <w:szCs w:val="22"/>
          <w:lang w:val="sk-SK"/>
        </w:rPr>
        <w:t>(Hlasovanie: za – 10, proti – 0, zdržal sa – 0)</w:t>
      </w:r>
    </w:p>
    <w:p w:rsidR="00D63D7B" w:rsidRPr="006C04C9" w:rsidRDefault="00D63D7B" w:rsidP="00D63D7B">
      <w:pPr>
        <w:pStyle w:val="Odsekzoznamu"/>
        <w:ind w:left="1410" w:right="284" w:hanging="1410"/>
        <w:contextualSpacing w:val="0"/>
        <w:rPr>
          <w:rFonts w:cs="Arial"/>
          <w:b/>
          <w:sz w:val="22"/>
          <w:szCs w:val="22"/>
          <w:lang w:val="sk-SK"/>
        </w:rPr>
      </w:pPr>
    </w:p>
    <w:p w:rsidR="006C04C9" w:rsidRPr="006C04C9" w:rsidRDefault="006C04C9" w:rsidP="006C04C9">
      <w:pPr>
        <w:pStyle w:val="Odsekzoznamu"/>
        <w:ind w:left="1410" w:right="284" w:hanging="1410"/>
        <w:contextualSpacing w:val="0"/>
        <w:rPr>
          <w:rFonts w:cs="Arial"/>
          <w:sz w:val="22"/>
          <w:szCs w:val="22"/>
          <w:lang w:val="sk-SK"/>
        </w:rPr>
      </w:pPr>
      <w:r w:rsidRPr="006C04C9">
        <w:rPr>
          <w:rFonts w:cs="Arial"/>
          <w:b/>
          <w:sz w:val="22"/>
          <w:szCs w:val="22"/>
          <w:lang w:val="sk-SK"/>
        </w:rPr>
        <w:t>UZNESENIE: 1.11F/</w:t>
      </w:r>
      <w:r w:rsidRPr="006C04C9">
        <w:rPr>
          <w:rFonts w:cs="Arial"/>
          <w:b/>
          <w:sz w:val="22"/>
          <w:szCs w:val="22"/>
          <w:shd w:val="clear" w:color="auto" w:fill="FFFFFF"/>
          <w:lang w:val="sk-SK"/>
        </w:rPr>
        <w:t>2016-SR</w:t>
      </w:r>
    </w:p>
    <w:p w:rsidR="006C04C9" w:rsidRPr="006C04C9" w:rsidRDefault="006C04C9" w:rsidP="006C04C9">
      <w:pPr>
        <w:ind w:left="1973" w:hanging="1973"/>
        <w:rPr>
          <w:rFonts w:cs="Tahoma"/>
          <w:sz w:val="22"/>
          <w:szCs w:val="22"/>
          <w:lang w:val="sk-SK"/>
        </w:rPr>
      </w:pPr>
      <w:r w:rsidRPr="006C04C9">
        <w:rPr>
          <w:sz w:val="22"/>
          <w:szCs w:val="22"/>
          <w:lang w:val="sk-SK"/>
        </w:rPr>
        <w:t xml:space="preserve">Správna rada STU súhlasí s návrhom na zaslanie doplneného dokumentu </w:t>
      </w:r>
      <w:r w:rsidRPr="006C04C9">
        <w:rPr>
          <w:rFonts w:cs="Tahoma"/>
          <w:sz w:val="22"/>
          <w:szCs w:val="22"/>
          <w:lang w:val="sk-SK"/>
        </w:rPr>
        <w:t xml:space="preserve">na odplatný prevod </w:t>
      </w:r>
    </w:p>
    <w:p w:rsidR="006C04C9" w:rsidRPr="006C04C9" w:rsidRDefault="006C04C9" w:rsidP="006C04C9">
      <w:pPr>
        <w:ind w:left="1973" w:hanging="1973"/>
        <w:rPr>
          <w:sz w:val="22"/>
          <w:szCs w:val="22"/>
          <w:lang w:val="sk-SK"/>
        </w:rPr>
      </w:pPr>
      <w:r w:rsidRPr="006C04C9">
        <w:rPr>
          <w:rFonts w:cs="Tahoma"/>
          <w:sz w:val="22"/>
          <w:szCs w:val="22"/>
          <w:lang w:val="sk-SK"/>
        </w:rPr>
        <w:t xml:space="preserve">hlasovacích práv STU v záujmovom združení právnických osôb </w:t>
      </w:r>
      <w:r w:rsidRPr="006C04C9">
        <w:rPr>
          <w:sz w:val="22"/>
          <w:szCs w:val="22"/>
          <w:lang w:val="sk-SK"/>
        </w:rPr>
        <w:t xml:space="preserve">Výskumný ústav zváračský – </w:t>
      </w:r>
    </w:p>
    <w:p w:rsidR="006C04C9" w:rsidRPr="006C04C9" w:rsidRDefault="006C04C9" w:rsidP="006C04C9">
      <w:pPr>
        <w:ind w:right="-16"/>
        <w:jc w:val="both"/>
        <w:rPr>
          <w:rFonts w:cs="Arial"/>
          <w:sz w:val="22"/>
          <w:szCs w:val="22"/>
          <w:lang w:val="sk-SK"/>
        </w:rPr>
      </w:pPr>
      <w:r w:rsidRPr="006C04C9">
        <w:rPr>
          <w:sz w:val="22"/>
          <w:szCs w:val="22"/>
          <w:lang w:val="sk-SK"/>
        </w:rPr>
        <w:t xml:space="preserve">Priemyselný inštitút SR všetkým členom správnej rady na hlasovanie písomnou </w:t>
      </w:r>
      <w:r w:rsidRPr="006C04C9">
        <w:rPr>
          <w:rFonts w:cs="Tahoma"/>
          <w:sz w:val="22"/>
          <w:szCs w:val="22"/>
          <w:lang w:val="sk-SK"/>
        </w:rPr>
        <w:t>procedúrou per rollam.</w:t>
      </w:r>
      <w:r w:rsidRPr="006C04C9">
        <w:rPr>
          <w:sz w:val="22"/>
          <w:szCs w:val="22"/>
          <w:lang w:val="sk-SK"/>
        </w:rPr>
        <w:t xml:space="preserve"> </w:t>
      </w:r>
      <w:r w:rsidRPr="006C04C9">
        <w:rPr>
          <w:rFonts w:cs="Tahoma"/>
          <w:sz w:val="22"/>
          <w:szCs w:val="22"/>
          <w:lang w:val="sk-SK"/>
        </w:rPr>
        <w:t xml:space="preserve"> </w:t>
      </w:r>
    </w:p>
    <w:p w:rsidR="006C04C9" w:rsidRPr="006C04C9" w:rsidRDefault="006C04C9" w:rsidP="006C04C9">
      <w:pPr>
        <w:ind w:right="284"/>
        <w:rPr>
          <w:rFonts w:cs="Arial"/>
          <w:sz w:val="22"/>
          <w:szCs w:val="22"/>
          <w:lang w:val="sk-SK"/>
        </w:rPr>
      </w:pPr>
      <w:r w:rsidRPr="006C04C9">
        <w:rPr>
          <w:rFonts w:cs="Arial"/>
          <w:sz w:val="22"/>
          <w:szCs w:val="22"/>
          <w:lang w:val="sk-SK"/>
        </w:rPr>
        <w:t>(Hlasovanie: za – 10, proti – 0, zdržal sa – 0)</w:t>
      </w:r>
    </w:p>
    <w:p w:rsidR="006B02F2" w:rsidRDefault="006B02F2" w:rsidP="006B02F2">
      <w:pPr>
        <w:pStyle w:val="Odsekzoznamu"/>
        <w:ind w:left="1410" w:right="284" w:hanging="1410"/>
        <w:contextualSpacing w:val="0"/>
        <w:rPr>
          <w:rFonts w:cs="Arial"/>
          <w:b/>
          <w:sz w:val="22"/>
          <w:szCs w:val="22"/>
          <w:lang w:val="sk-SK"/>
        </w:rPr>
      </w:pPr>
    </w:p>
    <w:p w:rsidR="008102B2" w:rsidRDefault="008102B2" w:rsidP="006B02F2">
      <w:pPr>
        <w:pStyle w:val="Odsekzoznamu"/>
        <w:ind w:left="1410" w:right="284" w:hanging="1410"/>
        <w:contextualSpacing w:val="0"/>
        <w:rPr>
          <w:rFonts w:cs="Arial"/>
          <w:b/>
          <w:sz w:val="22"/>
          <w:szCs w:val="22"/>
          <w:lang w:val="sk-SK"/>
        </w:rPr>
      </w:pPr>
    </w:p>
    <w:p w:rsidR="006C04C9" w:rsidRPr="00CD2DE1" w:rsidRDefault="006C04C9" w:rsidP="006C04C9">
      <w:pPr>
        <w:pStyle w:val="Zkladntext"/>
        <w:pBdr>
          <w:bottom w:val="single" w:sz="12" w:space="1" w:color="auto"/>
        </w:pBdr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b/>
          <w:i/>
          <w:sz w:val="22"/>
          <w:szCs w:val="22"/>
        </w:rPr>
        <w:lastRenderedPageBreak/>
        <w:t>Rokovanie</w:t>
      </w:r>
      <w:r w:rsidRPr="00CD2DE1">
        <w:rPr>
          <w:rFonts w:ascii="Cambria" w:hAnsi="Cambria"/>
          <w:b/>
          <w:i/>
          <w:sz w:val="22"/>
          <w:szCs w:val="22"/>
        </w:rPr>
        <w:t xml:space="preserve"> Správnej rady STU_</w:t>
      </w:r>
      <w:r>
        <w:rPr>
          <w:rFonts w:ascii="Cambria" w:hAnsi="Cambria"/>
          <w:b/>
          <w:i/>
          <w:sz w:val="22"/>
          <w:szCs w:val="22"/>
        </w:rPr>
        <w:t>23</w:t>
      </w:r>
      <w:r w:rsidRPr="00CD2DE1">
        <w:rPr>
          <w:rFonts w:ascii="Cambria" w:hAnsi="Cambria"/>
          <w:b/>
          <w:i/>
          <w:sz w:val="22"/>
          <w:szCs w:val="22"/>
        </w:rPr>
        <w:t>. 0</w:t>
      </w:r>
      <w:r>
        <w:rPr>
          <w:rFonts w:ascii="Cambria" w:hAnsi="Cambria"/>
          <w:b/>
          <w:i/>
          <w:sz w:val="22"/>
          <w:szCs w:val="22"/>
        </w:rPr>
        <w:t>5</w:t>
      </w:r>
      <w:r w:rsidRPr="00CD2DE1">
        <w:rPr>
          <w:rFonts w:ascii="Cambria" w:hAnsi="Cambria"/>
          <w:b/>
          <w:i/>
          <w:sz w:val="22"/>
          <w:szCs w:val="22"/>
        </w:rPr>
        <w:t>. 201</w:t>
      </w:r>
      <w:r w:rsidR="008102B2">
        <w:rPr>
          <w:rFonts w:ascii="Cambria" w:hAnsi="Cambria"/>
          <w:b/>
          <w:i/>
          <w:sz w:val="22"/>
          <w:szCs w:val="22"/>
        </w:rPr>
        <w:t>6</w:t>
      </w:r>
      <w:r>
        <w:rPr>
          <w:rFonts w:ascii="Cambria" w:hAnsi="Cambria"/>
          <w:b/>
          <w:i/>
          <w:sz w:val="22"/>
          <w:szCs w:val="22"/>
        </w:rPr>
        <w:t xml:space="preserve"> per rollam</w:t>
      </w:r>
      <w:r w:rsidRPr="00CD2DE1">
        <w:rPr>
          <w:rFonts w:ascii="Cambria" w:hAnsi="Cambria"/>
          <w:i/>
          <w:sz w:val="22"/>
          <w:szCs w:val="22"/>
        </w:rPr>
        <w:t xml:space="preserve"> </w:t>
      </w:r>
    </w:p>
    <w:p w:rsidR="006C04C9" w:rsidRDefault="006C04C9" w:rsidP="006C04C9">
      <w:pPr>
        <w:pStyle w:val="Zkladntext"/>
        <w:rPr>
          <w:rFonts w:ascii="Cambria" w:hAnsi="Cambria"/>
          <w:b/>
          <w:sz w:val="22"/>
          <w:szCs w:val="22"/>
        </w:rPr>
      </w:pPr>
      <w:bookmarkStart w:id="0" w:name="_GoBack"/>
      <w:bookmarkEnd w:id="0"/>
    </w:p>
    <w:p w:rsidR="008102B2" w:rsidRDefault="008102B2" w:rsidP="008102B2">
      <w:pPr>
        <w:spacing w:line="240" w:lineRule="atLeast"/>
        <w:rPr>
          <w:sz w:val="22"/>
          <w:szCs w:val="22"/>
          <w:lang w:val="sk-SK"/>
        </w:rPr>
      </w:pPr>
      <w:r w:rsidRPr="008102B2">
        <w:rPr>
          <w:sz w:val="22"/>
          <w:szCs w:val="22"/>
          <w:lang w:val="sk-SK"/>
        </w:rPr>
        <w:t>Správna rada</w:t>
      </w:r>
      <w:r>
        <w:rPr>
          <w:sz w:val="22"/>
          <w:szCs w:val="22"/>
          <w:lang w:val="sk-SK"/>
        </w:rPr>
        <w:t xml:space="preserve"> STU predložila </w:t>
      </w:r>
      <w:r w:rsidRPr="008102B2">
        <w:rPr>
          <w:sz w:val="22"/>
          <w:szCs w:val="22"/>
          <w:lang w:val="sk-SK"/>
        </w:rPr>
        <w:t>na rokovanie per rollam</w:t>
      </w:r>
      <w:r>
        <w:rPr>
          <w:sz w:val="22"/>
          <w:szCs w:val="22"/>
          <w:lang w:val="sk-SK"/>
        </w:rPr>
        <w:t xml:space="preserve"> n</w:t>
      </w:r>
      <w:r w:rsidRPr="008102B2">
        <w:rPr>
          <w:sz w:val="22"/>
          <w:szCs w:val="22"/>
          <w:lang w:val="sk-SK"/>
        </w:rPr>
        <w:t>ávrh na vystúpenie STU zo záujmového združenia právnických osôb Výskumný ústav zváračský – Priemyselný inštitút SR a odplatný prevod hlasovacích práv STU v tomto združení</w:t>
      </w:r>
      <w:r>
        <w:rPr>
          <w:sz w:val="22"/>
          <w:szCs w:val="22"/>
          <w:lang w:val="sk-SK"/>
        </w:rPr>
        <w:t>.</w:t>
      </w:r>
    </w:p>
    <w:p w:rsidR="008102B2" w:rsidRDefault="008102B2" w:rsidP="008102B2">
      <w:pPr>
        <w:spacing w:line="240" w:lineRule="atLeast"/>
        <w:rPr>
          <w:sz w:val="22"/>
          <w:szCs w:val="22"/>
          <w:lang w:val="sk-SK"/>
        </w:rPr>
      </w:pPr>
    </w:p>
    <w:p w:rsidR="008102B2" w:rsidRPr="008102B2" w:rsidRDefault="008102B2" w:rsidP="008102B2">
      <w:pPr>
        <w:rPr>
          <w:rFonts w:ascii="Cambria" w:hAnsi="Cambria" w:cs="Calibri"/>
          <w:sz w:val="22"/>
          <w:szCs w:val="22"/>
          <w:lang w:val="sk-SK"/>
        </w:rPr>
      </w:pPr>
      <w:r w:rsidRPr="008102B2">
        <w:rPr>
          <w:rFonts w:ascii="Cambria" w:hAnsi="Cambria" w:cs="Calibri"/>
          <w:sz w:val="22"/>
          <w:szCs w:val="22"/>
          <w:lang w:val="sk-SK"/>
        </w:rPr>
        <w:t>Počet členov SR STU s hlasovacím právom:</w:t>
      </w:r>
      <w:r w:rsidRPr="008102B2">
        <w:rPr>
          <w:rFonts w:ascii="Cambria" w:hAnsi="Cambria" w:cs="Calibri"/>
          <w:sz w:val="22"/>
          <w:szCs w:val="22"/>
          <w:lang w:val="sk-SK"/>
        </w:rPr>
        <w:tab/>
      </w:r>
      <w:r w:rsidRPr="008102B2">
        <w:rPr>
          <w:rFonts w:ascii="Cambria" w:hAnsi="Cambria" w:cs="Calibri"/>
          <w:sz w:val="22"/>
          <w:szCs w:val="22"/>
          <w:lang w:val="sk-SK"/>
        </w:rPr>
        <w:tab/>
        <w:t>14</w:t>
      </w:r>
    </w:p>
    <w:p w:rsidR="008102B2" w:rsidRPr="008102B2" w:rsidRDefault="008102B2" w:rsidP="008102B2">
      <w:pPr>
        <w:rPr>
          <w:rFonts w:ascii="Cambria" w:hAnsi="Cambria" w:cs="Calibri"/>
          <w:sz w:val="22"/>
          <w:szCs w:val="22"/>
          <w:lang w:val="sk-SK"/>
        </w:rPr>
      </w:pPr>
      <w:r w:rsidRPr="008102B2">
        <w:rPr>
          <w:rFonts w:ascii="Cambria" w:hAnsi="Cambria" w:cs="Calibri"/>
          <w:sz w:val="22"/>
          <w:szCs w:val="22"/>
          <w:lang w:val="sk-SK"/>
        </w:rPr>
        <w:t>Počet hlasujúcich:</w:t>
      </w:r>
      <w:r w:rsidRPr="008102B2">
        <w:rPr>
          <w:rFonts w:ascii="Cambria" w:hAnsi="Cambria" w:cs="Calibri"/>
          <w:sz w:val="22"/>
          <w:szCs w:val="22"/>
          <w:lang w:val="sk-SK"/>
        </w:rPr>
        <w:tab/>
      </w:r>
      <w:r w:rsidRPr="008102B2">
        <w:rPr>
          <w:rFonts w:ascii="Cambria" w:hAnsi="Cambria" w:cs="Calibri"/>
          <w:sz w:val="22"/>
          <w:szCs w:val="22"/>
          <w:lang w:val="sk-SK"/>
        </w:rPr>
        <w:tab/>
      </w:r>
      <w:r w:rsidRPr="008102B2">
        <w:rPr>
          <w:rFonts w:ascii="Cambria" w:hAnsi="Cambria" w:cs="Calibri"/>
          <w:sz w:val="22"/>
          <w:szCs w:val="22"/>
          <w:lang w:val="sk-SK"/>
        </w:rPr>
        <w:tab/>
      </w:r>
      <w:r w:rsidRPr="008102B2">
        <w:rPr>
          <w:rFonts w:ascii="Cambria" w:hAnsi="Cambria" w:cs="Calibri"/>
          <w:sz w:val="22"/>
          <w:szCs w:val="22"/>
          <w:lang w:val="sk-SK"/>
        </w:rPr>
        <w:tab/>
      </w:r>
      <w:r w:rsidRPr="008102B2">
        <w:rPr>
          <w:rFonts w:ascii="Cambria" w:hAnsi="Cambria" w:cs="Calibri"/>
          <w:sz w:val="22"/>
          <w:szCs w:val="22"/>
          <w:lang w:val="sk-SK"/>
        </w:rPr>
        <w:tab/>
        <w:t>12</w:t>
      </w:r>
    </w:p>
    <w:p w:rsidR="008102B2" w:rsidRDefault="008102B2" w:rsidP="008102B2">
      <w:pPr>
        <w:spacing w:line="240" w:lineRule="atLeast"/>
        <w:rPr>
          <w:sz w:val="22"/>
          <w:szCs w:val="22"/>
          <w:lang w:val="sk-SK"/>
        </w:rPr>
      </w:pPr>
    </w:p>
    <w:p w:rsidR="00C34877" w:rsidRDefault="00C34877" w:rsidP="008102B2">
      <w:pPr>
        <w:spacing w:line="240" w:lineRule="atLeast"/>
        <w:rPr>
          <w:sz w:val="22"/>
          <w:szCs w:val="22"/>
          <w:lang w:val="sk-SK"/>
        </w:rPr>
      </w:pPr>
    </w:p>
    <w:p w:rsidR="00A4674D" w:rsidRPr="008102B2" w:rsidRDefault="006C04C9" w:rsidP="008102B2">
      <w:pPr>
        <w:pStyle w:val="Zkladntext"/>
        <w:pBdr>
          <w:bottom w:val="single" w:sz="12" w:space="1" w:color="auto"/>
        </w:pBdr>
        <w:rPr>
          <w:rFonts w:asciiTheme="minorHAnsi" w:hAnsiTheme="minorHAnsi"/>
          <w:b/>
          <w:i/>
          <w:sz w:val="22"/>
          <w:szCs w:val="22"/>
        </w:rPr>
      </w:pPr>
      <w:r w:rsidRPr="008102B2">
        <w:rPr>
          <w:rFonts w:asciiTheme="minorHAnsi" w:hAnsiTheme="minorHAnsi"/>
          <w:b/>
          <w:i/>
          <w:sz w:val="22"/>
          <w:szCs w:val="22"/>
        </w:rPr>
        <w:t>U</w:t>
      </w:r>
      <w:r w:rsidR="00A4674D" w:rsidRPr="008102B2">
        <w:rPr>
          <w:rFonts w:asciiTheme="minorHAnsi" w:hAnsiTheme="minorHAnsi"/>
          <w:b/>
          <w:i/>
          <w:sz w:val="22"/>
          <w:szCs w:val="22"/>
        </w:rPr>
        <w:t>znesen</w:t>
      </w:r>
      <w:r w:rsidRPr="008102B2">
        <w:rPr>
          <w:rFonts w:asciiTheme="minorHAnsi" w:hAnsiTheme="minorHAnsi"/>
          <w:b/>
          <w:i/>
          <w:sz w:val="22"/>
          <w:szCs w:val="22"/>
        </w:rPr>
        <w:t>ie</w:t>
      </w:r>
      <w:r w:rsidR="00A4674D" w:rsidRPr="008102B2">
        <w:rPr>
          <w:rFonts w:asciiTheme="minorHAnsi" w:hAnsiTheme="minorHAnsi"/>
          <w:b/>
          <w:i/>
          <w:sz w:val="22"/>
          <w:szCs w:val="22"/>
        </w:rPr>
        <w:t xml:space="preserve"> </w:t>
      </w:r>
      <w:r w:rsidR="008102B2" w:rsidRPr="008102B2">
        <w:rPr>
          <w:rFonts w:asciiTheme="minorHAnsi" w:hAnsiTheme="minorHAnsi"/>
          <w:b/>
          <w:i/>
          <w:sz w:val="22"/>
          <w:szCs w:val="22"/>
        </w:rPr>
        <w:t xml:space="preserve">z </w:t>
      </w:r>
      <w:r w:rsidR="008102B2">
        <w:rPr>
          <w:rFonts w:asciiTheme="minorHAnsi" w:hAnsiTheme="minorHAnsi"/>
          <w:b/>
          <w:i/>
          <w:sz w:val="22"/>
          <w:szCs w:val="22"/>
        </w:rPr>
        <w:t>r</w:t>
      </w:r>
      <w:r w:rsidR="008102B2" w:rsidRPr="008102B2">
        <w:rPr>
          <w:rFonts w:asciiTheme="minorHAnsi" w:hAnsiTheme="minorHAnsi"/>
          <w:b/>
          <w:i/>
          <w:sz w:val="22"/>
          <w:szCs w:val="22"/>
        </w:rPr>
        <w:t>okovani</w:t>
      </w:r>
      <w:r w:rsidR="008102B2">
        <w:rPr>
          <w:rFonts w:asciiTheme="minorHAnsi" w:hAnsiTheme="minorHAnsi"/>
          <w:b/>
          <w:i/>
          <w:sz w:val="22"/>
          <w:szCs w:val="22"/>
        </w:rPr>
        <w:t>a</w:t>
      </w:r>
      <w:r w:rsidR="008102B2" w:rsidRPr="008102B2">
        <w:rPr>
          <w:rFonts w:asciiTheme="minorHAnsi" w:hAnsiTheme="minorHAnsi"/>
          <w:b/>
          <w:i/>
          <w:sz w:val="22"/>
          <w:szCs w:val="22"/>
        </w:rPr>
        <w:t xml:space="preserve"> Správnej rady STU_23. 05. 201</w:t>
      </w:r>
      <w:r w:rsidR="008102B2">
        <w:rPr>
          <w:rFonts w:asciiTheme="minorHAnsi" w:hAnsiTheme="minorHAnsi"/>
          <w:b/>
          <w:i/>
          <w:sz w:val="22"/>
          <w:szCs w:val="22"/>
        </w:rPr>
        <w:t>6</w:t>
      </w:r>
      <w:r w:rsidR="008102B2" w:rsidRPr="008102B2">
        <w:rPr>
          <w:rFonts w:asciiTheme="minorHAnsi" w:hAnsiTheme="minorHAnsi"/>
          <w:b/>
          <w:i/>
          <w:sz w:val="22"/>
          <w:szCs w:val="22"/>
        </w:rPr>
        <w:t xml:space="preserve"> per rollam</w:t>
      </w:r>
      <w:r w:rsidR="008102B2" w:rsidRPr="008102B2">
        <w:rPr>
          <w:rFonts w:asciiTheme="minorHAnsi" w:hAnsiTheme="minorHAnsi"/>
          <w:i/>
          <w:sz w:val="22"/>
          <w:szCs w:val="22"/>
        </w:rPr>
        <w:t xml:space="preserve"> </w:t>
      </w:r>
    </w:p>
    <w:p w:rsidR="008102B2" w:rsidRDefault="008102B2" w:rsidP="008102B2">
      <w:pPr>
        <w:pStyle w:val="Odsekzoznamu"/>
        <w:ind w:left="1410" w:right="284" w:hanging="1410"/>
        <w:contextualSpacing w:val="0"/>
        <w:rPr>
          <w:rFonts w:ascii="Cambria" w:hAnsi="Cambria" w:cs="Arial"/>
          <w:b/>
          <w:color w:val="C00000"/>
          <w:sz w:val="22"/>
          <w:szCs w:val="22"/>
        </w:rPr>
      </w:pPr>
    </w:p>
    <w:p w:rsidR="008102B2" w:rsidRPr="008102B2" w:rsidRDefault="008102B2" w:rsidP="008102B2">
      <w:pPr>
        <w:pStyle w:val="Odsekzoznamu"/>
        <w:ind w:left="1410" w:right="284" w:hanging="1410"/>
        <w:contextualSpacing w:val="0"/>
        <w:rPr>
          <w:rFonts w:ascii="Cambria" w:hAnsi="Cambria" w:cs="Arial"/>
          <w:sz w:val="22"/>
          <w:szCs w:val="22"/>
          <w:lang w:val="sk-SK"/>
        </w:rPr>
      </w:pPr>
      <w:r w:rsidRPr="008102B2">
        <w:rPr>
          <w:rFonts w:ascii="Cambria" w:hAnsi="Cambria" w:cs="Arial"/>
          <w:b/>
          <w:sz w:val="22"/>
          <w:szCs w:val="22"/>
          <w:lang w:val="sk-SK"/>
        </w:rPr>
        <w:t>UZNESENIE: 1.1/</w:t>
      </w:r>
      <w:r w:rsidRPr="008102B2">
        <w:rPr>
          <w:rFonts w:ascii="Cambria" w:hAnsi="Cambria" w:cs="Arial"/>
          <w:b/>
          <w:sz w:val="22"/>
          <w:szCs w:val="22"/>
          <w:shd w:val="clear" w:color="auto" w:fill="FFFFFF"/>
          <w:lang w:val="sk-SK"/>
        </w:rPr>
        <w:t>2016-SR_PR</w:t>
      </w:r>
    </w:p>
    <w:p w:rsidR="008102B2" w:rsidRPr="008102B2" w:rsidRDefault="008102B2" w:rsidP="008102B2">
      <w:pPr>
        <w:ind w:left="567" w:hanging="567"/>
        <w:jc w:val="both"/>
        <w:rPr>
          <w:rFonts w:ascii="Cambria" w:hAnsi="Cambria"/>
          <w:sz w:val="22"/>
          <w:szCs w:val="22"/>
          <w:lang w:val="sk-SK"/>
        </w:rPr>
      </w:pPr>
      <w:r w:rsidRPr="008102B2">
        <w:rPr>
          <w:rFonts w:ascii="Cambria" w:hAnsi="Cambria" w:cs="Calibri"/>
          <w:sz w:val="22"/>
          <w:szCs w:val="22"/>
          <w:lang w:val="sk-SK"/>
        </w:rPr>
        <w:t xml:space="preserve">Správna rada STU „per rollam“ hlasovaním </w:t>
      </w:r>
      <w:r w:rsidRPr="008102B2">
        <w:rPr>
          <w:rFonts w:ascii="Cambria" w:hAnsi="Cambria"/>
          <w:sz w:val="22"/>
          <w:szCs w:val="22"/>
          <w:lang w:val="sk-SK"/>
        </w:rPr>
        <w:t>d</w:t>
      </w:r>
      <w:r w:rsidR="00E80F24">
        <w:rPr>
          <w:rFonts w:ascii="Cambria" w:hAnsi="Cambria"/>
          <w:sz w:val="22"/>
          <w:szCs w:val="22"/>
          <w:lang w:val="sk-SK"/>
        </w:rPr>
        <w:t>a</w:t>
      </w:r>
      <w:r w:rsidRPr="008102B2">
        <w:rPr>
          <w:rFonts w:ascii="Cambria" w:hAnsi="Cambria"/>
          <w:sz w:val="22"/>
          <w:szCs w:val="22"/>
          <w:lang w:val="sk-SK"/>
        </w:rPr>
        <w:t xml:space="preserve">la predchádzajúci písomný súhlas na právne </w:t>
      </w:r>
    </w:p>
    <w:p w:rsidR="008102B2" w:rsidRPr="008102B2" w:rsidRDefault="008102B2" w:rsidP="008102B2">
      <w:pPr>
        <w:ind w:left="567" w:hanging="567"/>
        <w:jc w:val="both"/>
        <w:rPr>
          <w:rFonts w:ascii="Cambria" w:hAnsi="Cambria"/>
          <w:sz w:val="22"/>
          <w:szCs w:val="22"/>
          <w:lang w:val="sk-SK"/>
        </w:rPr>
      </w:pPr>
      <w:r w:rsidRPr="008102B2">
        <w:rPr>
          <w:rFonts w:ascii="Cambria" w:hAnsi="Cambria"/>
          <w:sz w:val="22"/>
          <w:szCs w:val="22"/>
          <w:lang w:val="sk-SK"/>
        </w:rPr>
        <w:t xml:space="preserve">úkony, ktorými chce STU vystúpiť zo záujmového združenia právnických osôb Výskumný ústav </w:t>
      </w:r>
    </w:p>
    <w:p w:rsidR="008102B2" w:rsidRPr="008102B2" w:rsidRDefault="008102B2" w:rsidP="008102B2">
      <w:pPr>
        <w:ind w:left="567" w:hanging="567"/>
        <w:jc w:val="both"/>
        <w:rPr>
          <w:rFonts w:ascii="Cambria" w:hAnsi="Cambria"/>
          <w:sz w:val="22"/>
          <w:szCs w:val="22"/>
          <w:lang w:val="sk-SK"/>
        </w:rPr>
      </w:pPr>
      <w:r w:rsidRPr="008102B2">
        <w:rPr>
          <w:rFonts w:ascii="Cambria" w:hAnsi="Cambria"/>
          <w:sz w:val="22"/>
          <w:szCs w:val="22"/>
          <w:lang w:val="sk-SK"/>
        </w:rPr>
        <w:t xml:space="preserve">zváračský – Priemyselný inštitút SR a odplatne previesť svoje hlasovacie práva vo VÚZ PI SR za </w:t>
      </w:r>
    </w:p>
    <w:p w:rsidR="008102B2" w:rsidRPr="008102B2" w:rsidRDefault="008102B2" w:rsidP="008102B2">
      <w:pPr>
        <w:ind w:left="567" w:hanging="567"/>
        <w:jc w:val="both"/>
        <w:rPr>
          <w:rFonts w:ascii="Cambria" w:hAnsi="Cambria"/>
          <w:sz w:val="22"/>
          <w:szCs w:val="22"/>
          <w:lang w:val="sk-SK"/>
        </w:rPr>
      </w:pPr>
      <w:r w:rsidRPr="008102B2">
        <w:rPr>
          <w:rFonts w:ascii="Cambria" w:hAnsi="Cambria"/>
          <w:sz w:val="22"/>
          <w:szCs w:val="22"/>
          <w:lang w:val="sk-SK"/>
        </w:rPr>
        <w:t>cenu 747 tis. € na Zväz pre podporu výskumu a podnikateľského prostredia Slovenska.</w:t>
      </w:r>
    </w:p>
    <w:p w:rsidR="008102B2" w:rsidRPr="008102B2" w:rsidRDefault="008102B2" w:rsidP="008102B2">
      <w:pPr>
        <w:ind w:left="567" w:hanging="567"/>
        <w:jc w:val="both"/>
        <w:rPr>
          <w:rFonts w:ascii="Cambria" w:hAnsi="Cambria"/>
          <w:sz w:val="22"/>
          <w:szCs w:val="22"/>
          <w:lang w:val="sk-SK"/>
        </w:rPr>
      </w:pPr>
      <w:r w:rsidRPr="008102B2">
        <w:rPr>
          <w:rFonts w:ascii="Cambria" w:hAnsi="Cambria"/>
          <w:sz w:val="22"/>
          <w:szCs w:val="22"/>
          <w:lang w:val="sk-SK"/>
        </w:rPr>
        <w:t>(Hlasovanie: za – 12, proti – 0, zdržal sa – 0)</w:t>
      </w:r>
    </w:p>
    <w:p w:rsidR="00A4674D" w:rsidRDefault="00A4674D" w:rsidP="00A4674D">
      <w:pPr>
        <w:jc w:val="both"/>
      </w:pPr>
    </w:p>
    <w:p w:rsidR="005C47EF" w:rsidRDefault="005C47EF" w:rsidP="00A4674D">
      <w:pPr>
        <w:jc w:val="both"/>
      </w:pPr>
    </w:p>
    <w:p w:rsidR="008102B2" w:rsidRPr="00CD2DE1" w:rsidRDefault="008102B2" w:rsidP="008102B2">
      <w:pPr>
        <w:pStyle w:val="Zkladntext"/>
        <w:pBdr>
          <w:bottom w:val="single" w:sz="12" w:space="1" w:color="auto"/>
        </w:pBdr>
        <w:rPr>
          <w:rFonts w:ascii="Cambria" w:hAnsi="Cambria"/>
          <w:i/>
          <w:sz w:val="22"/>
          <w:szCs w:val="22"/>
        </w:rPr>
      </w:pPr>
      <w:r w:rsidRPr="00CD2DE1">
        <w:rPr>
          <w:rFonts w:ascii="Cambria" w:hAnsi="Cambria"/>
          <w:b/>
          <w:i/>
          <w:sz w:val="22"/>
          <w:szCs w:val="22"/>
        </w:rPr>
        <w:t>Zasadnutie Správnej rady STU_</w:t>
      </w:r>
      <w:r>
        <w:rPr>
          <w:rFonts w:ascii="Cambria" w:hAnsi="Cambria"/>
          <w:b/>
          <w:i/>
          <w:sz w:val="22"/>
          <w:szCs w:val="22"/>
        </w:rPr>
        <w:t>29</w:t>
      </w:r>
      <w:r w:rsidRPr="00CD2DE1">
        <w:rPr>
          <w:rFonts w:ascii="Cambria" w:hAnsi="Cambria"/>
          <w:b/>
          <w:i/>
          <w:sz w:val="22"/>
          <w:szCs w:val="22"/>
        </w:rPr>
        <w:t xml:space="preserve">. </w:t>
      </w:r>
      <w:r>
        <w:rPr>
          <w:rFonts w:ascii="Cambria" w:hAnsi="Cambria"/>
          <w:b/>
          <w:i/>
          <w:sz w:val="22"/>
          <w:szCs w:val="22"/>
        </w:rPr>
        <w:t>11</w:t>
      </w:r>
      <w:r w:rsidRPr="00CD2DE1">
        <w:rPr>
          <w:rFonts w:ascii="Cambria" w:hAnsi="Cambria"/>
          <w:b/>
          <w:i/>
          <w:sz w:val="22"/>
          <w:szCs w:val="22"/>
        </w:rPr>
        <w:t>. 201</w:t>
      </w:r>
      <w:r>
        <w:rPr>
          <w:rFonts w:ascii="Cambria" w:hAnsi="Cambria"/>
          <w:b/>
          <w:i/>
          <w:sz w:val="22"/>
          <w:szCs w:val="22"/>
        </w:rPr>
        <w:t>6</w:t>
      </w:r>
      <w:r w:rsidRPr="00CD2DE1">
        <w:rPr>
          <w:rFonts w:ascii="Cambria" w:hAnsi="Cambria"/>
          <w:i/>
          <w:sz w:val="22"/>
          <w:szCs w:val="22"/>
        </w:rPr>
        <w:t xml:space="preserve"> </w:t>
      </w:r>
    </w:p>
    <w:p w:rsidR="008102B2" w:rsidRDefault="008102B2" w:rsidP="008102B2">
      <w:pPr>
        <w:pStyle w:val="Zkladntext"/>
        <w:rPr>
          <w:rFonts w:ascii="Cambria" w:hAnsi="Cambria"/>
          <w:b/>
          <w:sz w:val="22"/>
          <w:szCs w:val="22"/>
        </w:rPr>
      </w:pPr>
    </w:p>
    <w:p w:rsidR="008102B2" w:rsidRDefault="008102B2" w:rsidP="008102B2">
      <w:pPr>
        <w:pStyle w:val="Zkladntext"/>
        <w:rPr>
          <w:rFonts w:ascii="Cambria" w:hAnsi="Cambria"/>
          <w:sz w:val="22"/>
          <w:szCs w:val="22"/>
        </w:rPr>
      </w:pPr>
      <w:r w:rsidRPr="006324EB">
        <w:rPr>
          <w:rFonts w:ascii="Cambria" w:hAnsi="Cambria"/>
          <w:sz w:val="22"/>
          <w:szCs w:val="22"/>
        </w:rPr>
        <w:t>Na zasadnutí bolo prítomných 1</w:t>
      </w:r>
      <w:r w:rsidR="0041600B">
        <w:rPr>
          <w:rFonts w:ascii="Cambria" w:hAnsi="Cambria"/>
          <w:sz w:val="22"/>
          <w:szCs w:val="22"/>
        </w:rPr>
        <w:t>2</w:t>
      </w:r>
      <w:r w:rsidRPr="006324EB">
        <w:rPr>
          <w:rFonts w:ascii="Cambria" w:hAnsi="Cambria"/>
          <w:sz w:val="22"/>
          <w:szCs w:val="22"/>
        </w:rPr>
        <w:t xml:space="preserve"> členov </w:t>
      </w:r>
      <w:r>
        <w:rPr>
          <w:rFonts w:ascii="Cambria" w:hAnsi="Cambria"/>
          <w:sz w:val="22"/>
          <w:szCs w:val="22"/>
        </w:rPr>
        <w:t>správnej rady</w:t>
      </w:r>
      <w:r w:rsidRPr="006324EB">
        <w:rPr>
          <w:rFonts w:ascii="Cambria" w:hAnsi="Cambria"/>
          <w:sz w:val="22"/>
          <w:szCs w:val="22"/>
        </w:rPr>
        <w:t xml:space="preserve">, ospravedlnili sa </w:t>
      </w:r>
      <w:r w:rsidR="0041600B">
        <w:rPr>
          <w:rFonts w:ascii="Cambria" w:hAnsi="Cambria"/>
          <w:sz w:val="22"/>
          <w:szCs w:val="22"/>
        </w:rPr>
        <w:t>2</w:t>
      </w:r>
      <w:r w:rsidRPr="006324EB">
        <w:rPr>
          <w:rFonts w:ascii="Cambria" w:hAnsi="Cambria"/>
          <w:sz w:val="22"/>
          <w:szCs w:val="22"/>
        </w:rPr>
        <w:t xml:space="preserve"> členovia.   </w:t>
      </w:r>
    </w:p>
    <w:p w:rsidR="008102B2" w:rsidRDefault="008102B2" w:rsidP="008102B2">
      <w:pPr>
        <w:pStyle w:val="Zkladntext"/>
        <w:rPr>
          <w:rFonts w:ascii="Cambria" w:hAnsi="Cambria"/>
          <w:sz w:val="22"/>
          <w:szCs w:val="22"/>
        </w:rPr>
      </w:pPr>
    </w:p>
    <w:tbl>
      <w:tblPr>
        <w:tblW w:w="9356" w:type="dxa"/>
        <w:tblInd w:w="108" w:type="dxa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8" w:space="0" w:color="78C0D4"/>
          <w:insideV w:val="single" w:sz="8" w:space="0" w:color="78C0D4"/>
        </w:tblBorders>
        <w:tblLayout w:type="fixed"/>
        <w:tblLook w:val="0000" w:firstRow="0" w:lastRow="0" w:firstColumn="0" w:lastColumn="0" w:noHBand="0" w:noVBand="0"/>
      </w:tblPr>
      <w:tblGrid>
        <w:gridCol w:w="618"/>
        <w:gridCol w:w="4819"/>
        <w:gridCol w:w="2219"/>
        <w:gridCol w:w="1700"/>
      </w:tblGrid>
      <w:tr w:rsidR="008102B2" w:rsidRPr="009B4814" w:rsidTr="00712E49">
        <w:trPr>
          <w:trHeight w:val="285"/>
        </w:trPr>
        <w:tc>
          <w:tcPr>
            <w:tcW w:w="618" w:type="dxa"/>
            <w:shd w:val="clear" w:color="auto" w:fill="A5D5E2"/>
          </w:tcPr>
          <w:p w:rsidR="008102B2" w:rsidRPr="009B4814" w:rsidRDefault="008102B2" w:rsidP="00712E49">
            <w:pPr>
              <w:ind w:left="360"/>
              <w:jc w:val="center"/>
              <w:rPr>
                <w:rFonts w:ascii="Cambria" w:hAnsi="Cambria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4819" w:type="dxa"/>
            <w:shd w:val="clear" w:color="auto" w:fill="D2EAF1"/>
          </w:tcPr>
          <w:p w:rsidR="008102B2" w:rsidRPr="009B4814" w:rsidRDefault="008102B2" w:rsidP="00712E49">
            <w:pPr>
              <w:jc w:val="center"/>
              <w:rPr>
                <w:rFonts w:ascii="Cambria" w:hAnsi="Cambria" w:cs="Calibri"/>
                <w:b/>
                <w:color w:val="000000"/>
                <w:sz w:val="18"/>
                <w:szCs w:val="18"/>
              </w:rPr>
            </w:pPr>
            <w:r w:rsidRPr="009B4814">
              <w:rPr>
                <w:rFonts w:ascii="Cambria" w:hAnsi="Cambria" w:cs="Calibri"/>
                <w:b/>
                <w:color w:val="000000"/>
                <w:sz w:val="18"/>
                <w:szCs w:val="18"/>
              </w:rPr>
              <w:t>Meno a priezvisko</w:t>
            </w:r>
          </w:p>
        </w:tc>
        <w:tc>
          <w:tcPr>
            <w:tcW w:w="2219" w:type="dxa"/>
            <w:shd w:val="clear" w:color="auto" w:fill="A5D5E2"/>
          </w:tcPr>
          <w:p w:rsidR="008102B2" w:rsidRPr="009B4814" w:rsidRDefault="008102B2" w:rsidP="00712E4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9B4814">
              <w:rPr>
                <w:rFonts w:ascii="Cambria" w:hAnsi="Cambria"/>
                <w:b/>
                <w:sz w:val="18"/>
                <w:szCs w:val="18"/>
              </w:rPr>
              <w:t>Prítomný</w:t>
            </w:r>
          </w:p>
        </w:tc>
        <w:tc>
          <w:tcPr>
            <w:tcW w:w="1700" w:type="dxa"/>
            <w:shd w:val="clear" w:color="auto" w:fill="A5D5E2"/>
          </w:tcPr>
          <w:p w:rsidR="008102B2" w:rsidRPr="009B4814" w:rsidRDefault="008102B2" w:rsidP="00712E49">
            <w:pPr>
              <w:ind w:left="-1431" w:firstLine="1431"/>
              <w:jc w:val="center"/>
              <w:rPr>
                <w:rFonts w:ascii="Cambria" w:hAnsi="Cambria" w:cs="Calibri"/>
                <w:b/>
                <w:color w:val="000000"/>
                <w:sz w:val="18"/>
                <w:szCs w:val="18"/>
              </w:rPr>
            </w:pPr>
            <w:r w:rsidRPr="009B4814">
              <w:rPr>
                <w:rFonts w:ascii="Cambria" w:hAnsi="Cambria" w:cs="Calibri"/>
                <w:b/>
                <w:color w:val="000000"/>
                <w:sz w:val="18"/>
                <w:szCs w:val="18"/>
              </w:rPr>
              <w:t>Neprítomný</w:t>
            </w:r>
          </w:p>
        </w:tc>
      </w:tr>
      <w:tr w:rsidR="008102B2" w:rsidRPr="00435F5B" w:rsidTr="00712E49">
        <w:trPr>
          <w:trHeight w:val="285"/>
        </w:trPr>
        <w:tc>
          <w:tcPr>
            <w:tcW w:w="618" w:type="dxa"/>
            <w:shd w:val="clear" w:color="auto" w:fill="A5D5E2"/>
          </w:tcPr>
          <w:p w:rsidR="008102B2" w:rsidRPr="00435F5B" w:rsidRDefault="008102B2" w:rsidP="004044BB">
            <w:pPr>
              <w:numPr>
                <w:ilvl w:val="0"/>
                <w:numId w:val="13"/>
              </w:num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4819" w:type="dxa"/>
            <w:shd w:val="clear" w:color="auto" w:fill="D2EAF1"/>
          </w:tcPr>
          <w:p w:rsidR="008102B2" w:rsidRPr="00435F5B" w:rsidRDefault="008102B2" w:rsidP="00712E49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35F5B">
              <w:rPr>
                <w:rFonts w:ascii="Cambria" w:hAnsi="Cambria" w:cs="Calibri"/>
                <w:color w:val="000000"/>
                <w:sz w:val="18"/>
                <w:szCs w:val="18"/>
              </w:rPr>
              <w:t>doc. RNDr. Milan Ftáčnik, CSc.</w:t>
            </w:r>
          </w:p>
          <w:p w:rsidR="008102B2" w:rsidRPr="00435F5B" w:rsidRDefault="008102B2" w:rsidP="00712E49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2219" w:type="dxa"/>
            <w:shd w:val="clear" w:color="auto" w:fill="A5D5E2"/>
          </w:tcPr>
          <w:p w:rsidR="008102B2" w:rsidRPr="00435F5B" w:rsidRDefault="008102B2" w:rsidP="00712E49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1700" w:type="dxa"/>
            <w:shd w:val="clear" w:color="auto" w:fill="A5D5E2"/>
          </w:tcPr>
          <w:p w:rsidR="008102B2" w:rsidRPr="00435F5B" w:rsidRDefault="008102B2" w:rsidP="00712E4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</w:tr>
      <w:tr w:rsidR="008102B2" w:rsidRPr="00435F5B" w:rsidTr="00712E49">
        <w:trPr>
          <w:trHeight w:val="285"/>
        </w:trPr>
        <w:tc>
          <w:tcPr>
            <w:tcW w:w="618" w:type="dxa"/>
            <w:shd w:val="clear" w:color="auto" w:fill="A5D5E2"/>
          </w:tcPr>
          <w:p w:rsidR="008102B2" w:rsidRPr="00435F5B" w:rsidRDefault="008102B2" w:rsidP="004044BB">
            <w:pPr>
              <w:numPr>
                <w:ilvl w:val="0"/>
                <w:numId w:val="13"/>
              </w:num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4819" w:type="dxa"/>
            <w:shd w:val="clear" w:color="auto" w:fill="A5D5E2"/>
          </w:tcPr>
          <w:p w:rsidR="008102B2" w:rsidRPr="00435F5B" w:rsidRDefault="008102B2" w:rsidP="00712E49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35F5B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Ing. </w:t>
            </w:r>
            <w:r>
              <w:rPr>
                <w:rFonts w:ascii="Cambria" w:hAnsi="Cambria" w:cs="Calibri"/>
                <w:color w:val="000000"/>
                <w:sz w:val="18"/>
                <w:szCs w:val="18"/>
              </w:rPr>
              <w:t>Juraj Hirner</w:t>
            </w:r>
          </w:p>
          <w:p w:rsidR="008102B2" w:rsidRPr="00435F5B" w:rsidRDefault="008102B2" w:rsidP="00712E49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2219" w:type="dxa"/>
            <w:shd w:val="clear" w:color="auto" w:fill="A5D5E2"/>
          </w:tcPr>
          <w:p w:rsidR="008102B2" w:rsidRPr="00435F5B" w:rsidRDefault="008102B2" w:rsidP="00712E4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1700" w:type="dxa"/>
            <w:shd w:val="clear" w:color="auto" w:fill="A5D5E2"/>
          </w:tcPr>
          <w:p w:rsidR="008102B2" w:rsidRPr="00435F5B" w:rsidRDefault="008102B2" w:rsidP="00712E4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</w:tr>
      <w:tr w:rsidR="008102B2" w:rsidRPr="00435F5B" w:rsidTr="00712E49">
        <w:trPr>
          <w:trHeight w:val="285"/>
        </w:trPr>
        <w:tc>
          <w:tcPr>
            <w:tcW w:w="618" w:type="dxa"/>
            <w:shd w:val="clear" w:color="auto" w:fill="A5D5E2"/>
          </w:tcPr>
          <w:p w:rsidR="008102B2" w:rsidRPr="00435F5B" w:rsidRDefault="008102B2" w:rsidP="004044BB">
            <w:pPr>
              <w:numPr>
                <w:ilvl w:val="0"/>
                <w:numId w:val="13"/>
              </w:num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4819" w:type="dxa"/>
            <w:shd w:val="clear" w:color="auto" w:fill="D2EAF1"/>
          </w:tcPr>
          <w:p w:rsidR="008102B2" w:rsidRPr="00435F5B" w:rsidRDefault="008102B2" w:rsidP="00712E49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35F5B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Ing. Peter </w:t>
            </w:r>
            <w:r>
              <w:rPr>
                <w:rFonts w:ascii="Cambria" w:hAnsi="Cambria" w:cs="Calibri"/>
                <w:color w:val="000000"/>
                <w:sz w:val="18"/>
                <w:szCs w:val="18"/>
              </w:rPr>
              <w:t>Kostík</w:t>
            </w:r>
          </w:p>
          <w:p w:rsidR="008102B2" w:rsidRPr="00435F5B" w:rsidRDefault="008102B2" w:rsidP="00712E49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2219" w:type="dxa"/>
            <w:shd w:val="clear" w:color="auto" w:fill="A5D5E2"/>
          </w:tcPr>
          <w:p w:rsidR="008102B2" w:rsidRPr="00435F5B" w:rsidRDefault="008102B2" w:rsidP="00712E4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1700" w:type="dxa"/>
            <w:shd w:val="clear" w:color="auto" w:fill="A5D5E2"/>
          </w:tcPr>
          <w:p w:rsidR="008102B2" w:rsidRPr="00435F5B" w:rsidRDefault="008102B2" w:rsidP="00712E4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</w:tr>
      <w:tr w:rsidR="008102B2" w:rsidRPr="00435F5B" w:rsidTr="00712E49">
        <w:trPr>
          <w:trHeight w:val="285"/>
        </w:trPr>
        <w:tc>
          <w:tcPr>
            <w:tcW w:w="618" w:type="dxa"/>
            <w:shd w:val="clear" w:color="auto" w:fill="A5D5E2"/>
          </w:tcPr>
          <w:p w:rsidR="008102B2" w:rsidRPr="00435F5B" w:rsidRDefault="008102B2" w:rsidP="004044BB">
            <w:pPr>
              <w:numPr>
                <w:ilvl w:val="0"/>
                <w:numId w:val="13"/>
              </w:num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4819" w:type="dxa"/>
            <w:shd w:val="clear" w:color="auto" w:fill="A5D5E2"/>
          </w:tcPr>
          <w:p w:rsidR="008102B2" w:rsidRPr="00435F5B" w:rsidRDefault="008102B2" w:rsidP="00712E49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35F5B">
              <w:rPr>
                <w:rFonts w:ascii="Cambria" w:hAnsi="Cambria" w:cs="Calibri"/>
                <w:color w:val="000000"/>
                <w:sz w:val="18"/>
                <w:szCs w:val="18"/>
              </w:rPr>
              <w:t>Ing. Vladimír Slezák</w:t>
            </w:r>
          </w:p>
          <w:p w:rsidR="008102B2" w:rsidRPr="00435F5B" w:rsidRDefault="008102B2" w:rsidP="00712E49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2219" w:type="dxa"/>
            <w:shd w:val="clear" w:color="auto" w:fill="A5D5E2"/>
          </w:tcPr>
          <w:p w:rsidR="008102B2" w:rsidRPr="00435F5B" w:rsidRDefault="008102B2" w:rsidP="00712E4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1700" w:type="dxa"/>
            <w:shd w:val="clear" w:color="auto" w:fill="A5D5E2"/>
          </w:tcPr>
          <w:p w:rsidR="008102B2" w:rsidRPr="00435F5B" w:rsidRDefault="008102B2" w:rsidP="00712E4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</w:tr>
      <w:tr w:rsidR="008102B2" w:rsidRPr="00435F5B" w:rsidTr="00712E49">
        <w:trPr>
          <w:trHeight w:val="285"/>
        </w:trPr>
        <w:tc>
          <w:tcPr>
            <w:tcW w:w="618" w:type="dxa"/>
            <w:shd w:val="clear" w:color="auto" w:fill="A5D5E2"/>
          </w:tcPr>
          <w:p w:rsidR="008102B2" w:rsidRPr="00435F5B" w:rsidRDefault="008102B2" w:rsidP="004044BB">
            <w:pPr>
              <w:numPr>
                <w:ilvl w:val="0"/>
                <w:numId w:val="13"/>
              </w:num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4819" w:type="dxa"/>
            <w:shd w:val="clear" w:color="auto" w:fill="D2EAF1"/>
          </w:tcPr>
          <w:p w:rsidR="008102B2" w:rsidRPr="00435F5B" w:rsidRDefault="008102B2" w:rsidP="00712E49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35F5B">
              <w:rPr>
                <w:rFonts w:ascii="Cambria" w:hAnsi="Cambria" w:cs="Calibri"/>
                <w:color w:val="000000"/>
                <w:sz w:val="18"/>
                <w:szCs w:val="18"/>
              </w:rPr>
              <w:t>Ing. Ján Király</w:t>
            </w:r>
          </w:p>
          <w:p w:rsidR="008102B2" w:rsidRPr="00435F5B" w:rsidRDefault="008102B2" w:rsidP="00712E49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2219" w:type="dxa"/>
            <w:shd w:val="clear" w:color="auto" w:fill="A5D5E2"/>
          </w:tcPr>
          <w:p w:rsidR="008102B2" w:rsidRPr="00435F5B" w:rsidRDefault="008102B2" w:rsidP="00712E49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1700" w:type="dxa"/>
            <w:shd w:val="clear" w:color="auto" w:fill="A5D5E2"/>
          </w:tcPr>
          <w:p w:rsidR="008102B2" w:rsidRPr="00435F5B" w:rsidRDefault="008102B2" w:rsidP="00712E4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</w:tr>
      <w:tr w:rsidR="008102B2" w:rsidRPr="00435F5B" w:rsidTr="00712E49">
        <w:trPr>
          <w:trHeight w:val="365"/>
        </w:trPr>
        <w:tc>
          <w:tcPr>
            <w:tcW w:w="618" w:type="dxa"/>
            <w:shd w:val="clear" w:color="auto" w:fill="A5D5E2"/>
          </w:tcPr>
          <w:p w:rsidR="008102B2" w:rsidRPr="00435F5B" w:rsidRDefault="008102B2" w:rsidP="004044BB">
            <w:pPr>
              <w:numPr>
                <w:ilvl w:val="0"/>
                <w:numId w:val="13"/>
              </w:num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4819" w:type="dxa"/>
            <w:shd w:val="clear" w:color="auto" w:fill="A5D5E2"/>
          </w:tcPr>
          <w:p w:rsidR="008102B2" w:rsidRPr="00435F5B" w:rsidRDefault="008102B2" w:rsidP="00712E49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35F5B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Ing. </w:t>
            </w:r>
            <w:r>
              <w:rPr>
                <w:rFonts w:ascii="Cambria" w:hAnsi="Cambria" w:cs="Calibri"/>
                <w:color w:val="000000"/>
                <w:sz w:val="18"/>
                <w:szCs w:val="18"/>
              </w:rPr>
              <w:t>Richard Marko</w:t>
            </w:r>
          </w:p>
        </w:tc>
        <w:tc>
          <w:tcPr>
            <w:tcW w:w="2219" w:type="dxa"/>
            <w:shd w:val="clear" w:color="auto" w:fill="A5D5E2"/>
          </w:tcPr>
          <w:p w:rsidR="008102B2" w:rsidRPr="00435F5B" w:rsidRDefault="008102B2" w:rsidP="00712E4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1700" w:type="dxa"/>
            <w:shd w:val="clear" w:color="auto" w:fill="A5D5E2"/>
          </w:tcPr>
          <w:p w:rsidR="008102B2" w:rsidRPr="00435F5B" w:rsidRDefault="008102B2" w:rsidP="00712E4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</w:tr>
      <w:tr w:rsidR="008102B2" w:rsidRPr="00435F5B" w:rsidTr="00712E49">
        <w:trPr>
          <w:trHeight w:val="285"/>
        </w:trPr>
        <w:tc>
          <w:tcPr>
            <w:tcW w:w="618" w:type="dxa"/>
            <w:shd w:val="clear" w:color="auto" w:fill="A5D5E2"/>
          </w:tcPr>
          <w:p w:rsidR="008102B2" w:rsidRPr="00435F5B" w:rsidRDefault="008102B2" w:rsidP="004044BB">
            <w:pPr>
              <w:numPr>
                <w:ilvl w:val="0"/>
                <w:numId w:val="13"/>
              </w:num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4819" w:type="dxa"/>
            <w:shd w:val="clear" w:color="auto" w:fill="D2EAF1"/>
          </w:tcPr>
          <w:p w:rsidR="008102B2" w:rsidRPr="00435F5B" w:rsidRDefault="008102B2" w:rsidP="00712E49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35F5B">
              <w:rPr>
                <w:rFonts w:ascii="Cambria" w:hAnsi="Cambria" w:cs="Calibri"/>
                <w:color w:val="000000"/>
                <w:sz w:val="18"/>
                <w:szCs w:val="18"/>
              </w:rPr>
              <w:t>Ing. Zsolt Lukáč</w:t>
            </w:r>
          </w:p>
          <w:p w:rsidR="008102B2" w:rsidRPr="00435F5B" w:rsidRDefault="008102B2" w:rsidP="00712E49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2219" w:type="dxa"/>
            <w:shd w:val="clear" w:color="auto" w:fill="A5D5E2"/>
          </w:tcPr>
          <w:p w:rsidR="008102B2" w:rsidRPr="00435F5B" w:rsidRDefault="0041600B" w:rsidP="00712E4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1700" w:type="dxa"/>
            <w:shd w:val="clear" w:color="auto" w:fill="A5D5E2"/>
          </w:tcPr>
          <w:p w:rsidR="008102B2" w:rsidRPr="00435F5B" w:rsidRDefault="008102B2" w:rsidP="00712E4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</w:tr>
      <w:tr w:rsidR="008102B2" w:rsidRPr="00435F5B" w:rsidTr="00712E49">
        <w:trPr>
          <w:trHeight w:val="285"/>
        </w:trPr>
        <w:tc>
          <w:tcPr>
            <w:tcW w:w="618" w:type="dxa"/>
            <w:shd w:val="clear" w:color="auto" w:fill="A5D5E2"/>
          </w:tcPr>
          <w:p w:rsidR="008102B2" w:rsidRPr="00435F5B" w:rsidRDefault="008102B2" w:rsidP="004044BB">
            <w:pPr>
              <w:numPr>
                <w:ilvl w:val="0"/>
                <w:numId w:val="13"/>
              </w:num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4819" w:type="dxa"/>
            <w:shd w:val="clear" w:color="auto" w:fill="A5D5E2"/>
          </w:tcPr>
          <w:p w:rsidR="008102B2" w:rsidRPr="00435F5B" w:rsidRDefault="008102B2" w:rsidP="00712E49">
            <w:pPr>
              <w:tabs>
                <w:tab w:val="center" w:pos="2374"/>
              </w:tabs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35F5B">
              <w:rPr>
                <w:rFonts w:ascii="Cambria" w:hAnsi="Cambria" w:cs="Calibri"/>
                <w:color w:val="000000"/>
                <w:sz w:val="18"/>
                <w:szCs w:val="18"/>
              </w:rPr>
              <w:t>doc. Ing. Ľubomír Harach, CSc.</w:t>
            </w:r>
          </w:p>
          <w:p w:rsidR="008102B2" w:rsidRPr="00435F5B" w:rsidRDefault="008102B2" w:rsidP="00712E49">
            <w:pPr>
              <w:tabs>
                <w:tab w:val="center" w:pos="2374"/>
              </w:tabs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2219" w:type="dxa"/>
            <w:shd w:val="clear" w:color="auto" w:fill="A5D5E2"/>
          </w:tcPr>
          <w:p w:rsidR="008102B2" w:rsidRPr="00435F5B" w:rsidRDefault="008102B2" w:rsidP="00712E4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1700" w:type="dxa"/>
            <w:shd w:val="clear" w:color="auto" w:fill="A5D5E2"/>
          </w:tcPr>
          <w:p w:rsidR="008102B2" w:rsidRPr="00435F5B" w:rsidRDefault="008102B2" w:rsidP="00712E4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</w:tr>
      <w:tr w:rsidR="008102B2" w:rsidRPr="00435F5B" w:rsidTr="00712E49">
        <w:trPr>
          <w:trHeight w:val="285"/>
        </w:trPr>
        <w:tc>
          <w:tcPr>
            <w:tcW w:w="618" w:type="dxa"/>
            <w:shd w:val="clear" w:color="auto" w:fill="A5D5E2"/>
          </w:tcPr>
          <w:p w:rsidR="008102B2" w:rsidRPr="00435F5B" w:rsidRDefault="008102B2" w:rsidP="004044BB">
            <w:pPr>
              <w:numPr>
                <w:ilvl w:val="0"/>
                <w:numId w:val="13"/>
              </w:num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4819" w:type="dxa"/>
            <w:shd w:val="clear" w:color="auto" w:fill="D2EAF1"/>
          </w:tcPr>
          <w:p w:rsidR="008102B2" w:rsidRPr="00435F5B" w:rsidRDefault="002540CF" w:rsidP="00712E49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prof</w:t>
            </w:r>
            <w:r w:rsidR="008102B2" w:rsidRPr="00435F5B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. Ing. </w:t>
            </w:r>
            <w:r>
              <w:rPr>
                <w:rFonts w:ascii="Cambria" w:hAnsi="Cambria" w:cs="Calibri"/>
                <w:color w:val="000000"/>
                <w:sz w:val="18"/>
                <w:szCs w:val="18"/>
              </w:rPr>
              <w:t>Ivan Hudec</w:t>
            </w:r>
            <w:r w:rsidR="008102B2" w:rsidRPr="00435F5B">
              <w:rPr>
                <w:rFonts w:ascii="Cambria" w:hAnsi="Cambria" w:cs="Calibri"/>
                <w:color w:val="000000"/>
                <w:sz w:val="18"/>
                <w:szCs w:val="18"/>
              </w:rPr>
              <w:t>, PhD.</w:t>
            </w:r>
          </w:p>
          <w:p w:rsidR="008102B2" w:rsidRPr="00435F5B" w:rsidRDefault="008102B2" w:rsidP="00712E49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2219" w:type="dxa"/>
            <w:shd w:val="clear" w:color="auto" w:fill="A5D5E2"/>
          </w:tcPr>
          <w:p w:rsidR="008102B2" w:rsidRPr="00435F5B" w:rsidRDefault="008102B2" w:rsidP="00712E4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1700" w:type="dxa"/>
            <w:shd w:val="clear" w:color="auto" w:fill="A5D5E2"/>
          </w:tcPr>
          <w:p w:rsidR="008102B2" w:rsidRPr="00435F5B" w:rsidRDefault="008102B2" w:rsidP="00712E4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</w:tr>
      <w:tr w:rsidR="008102B2" w:rsidRPr="00435F5B" w:rsidTr="00712E49">
        <w:trPr>
          <w:trHeight w:val="283"/>
        </w:trPr>
        <w:tc>
          <w:tcPr>
            <w:tcW w:w="618" w:type="dxa"/>
            <w:shd w:val="clear" w:color="auto" w:fill="A5D5E2"/>
          </w:tcPr>
          <w:p w:rsidR="008102B2" w:rsidRPr="00435F5B" w:rsidRDefault="008102B2" w:rsidP="004044BB">
            <w:pPr>
              <w:numPr>
                <w:ilvl w:val="0"/>
                <w:numId w:val="13"/>
              </w:num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4819" w:type="dxa"/>
            <w:shd w:val="clear" w:color="auto" w:fill="A5D5E2"/>
          </w:tcPr>
          <w:p w:rsidR="008102B2" w:rsidRPr="00435F5B" w:rsidRDefault="008102B2" w:rsidP="00712E49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Bc</w:t>
            </w:r>
            <w:r w:rsidRPr="00435F5B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. </w:t>
            </w:r>
            <w:r>
              <w:rPr>
                <w:rFonts w:ascii="Cambria" w:hAnsi="Cambria" w:cs="Calibri"/>
                <w:color w:val="000000"/>
                <w:sz w:val="18"/>
                <w:szCs w:val="18"/>
              </w:rPr>
              <w:t>Kristína Vaňová</w:t>
            </w:r>
          </w:p>
          <w:p w:rsidR="008102B2" w:rsidRPr="00435F5B" w:rsidRDefault="008102B2" w:rsidP="00712E49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2219" w:type="dxa"/>
            <w:shd w:val="clear" w:color="auto" w:fill="A5D5E2"/>
          </w:tcPr>
          <w:p w:rsidR="008102B2" w:rsidRPr="00435F5B" w:rsidRDefault="0041600B" w:rsidP="00712E4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1700" w:type="dxa"/>
            <w:shd w:val="clear" w:color="auto" w:fill="A5D5E2"/>
          </w:tcPr>
          <w:p w:rsidR="008102B2" w:rsidRPr="00435F5B" w:rsidRDefault="008102B2" w:rsidP="00712E4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</w:tr>
      <w:tr w:rsidR="0041600B" w:rsidRPr="00435F5B" w:rsidTr="00712E49">
        <w:trPr>
          <w:trHeight w:val="283"/>
        </w:trPr>
        <w:tc>
          <w:tcPr>
            <w:tcW w:w="618" w:type="dxa"/>
            <w:shd w:val="clear" w:color="auto" w:fill="A5D5E2"/>
          </w:tcPr>
          <w:p w:rsidR="0041600B" w:rsidRPr="00435F5B" w:rsidRDefault="0041600B" w:rsidP="004044BB">
            <w:pPr>
              <w:numPr>
                <w:ilvl w:val="0"/>
                <w:numId w:val="13"/>
              </w:num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4819" w:type="dxa"/>
            <w:shd w:val="clear" w:color="auto" w:fill="A5D5E2"/>
          </w:tcPr>
          <w:p w:rsidR="0041600B" w:rsidRPr="00435F5B" w:rsidRDefault="0041600B" w:rsidP="00712E49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35F5B">
              <w:rPr>
                <w:rFonts w:ascii="Cambria" w:hAnsi="Cambria" w:cs="Calibri"/>
                <w:color w:val="000000"/>
                <w:sz w:val="18"/>
                <w:szCs w:val="18"/>
              </w:rPr>
              <w:t>Ing. Miroslav Havlík</w:t>
            </w:r>
          </w:p>
          <w:p w:rsidR="0041600B" w:rsidRPr="00435F5B" w:rsidRDefault="0041600B" w:rsidP="00712E49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2219" w:type="dxa"/>
            <w:shd w:val="clear" w:color="auto" w:fill="A5D5E2"/>
          </w:tcPr>
          <w:p w:rsidR="0041600B" w:rsidRPr="00435F5B" w:rsidRDefault="0041600B" w:rsidP="00712E4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A5D5E2"/>
          </w:tcPr>
          <w:p w:rsidR="0041600B" w:rsidRPr="00435F5B" w:rsidRDefault="0041600B" w:rsidP="00712E4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 - ospravedlnený</w:t>
            </w:r>
          </w:p>
        </w:tc>
      </w:tr>
      <w:tr w:rsidR="0041600B" w:rsidRPr="00435F5B" w:rsidTr="00712E49">
        <w:trPr>
          <w:trHeight w:val="285"/>
        </w:trPr>
        <w:tc>
          <w:tcPr>
            <w:tcW w:w="618" w:type="dxa"/>
            <w:shd w:val="clear" w:color="auto" w:fill="A5D5E2"/>
          </w:tcPr>
          <w:p w:rsidR="0041600B" w:rsidRPr="00435F5B" w:rsidRDefault="0041600B" w:rsidP="004044BB">
            <w:pPr>
              <w:numPr>
                <w:ilvl w:val="0"/>
                <w:numId w:val="13"/>
              </w:num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4819" w:type="dxa"/>
            <w:shd w:val="clear" w:color="auto" w:fill="D2EAF1"/>
          </w:tcPr>
          <w:p w:rsidR="0041600B" w:rsidRPr="00435F5B" w:rsidRDefault="0041600B" w:rsidP="00712E49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35F5B">
              <w:rPr>
                <w:rFonts w:ascii="Cambria" w:hAnsi="Cambria" w:cs="Calibri"/>
                <w:color w:val="000000"/>
                <w:sz w:val="18"/>
                <w:szCs w:val="18"/>
              </w:rPr>
              <w:t>JUDr. Anton Ondrej, MBA</w:t>
            </w:r>
          </w:p>
          <w:p w:rsidR="0041600B" w:rsidRPr="00435F5B" w:rsidRDefault="0041600B" w:rsidP="00712E49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2219" w:type="dxa"/>
            <w:shd w:val="clear" w:color="auto" w:fill="A5D5E2"/>
          </w:tcPr>
          <w:p w:rsidR="0041600B" w:rsidRPr="00435F5B" w:rsidRDefault="0041600B" w:rsidP="00712E4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1700" w:type="dxa"/>
            <w:shd w:val="clear" w:color="auto" w:fill="A5D5E2"/>
          </w:tcPr>
          <w:p w:rsidR="0041600B" w:rsidRPr="00435F5B" w:rsidRDefault="0041600B" w:rsidP="00712E4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</w:tr>
      <w:tr w:rsidR="0041600B" w:rsidRPr="00435F5B" w:rsidTr="00712E49">
        <w:trPr>
          <w:trHeight w:val="285"/>
        </w:trPr>
        <w:tc>
          <w:tcPr>
            <w:tcW w:w="618" w:type="dxa"/>
            <w:shd w:val="clear" w:color="auto" w:fill="A5D5E2"/>
          </w:tcPr>
          <w:p w:rsidR="0041600B" w:rsidRPr="00435F5B" w:rsidRDefault="0041600B" w:rsidP="004044BB">
            <w:pPr>
              <w:numPr>
                <w:ilvl w:val="0"/>
                <w:numId w:val="13"/>
              </w:num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4819" w:type="dxa"/>
            <w:shd w:val="clear" w:color="auto" w:fill="A5D5E2"/>
          </w:tcPr>
          <w:p w:rsidR="0041600B" w:rsidRPr="00F70433" w:rsidRDefault="0041600B" w:rsidP="00712E49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70433">
              <w:rPr>
                <w:rFonts w:ascii="Cambria" w:hAnsi="Cambria" w:cs="Calibri"/>
                <w:color w:val="000000"/>
                <w:sz w:val="18"/>
                <w:szCs w:val="18"/>
              </w:rPr>
              <w:t>Ing. Igor Vida</w:t>
            </w:r>
          </w:p>
          <w:p w:rsidR="0041600B" w:rsidRPr="006225C9" w:rsidRDefault="0041600B" w:rsidP="00712E49">
            <w:pPr>
              <w:rPr>
                <w:rFonts w:ascii="Cambria" w:hAnsi="Cambria" w:cs="Calibri"/>
                <w:sz w:val="18"/>
                <w:szCs w:val="18"/>
              </w:rPr>
            </w:pPr>
            <w:r w:rsidRPr="00F70433">
              <w:rPr>
                <w:rFonts w:ascii="Cambria" w:hAnsi="Cambria" w:cs="Arial"/>
                <w:sz w:val="18"/>
                <w:szCs w:val="18"/>
              </w:rPr>
              <w:t xml:space="preserve"> </w:t>
            </w:r>
          </w:p>
        </w:tc>
        <w:tc>
          <w:tcPr>
            <w:tcW w:w="2219" w:type="dxa"/>
            <w:shd w:val="clear" w:color="auto" w:fill="A5D5E2"/>
          </w:tcPr>
          <w:p w:rsidR="0041600B" w:rsidRPr="00435F5B" w:rsidRDefault="0041600B" w:rsidP="00712E4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A5D5E2"/>
          </w:tcPr>
          <w:p w:rsidR="0041600B" w:rsidRPr="00435F5B" w:rsidRDefault="0041600B" w:rsidP="00712E49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 - ospravedlnený</w:t>
            </w:r>
          </w:p>
        </w:tc>
      </w:tr>
      <w:tr w:rsidR="0041600B" w:rsidRPr="00435F5B" w:rsidTr="00712E49">
        <w:trPr>
          <w:trHeight w:val="285"/>
        </w:trPr>
        <w:tc>
          <w:tcPr>
            <w:tcW w:w="618" w:type="dxa"/>
            <w:shd w:val="clear" w:color="auto" w:fill="A5D5E2"/>
          </w:tcPr>
          <w:p w:rsidR="0041600B" w:rsidRPr="00435F5B" w:rsidRDefault="0041600B" w:rsidP="004044BB">
            <w:pPr>
              <w:numPr>
                <w:ilvl w:val="0"/>
                <w:numId w:val="13"/>
              </w:num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4819" w:type="dxa"/>
            <w:shd w:val="clear" w:color="auto" w:fill="D2EAF1"/>
          </w:tcPr>
          <w:p w:rsidR="0041600B" w:rsidRPr="00435F5B" w:rsidRDefault="0041600B" w:rsidP="00712E49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35F5B">
              <w:rPr>
                <w:rFonts w:ascii="Cambria" w:hAnsi="Cambria" w:cs="Calibri"/>
                <w:color w:val="000000"/>
                <w:sz w:val="18"/>
                <w:szCs w:val="18"/>
              </w:rPr>
              <w:t>Ing. arch. Juraj Šujan</w:t>
            </w:r>
          </w:p>
          <w:p w:rsidR="0041600B" w:rsidRPr="00435F5B" w:rsidRDefault="0041600B" w:rsidP="00712E49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2219" w:type="dxa"/>
            <w:shd w:val="clear" w:color="auto" w:fill="A5D5E2"/>
          </w:tcPr>
          <w:p w:rsidR="0041600B" w:rsidRPr="00435F5B" w:rsidRDefault="0041600B" w:rsidP="00712E4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1700" w:type="dxa"/>
            <w:shd w:val="clear" w:color="auto" w:fill="A5D5E2"/>
          </w:tcPr>
          <w:p w:rsidR="0041600B" w:rsidRPr="00435F5B" w:rsidRDefault="0041600B" w:rsidP="00712E4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</w:tr>
    </w:tbl>
    <w:p w:rsidR="008102B2" w:rsidRDefault="008102B2" w:rsidP="008102B2">
      <w:pPr>
        <w:ind w:right="284"/>
        <w:rPr>
          <w:rFonts w:ascii="Cambria" w:hAnsi="Cambria" w:cs="Arial"/>
          <w:sz w:val="22"/>
          <w:szCs w:val="22"/>
          <w:lang w:val="sk-SK"/>
        </w:rPr>
      </w:pPr>
    </w:p>
    <w:p w:rsidR="00712E49" w:rsidRPr="00712E49" w:rsidRDefault="00712E49" w:rsidP="00712E49">
      <w:pPr>
        <w:ind w:right="284"/>
        <w:rPr>
          <w:rFonts w:ascii="Cambria" w:hAnsi="Cambria" w:cs="Arial"/>
          <w:sz w:val="22"/>
          <w:szCs w:val="22"/>
          <w:lang w:val="sk-SK"/>
        </w:rPr>
      </w:pPr>
      <w:r w:rsidRPr="00712E49">
        <w:rPr>
          <w:rFonts w:ascii="Cambria" w:hAnsi="Cambria" w:cs="Arial"/>
          <w:sz w:val="22"/>
          <w:szCs w:val="22"/>
          <w:lang w:val="sk-SK"/>
        </w:rPr>
        <w:lastRenderedPageBreak/>
        <w:t>1/ Predseda Správnej rady STU privítal nového člena správnej rady</w:t>
      </w:r>
      <w:r>
        <w:rPr>
          <w:rFonts w:ascii="Cambria" w:hAnsi="Cambria" w:cs="Arial"/>
          <w:sz w:val="22"/>
          <w:szCs w:val="22"/>
          <w:lang w:val="sk-SK"/>
        </w:rPr>
        <w:t>,</w:t>
      </w:r>
      <w:r w:rsidRPr="00712E49">
        <w:rPr>
          <w:rFonts w:ascii="Cambria" w:hAnsi="Cambria" w:cs="Arial"/>
          <w:sz w:val="22"/>
          <w:szCs w:val="22"/>
          <w:lang w:val="sk-SK"/>
        </w:rPr>
        <w:t xml:space="preserve"> prof. Ing. Ivana Hudeca, PhD.</w:t>
      </w:r>
      <w:r>
        <w:rPr>
          <w:rFonts w:ascii="Cambria" w:hAnsi="Cambria" w:cs="Arial"/>
          <w:sz w:val="22"/>
          <w:szCs w:val="22"/>
          <w:lang w:val="sk-SK"/>
        </w:rPr>
        <w:t>,</w:t>
      </w:r>
    </w:p>
    <w:p w:rsidR="00712E49" w:rsidRDefault="00712E49" w:rsidP="00712E49">
      <w:pPr>
        <w:ind w:left="705" w:right="284" w:hanging="421"/>
        <w:rPr>
          <w:rFonts w:ascii="Cambria" w:hAnsi="Cambria" w:cs="Arial"/>
          <w:sz w:val="22"/>
          <w:szCs w:val="22"/>
          <w:lang w:val="sk-SK"/>
        </w:rPr>
      </w:pPr>
      <w:r>
        <w:rPr>
          <w:rFonts w:ascii="Cambria" w:hAnsi="Cambria" w:cs="Arial"/>
          <w:sz w:val="22"/>
          <w:szCs w:val="22"/>
          <w:lang w:val="sk-SK"/>
        </w:rPr>
        <w:t>Z</w:t>
      </w:r>
      <w:r w:rsidRPr="00712E49">
        <w:rPr>
          <w:rFonts w:ascii="Cambria" w:hAnsi="Cambria" w:cs="Arial"/>
          <w:sz w:val="22"/>
          <w:szCs w:val="22"/>
          <w:lang w:val="sk-SK"/>
        </w:rPr>
        <w:t>ároveň poďakoval za aktívnu činnosť počas celého funkčného obdobia</w:t>
      </w:r>
      <w:r>
        <w:rPr>
          <w:rFonts w:ascii="Cambria" w:hAnsi="Cambria" w:cs="Arial"/>
          <w:sz w:val="22"/>
          <w:szCs w:val="22"/>
          <w:lang w:val="sk-SK"/>
        </w:rPr>
        <w:t xml:space="preserve"> dlhoročnému členovi</w:t>
      </w:r>
      <w:r w:rsidRPr="00712E49">
        <w:rPr>
          <w:rFonts w:ascii="Cambria" w:hAnsi="Cambria" w:cs="Arial"/>
          <w:sz w:val="22"/>
          <w:szCs w:val="22"/>
          <w:lang w:val="sk-SK"/>
        </w:rPr>
        <w:t xml:space="preserve">, </w:t>
      </w:r>
    </w:p>
    <w:p w:rsidR="00712E49" w:rsidRDefault="00712E49" w:rsidP="00712E49">
      <w:pPr>
        <w:ind w:left="705" w:right="284" w:hanging="421"/>
        <w:rPr>
          <w:rFonts w:ascii="Cambria" w:hAnsi="Cambria" w:cs="Arial"/>
          <w:sz w:val="22"/>
          <w:szCs w:val="22"/>
          <w:lang w:val="sk-SK"/>
        </w:rPr>
      </w:pPr>
      <w:r w:rsidRPr="00712E49">
        <w:rPr>
          <w:rFonts w:ascii="Cambria" w:hAnsi="Cambria" w:cs="Arial"/>
          <w:sz w:val="22"/>
          <w:szCs w:val="22"/>
          <w:lang w:val="sk-SK"/>
        </w:rPr>
        <w:t xml:space="preserve">doc. Ing. </w:t>
      </w:r>
      <w:r>
        <w:rPr>
          <w:rFonts w:ascii="Cambria" w:hAnsi="Cambria" w:cs="Arial"/>
          <w:sz w:val="22"/>
          <w:szCs w:val="22"/>
          <w:lang w:val="sk-SK"/>
        </w:rPr>
        <w:t xml:space="preserve">Jozefovi Dickému, PhD., ktorý bol na vlastnú žiadosť odvolaný z funkcie člena správnej </w:t>
      </w:r>
    </w:p>
    <w:p w:rsidR="00712E49" w:rsidRDefault="00712E49" w:rsidP="00712E49">
      <w:pPr>
        <w:ind w:left="705" w:right="284" w:hanging="421"/>
        <w:rPr>
          <w:rFonts w:ascii="Cambria" w:hAnsi="Cambria" w:cs="Arial"/>
          <w:sz w:val="22"/>
          <w:szCs w:val="22"/>
          <w:lang w:val="sk-SK"/>
        </w:rPr>
      </w:pPr>
      <w:r>
        <w:rPr>
          <w:rFonts w:ascii="Cambria" w:hAnsi="Cambria" w:cs="Arial"/>
          <w:sz w:val="22"/>
          <w:szCs w:val="22"/>
          <w:lang w:val="sk-SK"/>
        </w:rPr>
        <w:t>rady.</w:t>
      </w:r>
    </w:p>
    <w:p w:rsidR="00712E49" w:rsidRDefault="00712E49" w:rsidP="008102B2">
      <w:pPr>
        <w:pStyle w:val="Odsekzoznamu"/>
        <w:ind w:left="1410" w:right="284" w:hanging="1410"/>
        <w:contextualSpacing w:val="0"/>
        <w:rPr>
          <w:rFonts w:ascii="Cambria" w:hAnsi="Cambria" w:cs="Arial"/>
          <w:sz w:val="22"/>
          <w:szCs w:val="22"/>
          <w:lang w:val="sk-SK"/>
        </w:rPr>
      </w:pPr>
    </w:p>
    <w:p w:rsidR="008102B2" w:rsidRDefault="00712E49" w:rsidP="008102B2">
      <w:pPr>
        <w:pStyle w:val="Odsekzoznamu"/>
        <w:ind w:left="1410" w:right="284" w:hanging="1410"/>
        <w:contextualSpacing w:val="0"/>
        <w:rPr>
          <w:rFonts w:ascii="Cambria" w:hAnsi="Cambria"/>
          <w:sz w:val="22"/>
          <w:szCs w:val="22"/>
          <w:lang w:val="sk-SK"/>
        </w:rPr>
      </w:pPr>
      <w:r>
        <w:rPr>
          <w:rFonts w:ascii="Cambria" w:hAnsi="Cambria" w:cs="Arial"/>
          <w:sz w:val="22"/>
          <w:szCs w:val="22"/>
          <w:lang w:val="sk-SK"/>
        </w:rPr>
        <w:t>2</w:t>
      </w:r>
      <w:r w:rsidR="008102B2">
        <w:rPr>
          <w:rFonts w:ascii="Cambria" w:hAnsi="Cambria" w:cs="Arial"/>
          <w:sz w:val="22"/>
          <w:szCs w:val="22"/>
          <w:lang w:val="sk-SK"/>
        </w:rPr>
        <w:t>/</w:t>
      </w:r>
      <w:r w:rsidR="008102B2">
        <w:rPr>
          <w:rFonts w:ascii="Cambria" w:hAnsi="Cambria"/>
          <w:sz w:val="22"/>
          <w:szCs w:val="22"/>
          <w:lang w:val="sk-SK"/>
        </w:rPr>
        <w:t xml:space="preserve"> </w:t>
      </w:r>
      <w:r w:rsidR="008102B2" w:rsidRPr="006324EB">
        <w:rPr>
          <w:rFonts w:ascii="Cambria" w:hAnsi="Cambria"/>
          <w:sz w:val="22"/>
          <w:szCs w:val="22"/>
          <w:lang w:val="sk-SK"/>
        </w:rPr>
        <w:t xml:space="preserve">Správna rada STU </w:t>
      </w:r>
      <w:r w:rsidR="008102B2">
        <w:rPr>
          <w:rFonts w:ascii="Cambria" w:hAnsi="Cambria"/>
          <w:sz w:val="22"/>
          <w:szCs w:val="22"/>
          <w:lang w:val="sk-SK"/>
        </w:rPr>
        <w:t>schválila</w:t>
      </w:r>
    </w:p>
    <w:p w:rsidR="008102B2" w:rsidRPr="00712E49" w:rsidRDefault="00712E49" w:rsidP="004044BB">
      <w:pPr>
        <w:pStyle w:val="Odsekzoznamu"/>
        <w:numPr>
          <w:ilvl w:val="0"/>
          <w:numId w:val="1"/>
        </w:numPr>
        <w:ind w:right="284"/>
        <w:rPr>
          <w:rFonts w:cs="Arial"/>
          <w:sz w:val="22"/>
          <w:szCs w:val="22"/>
          <w:lang w:val="sk-SK"/>
        </w:rPr>
      </w:pPr>
      <w:r w:rsidRPr="00712E49">
        <w:rPr>
          <w:rFonts w:ascii="Cambria" w:hAnsi="Cambria" w:cs="Arial"/>
          <w:sz w:val="22"/>
          <w:szCs w:val="22"/>
          <w:lang w:val="sk-SK"/>
        </w:rPr>
        <w:t xml:space="preserve">rozpočet STU na rok 2016, ktorý </w:t>
      </w:r>
      <w:r w:rsidRPr="00712E49">
        <w:rPr>
          <w:rFonts w:ascii="Cambria" w:hAnsi="Cambria"/>
          <w:iCs/>
          <w:sz w:val="22"/>
          <w:szCs w:val="22"/>
          <w:lang w:val="sk-SK"/>
        </w:rPr>
        <w:t>vychádzal z návrhov rozpočtov  jednotlivých súčastí STU – fakúlt, univerzitných pracovísk a účelových zariadení STU</w:t>
      </w:r>
      <w:r w:rsidR="008102B2" w:rsidRPr="00712E49">
        <w:rPr>
          <w:rFonts w:cs="Arial"/>
          <w:sz w:val="22"/>
          <w:szCs w:val="22"/>
          <w:lang w:val="sk-SK"/>
        </w:rPr>
        <w:t xml:space="preserve">. </w:t>
      </w:r>
    </w:p>
    <w:p w:rsidR="008102B2" w:rsidRDefault="008102B2" w:rsidP="008102B2">
      <w:pPr>
        <w:ind w:right="284"/>
        <w:rPr>
          <w:rFonts w:ascii="Cambria" w:hAnsi="Cambria"/>
          <w:sz w:val="22"/>
          <w:szCs w:val="22"/>
          <w:lang w:val="sk-SK"/>
        </w:rPr>
      </w:pPr>
    </w:p>
    <w:p w:rsidR="008102B2" w:rsidRDefault="008073FC" w:rsidP="008102B2">
      <w:pPr>
        <w:ind w:right="284"/>
        <w:rPr>
          <w:rFonts w:ascii="Cambria" w:hAnsi="Cambria"/>
          <w:sz w:val="22"/>
          <w:szCs w:val="22"/>
          <w:lang w:val="sk-SK"/>
        </w:rPr>
      </w:pPr>
      <w:r>
        <w:rPr>
          <w:rFonts w:ascii="Cambria" w:hAnsi="Cambria"/>
          <w:sz w:val="22"/>
          <w:szCs w:val="22"/>
          <w:lang w:val="sk-SK"/>
        </w:rPr>
        <w:t>3</w:t>
      </w:r>
      <w:r w:rsidR="008102B2">
        <w:rPr>
          <w:rFonts w:ascii="Cambria" w:hAnsi="Cambria"/>
          <w:sz w:val="22"/>
          <w:szCs w:val="22"/>
          <w:lang w:val="sk-SK"/>
        </w:rPr>
        <w:t xml:space="preserve">/ </w:t>
      </w:r>
      <w:r w:rsidR="008102B2" w:rsidRPr="006324EB">
        <w:rPr>
          <w:rFonts w:ascii="Cambria" w:hAnsi="Cambria"/>
          <w:sz w:val="22"/>
          <w:szCs w:val="22"/>
          <w:lang w:val="sk-SK"/>
        </w:rPr>
        <w:t>Správna rada STU</w:t>
      </w:r>
      <w:r w:rsidR="008102B2">
        <w:rPr>
          <w:rFonts w:ascii="Cambria" w:hAnsi="Cambria"/>
          <w:sz w:val="22"/>
          <w:szCs w:val="22"/>
          <w:lang w:val="sk-SK"/>
        </w:rPr>
        <w:t xml:space="preserve"> dala predchádzajúci písomný súhlas</w:t>
      </w:r>
    </w:p>
    <w:p w:rsidR="008073FC" w:rsidRPr="008073FC" w:rsidRDefault="008073FC" w:rsidP="004044BB">
      <w:pPr>
        <w:pStyle w:val="Odsekzoznamu"/>
        <w:numPr>
          <w:ilvl w:val="0"/>
          <w:numId w:val="9"/>
        </w:numPr>
        <w:rPr>
          <w:sz w:val="22"/>
          <w:szCs w:val="22"/>
          <w:lang w:val="sk-SK"/>
        </w:rPr>
      </w:pPr>
      <w:r w:rsidRPr="008073FC">
        <w:rPr>
          <w:sz w:val="22"/>
          <w:szCs w:val="22"/>
          <w:lang w:val="sk-SK"/>
        </w:rPr>
        <w:t>na zámenu nehnuteľnej veci vo vlastníctve STU</w:t>
      </w:r>
    </w:p>
    <w:p w:rsidR="008073FC" w:rsidRPr="008073FC" w:rsidRDefault="008073FC" w:rsidP="004044BB">
      <w:pPr>
        <w:pStyle w:val="Odsekzoznamu"/>
        <w:numPr>
          <w:ilvl w:val="0"/>
          <w:numId w:val="9"/>
        </w:numPr>
        <w:rPr>
          <w:sz w:val="22"/>
          <w:szCs w:val="22"/>
          <w:lang w:val="sk-SK"/>
        </w:rPr>
      </w:pPr>
      <w:r w:rsidRPr="008073FC">
        <w:rPr>
          <w:sz w:val="22"/>
          <w:szCs w:val="22"/>
          <w:lang w:val="sk-SK"/>
        </w:rPr>
        <w:t>na prevod nehnuteľnosti vo vlastníctve STU v obci Ľubochňa</w:t>
      </w:r>
    </w:p>
    <w:p w:rsidR="008102B2" w:rsidRDefault="008102B2" w:rsidP="008102B2">
      <w:pPr>
        <w:ind w:right="284"/>
        <w:rPr>
          <w:rFonts w:ascii="Cambria" w:hAnsi="Cambria"/>
          <w:sz w:val="22"/>
          <w:szCs w:val="22"/>
          <w:lang w:val="sk-SK"/>
        </w:rPr>
      </w:pPr>
    </w:p>
    <w:p w:rsidR="008102B2" w:rsidRDefault="008102B2" w:rsidP="008102B2">
      <w:pPr>
        <w:ind w:right="284"/>
        <w:rPr>
          <w:rFonts w:ascii="Cambria" w:hAnsi="Cambria"/>
          <w:sz w:val="22"/>
          <w:szCs w:val="22"/>
          <w:lang w:val="sk-SK"/>
        </w:rPr>
      </w:pPr>
      <w:r>
        <w:rPr>
          <w:rFonts w:ascii="Cambria" w:hAnsi="Cambria"/>
          <w:sz w:val="22"/>
          <w:szCs w:val="22"/>
          <w:lang w:val="sk-SK"/>
        </w:rPr>
        <w:t xml:space="preserve">4/ </w:t>
      </w:r>
      <w:r w:rsidRPr="006324EB">
        <w:rPr>
          <w:rFonts w:ascii="Cambria" w:hAnsi="Cambria"/>
          <w:sz w:val="22"/>
          <w:szCs w:val="22"/>
          <w:lang w:val="sk-SK"/>
        </w:rPr>
        <w:t xml:space="preserve">Správna rada STU prerokovala a zobrala na vedomie </w:t>
      </w:r>
    </w:p>
    <w:p w:rsidR="008102B2" w:rsidRPr="008073FC" w:rsidRDefault="008073FC" w:rsidP="004044BB">
      <w:pPr>
        <w:pStyle w:val="Odsekzoznamu"/>
        <w:numPr>
          <w:ilvl w:val="0"/>
          <w:numId w:val="2"/>
        </w:numPr>
        <w:ind w:right="284"/>
        <w:jc w:val="both"/>
        <w:rPr>
          <w:rFonts w:cs="Arial"/>
          <w:sz w:val="22"/>
          <w:szCs w:val="22"/>
          <w:lang w:val="sk-SK"/>
        </w:rPr>
      </w:pPr>
      <w:r w:rsidRPr="008073FC">
        <w:rPr>
          <w:sz w:val="22"/>
          <w:szCs w:val="22"/>
          <w:lang w:val="sk-SK"/>
        </w:rPr>
        <w:t>informáciu o súdnych sporoch STU.</w:t>
      </w:r>
    </w:p>
    <w:p w:rsidR="008102B2" w:rsidRPr="008073FC" w:rsidRDefault="008073FC" w:rsidP="004044BB">
      <w:pPr>
        <w:pStyle w:val="Odsekzoznamu"/>
        <w:numPr>
          <w:ilvl w:val="0"/>
          <w:numId w:val="2"/>
        </w:numPr>
        <w:ind w:right="69"/>
        <w:contextualSpacing w:val="0"/>
        <w:rPr>
          <w:sz w:val="22"/>
          <w:szCs w:val="22"/>
          <w:lang w:val="sk-SK"/>
        </w:rPr>
      </w:pPr>
      <w:r w:rsidRPr="008073FC">
        <w:rPr>
          <w:sz w:val="22"/>
          <w:szCs w:val="22"/>
          <w:lang w:val="sk-SK"/>
        </w:rPr>
        <w:t>info</w:t>
      </w:r>
      <w:r>
        <w:rPr>
          <w:sz w:val="22"/>
          <w:szCs w:val="22"/>
          <w:lang w:val="sk-SK"/>
        </w:rPr>
        <w:t>r</w:t>
      </w:r>
      <w:r w:rsidRPr="008073FC">
        <w:rPr>
          <w:sz w:val="22"/>
          <w:szCs w:val="22"/>
          <w:lang w:val="sk-SK"/>
        </w:rPr>
        <w:t>máciu o ekonomických pravidlách na dosahovanie vyrovnaného hospodárskeho výsledku STU</w:t>
      </w:r>
      <w:r w:rsidR="008102B2" w:rsidRPr="008073FC">
        <w:rPr>
          <w:rFonts w:cs="Calibri"/>
          <w:color w:val="000000"/>
          <w:sz w:val="22"/>
          <w:szCs w:val="22"/>
          <w:lang w:val="sk-SK"/>
        </w:rPr>
        <w:t>.</w:t>
      </w:r>
    </w:p>
    <w:p w:rsidR="008102B2" w:rsidRPr="008073FC" w:rsidRDefault="008073FC" w:rsidP="004044BB">
      <w:pPr>
        <w:pStyle w:val="Odsekzoznamu"/>
        <w:numPr>
          <w:ilvl w:val="0"/>
          <w:numId w:val="2"/>
        </w:numPr>
        <w:ind w:right="69"/>
        <w:contextualSpacing w:val="0"/>
        <w:rPr>
          <w:sz w:val="22"/>
          <w:szCs w:val="22"/>
          <w:lang w:val="sk-SK"/>
        </w:rPr>
      </w:pPr>
      <w:r w:rsidRPr="008073FC">
        <w:rPr>
          <w:sz w:val="22"/>
          <w:szCs w:val="22"/>
          <w:lang w:val="sk-SK"/>
        </w:rPr>
        <w:t>informáciu o obdŕžaní anonymu</w:t>
      </w:r>
      <w:r w:rsidR="008102B2" w:rsidRPr="008073FC">
        <w:rPr>
          <w:sz w:val="22"/>
          <w:szCs w:val="22"/>
          <w:lang w:val="sk-SK"/>
        </w:rPr>
        <w:t>.</w:t>
      </w:r>
    </w:p>
    <w:p w:rsidR="008102B2" w:rsidRPr="00670BF0" w:rsidRDefault="008102B2" w:rsidP="008102B2">
      <w:pPr>
        <w:jc w:val="both"/>
        <w:rPr>
          <w:sz w:val="22"/>
          <w:szCs w:val="22"/>
          <w:lang w:val="sk-SK"/>
        </w:rPr>
      </w:pPr>
    </w:p>
    <w:p w:rsidR="008102B2" w:rsidRDefault="008073FC" w:rsidP="008102B2">
      <w:pPr>
        <w:jc w:val="both"/>
        <w:rPr>
          <w:rFonts w:ascii="Cambria" w:hAnsi="Cambria" w:cs="Calibri"/>
          <w:sz w:val="22"/>
          <w:szCs w:val="22"/>
          <w:lang w:val="sk-SK"/>
        </w:rPr>
      </w:pPr>
      <w:r>
        <w:rPr>
          <w:rFonts w:ascii="Cambria" w:hAnsi="Cambria"/>
          <w:sz w:val="22"/>
          <w:szCs w:val="22"/>
          <w:lang w:val="sk-SK"/>
        </w:rPr>
        <w:t>5</w:t>
      </w:r>
      <w:r w:rsidR="008102B2" w:rsidRPr="004C4D77">
        <w:rPr>
          <w:rFonts w:ascii="Cambria" w:hAnsi="Cambria"/>
          <w:sz w:val="22"/>
          <w:szCs w:val="22"/>
          <w:lang w:val="sk-SK"/>
        </w:rPr>
        <w:t xml:space="preserve">/ </w:t>
      </w:r>
      <w:r w:rsidR="008102B2" w:rsidRPr="006324EB">
        <w:rPr>
          <w:rFonts w:ascii="Cambria" w:hAnsi="Cambria"/>
          <w:sz w:val="22"/>
          <w:szCs w:val="22"/>
          <w:lang w:val="sk-SK"/>
        </w:rPr>
        <w:t>Správn</w:t>
      </w:r>
      <w:r w:rsidR="008102B2">
        <w:rPr>
          <w:rFonts w:ascii="Cambria" w:hAnsi="Cambria"/>
          <w:sz w:val="22"/>
          <w:szCs w:val="22"/>
          <w:lang w:val="sk-SK"/>
        </w:rPr>
        <w:t>a rada</w:t>
      </w:r>
      <w:r w:rsidR="008102B2" w:rsidRPr="006324EB">
        <w:rPr>
          <w:rFonts w:ascii="Cambria" w:hAnsi="Cambria"/>
          <w:sz w:val="22"/>
          <w:szCs w:val="22"/>
          <w:lang w:val="sk-SK"/>
        </w:rPr>
        <w:t xml:space="preserve"> STU </w:t>
      </w:r>
      <w:r w:rsidR="008102B2">
        <w:rPr>
          <w:rFonts w:ascii="Cambria" w:hAnsi="Cambria"/>
          <w:sz w:val="22"/>
          <w:szCs w:val="22"/>
          <w:lang w:val="sk-SK"/>
        </w:rPr>
        <w:t>diskutovala o aktuálnych témach na STU</w:t>
      </w:r>
      <w:r w:rsidR="008102B2" w:rsidRPr="004C4D77">
        <w:rPr>
          <w:rFonts w:ascii="Cambria" w:hAnsi="Cambria" w:cs="Calibri"/>
          <w:sz w:val="22"/>
          <w:szCs w:val="22"/>
          <w:lang w:val="sk-SK"/>
        </w:rPr>
        <w:t>.</w:t>
      </w:r>
    </w:p>
    <w:p w:rsidR="00F544DB" w:rsidRDefault="00F544DB" w:rsidP="008102B2">
      <w:pPr>
        <w:ind w:left="284"/>
        <w:rPr>
          <w:rFonts w:ascii="Cambria" w:hAnsi="Cambria" w:cs="Arial"/>
          <w:sz w:val="22"/>
          <w:szCs w:val="22"/>
          <w:lang w:val="sk-SK"/>
        </w:rPr>
      </w:pPr>
    </w:p>
    <w:p w:rsidR="008102B2" w:rsidRPr="00670BF0" w:rsidRDefault="008102B2" w:rsidP="008102B2">
      <w:pPr>
        <w:ind w:left="284"/>
        <w:rPr>
          <w:rFonts w:ascii="Cambria" w:hAnsi="Cambria" w:cs="Arial"/>
          <w:sz w:val="22"/>
          <w:szCs w:val="22"/>
          <w:lang w:val="sk-SK"/>
        </w:rPr>
      </w:pPr>
      <w:r w:rsidRPr="00670BF0">
        <w:rPr>
          <w:rFonts w:ascii="Cambria" w:hAnsi="Cambria" w:cs="Arial"/>
          <w:sz w:val="22"/>
          <w:szCs w:val="22"/>
          <w:lang w:val="sk-SK"/>
        </w:rPr>
        <w:t>K tým najvýznamnejším patrili:</w:t>
      </w:r>
    </w:p>
    <w:p w:rsidR="008073FC" w:rsidRPr="008073FC" w:rsidRDefault="008073FC" w:rsidP="004044BB">
      <w:pPr>
        <w:pStyle w:val="Odsekzoznamu"/>
        <w:numPr>
          <w:ilvl w:val="0"/>
          <w:numId w:val="10"/>
        </w:numPr>
        <w:rPr>
          <w:sz w:val="22"/>
          <w:szCs w:val="22"/>
          <w:lang w:val="sk-SK"/>
        </w:rPr>
      </w:pPr>
      <w:r>
        <w:rPr>
          <w:rFonts w:cs="Arial"/>
          <w:sz w:val="22"/>
          <w:szCs w:val="22"/>
          <w:lang w:val="sk-SK"/>
        </w:rPr>
        <w:t>proces prípravy a realizácie</w:t>
      </w:r>
      <w:r w:rsidRPr="008073FC">
        <w:rPr>
          <w:rFonts w:cs="Arial"/>
          <w:sz w:val="22"/>
          <w:szCs w:val="22"/>
          <w:lang w:val="sk-SK"/>
        </w:rPr>
        <w:t xml:space="preserve"> elektronických schránok na STU ako prvej univerzite na Slovensku</w:t>
      </w:r>
    </w:p>
    <w:p w:rsidR="008073FC" w:rsidRPr="008073FC" w:rsidRDefault="008073FC" w:rsidP="004044BB">
      <w:pPr>
        <w:pStyle w:val="Odsekzoznamu"/>
        <w:numPr>
          <w:ilvl w:val="0"/>
          <w:numId w:val="10"/>
        </w:numPr>
        <w:rPr>
          <w:sz w:val="22"/>
          <w:szCs w:val="22"/>
          <w:lang w:val="sk-SK"/>
        </w:rPr>
      </w:pPr>
      <w:r>
        <w:rPr>
          <w:rFonts w:cs="Arial"/>
          <w:sz w:val="22"/>
          <w:szCs w:val="22"/>
          <w:lang w:val="sk-SK"/>
        </w:rPr>
        <w:t xml:space="preserve">vyhodnotenie </w:t>
      </w:r>
      <w:r w:rsidRPr="008073FC">
        <w:rPr>
          <w:rFonts w:cs="Arial"/>
          <w:sz w:val="22"/>
          <w:szCs w:val="22"/>
          <w:lang w:val="sk-SK"/>
        </w:rPr>
        <w:t>projekt</w:t>
      </w:r>
      <w:r>
        <w:rPr>
          <w:rFonts w:cs="Arial"/>
          <w:sz w:val="22"/>
          <w:szCs w:val="22"/>
          <w:lang w:val="sk-SK"/>
        </w:rPr>
        <w:t>u</w:t>
      </w:r>
      <w:r w:rsidRPr="008073FC">
        <w:rPr>
          <w:rFonts w:cs="Arial"/>
          <w:sz w:val="22"/>
          <w:szCs w:val="22"/>
          <w:lang w:val="sk-SK"/>
        </w:rPr>
        <w:t xml:space="preserve"> Teaming </w:t>
      </w:r>
    </w:p>
    <w:p w:rsidR="008073FC" w:rsidRPr="008073FC" w:rsidRDefault="008073FC" w:rsidP="004044BB">
      <w:pPr>
        <w:pStyle w:val="Odsekzoznamu"/>
        <w:numPr>
          <w:ilvl w:val="0"/>
          <w:numId w:val="10"/>
        </w:numPr>
        <w:rPr>
          <w:sz w:val="22"/>
          <w:szCs w:val="22"/>
          <w:lang w:val="sk-SK"/>
        </w:rPr>
      </w:pPr>
      <w:r w:rsidRPr="008073FC">
        <w:rPr>
          <w:rFonts w:cs="Arial"/>
          <w:sz w:val="22"/>
          <w:szCs w:val="22"/>
          <w:lang w:val="sk-SK"/>
        </w:rPr>
        <w:t>aktuáln</w:t>
      </w:r>
      <w:r>
        <w:rPr>
          <w:rFonts w:cs="Arial"/>
          <w:sz w:val="22"/>
          <w:szCs w:val="22"/>
          <w:lang w:val="sk-SK"/>
        </w:rPr>
        <w:t>y</w:t>
      </w:r>
      <w:r w:rsidRPr="008073FC">
        <w:rPr>
          <w:rFonts w:cs="Arial"/>
          <w:sz w:val="22"/>
          <w:szCs w:val="22"/>
          <w:lang w:val="sk-SK"/>
        </w:rPr>
        <w:t xml:space="preserve"> stav strategických projektov - Univerzitn</w:t>
      </w:r>
      <w:r w:rsidR="00B91464">
        <w:rPr>
          <w:rFonts w:cs="Arial"/>
          <w:sz w:val="22"/>
          <w:szCs w:val="22"/>
          <w:lang w:val="sk-SK"/>
        </w:rPr>
        <w:t>ý</w:t>
      </w:r>
      <w:r w:rsidRPr="008073FC">
        <w:rPr>
          <w:rFonts w:cs="Arial"/>
          <w:sz w:val="22"/>
          <w:szCs w:val="22"/>
          <w:lang w:val="sk-SK"/>
        </w:rPr>
        <w:t xml:space="preserve"> vedeck</w:t>
      </w:r>
      <w:r w:rsidR="00B91464">
        <w:rPr>
          <w:rFonts w:cs="Arial"/>
          <w:sz w:val="22"/>
          <w:szCs w:val="22"/>
          <w:lang w:val="sk-SK"/>
        </w:rPr>
        <w:t>ý</w:t>
      </w:r>
      <w:r w:rsidRPr="008073FC">
        <w:rPr>
          <w:rFonts w:cs="Arial"/>
          <w:sz w:val="22"/>
          <w:szCs w:val="22"/>
          <w:lang w:val="sk-SK"/>
        </w:rPr>
        <w:t xml:space="preserve"> park a ACCORD + v procese ďalšie výzvy</w:t>
      </w:r>
    </w:p>
    <w:p w:rsidR="008073FC" w:rsidRPr="008073FC" w:rsidRDefault="008073FC" w:rsidP="004044BB">
      <w:pPr>
        <w:pStyle w:val="Odsekzoznamu"/>
        <w:numPr>
          <w:ilvl w:val="0"/>
          <w:numId w:val="10"/>
        </w:numPr>
        <w:rPr>
          <w:sz w:val="22"/>
          <w:szCs w:val="22"/>
          <w:lang w:val="sk-SK"/>
        </w:rPr>
      </w:pPr>
      <w:r>
        <w:rPr>
          <w:rFonts w:cs="Arial"/>
          <w:sz w:val="22"/>
          <w:szCs w:val="22"/>
          <w:lang w:val="sk-SK"/>
        </w:rPr>
        <w:t xml:space="preserve">v rámci H2020 </w:t>
      </w:r>
      <w:r w:rsidR="00B91464">
        <w:rPr>
          <w:rFonts w:cs="Arial"/>
          <w:sz w:val="22"/>
          <w:szCs w:val="22"/>
          <w:lang w:val="sk-SK"/>
        </w:rPr>
        <w:t xml:space="preserve">- </w:t>
      </w:r>
      <w:r w:rsidRPr="008073FC">
        <w:rPr>
          <w:rFonts w:cs="Arial"/>
          <w:sz w:val="22"/>
          <w:szCs w:val="22"/>
          <w:lang w:val="sk-SK"/>
        </w:rPr>
        <w:t>schválených 11 projektov</w:t>
      </w:r>
    </w:p>
    <w:p w:rsidR="008073FC" w:rsidRPr="008073FC" w:rsidRDefault="008073FC" w:rsidP="004044BB">
      <w:pPr>
        <w:pStyle w:val="Odsekzoznamu"/>
        <w:numPr>
          <w:ilvl w:val="0"/>
          <w:numId w:val="10"/>
        </w:numPr>
        <w:rPr>
          <w:rFonts w:cs="Arial"/>
          <w:sz w:val="22"/>
          <w:szCs w:val="22"/>
          <w:shd w:val="clear" w:color="auto" w:fill="FFFFFF"/>
          <w:lang w:val="sk-SK"/>
        </w:rPr>
      </w:pPr>
      <w:r>
        <w:rPr>
          <w:sz w:val="22"/>
          <w:szCs w:val="22"/>
          <w:lang w:val="sk-SK"/>
        </w:rPr>
        <w:t xml:space="preserve">informácia o </w:t>
      </w:r>
      <w:r w:rsidRPr="008073FC">
        <w:rPr>
          <w:sz w:val="22"/>
          <w:szCs w:val="22"/>
          <w:lang w:val="sk-SK"/>
        </w:rPr>
        <w:t>výrazn</w:t>
      </w:r>
      <w:r>
        <w:rPr>
          <w:sz w:val="22"/>
          <w:szCs w:val="22"/>
          <w:lang w:val="sk-SK"/>
        </w:rPr>
        <w:t>om</w:t>
      </w:r>
      <w:r w:rsidRPr="008073FC">
        <w:rPr>
          <w:sz w:val="22"/>
          <w:szCs w:val="22"/>
          <w:lang w:val="sk-SK"/>
        </w:rPr>
        <w:t xml:space="preserve"> pokles</w:t>
      </w:r>
      <w:r>
        <w:rPr>
          <w:sz w:val="22"/>
          <w:szCs w:val="22"/>
          <w:lang w:val="sk-SK"/>
        </w:rPr>
        <w:t>e</w:t>
      </w:r>
      <w:r w:rsidRPr="008073FC">
        <w:rPr>
          <w:sz w:val="22"/>
          <w:szCs w:val="22"/>
          <w:lang w:val="sk-SK"/>
        </w:rPr>
        <w:t xml:space="preserve"> študentov </w:t>
      </w:r>
    </w:p>
    <w:p w:rsidR="00F544DB" w:rsidRDefault="00F544DB" w:rsidP="008073FC">
      <w:pPr>
        <w:ind w:firstLine="284"/>
        <w:rPr>
          <w:rFonts w:cs="Arial"/>
          <w:sz w:val="22"/>
          <w:szCs w:val="22"/>
          <w:shd w:val="clear" w:color="auto" w:fill="FFFFFF"/>
          <w:lang w:val="sk-SK"/>
        </w:rPr>
      </w:pPr>
    </w:p>
    <w:p w:rsidR="008073FC" w:rsidRPr="008073FC" w:rsidRDefault="008073FC" w:rsidP="008073FC">
      <w:pPr>
        <w:ind w:firstLine="284"/>
        <w:rPr>
          <w:rFonts w:cs="Arial"/>
          <w:sz w:val="22"/>
          <w:szCs w:val="22"/>
          <w:shd w:val="clear" w:color="auto" w:fill="FFFFFF"/>
          <w:lang w:val="sk-SK"/>
        </w:rPr>
      </w:pPr>
      <w:r w:rsidRPr="008073FC">
        <w:rPr>
          <w:rFonts w:cs="Arial"/>
          <w:sz w:val="22"/>
          <w:szCs w:val="22"/>
          <w:shd w:val="clear" w:color="auto" w:fill="FFFFFF"/>
          <w:lang w:val="sk-SK"/>
        </w:rPr>
        <w:t>V rámci výnimočných udalostí rektor informoval, že</w:t>
      </w:r>
    </w:p>
    <w:p w:rsidR="008073FC" w:rsidRPr="008073FC" w:rsidRDefault="008073FC" w:rsidP="004044BB">
      <w:pPr>
        <w:pStyle w:val="Odsekzoznamu"/>
        <w:numPr>
          <w:ilvl w:val="0"/>
          <w:numId w:val="12"/>
        </w:numPr>
        <w:rPr>
          <w:sz w:val="22"/>
          <w:szCs w:val="22"/>
          <w:lang w:val="sk-SK"/>
        </w:rPr>
      </w:pPr>
      <w:r w:rsidRPr="008073FC">
        <w:rPr>
          <w:rFonts w:cs="Arial"/>
          <w:sz w:val="22"/>
          <w:szCs w:val="22"/>
          <w:shd w:val="clear" w:color="auto" w:fill="FFFFFF"/>
          <w:lang w:val="sk-SK"/>
        </w:rPr>
        <w:t>Vedkyňou roka sa stala</w:t>
      </w:r>
      <w:r w:rsidRPr="008073FC">
        <w:rPr>
          <w:sz w:val="22"/>
          <w:szCs w:val="22"/>
          <w:lang w:val="sk-SK"/>
        </w:rPr>
        <w:t xml:space="preserve"> prof. Rychtáriková zo SvF STU</w:t>
      </w:r>
    </w:p>
    <w:p w:rsidR="008073FC" w:rsidRPr="008073FC" w:rsidRDefault="008073FC" w:rsidP="004044BB">
      <w:pPr>
        <w:pStyle w:val="Odsekzoznamu"/>
        <w:numPr>
          <w:ilvl w:val="0"/>
          <w:numId w:val="10"/>
        </w:numPr>
        <w:rPr>
          <w:sz w:val="22"/>
          <w:szCs w:val="22"/>
          <w:lang w:val="sk-SK"/>
        </w:rPr>
      </w:pPr>
      <w:r w:rsidRPr="008073FC">
        <w:rPr>
          <w:sz w:val="22"/>
          <w:szCs w:val="22"/>
          <w:lang w:val="sk-SK"/>
        </w:rPr>
        <w:t>Slovenskou roka sa stala prof. Stopjaková z FEI STU</w:t>
      </w:r>
    </w:p>
    <w:p w:rsidR="008073FC" w:rsidRPr="008073FC" w:rsidRDefault="008073FC" w:rsidP="004044BB">
      <w:pPr>
        <w:pStyle w:val="Odsekzoznamu"/>
        <w:numPr>
          <w:ilvl w:val="0"/>
          <w:numId w:val="10"/>
        </w:numPr>
        <w:rPr>
          <w:sz w:val="22"/>
          <w:szCs w:val="22"/>
          <w:lang w:val="sk-SK"/>
        </w:rPr>
      </w:pPr>
      <w:r w:rsidRPr="008073FC">
        <w:rPr>
          <w:rFonts w:cs="Arial"/>
          <w:sz w:val="22"/>
          <w:szCs w:val="22"/>
          <w:shd w:val="clear" w:color="auto" w:fill="FFFFFF"/>
          <w:lang w:val="sk-SK"/>
        </w:rPr>
        <w:t>IT osobnosť 2016 sa stala pani dekanka FIIT STU, prof. Bieliková</w:t>
      </w:r>
    </w:p>
    <w:p w:rsidR="008073FC" w:rsidRPr="008073FC" w:rsidRDefault="008073FC" w:rsidP="004044BB">
      <w:pPr>
        <w:pStyle w:val="Odsekzoznamu"/>
        <w:numPr>
          <w:ilvl w:val="0"/>
          <w:numId w:val="10"/>
        </w:numPr>
        <w:rPr>
          <w:sz w:val="22"/>
          <w:szCs w:val="22"/>
          <w:lang w:val="sk-SK"/>
        </w:rPr>
      </w:pPr>
      <w:r w:rsidRPr="008073FC">
        <w:rPr>
          <w:sz w:val="22"/>
          <w:szCs w:val="22"/>
          <w:lang w:val="sk-SK"/>
        </w:rPr>
        <w:t>Vydavateľstvo STU získalo 2 ceny Literárneho fondu za odbornú literatúru</w:t>
      </w:r>
    </w:p>
    <w:p w:rsidR="00B91464" w:rsidRPr="00B91464" w:rsidRDefault="008073FC" w:rsidP="004044BB">
      <w:pPr>
        <w:pStyle w:val="Odsekzoznamu"/>
        <w:numPr>
          <w:ilvl w:val="0"/>
          <w:numId w:val="11"/>
        </w:numPr>
        <w:ind w:right="284"/>
        <w:rPr>
          <w:rFonts w:cs="Arial"/>
          <w:sz w:val="22"/>
          <w:szCs w:val="22"/>
          <w:lang w:val="sk-SK"/>
        </w:rPr>
      </w:pPr>
      <w:r w:rsidRPr="008073FC">
        <w:rPr>
          <w:sz w:val="22"/>
          <w:szCs w:val="22"/>
          <w:lang w:val="sk-SK"/>
        </w:rPr>
        <w:t>STU oslávila 30. výročie vzniku MTF STU, 10. výročie UTI STU a oslávi</w:t>
      </w:r>
      <w:r w:rsidR="00B91464">
        <w:rPr>
          <w:sz w:val="22"/>
          <w:szCs w:val="22"/>
          <w:lang w:val="sk-SK"/>
        </w:rPr>
        <w:t>la</w:t>
      </w:r>
      <w:r w:rsidRPr="008073FC">
        <w:rPr>
          <w:sz w:val="22"/>
          <w:szCs w:val="22"/>
          <w:lang w:val="sk-SK"/>
        </w:rPr>
        <w:t xml:space="preserve"> 75. výročie FEI STU</w:t>
      </w:r>
    </w:p>
    <w:p w:rsidR="008102B2" w:rsidRPr="00B91464" w:rsidRDefault="00B91464" w:rsidP="004044BB">
      <w:pPr>
        <w:pStyle w:val="Odsekzoznamu"/>
        <w:numPr>
          <w:ilvl w:val="0"/>
          <w:numId w:val="7"/>
        </w:numPr>
        <w:ind w:right="-17"/>
        <w:rPr>
          <w:sz w:val="22"/>
          <w:szCs w:val="22"/>
          <w:lang w:val="sk-SK"/>
        </w:rPr>
      </w:pPr>
      <w:r w:rsidRPr="00B91464">
        <w:rPr>
          <w:sz w:val="22"/>
          <w:szCs w:val="22"/>
          <w:lang w:val="sk-SK"/>
        </w:rPr>
        <w:t>d</w:t>
      </w:r>
      <w:r w:rsidR="008073FC" w:rsidRPr="00B91464">
        <w:rPr>
          <w:sz w:val="22"/>
          <w:szCs w:val="22"/>
          <w:lang w:val="sk-SK"/>
        </w:rPr>
        <w:t>ňa 20. decembra 2016 sa uskutočn</w:t>
      </w:r>
      <w:r w:rsidRPr="00B91464">
        <w:rPr>
          <w:sz w:val="22"/>
          <w:szCs w:val="22"/>
          <w:lang w:val="sk-SK"/>
        </w:rPr>
        <w:t>il</w:t>
      </w:r>
      <w:r w:rsidR="008073FC" w:rsidRPr="00B91464">
        <w:rPr>
          <w:sz w:val="22"/>
          <w:szCs w:val="22"/>
          <w:lang w:val="sk-SK"/>
        </w:rPr>
        <w:t xml:space="preserve"> Vianočný koncert STU </w:t>
      </w:r>
    </w:p>
    <w:p w:rsidR="008102B2" w:rsidRDefault="008102B2" w:rsidP="00872E62">
      <w:pPr>
        <w:ind w:right="322"/>
        <w:jc w:val="both"/>
        <w:rPr>
          <w:rFonts w:ascii="Cambria" w:hAnsi="Cambria"/>
          <w:sz w:val="22"/>
          <w:szCs w:val="22"/>
          <w:lang w:val="sk-SK"/>
        </w:rPr>
      </w:pPr>
    </w:p>
    <w:p w:rsidR="008073FC" w:rsidRDefault="008073FC" w:rsidP="008073FC">
      <w:pPr>
        <w:jc w:val="both"/>
        <w:rPr>
          <w:rFonts w:ascii="Cambria" w:hAnsi="Cambria"/>
          <w:sz w:val="22"/>
          <w:szCs w:val="22"/>
          <w:lang w:val="sk-SK"/>
        </w:rPr>
      </w:pPr>
      <w:r>
        <w:rPr>
          <w:rFonts w:ascii="Cambria" w:hAnsi="Cambria"/>
          <w:sz w:val="22"/>
          <w:szCs w:val="22"/>
          <w:lang w:val="sk-SK"/>
        </w:rPr>
        <w:t>6</w:t>
      </w:r>
      <w:r w:rsidRPr="006324EB">
        <w:rPr>
          <w:rFonts w:ascii="Cambria" w:hAnsi="Cambria"/>
          <w:sz w:val="22"/>
          <w:szCs w:val="22"/>
          <w:lang w:val="sk-SK"/>
        </w:rPr>
        <w:t>/ Predseda S</w:t>
      </w:r>
      <w:r>
        <w:rPr>
          <w:rFonts w:ascii="Cambria" w:hAnsi="Cambria"/>
          <w:sz w:val="22"/>
          <w:szCs w:val="22"/>
          <w:lang w:val="sk-SK"/>
        </w:rPr>
        <w:t>právnej rady</w:t>
      </w:r>
      <w:r w:rsidRPr="006324EB">
        <w:rPr>
          <w:rFonts w:ascii="Cambria" w:hAnsi="Cambria"/>
          <w:sz w:val="22"/>
          <w:szCs w:val="22"/>
          <w:lang w:val="sk-SK"/>
        </w:rPr>
        <w:t xml:space="preserve"> predniesol návrh na </w:t>
      </w:r>
      <w:r>
        <w:rPr>
          <w:rFonts w:ascii="Cambria" w:hAnsi="Cambria"/>
          <w:sz w:val="22"/>
          <w:szCs w:val="22"/>
          <w:lang w:val="sk-SK"/>
        </w:rPr>
        <w:t>priznanie</w:t>
      </w:r>
      <w:r w:rsidRPr="006324EB">
        <w:rPr>
          <w:rFonts w:ascii="Cambria" w:hAnsi="Cambria"/>
          <w:sz w:val="22"/>
          <w:szCs w:val="22"/>
          <w:lang w:val="sk-SK"/>
        </w:rPr>
        <w:t xml:space="preserve"> odmeny rektorovi STU</w:t>
      </w:r>
      <w:r>
        <w:rPr>
          <w:rFonts w:ascii="Cambria" w:hAnsi="Cambria"/>
          <w:sz w:val="22"/>
          <w:szCs w:val="22"/>
          <w:lang w:val="sk-SK"/>
        </w:rPr>
        <w:t xml:space="preserve"> s príslušným </w:t>
      </w:r>
    </w:p>
    <w:p w:rsidR="008073FC" w:rsidRPr="00B949DB" w:rsidRDefault="008073FC" w:rsidP="008073FC">
      <w:pPr>
        <w:ind w:firstLine="284"/>
        <w:jc w:val="both"/>
        <w:rPr>
          <w:rFonts w:ascii="Cambria" w:hAnsi="Cambria"/>
          <w:sz w:val="22"/>
          <w:szCs w:val="22"/>
          <w:lang w:val="sk-SK"/>
        </w:rPr>
      </w:pPr>
      <w:r>
        <w:rPr>
          <w:rFonts w:ascii="Cambria" w:hAnsi="Cambria"/>
          <w:sz w:val="22"/>
          <w:szCs w:val="22"/>
          <w:lang w:val="sk-SK"/>
        </w:rPr>
        <w:t xml:space="preserve">odôvodnením. </w:t>
      </w:r>
    </w:p>
    <w:p w:rsidR="008102B2" w:rsidRDefault="008102B2" w:rsidP="00872E62">
      <w:pPr>
        <w:ind w:right="322"/>
        <w:jc w:val="both"/>
        <w:rPr>
          <w:rFonts w:ascii="Cambria" w:hAnsi="Cambria"/>
          <w:sz w:val="22"/>
          <w:szCs w:val="22"/>
          <w:lang w:val="sk-SK"/>
        </w:rPr>
      </w:pPr>
    </w:p>
    <w:p w:rsidR="005C47EF" w:rsidRDefault="005C47EF" w:rsidP="00872E62">
      <w:pPr>
        <w:ind w:right="322"/>
        <w:jc w:val="both"/>
        <w:rPr>
          <w:rFonts w:ascii="Cambria" w:hAnsi="Cambria"/>
          <w:sz w:val="22"/>
          <w:szCs w:val="22"/>
          <w:lang w:val="sk-SK"/>
        </w:rPr>
      </w:pPr>
    </w:p>
    <w:p w:rsidR="00B91464" w:rsidRDefault="00B91464" w:rsidP="00B91464">
      <w:pPr>
        <w:pBdr>
          <w:bottom w:val="single" w:sz="12" w:space="1" w:color="auto"/>
        </w:pBdr>
        <w:jc w:val="both"/>
        <w:rPr>
          <w:rFonts w:ascii="Cambria" w:hAnsi="Cambria"/>
          <w:b/>
          <w:i/>
          <w:sz w:val="22"/>
          <w:szCs w:val="22"/>
          <w:lang w:val="sk-SK"/>
        </w:rPr>
      </w:pPr>
      <w:r w:rsidRPr="001979C7">
        <w:rPr>
          <w:rFonts w:ascii="Cambria" w:hAnsi="Cambria"/>
          <w:b/>
          <w:i/>
          <w:sz w:val="22"/>
          <w:szCs w:val="22"/>
          <w:lang w:val="sk-SK"/>
        </w:rPr>
        <w:t xml:space="preserve">Súpis uznesení </w:t>
      </w:r>
      <w:r>
        <w:rPr>
          <w:rFonts w:ascii="Cambria" w:hAnsi="Cambria"/>
          <w:b/>
          <w:i/>
          <w:sz w:val="22"/>
          <w:szCs w:val="22"/>
          <w:lang w:val="sk-SK"/>
        </w:rPr>
        <w:t>zo zasadnutia Správnej rady STU_29</w:t>
      </w:r>
      <w:r w:rsidRPr="001979C7">
        <w:rPr>
          <w:rFonts w:ascii="Cambria" w:hAnsi="Cambria"/>
          <w:b/>
          <w:i/>
          <w:sz w:val="22"/>
          <w:szCs w:val="22"/>
          <w:lang w:val="sk-SK"/>
        </w:rPr>
        <w:t xml:space="preserve">. </w:t>
      </w:r>
      <w:r>
        <w:rPr>
          <w:rFonts w:ascii="Cambria" w:hAnsi="Cambria"/>
          <w:b/>
          <w:i/>
          <w:sz w:val="22"/>
          <w:szCs w:val="22"/>
          <w:lang w:val="sk-SK"/>
        </w:rPr>
        <w:t>11</w:t>
      </w:r>
      <w:r w:rsidRPr="001979C7">
        <w:rPr>
          <w:rFonts w:ascii="Cambria" w:hAnsi="Cambria"/>
          <w:b/>
          <w:i/>
          <w:sz w:val="22"/>
          <w:szCs w:val="22"/>
          <w:lang w:val="sk-SK"/>
        </w:rPr>
        <w:t>. 201</w:t>
      </w:r>
      <w:r>
        <w:rPr>
          <w:rFonts w:ascii="Cambria" w:hAnsi="Cambria"/>
          <w:b/>
          <w:i/>
          <w:sz w:val="22"/>
          <w:szCs w:val="22"/>
          <w:lang w:val="sk-SK"/>
        </w:rPr>
        <w:t>6</w:t>
      </w:r>
    </w:p>
    <w:p w:rsidR="00B91464" w:rsidRPr="001979C7" w:rsidRDefault="00B91464" w:rsidP="00B91464">
      <w:pPr>
        <w:jc w:val="both"/>
        <w:rPr>
          <w:rFonts w:ascii="Cambria" w:hAnsi="Cambria"/>
          <w:b/>
          <w:i/>
          <w:sz w:val="22"/>
          <w:szCs w:val="22"/>
          <w:lang w:val="sk-SK"/>
        </w:rPr>
      </w:pPr>
    </w:p>
    <w:p w:rsidR="00E80F24" w:rsidRPr="00C34877" w:rsidRDefault="00E80F24" w:rsidP="00E80F24">
      <w:pPr>
        <w:pStyle w:val="Odsekzoznamu"/>
        <w:ind w:left="1410" w:right="284" w:hanging="1410"/>
        <w:contextualSpacing w:val="0"/>
        <w:rPr>
          <w:rFonts w:cs="Arial"/>
          <w:sz w:val="22"/>
          <w:szCs w:val="22"/>
          <w:lang w:val="sk-SK"/>
        </w:rPr>
      </w:pPr>
      <w:r w:rsidRPr="00C34877">
        <w:rPr>
          <w:rFonts w:cs="Arial"/>
          <w:b/>
          <w:sz w:val="22"/>
          <w:szCs w:val="22"/>
          <w:lang w:val="sk-SK"/>
        </w:rPr>
        <w:t>UZNESENIE: 2.1/</w:t>
      </w:r>
      <w:r w:rsidRPr="00C34877">
        <w:rPr>
          <w:rFonts w:cs="Arial"/>
          <w:b/>
          <w:sz w:val="22"/>
          <w:szCs w:val="22"/>
          <w:shd w:val="clear" w:color="auto" w:fill="FFFFFF"/>
          <w:lang w:val="sk-SK"/>
        </w:rPr>
        <w:t>2016-SR</w:t>
      </w:r>
    </w:p>
    <w:p w:rsidR="00E80F24" w:rsidRPr="00C34877" w:rsidRDefault="00E80F24" w:rsidP="00E80F24">
      <w:pPr>
        <w:ind w:right="284"/>
        <w:rPr>
          <w:rFonts w:cs="Arial"/>
          <w:sz w:val="22"/>
          <w:szCs w:val="22"/>
          <w:lang w:val="sk-SK"/>
        </w:rPr>
      </w:pPr>
      <w:r w:rsidRPr="00C34877">
        <w:rPr>
          <w:rFonts w:cs="Arial"/>
          <w:sz w:val="22"/>
          <w:szCs w:val="22"/>
          <w:lang w:val="sk-SK"/>
        </w:rPr>
        <w:t>Správna rada STU schvaľuje program bez zmeny.</w:t>
      </w:r>
    </w:p>
    <w:p w:rsidR="00E80F24" w:rsidRPr="00C34877" w:rsidRDefault="00E80F24" w:rsidP="00E80F24">
      <w:pPr>
        <w:ind w:right="284"/>
        <w:rPr>
          <w:rFonts w:cs="Arial"/>
          <w:sz w:val="22"/>
          <w:szCs w:val="22"/>
          <w:lang w:val="sk-SK"/>
        </w:rPr>
      </w:pPr>
      <w:r w:rsidRPr="00C34877">
        <w:rPr>
          <w:rFonts w:cs="Arial"/>
          <w:sz w:val="22"/>
          <w:szCs w:val="22"/>
          <w:lang w:val="sk-SK"/>
        </w:rPr>
        <w:t>(Hlasovanie: za – 10, proti – 0, zdržal sa – 0)</w:t>
      </w:r>
    </w:p>
    <w:p w:rsidR="008102B2" w:rsidRPr="00C34877" w:rsidRDefault="008102B2" w:rsidP="00872E62">
      <w:pPr>
        <w:ind w:right="322"/>
        <w:jc w:val="both"/>
        <w:rPr>
          <w:sz w:val="22"/>
          <w:szCs w:val="22"/>
          <w:lang w:val="sk-SK"/>
        </w:rPr>
      </w:pPr>
    </w:p>
    <w:p w:rsidR="00F544DB" w:rsidRDefault="00F544DB" w:rsidP="00E80F24">
      <w:pPr>
        <w:ind w:right="284"/>
        <w:rPr>
          <w:rFonts w:cs="Arial"/>
          <w:b/>
          <w:sz w:val="22"/>
          <w:szCs w:val="22"/>
          <w:lang w:val="sk-SK"/>
        </w:rPr>
      </w:pPr>
    </w:p>
    <w:p w:rsidR="00E80F24" w:rsidRPr="00C34877" w:rsidRDefault="00E80F24" w:rsidP="00E80F24">
      <w:pPr>
        <w:ind w:right="284"/>
        <w:rPr>
          <w:rFonts w:cs="Arial"/>
          <w:sz w:val="22"/>
          <w:szCs w:val="22"/>
          <w:lang w:val="sk-SK"/>
        </w:rPr>
      </w:pPr>
      <w:r w:rsidRPr="00C34877">
        <w:rPr>
          <w:rFonts w:cs="Arial"/>
          <w:b/>
          <w:sz w:val="22"/>
          <w:szCs w:val="22"/>
          <w:lang w:val="sk-SK"/>
        </w:rPr>
        <w:lastRenderedPageBreak/>
        <w:t>UZNESENIE: 2.2/</w:t>
      </w:r>
      <w:r w:rsidRPr="00C34877">
        <w:rPr>
          <w:rFonts w:cs="Arial"/>
          <w:b/>
          <w:sz w:val="22"/>
          <w:szCs w:val="22"/>
          <w:shd w:val="clear" w:color="auto" w:fill="FFFFFF"/>
          <w:lang w:val="sk-SK"/>
        </w:rPr>
        <w:t>2016-SR</w:t>
      </w:r>
    </w:p>
    <w:p w:rsidR="00E80F24" w:rsidRPr="00C34877" w:rsidRDefault="00E80F24" w:rsidP="00E80F24">
      <w:pPr>
        <w:pStyle w:val="Odsekzoznamu"/>
        <w:ind w:left="1410" w:right="284" w:hanging="1410"/>
        <w:contextualSpacing w:val="0"/>
        <w:rPr>
          <w:rFonts w:cs="Arial"/>
          <w:sz w:val="22"/>
          <w:szCs w:val="22"/>
          <w:lang w:val="sk-SK"/>
        </w:rPr>
      </w:pPr>
      <w:r w:rsidRPr="00C34877">
        <w:rPr>
          <w:rFonts w:cs="Arial"/>
          <w:sz w:val="22"/>
          <w:szCs w:val="22"/>
          <w:lang w:val="sk-SK"/>
        </w:rPr>
        <w:t xml:space="preserve">Správna rada STU berie na vedomie informáciu o stave plnenia uznesení. </w:t>
      </w:r>
    </w:p>
    <w:p w:rsidR="00E80F24" w:rsidRPr="00C34877" w:rsidRDefault="00C34877" w:rsidP="00E80F24">
      <w:pPr>
        <w:ind w:right="284"/>
        <w:rPr>
          <w:rFonts w:cs="Arial"/>
          <w:sz w:val="22"/>
          <w:szCs w:val="22"/>
          <w:lang w:val="sk-SK"/>
        </w:rPr>
      </w:pPr>
      <w:r>
        <w:rPr>
          <w:rFonts w:cs="Arial"/>
          <w:sz w:val="22"/>
          <w:szCs w:val="22"/>
          <w:lang w:val="sk-SK"/>
        </w:rPr>
        <w:t>(</w:t>
      </w:r>
      <w:r w:rsidR="00E80F24" w:rsidRPr="00C34877">
        <w:rPr>
          <w:rFonts w:cs="Arial"/>
          <w:sz w:val="22"/>
          <w:szCs w:val="22"/>
          <w:lang w:val="sk-SK"/>
        </w:rPr>
        <w:t xml:space="preserve">Hlasovanie: za – 10, proti – 0, zdržal sa </w:t>
      </w:r>
      <w:r>
        <w:rPr>
          <w:rFonts w:cs="Arial"/>
          <w:sz w:val="22"/>
          <w:szCs w:val="22"/>
          <w:lang w:val="sk-SK"/>
        </w:rPr>
        <w:t>–</w:t>
      </w:r>
      <w:r w:rsidR="00E80F24" w:rsidRPr="00C34877">
        <w:rPr>
          <w:rFonts w:cs="Arial"/>
          <w:sz w:val="22"/>
          <w:szCs w:val="22"/>
          <w:lang w:val="sk-SK"/>
        </w:rPr>
        <w:t xml:space="preserve"> 0</w:t>
      </w:r>
      <w:r>
        <w:rPr>
          <w:rFonts w:cs="Arial"/>
          <w:sz w:val="22"/>
          <w:szCs w:val="22"/>
          <w:lang w:val="sk-SK"/>
        </w:rPr>
        <w:t>)</w:t>
      </w:r>
    </w:p>
    <w:p w:rsidR="00F544DB" w:rsidRDefault="00F544DB" w:rsidP="00E80F24">
      <w:pPr>
        <w:pStyle w:val="Odsekzoznamu"/>
        <w:ind w:left="1410" w:right="284" w:hanging="1410"/>
        <w:contextualSpacing w:val="0"/>
        <w:rPr>
          <w:rFonts w:cs="Arial"/>
          <w:b/>
          <w:sz w:val="22"/>
          <w:szCs w:val="22"/>
          <w:lang w:val="sk-SK"/>
        </w:rPr>
      </w:pPr>
    </w:p>
    <w:p w:rsidR="00E80F24" w:rsidRPr="00C34877" w:rsidRDefault="00E80F24" w:rsidP="00E80F24">
      <w:pPr>
        <w:pStyle w:val="Odsekzoznamu"/>
        <w:ind w:left="1410" w:right="284" w:hanging="1410"/>
        <w:contextualSpacing w:val="0"/>
        <w:rPr>
          <w:rFonts w:cs="Arial"/>
          <w:sz w:val="22"/>
          <w:szCs w:val="22"/>
          <w:lang w:val="sk-SK"/>
        </w:rPr>
      </w:pPr>
      <w:r w:rsidRPr="00C34877">
        <w:rPr>
          <w:rFonts w:cs="Arial"/>
          <w:b/>
          <w:sz w:val="22"/>
          <w:szCs w:val="22"/>
          <w:lang w:val="sk-SK"/>
        </w:rPr>
        <w:t>UZNESENIE: 2.3/</w:t>
      </w:r>
      <w:r w:rsidRPr="00C34877">
        <w:rPr>
          <w:rFonts w:cs="Arial"/>
          <w:b/>
          <w:sz w:val="22"/>
          <w:szCs w:val="22"/>
          <w:shd w:val="clear" w:color="auto" w:fill="FFFFFF"/>
          <w:lang w:val="sk-SK"/>
        </w:rPr>
        <w:t>2016-SR</w:t>
      </w:r>
    </w:p>
    <w:p w:rsidR="00E80F24" w:rsidRPr="00C34877" w:rsidRDefault="00E80F24" w:rsidP="00E80F24">
      <w:pPr>
        <w:pStyle w:val="Default"/>
        <w:tabs>
          <w:tab w:val="left" w:pos="1985"/>
        </w:tabs>
        <w:rPr>
          <w:rFonts w:asciiTheme="minorHAnsi" w:hAnsiTheme="minorHAnsi"/>
          <w:color w:val="auto"/>
          <w:sz w:val="22"/>
          <w:szCs w:val="22"/>
          <w:lang w:val="sk-SK"/>
        </w:rPr>
      </w:pPr>
      <w:r w:rsidRPr="00C34877">
        <w:rPr>
          <w:rFonts w:asciiTheme="minorHAnsi" w:hAnsiTheme="minorHAnsi" w:cs="Arial"/>
          <w:color w:val="auto"/>
          <w:sz w:val="22"/>
          <w:szCs w:val="22"/>
          <w:lang w:val="sk-SK"/>
        </w:rPr>
        <w:t xml:space="preserve">Správna rada STU </w:t>
      </w:r>
      <w:r w:rsidRPr="00C34877">
        <w:rPr>
          <w:rFonts w:asciiTheme="minorHAnsi" w:hAnsiTheme="minorHAnsi"/>
          <w:color w:val="auto"/>
          <w:sz w:val="22"/>
          <w:szCs w:val="22"/>
          <w:lang w:val="sk-SK"/>
        </w:rPr>
        <w:t>dáva predchádzajúci písomný súhlas s návrhom rektora na zámenu nehnuteľnosti vo vlastníctve Slovenskej technickej univerzity v Bratislave zapísanej na LV č. 1425 vedenom Okresným úradom Bratislava, katastrálny odbor, pre okres Bratislava IV, obec BA-m.č. KARLOVA VES a k. ú. Karlova Ves ako: parcela reg. „C“ evidovaná na katastrálnej mape ako parc. č. 2981/72 – zastavané plochy a nádvoria o celkovej výmere 2.564 m</w:t>
      </w:r>
      <w:r w:rsidRPr="00C34877">
        <w:rPr>
          <w:rFonts w:asciiTheme="minorHAnsi" w:hAnsiTheme="minorHAnsi"/>
          <w:color w:val="auto"/>
          <w:sz w:val="22"/>
          <w:szCs w:val="22"/>
          <w:vertAlign w:val="superscript"/>
          <w:lang w:val="sk-SK"/>
        </w:rPr>
        <w:t>2</w:t>
      </w:r>
      <w:r w:rsidRPr="00C34877">
        <w:rPr>
          <w:rFonts w:asciiTheme="minorHAnsi" w:hAnsiTheme="minorHAnsi"/>
          <w:color w:val="auto"/>
          <w:sz w:val="22"/>
          <w:szCs w:val="22"/>
          <w:lang w:val="sk-SK"/>
        </w:rPr>
        <w:t xml:space="preserve"> s nehnuteľnosťami vo vlastníctve Hlavného mesta Slovenskej republiky Bratislava.</w:t>
      </w:r>
    </w:p>
    <w:p w:rsidR="00C34877" w:rsidRPr="00C34877" w:rsidRDefault="00C34877" w:rsidP="00C34877">
      <w:pPr>
        <w:ind w:right="284"/>
        <w:rPr>
          <w:rFonts w:cs="Arial"/>
          <w:sz w:val="22"/>
          <w:szCs w:val="22"/>
          <w:lang w:val="sk-SK"/>
        </w:rPr>
      </w:pPr>
      <w:r>
        <w:rPr>
          <w:rFonts w:cs="Arial"/>
          <w:sz w:val="22"/>
          <w:szCs w:val="22"/>
          <w:lang w:val="sk-SK"/>
        </w:rPr>
        <w:t>(</w:t>
      </w:r>
      <w:r w:rsidRPr="00C34877">
        <w:rPr>
          <w:rFonts w:cs="Arial"/>
          <w:sz w:val="22"/>
          <w:szCs w:val="22"/>
          <w:lang w:val="sk-SK"/>
        </w:rPr>
        <w:t xml:space="preserve">Hlasovanie: za – 10, proti – 0, zdržal sa </w:t>
      </w:r>
      <w:r>
        <w:rPr>
          <w:rFonts w:cs="Arial"/>
          <w:sz w:val="22"/>
          <w:szCs w:val="22"/>
          <w:lang w:val="sk-SK"/>
        </w:rPr>
        <w:t>–</w:t>
      </w:r>
      <w:r w:rsidRPr="00C34877">
        <w:rPr>
          <w:rFonts w:cs="Arial"/>
          <w:sz w:val="22"/>
          <w:szCs w:val="22"/>
          <w:lang w:val="sk-SK"/>
        </w:rPr>
        <w:t xml:space="preserve"> 0</w:t>
      </w:r>
      <w:r>
        <w:rPr>
          <w:rFonts w:cs="Arial"/>
          <w:sz w:val="22"/>
          <w:szCs w:val="22"/>
          <w:lang w:val="sk-SK"/>
        </w:rPr>
        <w:t>)</w:t>
      </w:r>
    </w:p>
    <w:p w:rsidR="00E80F24" w:rsidRPr="00C34877" w:rsidRDefault="00E80F24" w:rsidP="00872E62">
      <w:pPr>
        <w:ind w:right="322"/>
        <w:jc w:val="both"/>
        <w:rPr>
          <w:sz w:val="22"/>
          <w:szCs w:val="22"/>
          <w:lang w:val="sk-SK"/>
        </w:rPr>
      </w:pPr>
    </w:p>
    <w:p w:rsidR="00E80F24" w:rsidRPr="00C34877" w:rsidRDefault="00E80F24" w:rsidP="00E80F24">
      <w:pPr>
        <w:pStyle w:val="Odsekzoznamu"/>
        <w:ind w:left="1410" w:right="284" w:hanging="1410"/>
        <w:contextualSpacing w:val="0"/>
        <w:rPr>
          <w:rFonts w:cs="Arial"/>
          <w:sz w:val="22"/>
          <w:szCs w:val="22"/>
          <w:lang w:val="sk-SK"/>
        </w:rPr>
      </w:pPr>
      <w:r w:rsidRPr="00C34877">
        <w:rPr>
          <w:rFonts w:cs="Arial"/>
          <w:b/>
          <w:sz w:val="22"/>
          <w:szCs w:val="22"/>
          <w:lang w:val="sk-SK"/>
        </w:rPr>
        <w:t>UZNESENIE: 2.4/</w:t>
      </w:r>
      <w:r w:rsidRPr="00C34877">
        <w:rPr>
          <w:rFonts w:cs="Arial"/>
          <w:b/>
          <w:sz w:val="22"/>
          <w:szCs w:val="22"/>
          <w:shd w:val="clear" w:color="auto" w:fill="FFFFFF"/>
          <w:lang w:val="sk-SK"/>
        </w:rPr>
        <w:t>2016-SR</w:t>
      </w:r>
    </w:p>
    <w:p w:rsidR="00E80F24" w:rsidRPr="00C34877" w:rsidRDefault="00E80F24" w:rsidP="00E80F24">
      <w:pPr>
        <w:pStyle w:val="Default"/>
        <w:tabs>
          <w:tab w:val="left" w:pos="1985"/>
        </w:tabs>
        <w:jc w:val="both"/>
        <w:rPr>
          <w:rFonts w:asciiTheme="minorHAnsi" w:hAnsiTheme="minorHAnsi"/>
          <w:color w:val="auto"/>
          <w:sz w:val="22"/>
          <w:szCs w:val="22"/>
          <w:lang w:val="sk-SK"/>
        </w:rPr>
      </w:pPr>
      <w:r w:rsidRPr="00C34877">
        <w:rPr>
          <w:rFonts w:asciiTheme="minorHAnsi" w:hAnsiTheme="minorHAnsi" w:cs="Arial"/>
          <w:color w:val="auto"/>
          <w:sz w:val="22"/>
          <w:szCs w:val="22"/>
          <w:lang w:val="sk-SK"/>
        </w:rPr>
        <w:t xml:space="preserve">Správna rada STU </w:t>
      </w:r>
      <w:r w:rsidRPr="00C34877">
        <w:rPr>
          <w:rFonts w:asciiTheme="minorHAnsi" w:hAnsiTheme="minorHAnsi"/>
          <w:color w:val="auto"/>
          <w:sz w:val="22"/>
          <w:szCs w:val="22"/>
          <w:lang w:val="sk-SK"/>
        </w:rPr>
        <w:t>dáva predchádzajúci písomný súhlas s návrhom rektora na prevod nehnuteľností vo vlastníctve Slovenskej technickej univerzity v Bratislave zapísaných na LV č. 899 vedenom Okresným úradom Ružomberok, katastrálny odbor, pre okres Ružomberok, obec a k. ú. Ľubochňa.</w:t>
      </w:r>
    </w:p>
    <w:p w:rsidR="00E80F24" w:rsidRPr="00C34877" w:rsidRDefault="00C34877" w:rsidP="00E80F24">
      <w:pPr>
        <w:pStyle w:val="Odsekzoznamu"/>
        <w:ind w:left="1410" w:right="284" w:hanging="1410"/>
        <w:contextualSpacing w:val="0"/>
        <w:rPr>
          <w:rFonts w:cs="Arial"/>
          <w:sz w:val="22"/>
          <w:szCs w:val="22"/>
          <w:lang w:val="sk-SK"/>
        </w:rPr>
      </w:pPr>
      <w:r>
        <w:rPr>
          <w:rFonts w:cs="Arial"/>
          <w:sz w:val="22"/>
          <w:szCs w:val="22"/>
          <w:lang w:val="sk-SK"/>
        </w:rPr>
        <w:t>(</w:t>
      </w:r>
      <w:r w:rsidR="00E80F24" w:rsidRPr="00C34877">
        <w:rPr>
          <w:rFonts w:cs="Arial"/>
          <w:sz w:val="22"/>
          <w:szCs w:val="22"/>
          <w:lang w:val="sk-SK"/>
        </w:rPr>
        <w:t xml:space="preserve">Hlasovanie: za – 12, proti – 0, zdržal sa </w:t>
      </w:r>
      <w:r>
        <w:rPr>
          <w:rFonts w:cs="Arial"/>
          <w:sz w:val="22"/>
          <w:szCs w:val="22"/>
          <w:lang w:val="sk-SK"/>
        </w:rPr>
        <w:t>–</w:t>
      </w:r>
      <w:r w:rsidR="00E80F24" w:rsidRPr="00C34877">
        <w:rPr>
          <w:rFonts w:cs="Arial"/>
          <w:sz w:val="22"/>
          <w:szCs w:val="22"/>
          <w:lang w:val="sk-SK"/>
        </w:rPr>
        <w:t xml:space="preserve"> 0</w:t>
      </w:r>
      <w:r>
        <w:rPr>
          <w:rFonts w:cs="Arial"/>
          <w:sz w:val="22"/>
          <w:szCs w:val="22"/>
          <w:lang w:val="sk-SK"/>
        </w:rPr>
        <w:t>)</w:t>
      </w:r>
    </w:p>
    <w:p w:rsidR="00E80F24" w:rsidRPr="00C34877" w:rsidRDefault="00E80F24" w:rsidP="00872E62">
      <w:pPr>
        <w:ind w:right="322"/>
        <w:jc w:val="both"/>
        <w:rPr>
          <w:sz w:val="22"/>
          <w:szCs w:val="22"/>
          <w:lang w:val="sk-SK"/>
        </w:rPr>
      </w:pPr>
    </w:p>
    <w:p w:rsidR="00E80F24" w:rsidRPr="00C34877" w:rsidRDefault="00E80F24" w:rsidP="00E80F24">
      <w:pPr>
        <w:pStyle w:val="Odsekzoznamu"/>
        <w:ind w:left="1410" w:right="284" w:hanging="1410"/>
        <w:contextualSpacing w:val="0"/>
        <w:rPr>
          <w:rFonts w:cs="Arial"/>
          <w:sz w:val="22"/>
          <w:szCs w:val="22"/>
          <w:lang w:val="sk-SK"/>
        </w:rPr>
      </w:pPr>
      <w:r w:rsidRPr="00C34877">
        <w:rPr>
          <w:rFonts w:cs="Arial"/>
          <w:b/>
          <w:sz w:val="22"/>
          <w:szCs w:val="22"/>
          <w:lang w:val="sk-SK"/>
        </w:rPr>
        <w:t>UZNESENIE: 2.5/</w:t>
      </w:r>
      <w:r w:rsidRPr="00C34877">
        <w:rPr>
          <w:rFonts w:cs="Arial"/>
          <w:b/>
          <w:sz w:val="22"/>
          <w:szCs w:val="22"/>
          <w:shd w:val="clear" w:color="auto" w:fill="FFFFFF"/>
          <w:lang w:val="sk-SK"/>
        </w:rPr>
        <w:t>2016-SR</w:t>
      </w:r>
    </w:p>
    <w:p w:rsidR="00E80F24" w:rsidRPr="00C34877" w:rsidRDefault="00E80F24" w:rsidP="00E80F24">
      <w:pPr>
        <w:tabs>
          <w:tab w:val="left" w:pos="0"/>
        </w:tabs>
        <w:ind w:hanging="142"/>
        <w:rPr>
          <w:rFonts w:cs="Arial"/>
          <w:sz w:val="22"/>
          <w:szCs w:val="22"/>
          <w:lang w:val="sk-SK"/>
        </w:rPr>
      </w:pPr>
      <w:r w:rsidRPr="00C34877">
        <w:rPr>
          <w:rFonts w:cs="Arial"/>
          <w:sz w:val="22"/>
          <w:szCs w:val="22"/>
          <w:lang w:val="sk-SK"/>
        </w:rPr>
        <w:tab/>
        <w:t>Správna rada STU schvaľuje rozpočet STU na rok 2016.</w:t>
      </w:r>
    </w:p>
    <w:p w:rsidR="00C34877" w:rsidRPr="00C34877" w:rsidRDefault="00C34877" w:rsidP="00C34877">
      <w:pPr>
        <w:pStyle w:val="Odsekzoznamu"/>
        <w:ind w:left="1410" w:right="284" w:hanging="1410"/>
        <w:contextualSpacing w:val="0"/>
        <w:rPr>
          <w:rFonts w:cs="Arial"/>
          <w:sz w:val="22"/>
          <w:szCs w:val="22"/>
          <w:lang w:val="sk-SK"/>
        </w:rPr>
      </w:pPr>
      <w:r>
        <w:rPr>
          <w:rFonts w:cs="Arial"/>
          <w:sz w:val="22"/>
          <w:szCs w:val="22"/>
          <w:lang w:val="sk-SK"/>
        </w:rPr>
        <w:t>(</w:t>
      </w:r>
      <w:r w:rsidRPr="00C34877">
        <w:rPr>
          <w:rFonts w:cs="Arial"/>
          <w:sz w:val="22"/>
          <w:szCs w:val="22"/>
          <w:lang w:val="sk-SK"/>
        </w:rPr>
        <w:t xml:space="preserve">Hlasovanie: za – 12, proti – 0, zdržal sa </w:t>
      </w:r>
      <w:r>
        <w:rPr>
          <w:rFonts w:cs="Arial"/>
          <w:sz w:val="22"/>
          <w:szCs w:val="22"/>
          <w:lang w:val="sk-SK"/>
        </w:rPr>
        <w:t>–</w:t>
      </w:r>
      <w:r w:rsidRPr="00C34877">
        <w:rPr>
          <w:rFonts w:cs="Arial"/>
          <w:sz w:val="22"/>
          <w:szCs w:val="22"/>
          <w:lang w:val="sk-SK"/>
        </w:rPr>
        <w:t xml:space="preserve"> 0</w:t>
      </w:r>
      <w:r>
        <w:rPr>
          <w:rFonts w:cs="Arial"/>
          <w:sz w:val="22"/>
          <w:szCs w:val="22"/>
          <w:lang w:val="sk-SK"/>
        </w:rPr>
        <w:t>)</w:t>
      </w:r>
    </w:p>
    <w:p w:rsidR="00C34877" w:rsidRDefault="00C34877" w:rsidP="00E80F24">
      <w:pPr>
        <w:pStyle w:val="Odsekzoznamu"/>
        <w:ind w:left="1410" w:right="284" w:hanging="1410"/>
        <w:contextualSpacing w:val="0"/>
        <w:rPr>
          <w:rFonts w:cs="Arial"/>
          <w:b/>
          <w:sz w:val="22"/>
          <w:szCs w:val="22"/>
          <w:lang w:val="sk-SK"/>
        </w:rPr>
      </w:pPr>
    </w:p>
    <w:p w:rsidR="00E80F24" w:rsidRPr="00C34877" w:rsidRDefault="00E80F24" w:rsidP="00E80F24">
      <w:pPr>
        <w:pStyle w:val="Odsekzoznamu"/>
        <w:ind w:left="1410" w:right="284" w:hanging="1410"/>
        <w:contextualSpacing w:val="0"/>
        <w:rPr>
          <w:rFonts w:cs="Arial"/>
          <w:sz w:val="22"/>
          <w:szCs w:val="22"/>
          <w:lang w:val="sk-SK"/>
        </w:rPr>
      </w:pPr>
      <w:r w:rsidRPr="00C34877">
        <w:rPr>
          <w:rFonts w:cs="Arial"/>
          <w:b/>
          <w:sz w:val="22"/>
          <w:szCs w:val="22"/>
          <w:lang w:val="sk-SK"/>
        </w:rPr>
        <w:t>UZNESENIE: 2.5.1/</w:t>
      </w:r>
      <w:r w:rsidRPr="00C34877">
        <w:rPr>
          <w:rFonts w:cs="Arial"/>
          <w:b/>
          <w:sz w:val="22"/>
          <w:szCs w:val="22"/>
          <w:shd w:val="clear" w:color="auto" w:fill="FFFFFF"/>
          <w:lang w:val="sk-SK"/>
        </w:rPr>
        <w:t>2016-SR</w:t>
      </w:r>
    </w:p>
    <w:p w:rsidR="00E80F24" w:rsidRDefault="00E80F24" w:rsidP="00E80F24">
      <w:pPr>
        <w:rPr>
          <w:rFonts w:cs="Arial"/>
          <w:sz w:val="22"/>
          <w:szCs w:val="22"/>
          <w:lang w:val="sk-SK"/>
        </w:rPr>
      </w:pPr>
      <w:r w:rsidRPr="00C34877">
        <w:rPr>
          <w:rFonts w:cs="Arial"/>
          <w:sz w:val="22"/>
          <w:szCs w:val="22"/>
          <w:lang w:val="sk-SK"/>
        </w:rPr>
        <w:t>Správna rada STU ukladá pripraviť a odoslať list na MŠVVaŠ SR s cieľom upozorniť na skutočnosť, že systém a metodika rozpisu dotácií zo štátneho rozpočtu VVŠ míňa svoj cieľ a je potrebné iniciovať legislatívne zmeny v tejto oblasti.</w:t>
      </w:r>
    </w:p>
    <w:p w:rsidR="00C34877" w:rsidRPr="00C34877" w:rsidRDefault="00C34877" w:rsidP="00E80F24">
      <w:pPr>
        <w:rPr>
          <w:rFonts w:cs="Arial"/>
          <w:sz w:val="22"/>
          <w:szCs w:val="22"/>
          <w:lang w:val="sk-SK"/>
        </w:rPr>
      </w:pPr>
    </w:p>
    <w:p w:rsidR="00E80F24" w:rsidRPr="00C34877" w:rsidRDefault="00E80F24" w:rsidP="00E80F24">
      <w:pPr>
        <w:pStyle w:val="Odsekzoznamu"/>
        <w:tabs>
          <w:tab w:val="left" w:pos="7230"/>
        </w:tabs>
        <w:ind w:left="4962" w:right="78" w:hanging="4962"/>
        <w:contextualSpacing w:val="0"/>
        <w:rPr>
          <w:rFonts w:cstheme="majorHAnsi"/>
          <w:sz w:val="22"/>
          <w:szCs w:val="22"/>
          <w:lang w:val="sk-SK"/>
        </w:rPr>
      </w:pPr>
      <w:r w:rsidRPr="00C34877">
        <w:rPr>
          <w:rFonts w:cstheme="majorHAnsi"/>
          <w:sz w:val="22"/>
          <w:szCs w:val="22"/>
          <w:lang w:val="sk-SK"/>
        </w:rPr>
        <w:tab/>
        <w:t xml:space="preserve">Z: predseda, podpredseda </w:t>
      </w:r>
    </w:p>
    <w:p w:rsidR="00E80F24" w:rsidRPr="00C34877" w:rsidRDefault="00E80F24" w:rsidP="00E80F24">
      <w:pPr>
        <w:pStyle w:val="Odsekzoznamu"/>
        <w:ind w:left="4920" w:firstLine="42"/>
        <w:contextualSpacing w:val="0"/>
        <w:rPr>
          <w:rFonts w:cstheme="majorHAnsi"/>
          <w:sz w:val="22"/>
          <w:szCs w:val="22"/>
          <w:lang w:val="sk-SK"/>
        </w:rPr>
      </w:pPr>
      <w:r w:rsidRPr="00C34877">
        <w:rPr>
          <w:rFonts w:cstheme="majorHAnsi"/>
          <w:sz w:val="22"/>
          <w:szCs w:val="22"/>
          <w:lang w:val="sk-SK"/>
        </w:rPr>
        <w:t>T: 31.01.2017</w:t>
      </w:r>
    </w:p>
    <w:p w:rsidR="00C34877" w:rsidRPr="00C34877" w:rsidRDefault="00C34877" w:rsidP="00C34877">
      <w:pPr>
        <w:pStyle w:val="Odsekzoznamu"/>
        <w:ind w:left="1410" w:right="284" w:hanging="1410"/>
        <w:contextualSpacing w:val="0"/>
        <w:rPr>
          <w:rFonts w:cs="Arial"/>
          <w:sz w:val="22"/>
          <w:szCs w:val="22"/>
          <w:lang w:val="sk-SK"/>
        </w:rPr>
      </w:pPr>
      <w:r>
        <w:rPr>
          <w:rFonts w:cs="Arial"/>
          <w:sz w:val="22"/>
          <w:szCs w:val="22"/>
          <w:lang w:val="sk-SK"/>
        </w:rPr>
        <w:t>(</w:t>
      </w:r>
      <w:r w:rsidRPr="00C34877">
        <w:rPr>
          <w:rFonts w:cs="Arial"/>
          <w:sz w:val="22"/>
          <w:szCs w:val="22"/>
          <w:lang w:val="sk-SK"/>
        </w:rPr>
        <w:t xml:space="preserve">Hlasovanie: za – 12, proti – 0, zdržal sa </w:t>
      </w:r>
      <w:r>
        <w:rPr>
          <w:rFonts w:cs="Arial"/>
          <w:sz w:val="22"/>
          <w:szCs w:val="22"/>
          <w:lang w:val="sk-SK"/>
        </w:rPr>
        <w:t>–</w:t>
      </w:r>
      <w:r w:rsidRPr="00C34877">
        <w:rPr>
          <w:rFonts w:cs="Arial"/>
          <w:sz w:val="22"/>
          <w:szCs w:val="22"/>
          <w:lang w:val="sk-SK"/>
        </w:rPr>
        <w:t xml:space="preserve"> 0</w:t>
      </w:r>
      <w:r>
        <w:rPr>
          <w:rFonts w:cs="Arial"/>
          <w:sz w:val="22"/>
          <w:szCs w:val="22"/>
          <w:lang w:val="sk-SK"/>
        </w:rPr>
        <w:t>)</w:t>
      </w:r>
    </w:p>
    <w:p w:rsidR="00E80F24" w:rsidRPr="00C34877" w:rsidRDefault="00E80F24" w:rsidP="00872E62">
      <w:pPr>
        <w:ind w:right="322"/>
        <w:jc w:val="both"/>
        <w:rPr>
          <w:sz w:val="22"/>
          <w:szCs w:val="22"/>
          <w:lang w:val="sk-SK"/>
        </w:rPr>
      </w:pPr>
    </w:p>
    <w:p w:rsidR="00E80F24" w:rsidRPr="00C34877" w:rsidRDefault="00E80F24" w:rsidP="00E80F24">
      <w:pPr>
        <w:pStyle w:val="Odsekzoznamu"/>
        <w:ind w:left="1410" w:right="284" w:hanging="1410"/>
        <w:contextualSpacing w:val="0"/>
        <w:rPr>
          <w:rFonts w:cs="Arial"/>
          <w:sz w:val="22"/>
          <w:szCs w:val="22"/>
          <w:lang w:val="sk-SK"/>
        </w:rPr>
      </w:pPr>
      <w:r w:rsidRPr="00C34877">
        <w:rPr>
          <w:rFonts w:cs="Arial"/>
          <w:b/>
          <w:sz w:val="22"/>
          <w:szCs w:val="22"/>
          <w:lang w:val="sk-SK"/>
        </w:rPr>
        <w:t>UZNESENIE: 2.6/</w:t>
      </w:r>
      <w:r w:rsidRPr="00C34877">
        <w:rPr>
          <w:rFonts w:cs="Arial"/>
          <w:b/>
          <w:sz w:val="22"/>
          <w:szCs w:val="22"/>
          <w:shd w:val="clear" w:color="auto" w:fill="FFFFFF"/>
          <w:lang w:val="sk-SK"/>
        </w:rPr>
        <w:t>2016-SR</w:t>
      </w:r>
    </w:p>
    <w:p w:rsidR="00E80F24" w:rsidRPr="00C34877" w:rsidRDefault="00E80F24" w:rsidP="00E80F24">
      <w:pPr>
        <w:ind w:right="284"/>
        <w:rPr>
          <w:rFonts w:cstheme="majorHAnsi"/>
          <w:sz w:val="22"/>
          <w:szCs w:val="22"/>
          <w:lang w:val="sk-SK"/>
        </w:rPr>
      </w:pPr>
      <w:r w:rsidRPr="00C34877">
        <w:rPr>
          <w:sz w:val="22"/>
          <w:szCs w:val="22"/>
          <w:lang w:val="sk-SK"/>
        </w:rPr>
        <w:t xml:space="preserve">Správna rada STU </w:t>
      </w:r>
      <w:r w:rsidRPr="00C34877">
        <w:rPr>
          <w:rFonts w:cstheme="majorHAnsi"/>
          <w:sz w:val="22"/>
          <w:szCs w:val="22"/>
          <w:lang w:val="sk-SK"/>
        </w:rPr>
        <w:t xml:space="preserve">berie na vedomie informácie o aktuálnych témach na STU. </w:t>
      </w:r>
    </w:p>
    <w:p w:rsidR="00C34877" w:rsidRPr="00C34877" w:rsidRDefault="00C34877" w:rsidP="00C34877">
      <w:pPr>
        <w:pStyle w:val="Odsekzoznamu"/>
        <w:ind w:left="1410" w:right="284" w:hanging="1410"/>
        <w:contextualSpacing w:val="0"/>
        <w:rPr>
          <w:rFonts w:cs="Arial"/>
          <w:sz w:val="22"/>
          <w:szCs w:val="22"/>
          <w:lang w:val="sk-SK"/>
        </w:rPr>
      </w:pPr>
      <w:r>
        <w:rPr>
          <w:rFonts w:cs="Arial"/>
          <w:sz w:val="22"/>
          <w:szCs w:val="22"/>
          <w:lang w:val="sk-SK"/>
        </w:rPr>
        <w:t>(</w:t>
      </w:r>
      <w:r w:rsidRPr="00C34877">
        <w:rPr>
          <w:rFonts w:cs="Arial"/>
          <w:sz w:val="22"/>
          <w:szCs w:val="22"/>
          <w:lang w:val="sk-SK"/>
        </w:rPr>
        <w:t xml:space="preserve">Hlasovanie: za – 12, proti – 0, zdržal sa </w:t>
      </w:r>
      <w:r>
        <w:rPr>
          <w:rFonts w:cs="Arial"/>
          <w:sz w:val="22"/>
          <w:szCs w:val="22"/>
          <w:lang w:val="sk-SK"/>
        </w:rPr>
        <w:t>–</w:t>
      </w:r>
      <w:r w:rsidRPr="00C34877">
        <w:rPr>
          <w:rFonts w:cs="Arial"/>
          <w:sz w:val="22"/>
          <w:szCs w:val="22"/>
          <w:lang w:val="sk-SK"/>
        </w:rPr>
        <w:t xml:space="preserve"> 0</w:t>
      </w:r>
      <w:r>
        <w:rPr>
          <w:rFonts w:cs="Arial"/>
          <w:sz w:val="22"/>
          <w:szCs w:val="22"/>
          <w:lang w:val="sk-SK"/>
        </w:rPr>
        <w:t>)</w:t>
      </w:r>
    </w:p>
    <w:p w:rsidR="00C34877" w:rsidRDefault="00C34877" w:rsidP="00E80F24">
      <w:pPr>
        <w:pStyle w:val="Odsekzoznamu"/>
        <w:ind w:left="1410" w:right="284" w:hanging="1410"/>
        <w:contextualSpacing w:val="0"/>
        <w:rPr>
          <w:rFonts w:cs="Arial"/>
          <w:b/>
          <w:sz w:val="22"/>
          <w:szCs w:val="22"/>
          <w:lang w:val="sk-SK"/>
        </w:rPr>
      </w:pPr>
    </w:p>
    <w:p w:rsidR="00E80F24" w:rsidRPr="00C34877" w:rsidRDefault="00E80F24" w:rsidP="00E80F24">
      <w:pPr>
        <w:pStyle w:val="Odsekzoznamu"/>
        <w:ind w:left="1410" w:right="284" w:hanging="1410"/>
        <w:contextualSpacing w:val="0"/>
        <w:rPr>
          <w:rFonts w:cs="Arial"/>
          <w:sz w:val="22"/>
          <w:szCs w:val="22"/>
          <w:lang w:val="sk-SK"/>
        </w:rPr>
      </w:pPr>
      <w:r w:rsidRPr="00C34877">
        <w:rPr>
          <w:rFonts w:cs="Arial"/>
          <w:b/>
          <w:sz w:val="22"/>
          <w:szCs w:val="22"/>
          <w:lang w:val="sk-SK"/>
        </w:rPr>
        <w:t>UZNESENIE: 2.6.1/</w:t>
      </w:r>
      <w:r w:rsidRPr="00C34877">
        <w:rPr>
          <w:rFonts w:cs="Arial"/>
          <w:b/>
          <w:sz w:val="22"/>
          <w:szCs w:val="22"/>
          <w:shd w:val="clear" w:color="auto" w:fill="FFFFFF"/>
          <w:lang w:val="sk-SK"/>
        </w:rPr>
        <w:t>2016-SR</w:t>
      </w:r>
    </w:p>
    <w:p w:rsidR="00E80F24" w:rsidRPr="00C34877" w:rsidRDefault="00E80F24" w:rsidP="00E80F24">
      <w:pPr>
        <w:ind w:right="284"/>
        <w:rPr>
          <w:rFonts w:cstheme="majorHAnsi"/>
          <w:sz w:val="22"/>
          <w:szCs w:val="22"/>
          <w:lang w:val="sk-SK"/>
        </w:rPr>
      </w:pPr>
      <w:r w:rsidRPr="00C34877">
        <w:rPr>
          <w:sz w:val="22"/>
          <w:szCs w:val="22"/>
          <w:lang w:val="sk-SK"/>
        </w:rPr>
        <w:t xml:space="preserve">Správna rada STU </w:t>
      </w:r>
      <w:r w:rsidRPr="00C34877">
        <w:rPr>
          <w:rFonts w:cstheme="majorHAnsi"/>
          <w:sz w:val="22"/>
          <w:szCs w:val="22"/>
          <w:lang w:val="sk-SK"/>
        </w:rPr>
        <w:t xml:space="preserve">ukladá predložiť na nasledujúce zasadnutie správnej rady materiál zahrňujúci prieskum, resp. analýzu poklesu študentov a návrh opatrení na zvrátenie tohto stavu. </w:t>
      </w:r>
    </w:p>
    <w:p w:rsidR="00C34877" w:rsidRPr="00C34877" w:rsidRDefault="00C34877" w:rsidP="00C34877">
      <w:pPr>
        <w:pStyle w:val="Odsekzoznamu"/>
        <w:ind w:left="1410" w:right="284" w:hanging="1410"/>
        <w:contextualSpacing w:val="0"/>
        <w:rPr>
          <w:rFonts w:cs="Arial"/>
          <w:sz w:val="22"/>
          <w:szCs w:val="22"/>
          <w:lang w:val="sk-SK"/>
        </w:rPr>
      </w:pPr>
      <w:r>
        <w:rPr>
          <w:rFonts w:cs="Arial"/>
          <w:sz w:val="22"/>
          <w:szCs w:val="22"/>
          <w:lang w:val="sk-SK"/>
        </w:rPr>
        <w:t>(</w:t>
      </w:r>
      <w:r w:rsidRPr="00C34877">
        <w:rPr>
          <w:rFonts w:cs="Arial"/>
          <w:sz w:val="22"/>
          <w:szCs w:val="22"/>
          <w:lang w:val="sk-SK"/>
        </w:rPr>
        <w:t xml:space="preserve">Hlasovanie: za – 12, proti – 0, zdržal sa </w:t>
      </w:r>
      <w:r>
        <w:rPr>
          <w:rFonts w:cs="Arial"/>
          <w:sz w:val="22"/>
          <w:szCs w:val="22"/>
          <w:lang w:val="sk-SK"/>
        </w:rPr>
        <w:t>–</w:t>
      </w:r>
      <w:r w:rsidRPr="00C34877">
        <w:rPr>
          <w:rFonts w:cs="Arial"/>
          <w:sz w:val="22"/>
          <w:szCs w:val="22"/>
          <w:lang w:val="sk-SK"/>
        </w:rPr>
        <w:t xml:space="preserve"> 0</w:t>
      </w:r>
      <w:r>
        <w:rPr>
          <w:rFonts w:cs="Arial"/>
          <w:sz w:val="22"/>
          <w:szCs w:val="22"/>
          <w:lang w:val="sk-SK"/>
        </w:rPr>
        <w:t>)</w:t>
      </w:r>
    </w:p>
    <w:p w:rsidR="008102B2" w:rsidRPr="00C34877" w:rsidRDefault="008102B2" w:rsidP="00872E62">
      <w:pPr>
        <w:ind w:right="322"/>
        <w:jc w:val="both"/>
        <w:rPr>
          <w:sz w:val="22"/>
          <w:szCs w:val="22"/>
          <w:lang w:val="sk-SK"/>
        </w:rPr>
      </w:pPr>
    </w:p>
    <w:p w:rsidR="00E80F24" w:rsidRPr="00C34877" w:rsidRDefault="00E80F24" w:rsidP="00E80F24">
      <w:pPr>
        <w:pStyle w:val="Odsekzoznamu"/>
        <w:ind w:left="1410" w:right="284" w:hanging="1410"/>
        <w:contextualSpacing w:val="0"/>
        <w:rPr>
          <w:rFonts w:cs="Arial"/>
          <w:sz w:val="22"/>
          <w:szCs w:val="22"/>
          <w:lang w:val="sk-SK"/>
        </w:rPr>
      </w:pPr>
      <w:r w:rsidRPr="00C34877">
        <w:rPr>
          <w:rFonts w:cs="Arial"/>
          <w:b/>
          <w:sz w:val="22"/>
          <w:szCs w:val="22"/>
          <w:lang w:val="sk-SK"/>
        </w:rPr>
        <w:t>UZNESENIE: 2.7/</w:t>
      </w:r>
      <w:r w:rsidRPr="00C34877">
        <w:rPr>
          <w:rFonts w:cs="Arial"/>
          <w:b/>
          <w:sz w:val="22"/>
          <w:szCs w:val="22"/>
          <w:shd w:val="clear" w:color="auto" w:fill="FFFFFF"/>
          <w:lang w:val="sk-SK"/>
        </w:rPr>
        <w:t>2016-SR</w:t>
      </w:r>
    </w:p>
    <w:p w:rsidR="00E80F24" w:rsidRPr="00C34877" w:rsidRDefault="00E80F24" w:rsidP="00E80F24">
      <w:pPr>
        <w:pStyle w:val="Odsekzoznamu"/>
        <w:ind w:left="1410" w:right="69" w:hanging="1410"/>
        <w:contextualSpacing w:val="0"/>
        <w:rPr>
          <w:rFonts w:cs="Arial"/>
          <w:sz w:val="22"/>
          <w:szCs w:val="22"/>
          <w:lang w:val="sk-SK"/>
        </w:rPr>
      </w:pPr>
      <w:r w:rsidRPr="00C34877">
        <w:rPr>
          <w:rFonts w:cs="Arial"/>
          <w:sz w:val="22"/>
          <w:szCs w:val="22"/>
          <w:lang w:val="sk-SK"/>
        </w:rPr>
        <w:t xml:space="preserve">Správna rada STU </w:t>
      </w:r>
      <w:r w:rsidRPr="00C34877">
        <w:rPr>
          <w:sz w:val="22"/>
          <w:szCs w:val="22"/>
          <w:lang w:val="sk-SK"/>
        </w:rPr>
        <w:t>berie na vedomie informáciu o súdnych sporoch STU.</w:t>
      </w:r>
    </w:p>
    <w:p w:rsidR="00C34877" w:rsidRPr="00C34877" w:rsidRDefault="00C34877" w:rsidP="00C34877">
      <w:pPr>
        <w:pStyle w:val="Odsekzoznamu"/>
        <w:ind w:left="1410" w:right="284" w:hanging="1410"/>
        <w:contextualSpacing w:val="0"/>
        <w:rPr>
          <w:rFonts w:cs="Arial"/>
          <w:sz w:val="22"/>
          <w:szCs w:val="22"/>
          <w:lang w:val="sk-SK"/>
        </w:rPr>
      </w:pPr>
      <w:r>
        <w:rPr>
          <w:rFonts w:cs="Arial"/>
          <w:sz w:val="22"/>
          <w:szCs w:val="22"/>
          <w:lang w:val="sk-SK"/>
        </w:rPr>
        <w:t>(</w:t>
      </w:r>
      <w:r w:rsidRPr="00C34877">
        <w:rPr>
          <w:rFonts w:cs="Arial"/>
          <w:sz w:val="22"/>
          <w:szCs w:val="22"/>
          <w:lang w:val="sk-SK"/>
        </w:rPr>
        <w:t xml:space="preserve">Hlasovanie: za – 12, proti – 0, zdržal sa </w:t>
      </w:r>
      <w:r>
        <w:rPr>
          <w:rFonts w:cs="Arial"/>
          <w:sz w:val="22"/>
          <w:szCs w:val="22"/>
          <w:lang w:val="sk-SK"/>
        </w:rPr>
        <w:t>–</w:t>
      </w:r>
      <w:r w:rsidRPr="00C34877">
        <w:rPr>
          <w:rFonts w:cs="Arial"/>
          <w:sz w:val="22"/>
          <w:szCs w:val="22"/>
          <w:lang w:val="sk-SK"/>
        </w:rPr>
        <w:t xml:space="preserve"> 0</w:t>
      </w:r>
      <w:r>
        <w:rPr>
          <w:rFonts w:cs="Arial"/>
          <w:sz w:val="22"/>
          <w:szCs w:val="22"/>
          <w:lang w:val="sk-SK"/>
        </w:rPr>
        <w:t>)</w:t>
      </w:r>
    </w:p>
    <w:p w:rsidR="00E80F24" w:rsidRPr="00C34877" w:rsidRDefault="00E80F24" w:rsidP="00872E62">
      <w:pPr>
        <w:ind w:right="322"/>
        <w:jc w:val="both"/>
        <w:rPr>
          <w:sz w:val="22"/>
          <w:szCs w:val="22"/>
          <w:lang w:val="sk-SK"/>
        </w:rPr>
      </w:pPr>
    </w:p>
    <w:p w:rsidR="00E80F24" w:rsidRPr="00C34877" w:rsidRDefault="00E80F24" w:rsidP="00E80F24">
      <w:pPr>
        <w:pStyle w:val="Odsekzoznamu"/>
        <w:ind w:left="1412" w:right="284" w:hanging="1412"/>
        <w:contextualSpacing w:val="0"/>
        <w:rPr>
          <w:rFonts w:cs="Arial"/>
          <w:sz w:val="22"/>
          <w:szCs w:val="22"/>
          <w:lang w:val="sk-SK"/>
        </w:rPr>
      </w:pPr>
      <w:r w:rsidRPr="00C34877">
        <w:rPr>
          <w:rFonts w:cs="Arial"/>
          <w:b/>
          <w:sz w:val="22"/>
          <w:szCs w:val="22"/>
          <w:lang w:val="sk-SK"/>
        </w:rPr>
        <w:t>UZNESENIE: 2.8/</w:t>
      </w:r>
      <w:r w:rsidRPr="00C34877">
        <w:rPr>
          <w:rFonts w:cs="Arial"/>
          <w:b/>
          <w:sz w:val="22"/>
          <w:szCs w:val="22"/>
          <w:shd w:val="clear" w:color="auto" w:fill="FFFFFF"/>
          <w:lang w:val="sk-SK"/>
        </w:rPr>
        <w:t>2016-SR</w:t>
      </w:r>
    </w:p>
    <w:p w:rsidR="00C34877" w:rsidRDefault="00E80F24" w:rsidP="00C34877">
      <w:pPr>
        <w:pStyle w:val="Odsekzoznamu"/>
        <w:tabs>
          <w:tab w:val="left" w:pos="7230"/>
          <w:tab w:val="left" w:pos="9498"/>
        </w:tabs>
        <w:ind w:left="1412" w:right="284" w:hanging="1412"/>
        <w:contextualSpacing w:val="0"/>
        <w:rPr>
          <w:sz w:val="22"/>
          <w:szCs w:val="22"/>
          <w:lang w:val="sk-SK"/>
        </w:rPr>
      </w:pPr>
      <w:r w:rsidRPr="00C34877">
        <w:rPr>
          <w:rFonts w:cs="Arial"/>
          <w:sz w:val="22"/>
          <w:szCs w:val="22"/>
          <w:lang w:val="sk-SK"/>
        </w:rPr>
        <w:t xml:space="preserve">Správna rada STU </w:t>
      </w:r>
      <w:r w:rsidRPr="00C34877">
        <w:rPr>
          <w:sz w:val="22"/>
          <w:szCs w:val="22"/>
          <w:lang w:val="sk-SK"/>
        </w:rPr>
        <w:t xml:space="preserve">berie na vedomie informáciu o postupe a pravidlách na zabezpečenie </w:t>
      </w:r>
    </w:p>
    <w:p w:rsidR="00E80F24" w:rsidRPr="00C34877" w:rsidRDefault="00E80F24" w:rsidP="00C34877">
      <w:pPr>
        <w:pStyle w:val="Odsekzoznamu"/>
        <w:tabs>
          <w:tab w:val="left" w:pos="7230"/>
          <w:tab w:val="left" w:pos="9498"/>
        </w:tabs>
        <w:ind w:left="1412" w:right="284" w:hanging="1412"/>
        <w:contextualSpacing w:val="0"/>
        <w:rPr>
          <w:sz w:val="22"/>
          <w:szCs w:val="22"/>
          <w:highlight w:val="yellow"/>
          <w:lang w:val="sk-SK"/>
        </w:rPr>
      </w:pPr>
      <w:r w:rsidRPr="00C34877">
        <w:rPr>
          <w:sz w:val="22"/>
          <w:szCs w:val="22"/>
          <w:lang w:val="sk-SK"/>
        </w:rPr>
        <w:t>vyrovnaného hospodárenia STU s pripomienkou.</w:t>
      </w:r>
    </w:p>
    <w:p w:rsidR="00C34877" w:rsidRPr="00C34877" w:rsidRDefault="00C34877" w:rsidP="00C34877">
      <w:pPr>
        <w:pStyle w:val="Odsekzoznamu"/>
        <w:ind w:left="1410" w:right="284" w:hanging="1410"/>
        <w:contextualSpacing w:val="0"/>
        <w:rPr>
          <w:rFonts w:cs="Arial"/>
          <w:sz w:val="22"/>
          <w:szCs w:val="22"/>
          <w:lang w:val="sk-SK"/>
        </w:rPr>
      </w:pPr>
      <w:r>
        <w:rPr>
          <w:rFonts w:cs="Arial"/>
          <w:sz w:val="22"/>
          <w:szCs w:val="22"/>
          <w:lang w:val="sk-SK"/>
        </w:rPr>
        <w:t>(</w:t>
      </w:r>
      <w:r w:rsidRPr="00C34877">
        <w:rPr>
          <w:rFonts w:cs="Arial"/>
          <w:sz w:val="22"/>
          <w:szCs w:val="22"/>
          <w:lang w:val="sk-SK"/>
        </w:rPr>
        <w:t xml:space="preserve">Hlasovanie: za – 12, proti – 0, zdržal sa </w:t>
      </w:r>
      <w:r>
        <w:rPr>
          <w:rFonts w:cs="Arial"/>
          <w:sz w:val="22"/>
          <w:szCs w:val="22"/>
          <w:lang w:val="sk-SK"/>
        </w:rPr>
        <w:t>–</w:t>
      </w:r>
      <w:r w:rsidRPr="00C34877">
        <w:rPr>
          <w:rFonts w:cs="Arial"/>
          <w:sz w:val="22"/>
          <w:szCs w:val="22"/>
          <w:lang w:val="sk-SK"/>
        </w:rPr>
        <w:t xml:space="preserve"> 0</w:t>
      </w:r>
      <w:r>
        <w:rPr>
          <w:rFonts w:cs="Arial"/>
          <w:sz w:val="22"/>
          <w:szCs w:val="22"/>
          <w:lang w:val="sk-SK"/>
        </w:rPr>
        <w:t>)</w:t>
      </w:r>
    </w:p>
    <w:p w:rsidR="00E80F24" w:rsidRPr="00C34877" w:rsidRDefault="00E80F24" w:rsidP="00872E62">
      <w:pPr>
        <w:ind w:right="322"/>
        <w:jc w:val="both"/>
        <w:rPr>
          <w:sz w:val="22"/>
          <w:szCs w:val="22"/>
          <w:lang w:val="sk-SK"/>
        </w:rPr>
      </w:pPr>
    </w:p>
    <w:p w:rsidR="00F544DB" w:rsidRDefault="00F544DB" w:rsidP="00E80F24">
      <w:pPr>
        <w:pStyle w:val="Odsekzoznamu"/>
        <w:ind w:left="1412" w:right="284" w:hanging="1412"/>
        <w:contextualSpacing w:val="0"/>
        <w:rPr>
          <w:rFonts w:cs="Arial"/>
          <w:b/>
          <w:sz w:val="22"/>
          <w:szCs w:val="22"/>
          <w:lang w:val="sk-SK"/>
        </w:rPr>
      </w:pPr>
    </w:p>
    <w:p w:rsidR="00E80F24" w:rsidRPr="00C34877" w:rsidRDefault="00E80F24" w:rsidP="00E80F24">
      <w:pPr>
        <w:pStyle w:val="Odsekzoznamu"/>
        <w:ind w:left="1412" w:right="284" w:hanging="1412"/>
        <w:contextualSpacing w:val="0"/>
        <w:rPr>
          <w:rFonts w:cs="Arial"/>
          <w:sz w:val="22"/>
          <w:szCs w:val="22"/>
          <w:lang w:val="sk-SK"/>
        </w:rPr>
      </w:pPr>
      <w:r w:rsidRPr="00C34877">
        <w:rPr>
          <w:rFonts w:cs="Arial"/>
          <w:b/>
          <w:sz w:val="22"/>
          <w:szCs w:val="22"/>
          <w:lang w:val="sk-SK"/>
        </w:rPr>
        <w:lastRenderedPageBreak/>
        <w:t>UZNESENIE: 2.9A/</w:t>
      </w:r>
      <w:r w:rsidRPr="00C34877">
        <w:rPr>
          <w:rFonts w:cs="Arial"/>
          <w:b/>
          <w:sz w:val="22"/>
          <w:szCs w:val="22"/>
          <w:shd w:val="clear" w:color="auto" w:fill="FFFFFF"/>
          <w:lang w:val="sk-SK"/>
        </w:rPr>
        <w:t>2016-SR</w:t>
      </w:r>
    </w:p>
    <w:p w:rsidR="00C34877" w:rsidRDefault="00E80F24" w:rsidP="00C34877">
      <w:pPr>
        <w:pStyle w:val="Odsekzoznamu"/>
        <w:tabs>
          <w:tab w:val="left" w:pos="7230"/>
        </w:tabs>
        <w:ind w:left="1412" w:right="38" w:hanging="1412"/>
        <w:contextualSpacing w:val="0"/>
        <w:rPr>
          <w:sz w:val="22"/>
          <w:szCs w:val="22"/>
          <w:lang w:val="sk-SK"/>
        </w:rPr>
      </w:pPr>
      <w:r w:rsidRPr="00C34877">
        <w:rPr>
          <w:rFonts w:cs="Arial"/>
          <w:sz w:val="22"/>
          <w:szCs w:val="22"/>
          <w:lang w:val="sk-SK"/>
        </w:rPr>
        <w:t xml:space="preserve">Správna rada STU </w:t>
      </w:r>
      <w:r w:rsidRPr="00C34877">
        <w:rPr>
          <w:sz w:val="22"/>
          <w:szCs w:val="22"/>
          <w:lang w:val="sk-SK"/>
        </w:rPr>
        <w:t xml:space="preserve">berie na vedomie informáciu o doručenom anonyme a žiada vedenie univerzity </w:t>
      </w:r>
    </w:p>
    <w:p w:rsidR="00E80F24" w:rsidRPr="00C34877" w:rsidRDefault="00E80F24" w:rsidP="00C34877">
      <w:pPr>
        <w:pStyle w:val="Odsekzoznamu"/>
        <w:tabs>
          <w:tab w:val="left" w:pos="7230"/>
        </w:tabs>
        <w:ind w:left="1412" w:right="38" w:hanging="1412"/>
        <w:contextualSpacing w:val="0"/>
        <w:rPr>
          <w:sz w:val="22"/>
          <w:szCs w:val="22"/>
          <w:highlight w:val="yellow"/>
          <w:lang w:val="sk-SK"/>
        </w:rPr>
      </w:pPr>
      <w:r w:rsidRPr="00C34877">
        <w:rPr>
          <w:sz w:val="22"/>
          <w:szCs w:val="22"/>
          <w:lang w:val="sk-SK"/>
        </w:rPr>
        <w:t>o jeho prešetrenie a podanie informácie o výsledku.</w:t>
      </w:r>
    </w:p>
    <w:p w:rsidR="00C34877" w:rsidRPr="00C34877" w:rsidRDefault="00C34877" w:rsidP="00C34877">
      <w:pPr>
        <w:pStyle w:val="Odsekzoznamu"/>
        <w:ind w:left="1410" w:right="284" w:hanging="1410"/>
        <w:contextualSpacing w:val="0"/>
        <w:rPr>
          <w:rFonts w:cs="Arial"/>
          <w:sz w:val="22"/>
          <w:szCs w:val="22"/>
          <w:lang w:val="sk-SK"/>
        </w:rPr>
      </w:pPr>
      <w:r>
        <w:rPr>
          <w:rFonts w:cs="Arial"/>
          <w:sz w:val="22"/>
          <w:szCs w:val="22"/>
          <w:lang w:val="sk-SK"/>
        </w:rPr>
        <w:t>(</w:t>
      </w:r>
      <w:r w:rsidRPr="00C34877">
        <w:rPr>
          <w:rFonts w:cs="Arial"/>
          <w:sz w:val="22"/>
          <w:szCs w:val="22"/>
          <w:lang w:val="sk-SK"/>
        </w:rPr>
        <w:t>Hlasovanie: za – 1</w:t>
      </w:r>
      <w:r>
        <w:rPr>
          <w:rFonts w:cs="Arial"/>
          <w:sz w:val="22"/>
          <w:szCs w:val="22"/>
          <w:lang w:val="sk-SK"/>
        </w:rPr>
        <w:t>1</w:t>
      </w:r>
      <w:r w:rsidRPr="00C34877">
        <w:rPr>
          <w:rFonts w:cs="Arial"/>
          <w:sz w:val="22"/>
          <w:szCs w:val="22"/>
          <w:lang w:val="sk-SK"/>
        </w:rPr>
        <w:t xml:space="preserve">, proti – 0, zdržal sa </w:t>
      </w:r>
      <w:r>
        <w:rPr>
          <w:rFonts w:cs="Arial"/>
          <w:sz w:val="22"/>
          <w:szCs w:val="22"/>
          <w:lang w:val="sk-SK"/>
        </w:rPr>
        <w:t>–</w:t>
      </w:r>
      <w:r w:rsidRPr="00C34877">
        <w:rPr>
          <w:rFonts w:cs="Arial"/>
          <w:sz w:val="22"/>
          <w:szCs w:val="22"/>
          <w:lang w:val="sk-SK"/>
        </w:rPr>
        <w:t xml:space="preserve"> 0</w:t>
      </w:r>
      <w:r>
        <w:rPr>
          <w:rFonts w:cs="Arial"/>
          <w:sz w:val="22"/>
          <w:szCs w:val="22"/>
          <w:lang w:val="sk-SK"/>
        </w:rPr>
        <w:t>)</w:t>
      </w:r>
    </w:p>
    <w:p w:rsidR="00E80F24" w:rsidRPr="00C34877" w:rsidRDefault="00E80F24" w:rsidP="00872E62">
      <w:pPr>
        <w:ind w:right="322"/>
        <w:jc w:val="both"/>
        <w:rPr>
          <w:sz w:val="22"/>
          <w:szCs w:val="22"/>
          <w:lang w:val="sk-SK"/>
        </w:rPr>
      </w:pPr>
    </w:p>
    <w:p w:rsidR="00E80F24" w:rsidRPr="00C34877" w:rsidRDefault="00E80F24" w:rsidP="00E80F24">
      <w:pPr>
        <w:pStyle w:val="Odsekzoznamu"/>
        <w:ind w:left="1410" w:right="284" w:hanging="1410"/>
        <w:contextualSpacing w:val="0"/>
        <w:rPr>
          <w:rFonts w:cs="Arial"/>
          <w:sz w:val="22"/>
          <w:szCs w:val="22"/>
          <w:lang w:val="sk-SK"/>
        </w:rPr>
      </w:pPr>
      <w:r w:rsidRPr="00C34877">
        <w:rPr>
          <w:rFonts w:cs="Arial"/>
          <w:b/>
          <w:sz w:val="22"/>
          <w:szCs w:val="22"/>
          <w:lang w:val="sk-SK"/>
        </w:rPr>
        <w:t>UZNESENIE: 2.9B/</w:t>
      </w:r>
      <w:r w:rsidRPr="00C34877">
        <w:rPr>
          <w:rFonts w:cs="Arial"/>
          <w:b/>
          <w:sz w:val="22"/>
          <w:szCs w:val="22"/>
          <w:shd w:val="clear" w:color="auto" w:fill="FFFFFF"/>
          <w:lang w:val="sk-SK"/>
        </w:rPr>
        <w:t>2016-SR</w:t>
      </w:r>
    </w:p>
    <w:p w:rsidR="00E80F24" w:rsidRPr="00C34877" w:rsidRDefault="00E80F24" w:rsidP="00E80F24">
      <w:pPr>
        <w:pStyle w:val="Bezriadkovania"/>
      </w:pPr>
      <w:r w:rsidRPr="00C34877">
        <w:t>Správna rada STU v Bratislave v súlade s §41 ods. 5 Zákona o VŠ v platnom znení schvaľuje rektorovi STU prof. Ing. Robertovi Redhammerovi, PhD.:</w:t>
      </w:r>
    </w:p>
    <w:p w:rsidR="00E80F24" w:rsidRPr="00C34877" w:rsidRDefault="00E80F24" w:rsidP="004044BB">
      <w:pPr>
        <w:pStyle w:val="Bezriadkovania"/>
        <w:numPr>
          <w:ilvl w:val="0"/>
          <w:numId w:val="14"/>
        </w:numPr>
        <w:ind w:left="720"/>
      </w:pPr>
      <w:r w:rsidRPr="00C34877">
        <w:t>Mimoriadnu odmenu z dotačných prostriedkov a za osobný prínos a koordinovanie univerzitných výskumných projektov;</w:t>
      </w:r>
    </w:p>
    <w:p w:rsidR="00E80F24" w:rsidRPr="00C34877" w:rsidRDefault="00E80F24" w:rsidP="004044BB">
      <w:pPr>
        <w:pStyle w:val="Bezriadkovania"/>
        <w:numPr>
          <w:ilvl w:val="0"/>
          <w:numId w:val="14"/>
        </w:numPr>
        <w:ind w:left="720"/>
      </w:pPr>
      <w:r w:rsidRPr="00C34877">
        <w:t>Odmenu z prostriedkov podnikateľskej činnosti za rozvoj a aktívnu účasť pri získavaní podnikateľskej aktivity na STU.</w:t>
      </w:r>
    </w:p>
    <w:p w:rsidR="00C34877" w:rsidRPr="00C34877" w:rsidRDefault="00C34877" w:rsidP="00C34877">
      <w:pPr>
        <w:ind w:right="284"/>
        <w:rPr>
          <w:rFonts w:cs="Arial"/>
          <w:sz w:val="22"/>
          <w:szCs w:val="22"/>
          <w:lang w:val="sk-SK"/>
        </w:rPr>
      </w:pPr>
      <w:r w:rsidRPr="00C34877">
        <w:rPr>
          <w:rFonts w:cs="Arial"/>
          <w:sz w:val="22"/>
          <w:szCs w:val="22"/>
          <w:lang w:val="sk-SK"/>
        </w:rPr>
        <w:t>(Hlasovanie: za – 1</w:t>
      </w:r>
      <w:r>
        <w:rPr>
          <w:rFonts w:cs="Arial"/>
          <w:sz w:val="22"/>
          <w:szCs w:val="22"/>
          <w:lang w:val="sk-SK"/>
        </w:rPr>
        <w:t>1</w:t>
      </w:r>
      <w:r w:rsidRPr="00C34877">
        <w:rPr>
          <w:rFonts w:cs="Arial"/>
          <w:sz w:val="22"/>
          <w:szCs w:val="22"/>
          <w:lang w:val="sk-SK"/>
        </w:rPr>
        <w:t>, proti – 0, zdržal sa – 0)</w:t>
      </w:r>
    </w:p>
    <w:p w:rsidR="00E80F24" w:rsidRDefault="00E80F24" w:rsidP="00872E62">
      <w:pPr>
        <w:ind w:right="322"/>
        <w:jc w:val="both"/>
        <w:rPr>
          <w:sz w:val="22"/>
          <w:szCs w:val="22"/>
          <w:lang w:val="sk-SK"/>
        </w:rPr>
      </w:pPr>
    </w:p>
    <w:p w:rsidR="005C47EF" w:rsidRPr="00C34877" w:rsidRDefault="005C47EF" w:rsidP="00872E62">
      <w:pPr>
        <w:ind w:right="322"/>
        <w:jc w:val="both"/>
        <w:rPr>
          <w:sz w:val="22"/>
          <w:szCs w:val="22"/>
          <w:lang w:val="sk-SK"/>
        </w:rPr>
      </w:pPr>
    </w:p>
    <w:p w:rsidR="00CE08E8" w:rsidRPr="006324EB" w:rsidRDefault="00FD4860" w:rsidP="00C34877">
      <w:pPr>
        <w:ind w:right="322"/>
        <w:rPr>
          <w:rFonts w:ascii="Cambria" w:hAnsi="Cambria"/>
          <w:sz w:val="22"/>
          <w:szCs w:val="22"/>
          <w:lang w:val="sk-SK"/>
        </w:rPr>
      </w:pPr>
      <w:r>
        <w:rPr>
          <w:rFonts w:ascii="Cambria" w:hAnsi="Cambria"/>
          <w:sz w:val="22"/>
          <w:szCs w:val="22"/>
          <w:lang w:val="sk-SK"/>
        </w:rPr>
        <w:t>Správa o činnosti S</w:t>
      </w:r>
      <w:r w:rsidR="00CE08E8" w:rsidRPr="006324EB">
        <w:rPr>
          <w:rFonts w:ascii="Cambria" w:hAnsi="Cambria"/>
          <w:sz w:val="22"/>
          <w:szCs w:val="22"/>
          <w:lang w:val="sk-SK"/>
        </w:rPr>
        <w:t>právnej rady STU za rok 201</w:t>
      </w:r>
      <w:r w:rsidR="00C34877">
        <w:rPr>
          <w:rFonts w:ascii="Cambria" w:hAnsi="Cambria"/>
          <w:sz w:val="22"/>
          <w:szCs w:val="22"/>
          <w:lang w:val="sk-SK"/>
        </w:rPr>
        <w:t>6</w:t>
      </w:r>
      <w:r w:rsidR="00CE08E8" w:rsidRPr="006324EB">
        <w:rPr>
          <w:rFonts w:ascii="Cambria" w:hAnsi="Cambria"/>
          <w:sz w:val="22"/>
          <w:szCs w:val="22"/>
          <w:lang w:val="sk-SK"/>
        </w:rPr>
        <w:t xml:space="preserve"> informuje o</w:t>
      </w:r>
      <w:r>
        <w:rPr>
          <w:rFonts w:ascii="Cambria" w:hAnsi="Cambria"/>
          <w:sz w:val="22"/>
          <w:szCs w:val="22"/>
          <w:lang w:val="sk-SK"/>
        </w:rPr>
        <w:t> prehľade najdôležitejších udalostí,</w:t>
      </w:r>
      <w:r w:rsidR="00CE08E8" w:rsidRPr="006324EB">
        <w:rPr>
          <w:rFonts w:ascii="Cambria" w:hAnsi="Cambria"/>
          <w:sz w:val="22"/>
          <w:szCs w:val="22"/>
          <w:lang w:val="sk-SK"/>
        </w:rPr>
        <w:t> prerokovávaných a schválených materiáloch, uzneseniach</w:t>
      </w:r>
      <w:r w:rsidR="00A8664E">
        <w:rPr>
          <w:rFonts w:ascii="Cambria" w:hAnsi="Cambria"/>
          <w:sz w:val="22"/>
          <w:szCs w:val="22"/>
          <w:lang w:val="sk-SK"/>
        </w:rPr>
        <w:t xml:space="preserve"> a</w:t>
      </w:r>
      <w:r w:rsidR="00CE08E8" w:rsidRPr="006324EB">
        <w:rPr>
          <w:rFonts w:ascii="Cambria" w:hAnsi="Cambria"/>
          <w:sz w:val="22"/>
          <w:szCs w:val="22"/>
          <w:lang w:val="sk-SK"/>
        </w:rPr>
        <w:t xml:space="preserve"> záveroch</w:t>
      </w:r>
      <w:r w:rsidR="00A8664E">
        <w:rPr>
          <w:rFonts w:ascii="Cambria" w:hAnsi="Cambria"/>
          <w:sz w:val="22"/>
          <w:szCs w:val="22"/>
          <w:lang w:val="sk-SK"/>
        </w:rPr>
        <w:t>. Správna rada na svoj</w:t>
      </w:r>
      <w:r w:rsidR="00CD2DE1">
        <w:rPr>
          <w:rFonts w:ascii="Cambria" w:hAnsi="Cambria"/>
          <w:sz w:val="22"/>
          <w:szCs w:val="22"/>
          <w:lang w:val="sk-SK"/>
        </w:rPr>
        <w:t>om zasadnutí dala</w:t>
      </w:r>
      <w:r w:rsidR="00A8664E">
        <w:rPr>
          <w:rFonts w:ascii="Cambria" w:hAnsi="Cambria"/>
          <w:sz w:val="22"/>
          <w:szCs w:val="22"/>
          <w:lang w:val="sk-SK"/>
        </w:rPr>
        <w:t xml:space="preserve"> podnety a stanoviská</w:t>
      </w:r>
      <w:r w:rsidR="00CE08E8" w:rsidRPr="006324EB">
        <w:rPr>
          <w:rFonts w:ascii="Cambria" w:hAnsi="Cambria"/>
          <w:sz w:val="22"/>
          <w:szCs w:val="22"/>
          <w:lang w:val="sk-SK"/>
        </w:rPr>
        <w:t xml:space="preserve"> </w:t>
      </w:r>
      <w:r w:rsidR="00A8664E">
        <w:rPr>
          <w:rFonts w:ascii="Cambria" w:hAnsi="Cambria"/>
          <w:sz w:val="22"/>
          <w:szCs w:val="22"/>
          <w:lang w:val="sk-SK"/>
        </w:rPr>
        <w:t xml:space="preserve">k činnosti, </w:t>
      </w:r>
      <w:r w:rsidR="00CE08E8" w:rsidRPr="006324EB">
        <w:rPr>
          <w:rFonts w:ascii="Cambria" w:hAnsi="Cambria"/>
          <w:sz w:val="22"/>
          <w:szCs w:val="22"/>
          <w:lang w:val="sk-SK"/>
        </w:rPr>
        <w:t>a</w:t>
      </w:r>
      <w:r w:rsidR="00A8664E">
        <w:rPr>
          <w:rFonts w:ascii="Cambria" w:hAnsi="Cambria"/>
          <w:sz w:val="22"/>
          <w:szCs w:val="22"/>
          <w:lang w:val="sk-SK"/>
        </w:rPr>
        <w:t>ko aj</w:t>
      </w:r>
      <w:r w:rsidR="00CE08E8" w:rsidRPr="006324EB">
        <w:rPr>
          <w:rFonts w:ascii="Cambria" w:hAnsi="Cambria"/>
          <w:sz w:val="22"/>
          <w:szCs w:val="22"/>
          <w:lang w:val="sk-SK"/>
        </w:rPr>
        <w:t xml:space="preserve"> odporúčania pre Vedenie Slovenskej technickej univerzity v Bratislave. </w:t>
      </w:r>
    </w:p>
    <w:p w:rsidR="00CE08E8" w:rsidRDefault="00CE08E8" w:rsidP="00872E62">
      <w:pPr>
        <w:ind w:left="765" w:right="-280"/>
        <w:jc w:val="both"/>
        <w:rPr>
          <w:rFonts w:ascii="Cambria" w:hAnsi="Cambria"/>
          <w:sz w:val="22"/>
          <w:szCs w:val="22"/>
          <w:lang w:val="sk-SK"/>
        </w:rPr>
      </w:pPr>
    </w:p>
    <w:p w:rsidR="009607DA" w:rsidRPr="006324EB" w:rsidRDefault="009607DA" w:rsidP="00872E62">
      <w:pPr>
        <w:ind w:left="765" w:right="-280"/>
        <w:jc w:val="both"/>
        <w:rPr>
          <w:rFonts w:ascii="Cambria" w:hAnsi="Cambria"/>
          <w:sz w:val="22"/>
          <w:szCs w:val="22"/>
          <w:lang w:val="sk-SK"/>
        </w:rPr>
      </w:pPr>
    </w:p>
    <w:p w:rsidR="00CE08E8" w:rsidRPr="006324EB" w:rsidRDefault="009607DA" w:rsidP="00CE08E8">
      <w:pPr>
        <w:jc w:val="both"/>
        <w:rPr>
          <w:rFonts w:ascii="Cambria" w:hAnsi="Cambria"/>
          <w:sz w:val="22"/>
          <w:szCs w:val="22"/>
          <w:lang w:val="sk-SK"/>
        </w:rPr>
      </w:pPr>
      <w:r>
        <w:rPr>
          <w:rFonts w:ascii="Cambria" w:hAnsi="Cambria"/>
          <w:sz w:val="22"/>
          <w:szCs w:val="22"/>
          <w:lang w:val="sk-SK"/>
        </w:rPr>
        <w:t xml:space="preserve">Bratislava, </w:t>
      </w:r>
      <w:r w:rsidR="00C34877">
        <w:rPr>
          <w:rFonts w:ascii="Cambria" w:hAnsi="Cambria"/>
          <w:sz w:val="22"/>
          <w:szCs w:val="22"/>
          <w:lang w:val="sk-SK"/>
        </w:rPr>
        <w:t>25</w:t>
      </w:r>
      <w:r>
        <w:rPr>
          <w:rFonts w:ascii="Cambria" w:hAnsi="Cambria"/>
          <w:sz w:val="22"/>
          <w:szCs w:val="22"/>
          <w:lang w:val="sk-SK"/>
        </w:rPr>
        <w:t>.</w:t>
      </w:r>
      <w:r w:rsidR="008A5424">
        <w:rPr>
          <w:rFonts w:ascii="Cambria" w:hAnsi="Cambria"/>
          <w:sz w:val="22"/>
          <w:szCs w:val="22"/>
          <w:lang w:val="sk-SK"/>
        </w:rPr>
        <w:t xml:space="preserve"> </w:t>
      </w:r>
      <w:r>
        <w:rPr>
          <w:rFonts w:ascii="Cambria" w:hAnsi="Cambria"/>
          <w:sz w:val="22"/>
          <w:szCs w:val="22"/>
          <w:lang w:val="sk-SK"/>
        </w:rPr>
        <w:t>0</w:t>
      </w:r>
      <w:r w:rsidR="00C34877">
        <w:rPr>
          <w:rFonts w:ascii="Cambria" w:hAnsi="Cambria"/>
          <w:sz w:val="22"/>
          <w:szCs w:val="22"/>
          <w:lang w:val="sk-SK"/>
        </w:rPr>
        <w:t>4</w:t>
      </w:r>
      <w:r>
        <w:rPr>
          <w:rFonts w:ascii="Cambria" w:hAnsi="Cambria"/>
          <w:sz w:val="22"/>
          <w:szCs w:val="22"/>
          <w:lang w:val="sk-SK"/>
        </w:rPr>
        <w:t>.</w:t>
      </w:r>
      <w:r w:rsidR="008A5424">
        <w:rPr>
          <w:rFonts w:ascii="Cambria" w:hAnsi="Cambria"/>
          <w:sz w:val="22"/>
          <w:szCs w:val="22"/>
          <w:lang w:val="sk-SK"/>
        </w:rPr>
        <w:t xml:space="preserve"> </w:t>
      </w:r>
      <w:r>
        <w:rPr>
          <w:rFonts w:ascii="Cambria" w:hAnsi="Cambria"/>
          <w:sz w:val="22"/>
          <w:szCs w:val="22"/>
          <w:lang w:val="sk-SK"/>
        </w:rPr>
        <w:t>201</w:t>
      </w:r>
      <w:r w:rsidR="00C34877">
        <w:rPr>
          <w:rFonts w:ascii="Cambria" w:hAnsi="Cambria"/>
          <w:sz w:val="22"/>
          <w:szCs w:val="22"/>
          <w:lang w:val="sk-SK"/>
        </w:rPr>
        <w:t>7</w:t>
      </w:r>
    </w:p>
    <w:p w:rsidR="00CE08E8" w:rsidRDefault="00CE08E8" w:rsidP="00872E62">
      <w:pPr>
        <w:ind w:right="322"/>
        <w:jc w:val="both"/>
        <w:rPr>
          <w:rFonts w:ascii="Cambria" w:hAnsi="Cambria"/>
          <w:sz w:val="22"/>
          <w:szCs w:val="22"/>
          <w:lang w:val="sk-SK"/>
        </w:rPr>
      </w:pPr>
    </w:p>
    <w:p w:rsidR="00FA4D52" w:rsidRDefault="00FA4D52" w:rsidP="00CE08E8">
      <w:pPr>
        <w:jc w:val="both"/>
        <w:rPr>
          <w:rFonts w:ascii="Cambria" w:hAnsi="Cambria"/>
          <w:sz w:val="22"/>
          <w:szCs w:val="22"/>
          <w:lang w:val="sk-SK"/>
        </w:rPr>
      </w:pPr>
    </w:p>
    <w:p w:rsidR="00FA4D52" w:rsidRPr="006324EB" w:rsidRDefault="00FA4D52" w:rsidP="00CE08E8">
      <w:pPr>
        <w:jc w:val="both"/>
        <w:rPr>
          <w:rFonts w:ascii="Cambria" w:hAnsi="Cambria"/>
          <w:sz w:val="22"/>
          <w:szCs w:val="22"/>
          <w:lang w:val="sk-SK"/>
        </w:rPr>
      </w:pPr>
    </w:p>
    <w:p w:rsidR="00CE08E8" w:rsidRPr="006324EB" w:rsidRDefault="00CE08E8" w:rsidP="00CE08E8">
      <w:pPr>
        <w:jc w:val="both"/>
        <w:rPr>
          <w:rFonts w:ascii="Cambria" w:hAnsi="Cambria"/>
          <w:sz w:val="22"/>
          <w:szCs w:val="22"/>
          <w:lang w:val="sk-SK"/>
        </w:rPr>
      </w:pPr>
    </w:p>
    <w:p w:rsidR="00CE08E8" w:rsidRPr="006324EB" w:rsidRDefault="00CE08E8" w:rsidP="00CE08E8">
      <w:pPr>
        <w:jc w:val="both"/>
        <w:rPr>
          <w:rFonts w:ascii="Cambria" w:hAnsi="Cambria"/>
          <w:sz w:val="22"/>
          <w:szCs w:val="22"/>
          <w:lang w:val="sk-SK"/>
        </w:rPr>
      </w:pPr>
      <w:r w:rsidRPr="006324EB">
        <w:rPr>
          <w:rFonts w:ascii="Cambria" w:hAnsi="Cambria"/>
          <w:noProof/>
          <w:sz w:val="22"/>
          <w:szCs w:val="22"/>
          <w:lang w:val="sk-SK"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6865B2" wp14:editId="1B120A79">
                <wp:simplePos x="0" y="0"/>
                <wp:positionH relativeFrom="column">
                  <wp:posOffset>2957195</wp:posOffset>
                </wp:positionH>
                <wp:positionV relativeFrom="paragraph">
                  <wp:posOffset>120015</wp:posOffset>
                </wp:positionV>
                <wp:extent cx="2152650" cy="0"/>
                <wp:effectExtent l="9525" t="7620" r="9525" b="11430"/>
                <wp:wrapNone/>
                <wp:docPr id="2" name="Rovná spojovacia šípk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2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Rovná spojovacia šípka 2" o:spid="_x0000_s1026" type="#_x0000_t32" style="position:absolute;margin-left:232.85pt;margin-top:9.45pt;width:169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"/>
            </w:pict>
          </mc:Fallback>
        </mc:AlternateContent>
      </w:r>
    </w:p>
    <w:p w:rsidR="00CE08E8" w:rsidRPr="006324EB" w:rsidRDefault="0063038A" w:rsidP="00CD2DE1">
      <w:pPr>
        <w:ind w:left="5052"/>
        <w:rPr>
          <w:rFonts w:ascii="Cambria" w:hAnsi="Cambria"/>
          <w:sz w:val="22"/>
          <w:szCs w:val="22"/>
          <w:lang w:val="sk-SK"/>
        </w:rPr>
      </w:pPr>
      <w:r>
        <w:rPr>
          <w:rFonts w:ascii="Cambria" w:hAnsi="Cambria"/>
          <w:sz w:val="22"/>
          <w:szCs w:val="22"/>
          <w:lang w:val="sk-SK"/>
        </w:rPr>
        <w:t xml:space="preserve">   </w:t>
      </w:r>
      <w:r w:rsidR="00CD2DE1">
        <w:rPr>
          <w:rFonts w:ascii="Cambria" w:hAnsi="Cambria"/>
          <w:sz w:val="22"/>
          <w:szCs w:val="22"/>
          <w:lang w:val="sk-SK"/>
        </w:rPr>
        <w:t>Ing</w:t>
      </w:r>
      <w:r w:rsidR="00CE08E8" w:rsidRPr="006324EB">
        <w:rPr>
          <w:rFonts w:ascii="Cambria" w:hAnsi="Cambria"/>
          <w:sz w:val="22"/>
          <w:szCs w:val="22"/>
          <w:lang w:val="sk-SK"/>
        </w:rPr>
        <w:t xml:space="preserve">. </w:t>
      </w:r>
      <w:r w:rsidR="00CD2DE1">
        <w:rPr>
          <w:rFonts w:ascii="Cambria" w:hAnsi="Cambria"/>
          <w:sz w:val="22"/>
          <w:szCs w:val="22"/>
          <w:lang w:val="sk-SK"/>
        </w:rPr>
        <w:t>Vladimír Slezák</w:t>
      </w:r>
      <w:r>
        <w:rPr>
          <w:rFonts w:ascii="Cambria" w:hAnsi="Cambria"/>
          <w:sz w:val="22"/>
          <w:szCs w:val="22"/>
          <w:lang w:val="sk-SK"/>
        </w:rPr>
        <w:t>, v.r.</w:t>
      </w:r>
    </w:p>
    <w:p w:rsidR="00950DD2" w:rsidRDefault="00FA4D52" w:rsidP="00CE08E8">
      <w:pPr>
        <w:tabs>
          <w:tab w:val="left" w:pos="-142"/>
          <w:tab w:val="left" w:pos="284"/>
        </w:tabs>
        <w:ind w:left="-142" w:right="461"/>
        <w:jc w:val="both"/>
        <w:rPr>
          <w:rFonts w:asciiTheme="majorHAnsi" w:hAnsiTheme="majorHAnsi" w:cstheme="majorHAnsi"/>
          <w:lang w:val="sk-SK"/>
        </w:rPr>
      </w:pPr>
      <w:r>
        <w:rPr>
          <w:rFonts w:ascii="Cambria" w:hAnsi="Cambria"/>
          <w:sz w:val="22"/>
          <w:szCs w:val="22"/>
          <w:lang w:val="sk-SK"/>
        </w:rPr>
        <w:tab/>
      </w:r>
      <w:r>
        <w:rPr>
          <w:rFonts w:ascii="Cambria" w:hAnsi="Cambria"/>
          <w:sz w:val="22"/>
          <w:szCs w:val="22"/>
          <w:lang w:val="sk-SK"/>
        </w:rPr>
        <w:tab/>
      </w:r>
      <w:r>
        <w:rPr>
          <w:rFonts w:ascii="Cambria" w:hAnsi="Cambria"/>
          <w:sz w:val="22"/>
          <w:szCs w:val="22"/>
          <w:lang w:val="sk-SK"/>
        </w:rPr>
        <w:tab/>
      </w:r>
      <w:r>
        <w:rPr>
          <w:rFonts w:ascii="Cambria" w:hAnsi="Cambria"/>
          <w:sz w:val="22"/>
          <w:szCs w:val="22"/>
          <w:lang w:val="sk-SK"/>
        </w:rPr>
        <w:tab/>
      </w:r>
      <w:r>
        <w:rPr>
          <w:rFonts w:ascii="Cambria" w:hAnsi="Cambria"/>
          <w:sz w:val="22"/>
          <w:szCs w:val="22"/>
          <w:lang w:val="sk-SK"/>
        </w:rPr>
        <w:tab/>
      </w:r>
      <w:r>
        <w:rPr>
          <w:rFonts w:ascii="Cambria" w:hAnsi="Cambria"/>
          <w:sz w:val="22"/>
          <w:szCs w:val="22"/>
          <w:lang w:val="sk-SK"/>
        </w:rPr>
        <w:tab/>
      </w:r>
      <w:r>
        <w:rPr>
          <w:rFonts w:ascii="Cambria" w:hAnsi="Cambria"/>
          <w:sz w:val="22"/>
          <w:szCs w:val="22"/>
          <w:lang w:val="sk-SK"/>
        </w:rPr>
        <w:tab/>
        <w:t xml:space="preserve">              </w:t>
      </w:r>
      <w:r w:rsidR="00CE08E8" w:rsidRPr="006324EB">
        <w:rPr>
          <w:rFonts w:ascii="Cambria" w:hAnsi="Cambria"/>
          <w:sz w:val="22"/>
          <w:szCs w:val="22"/>
          <w:lang w:val="sk-SK"/>
        </w:rPr>
        <w:t>predseda Správnej rady STU</w:t>
      </w:r>
    </w:p>
    <w:p w:rsidR="00950DD2" w:rsidRDefault="00950DD2" w:rsidP="00A1497B">
      <w:pPr>
        <w:tabs>
          <w:tab w:val="left" w:pos="-142"/>
          <w:tab w:val="left" w:pos="284"/>
        </w:tabs>
        <w:ind w:left="-142" w:right="461"/>
        <w:jc w:val="both"/>
        <w:rPr>
          <w:rFonts w:asciiTheme="majorHAnsi" w:hAnsiTheme="majorHAnsi" w:cstheme="majorHAnsi"/>
          <w:lang w:val="sk-SK"/>
        </w:rPr>
      </w:pPr>
    </w:p>
    <w:sectPr w:rsidR="00950DD2" w:rsidSect="005C47EF">
      <w:headerReference w:type="default" r:id="rId9"/>
      <w:footerReference w:type="default" r:id="rId10"/>
      <w:pgSz w:w="11900" w:h="16840"/>
      <w:pgMar w:top="2268" w:right="567" w:bottom="1418" w:left="1797" w:header="709" w:footer="39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B3C" w:rsidRDefault="008F4B3C" w:rsidP="0030006A">
      <w:r>
        <w:separator/>
      </w:r>
    </w:p>
  </w:endnote>
  <w:endnote w:type="continuationSeparator" w:id="0">
    <w:p w:rsidR="008F4B3C" w:rsidRDefault="008F4B3C" w:rsidP="00300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yriad Pro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E49" w:rsidRPr="00F72759" w:rsidRDefault="00712E49" w:rsidP="007F5771">
    <w:pPr>
      <w:pStyle w:val="Pta"/>
      <w:framePr w:wrap="around" w:vAnchor="text" w:hAnchor="margin" w:xAlign="right" w:y="1"/>
      <w:rPr>
        <w:rStyle w:val="slostrany"/>
        <w:rFonts w:asciiTheme="majorHAnsi" w:hAnsiTheme="majorHAnsi"/>
      </w:rPr>
    </w:pPr>
    <w:r w:rsidRPr="00F72759">
      <w:rPr>
        <w:rStyle w:val="slostrany"/>
        <w:rFonts w:asciiTheme="majorHAnsi" w:hAnsiTheme="majorHAnsi"/>
      </w:rPr>
      <w:fldChar w:fldCharType="begin"/>
    </w:r>
    <w:r w:rsidRPr="00F72759">
      <w:rPr>
        <w:rStyle w:val="slostrany"/>
        <w:rFonts w:asciiTheme="majorHAnsi" w:hAnsiTheme="majorHAnsi"/>
      </w:rPr>
      <w:instrText xml:space="preserve">PAGE  </w:instrText>
    </w:r>
    <w:r w:rsidRPr="00F72759">
      <w:rPr>
        <w:rStyle w:val="slostrany"/>
        <w:rFonts w:asciiTheme="majorHAnsi" w:hAnsiTheme="majorHAnsi"/>
      </w:rPr>
      <w:fldChar w:fldCharType="separate"/>
    </w:r>
    <w:r w:rsidR="00E52610">
      <w:rPr>
        <w:rStyle w:val="slostrany"/>
        <w:rFonts w:asciiTheme="majorHAnsi" w:hAnsiTheme="majorHAnsi"/>
        <w:noProof/>
      </w:rPr>
      <w:t>1</w:t>
    </w:r>
    <w:r w:rsidRPr="00F72759">
      <w:rPr>
        <w:rStyle w:val="slostrany"/>
        <w:rFonts w:asciiTheme="majorHAnsi" w:hAnsiTheme="majorHAnsi"/>
      </w:rPr>
      <w:fldChar w:fldCharType="end"/>
    </w:r>
  </w:p>
  <w:p w:rsidR="00712E49" w:rsidRDefault="00712E49" w:rsidP="0030006A">
    <w:pPr>
      <w:pStyle w:val="Pta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B3C" w:rsidRDefault="008F4B3C" w:rsidP="0030006A">
      <w:r>
        <w:separator/>
      </w:r>
    </w:p>
  </w:footnote>
  <w:footnote w:type="continuationSeparator" w:id="0">
    <w:p w:rsidR="008F4B3C" w:rsidRDefault="008F4B3C" w:rsidP="003000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E49" w:rsidRDefault="00712E49" w:rsidP="001353B9">
    <w:pPr>
      <w:pStyle w:val="Hlavika"/>
      <w:ind w:left="-1276"/>
    </w:pPr>
    <w:r>
      <w:rPr>
        <w:noProof/>
        <w:lang w:val="sk-SK" w:eastAsia="sk-SK"/>
      </w:rPr>
      <w:drawing>
        <wp:inline distT="0" distB="0" distL="0" distR="0" wp14:anchorId="6E0A1567" wp14:editId="13E405D5">
          <wp:extent cx="1675958" cy="615950"/>
          <wp:effectExtent l="0" t="0" r="0" b="0"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9197" cy="6171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12596"/>
    <w:multiLevelType w:val="hybridMultilevel"/>
    <w:tmpl w:val="415E05A2"/>
    <w:lvl w:ilvl="0" w:tplc="C714CE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04796"/>
    <w:multiLevelType w:val="hybridMultilevel"/>
    <w:tmpl w:val="17380A98"/>
    <w:lvl w:ilvl="0" w:tplc="F9D6510A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9260EF"/>
    <w:multiLevelType w:val="hybridMultilevel"/>
    <w:tmpl w:val="70C6EB8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4327F5"/>
    <w:multiLevelType w:val="hybridMultilevel"/>
    <w:tmpl w:val="292E30C8"/>
    <w:lvl w:ilvl="0" w:tplc="F9D6510A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F6145F"/>
    <w:multiLevelType w:val="hybridMultilevel"/>
    <w:tmpl w:val="60A40DFA"/>
    <w:lvl w:ilvl="0" w:tplc="F9D6510A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FE01A3"/>
    <w:multiLevelType w:val="hybridMultilevel"/>
    <w:tmpl w:val="C35AC5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665386"/>
    <w:multiLevelType w:val="hybridMultilevel"/>
    <w:tmpl w:val="67882B8E"/>
    <w:lvl w:ilvl="0" w:tplc="F9D6510A">
      <w:numFmt w:val="bullet"/>
      <w:lvlText w:val="-"/>
      <w:lvlJc w:val="left"/>
      <w:pPr>
        <w:ind w:left="1080" w:hanging="360"/>
      </w:pPr>
      <w:rPr>
        <w:rFonts w:ascii="Cambria" w:eastAsia="Times New Roman" w:hAnsi="Cambria" w:cs="Times New Roman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DCA6193"/>
    <w:multiLevelType w:val="hybridMultilevel"/>
    <w:tmpl w:val="BCD0F184"/>
    <w:lvl w:ilvl="0" w:tplc="F9D6510A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6D1B0C"/>
    <w:multiLevelType w:val="hybridMultilevel"/>
    <w:tmpl w:val="8DD82B0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BC7F70"/>
    <w:multiLevelType w:val="hybridMultilevel"/>
    <w:tmpl w:val="FE92EFA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7880FA0"/>
    <w:multiLevelType w:val="hybridMultilevel"/>
    <w:tmpl w:val="4DEE0EB6"/>
    <w:lvl w:ilvl="0" w:tplc="F9D6510A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12464E"/>
    <w:multiLevelType w:val="hybridMultilevel"/>
    <w:tmpl w:val="E29874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FA1EBE"/>
    <w:multiLevelType w:val="hybridMultilevel"/>
    <w:tmpl w:val="909EA454"/>
    <w:lvl w:ilvl="0" w:tplc="041B0017">
      <w:start w:val="1"/>
      <w:numFmt w:val="lowerLetter"/>
      <w:lvlText w:val="%1)"/>
      <w:lvlJc w:val="left"/>
      <w:pPr>
        <w:ind w:left="233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053" w:hanging="360"/>
      </w:pPr>
    </w:lvl>
    <w:lvl w:ilvl="2" w:tplc="041B001B" w:tentative="1">
      <w:start w:val="1"/>
      <w:numFmt w:val="lowerRoman"/>
      <w:lvlText w:val="%3."/>
      <w:lvlJc w:val="right"/>
      <w:pPr>
        <w:ind w:left="3773" w:hanging="180"/>
      </w:pPr>
    </w:lvl>
    <w:lvl w:ilvl="3" w:tplc="041B000F" w:tentative="1">
      <w:start w:val="1"/>
      <w:numFmt w:val="decimal"/>
      <w:lvlText w:val="%4."/>
      <w:lvlJc w:val="left"/>
      <w:pPr>
        <w:ind w:left="4493" w:hanging="360"/>
      </w:pPr>
    </w:lvl>
    <w:lvl w:ilvl="4" w:tplc="041B0019" w:tentative="1">
      <w:start w:val="1"/>
      <w:numFmt w:val="lowerLetter"/>
      <w:lvlText w:val="%5."/>
      <w:lvlJc w:val="left"/>
      <w:pPr>
        <w:ind w:left="5213" w:hanging="360"/>
      </w:pPr>
    </w:lvl>
    <w:lvl w:ilvl="5" w:tplc="041B001B" w:tentative="1">
      <w:start w:val="1"/>
      <w:numFmt w:val="lowerRoman"/>
      <w:lvlText w:val="%6."/>
      <w:lvlJc w:val="right"/>
      <w:pPr>
        <w:ind w:left="5933" w:hanging="180"/>
      </w:pPr>
    </w:lvl>
    <w:lvl w:ilvl="6" w:tplc="041B000F" w:tentative="1">
      <w:start w:val="1"/>
      <w:numFmt w:val="decimal"/>
      <w:lvlText w:val="%7."/>
      <w:lvlJc w:val="left"/>
      <w:pPr>
        <w:ind w:left="6653" w:hanging="360"/>
      </w:pPr>
    </w:lvl>
    <w:lvl w:ilvl="7" w:tplc="041B0019" w:tentative="1">
      <w:start w:val="1"/>
      <w:numFmt w:val="lowerLetter"/>
      <w:lvlText w:val="%8."/>
      <w:lvlJc w:val="left"/>
      <w:pPr>
        <w:ind w:left="7373" w:hanging="360"/>
      </w:pPr>
    </w:lvl>
    <w:lvl w:ilvl="8" w:tplc="041B001B" w:tentative="1">
      <w:start w:val="1"/>
      <w:numFmt w:val="lowerRoman"/>
      <w:lvlText w:val="%9."/>
      <w:lvlJc w:val="right"/>
      <w:pPr>
        <w:ind w:left="8093" w:hanging="180"/>
      </w:p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6"/>
  </w:num>
  <w:num w:numId="5">
    <w:abstractNumId w:val="3"/>
  </w:num>
  <w:num w:numId="6">
    <w:abstractNumId w:val="2"/>
  </w:num>
  <w:num w:numId="7">
    <w:abstractNumId w:val="7"/>
  </w:num>
  <w:num w:numId="8">
    <w:abstractNumId w:val="12"/>
  </w:num>
  <w:num w:numId="9">
    <w:abstractNumId w:val="11"/>
  </w:num>
  <w:num w:numId="10">
    <w:abstractNumId w:val="4"/>
  </w:num>
  <w:num w:numId="11">
    <w:abstractNumId w:val="10"/>
  </w:num>
  <w:num w:numId="12">
    <w:abstractNumId w:val="1"/>
  </w:num>
  <w:num w:numId="13">
    <w:abstractNumId w:val="0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attachedTemplate r:id="rId1"/>
  <w:defaultTabStop w:val="720"/>
  <w:hyphenationZone w:val="425"/>
  <w:drawingGridHorizontalSpacing w:val="120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AFD"/>
    <w:rsid w:val="00000E76"/>
    <w:rsid w:val="00040A79"/>
    <w:rsid w:val="00062132"/>
    <w:rsid w:val="0006307B"/>
    <w:rsid w:val="00066B76"/>
    <w:rsid w:val="00097E26"/>
    <w:rsid w:val="000A4105"/>
    <w:rsid w:val="000C02A2"/>
    <w:rsid w:val="000C2ED1"/>
    <w:rsid w:val="000C785F"/>
    <w:rsid w:val="000E304E"/>
    <w:rsid w:val="000E3BE6"/>
    <w:rsid w:val="000F2160"/>
    <w:rsid w:val="0010669E"/>
    <w:rsid w:val="00116D73"/>
    <w:rsid w:val="001353B9"/>
    <w:rsid w:val="001474CE"/>
    <w:rsid w:val="001545FA"/>
    <w:rsid w:val="00165A59"/>
    <w:rsid w:val="001979C7"/>
    <w:rsid w:val="001A7D08"/>
    <w:rsid w:val="001B7EB1"/>
    <w:rsid w:val="001C1D2A"/>
    <w:rsid w:val="001F20D6"/>
    <w:rsid w:val="001F4270"/>
    <w:rsid w:val="001F5E22"/>
    <w:rsid w:val="0020239F"/>
    <w:rsid w:val="00212438"/>
    <w:rsid w:val="00222577"/>
    <w:rsid w:val="002242DC"/>
    <w:rsid w:val="002313A4"/>
    <w:rsid w:val="00250E5E"/>
    <w:rsid w:val="002540CF"/>
    <w:rsid w:val="00260A1C"/>
    <w:rsid w:val="0029186A"/>
    <w:rsid w:val="002B13F8"/>
    <w:rsid w:val="002B6651"/>
    <w:rsid w:val="002F19D3"/>
    <w:rsid w:val="0030006A"/>
    <w:rsid w:val="00303969"/>
    <w:rsid w:val="00306859"/>
    <w:rsid w:val="00340543"/>
    <w:rsid w:val="00343FCB"/>
    <w:rsid w:val="003763DE"/>
    <w:rsid w:val="00384CA0"/>
    <w:rsid w:val="0039303C"/>
    <w:rsid w:val="003A169F"/>
    <w:rsid w:val="003D534E"/>
    <w:rsid w:val="003D7195"/>
    <w:rsid w:val="003E08A8"/>
    <w:rsid w:val="003E1E8C"/>
    <w:rsid w:val="003F66C8"/>
    <w:rsid w:val="004044BB"/>
    <w:rsid w:val="00411A20"/>
    <w:rsid w:val="0041600B"/>
    <w:rsid w:val="004168A7"/>
    <w:rsid w:val="00445E42"/>
    <w:rsid w:val="004549AC"/>
    <w:rsid w:val="00462FCF"/>
    <w:rsid w:val="00471B2C"/>
    <w:rsid w:val="00476561"/>
    <w:rsid w:val="004A4A59"/>
    <w:rsid w:val="004C3020"/>
    <w:rsid w:val="004C4D77"/>
    <w:rsid w:val="004C665F"/>
    <w:rsid w:val="004F3373"/>
    <w:rsid w:val="00514A02"/>
    <w:rsid w:val="00520BD7"/>
    <w:rsid w:val="00525DCF"/>
    <w:rsid w:val="00542648"/>
    <w:rsid w:val="00546A05"/>
    <w:rsid w:val="00552A42"/>
    <w:rsid w:val="00556007"/>
    <w:rsid w:val="00587603"/>
    <w:rsid w:val="00596A29"/>
    <w:rsid w:val="005A1790"/>
    <w:rsid w:val="005B3240"/>
    <w:rsid w:val="005C47EF"/>
    <w:rsid w:val="005F4312"/>
    <w:rsid w:val="0063038A"/>
    <w:rsid w:val="00663D75"/>
    <w:rsid w:val="00670BF0"/>
    <w:rsid w:val="006A20DA"/>
    <w:rsid w:val="006A6A40"/>
    <w:rsid w:val="006B02F2"/>
    <w:rsid w:val="006B20DF"/>
    <w:rsid w:val="006B5286"/>
    <w:rsid w:val="006C04C9"/>
    <w:rsid w:val="006C2FE9"/>
    <w:rsid w:val="006C7751"/>
    <w:rsid w:val="006E12A4"/>
    <w:rsid w:val="006E1D6B"/>
    <w:rsid w:val="006F017C"/>
    <w:rsid w:val="006F07A7"/>
    <w:rsid w:val="006F4AFD"/>
    <w:rsid w:val="006F53EA"/>
    <w:rsid w:val="00712E49"/>
    <w:rsid w:val="00742E93"/>
    <w:rsid w:val="007609D9"/>
    <w:rsid w:val="00774D8A"/>
    <w:rsid w:val="00796408"/>
    <w:rsid w:val="007B5599"/>
    <w:rsid w:val="007D6779"/>
    <w:rsid w:val="007E3931"/>
    <w:rsid w:val="007F5771"/>
    <w:rsid w:val="008073D5"/>
    <w:rsid w:val="008073FC"/>
    <w:rsid w:val="008102B2"/>
    <w:rsid w:val="00824132"/>
    <w:rsid w:val="008333D2"/>
    <w:rsid w:val="00840CC2"/>
    <w:rsid w:val="0086166D"/>
    <w:rsid w:val="008709E6"/>
    <w:rsid w:val="00872E62"/>
    <w:rsid w:val="00884BE5"/>
    <w:rsid w:val="008951E2"/>
    <w:rsid w:val="008A432A"/>
    <w:rsid w:val="008A5424"/>
    <w:rsid w:val="008A7406"/>
    <w:rsid w:val="008B746B"/>
    <w:rsid w:val="008E60B6"/>
    <w:rsid w:val="008F4B3C"/>
    <w:rsid w:val="00910F18"/>
    <w:rsid w:val="00923931"/>
    <w:rsid w:val="00927AF2"/>
    <w:rsid w:val="0093446B"/>
    <w:rsid w:val="00941F47"/>
    <w:rsid w:val="00950DD2"/>
    <w:rsid w:val="009607DA"/>
    <w:rsid w:val="0096605A"/>
    <w:rsid w:val="009672E7"/>
    <w:rsid w:val="00981375"/>
    <w:rsid w:val="00993A35"/>
    <w:rsid w:val="009964DB"/>
    <w:rsid w:val="009A1DB5"/>
    <w:rsid w:val="009A497A"/>
    <w:rsid w:val="009B13A6"/>
    <w:rsid w:val="009C4B19"/>
    <w:rsid w:val="009E1D33"/>
    <w:rsid w:val="009E5BE1"/>
    <w:rsid w:val="00A03B5A"/>
    <w:rsid w:val="00A11A31"/>
    <w:rsid w:val="00A1497B"/>
    <w:rsid w:val="00A20866"/>
    <w:rsid w:val="00A21BA1"/>
    <w:rsid w:val="00A22A8B"/>
    <w:rsid w:val="00A304C6"/>
    <w:rsid w:val="00A31930"/>
    <w:rsid w:val="00A44CA3"/>
    <w:rsid w:val="00A4674D"/>
    <w:rsid w:val="00A600EF"/>
    <w:rsid w:val="00A8664E"/>
    <w:rsid w:val="00AB495A"/>
    <w:rsid w:val="00AC58A3"/>
    <w:rsid w:val="00AD65FE"/>
    <w:rsid w:val="00AF7046"/>
    <w:rsid w:val="00B01857"/>
    <w:rsid w:val="00B14E73"/>
    <w:rsid w:val="00B1642C"/>
    <w:rsid w:val="00B27266"/>
    <w:rsid w:val="00B30FD5"/>
    <w:rsid w:val="00B55E0B"/>
    <w:rsid w:val="00B56EAB"/>
    <w:rsid w:val="00B91464"/>
    <w:rsid w:val="00B93B18"/>
    <w:rsid w:val="00B949DB"/>
    <w:rsid w:val="00BA54D7"/>
    <w:rsid w:val="00BC3D7D"/>
    <w:rsid w:val="00BE6458"/>
    <w:rsid w:val="00BE7DA0"/>
    <w:rsid w:val="00C02A1B"/>
    <w:rsid w:val="00C14CD7"/>
    <w:rsid w:val="00C1503D"/>
    <w:rsid w:val="00C34877"/>
    <w:rsid w:val="00C409DD"/>
    <w:rsid w:val="00C643FB"/>
    <w:rsid w:val="00C975A4"/>
    <w:rsid w:val="00CD031D"/>
    <w:rsid w:val="00CD2963"/>
    <w:rsid w:val="00CD2DE1"/>
    <w:rsid w:val="00CE08E8"/>
    <w:rsid w:val="00CE6990"/>
    <w:rsid w:val="00D061D9"/>
    <w:rsid w:val="00D131A2"/>
    <w:rsid w:val="00D152C3"/>
    <w:rsid w:val="00D2402C"/>
    <w:rsid w:val="00D34342"/>
    <w:rsid w:val="00D4196A"/>
    <w:rsid w:val="00D42297"/>
    <w:rsid w:val="00D63D7B"/>
    <w:rsid w:val="00DC0DA5"/>
    <w:rsid w:val="00DD7E46"/>
    <w:rsid w:val="00DE2D4D"/>
    <w:rsid w:val="00DE6ED7"/>
    <w:rsid w:val="00E03166"/>
    <w:rsid w:val="00E04A7F"/>
    <w:rsid w:val="00E1217E"/>
    <w:rsid w:val="00E12DD5"/>
    <w:rsid w:val="00E35A85"/>
    <w:rsid w:val="00E37454"/>
    <w:rsid w:val="00E52610"/>
    <w:rsid w:val="00E75723"/>
    <w:rsid w:val="00E80F24"/>
    <w:rsid w:val="00E94BE2"/>
    <w:rsid w:val="00EC0906"/>
    <w:rsid w:val="00EC15C6"/>
    <w:rsid w:val="00EE6704"/>
    <w:rsid w:val="00EF2544"/>
    <w:rsid w:val="00F04146"/>
    <w:rsid w:val="00F10071"/>
    <w:rsid w:val="00F15541"/>
    <w:rsid w:val="00F2289E"/>
    <w:rsid w:val="00F24DC7"/>
    <w:rsid w:val="00F544DB"/>
    <w:rsid w:val="00F63DD8"/>
    <w:rsid w:val="00F711F0"/>
    <w:rsid w:val="00F72759"/>
    <w:rsid w:val="00F94997"/>
    <w:rsid w:val="00FA0957"/>
    <w:rsid w:val="00FA4D52"/>
    <w:rsid w:val="00FB6419"/>
    <w:rsid w:val="00FC1F46"/>
    <w:rsid w:val="00FD4860"/>
    <w:rsid w:val="00FF6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CE08E8"/>
    <w:pPr>
      <w:keepNext/>
      <w:outlineLvl w:val="0"/>
    </w:pPr>
    <w:rPr>
      <w:rFonts w:ascii="Times New Roman" w:eastAsia="Times New Roman" w:hAnsi="Times New Roman" w:cs="Times New Roman"/>
      <w:b/>
      <w:sz w:val="20"/>
      <w:szCs w:val="20"/>
      <w:lang w:val="x-none"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CD031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0006A"/>
  </w:style>
  <w:style w:type="paragraph" w:styleId="Pta">
    <w:name w:val="footer"/>
    <w:basedOn w:val="Normlny"/>
    <w:link w:val="Pt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30006A"/>
  </w:style>
  <w:style w:type="paragraph" w:styleId="Textbubliny">
    <w:name w:val="Balloon Text"/>
    <w:basedOn w:val="Normlny"/>
    <w:link w:val="TextbublinyChar"/>
    <w:uiPriority w:val="99"/>
    <w:semiHidden/>
    <w:unhideWhenUsed/>
    <w:rsid w:val="0030006A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0006A"/>
    <w:rPr>
      <w:rFonts w:ascii="Lucida Grande" w:hAnsi="Lucida Grande"/>
      <w:sz w:val="18"/>
      <w:szCs w:val="18"/>
    </w:rPr>
  </w:style>
  <w:style w:type="character" w:styleId="slostrany">
    <w:name w:val="page number"/>
    <w:basedOn w:val="Predvolenpsmoodseku"/>
    <w:uiPriority w:val="99"/>
    <w:semiHidden/>
    <w:unhideWhenUsed/>
    <w:rsid w:val="0030006A"/>
  </w:style>
  <w:style w:type="paragraph" w:customStyle="1" w:styleId="Default">
    <w:name w:val="Default"/>
    <w:rsid w:val="005A1790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</w:rPr>
  </w:style>
  <w:style w:type="character" w:styleId="Siln">
    <w:name w:val="Strong"/>
    <w:basedOn w:val="Predvolenpsmoodseku"/>
    <w:uiPriority w:val="22"/>
    <w:qFormat/>
    <w:rsid w:val="008073D5"/>
    <w:rPr>
      <w:b/>
      <w:bCs/>
    </w:rPr>
  </w:style>
  <w:style w:type="character" w:customStyle="1" w:styleId="apple-converted-space">
    <w:name w:val="apple-converted-space"/>
    <w:basedOn w:val="Predvolenpsmoodseku"/>
    <w:rsid w:val="008073D5"/>
  </w:style>
  <w:style w:type="table" w:styleId="Mriekatabuky">
    <w:name w:val="Table Grid"/>
    <w:basedOn w:val="Normlnatabuka"/>
    <w:uiPriority w:val="59"/>
    <w:rsid w:val="00116D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E94BE2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445E42"/>
    <w:pPr>
      <w:ind w:left="720"/>
      <w:contextualSpacing/>
    </w:pPr>
  </w:style>
  <w:style w:type="character" w:styleId="PouitHypertextovPrepojenie">
    <w:name w:val="FollowedHyperlink"/>
    <w:basedOn w:val="Predvolenpsmoodseku"/>
    <w:uiPriority w:val="99"/>
    <w:semiHidden/>
    <w:unhideWhenUsed/>
    <w:rsid w:val="000F2160"/>
    <w:rPr>
      <w:color w:val="800080" w:themeColor="followedHyperlink"/>
      <w:u w:val="single"/>
    </w:rPr>
  </w:style>
  <w:style w:type="character" w:customStyle="1" w:styleId="Nadpis1Char">
    <w:name w:val="Nadpis 1 Char"/>
    <w:basedOn w:val="Predvolenpsmoodseku"/>
    <w:link w:val="Nadpis1"/>
    <w:rsid w:val="00CE08E8"/>
    <w:rPr>
      <w:rFonts w:ascii="Times New Roman" w:eastAsia="Times New Roman" w:hAnsi="Times New Roman" w:cs="Times New Roman"/>
      <w:b/>
      <w:sz w:val="20"/>
      <w:szCs w:val="20"/>
      <w:lang w:val="x-none" w:eastAsia="sk-SK"/>
    </w:rPr>
  </w:style>
  <w:style w:type="paragraph" w:styleId="Zkladntext">
    <w:name w:val="Body Text"/>
    <w:basedOn w:val="Normlny"/>
    <w:link w:val="ZkladntextChar"/>
    <w:rsid w:val="00CE08E8"/>
    <w:pPr>
      <w:jc w:val="both"/>
    </w:pPr>
    <w:rPr>
      <w:rFonts w:ascii="Times New Roman" w:eastAsia="Times New Roman" w:hAnsi="Times New Roman" w:cs="Times New Roman"/>
      <w:lang w:val="sk-SK" w:eastAsia="sk-SK"/>
    </w:rPr>
  </w:style>
  <w:style w:type="character" w:customStyle="1" w:styleId="ZkladntextChar">
    <w:name w:val="Základný text Char"/>
    <w:basedOn w:val="Predvolenpsmoodseku"/>
    <w:link w:val="Zkladntext"/>
    <w:rsid w:val="00CE08E8"/>
    <w:rPr>
      <w:rFonts w:ascii="Times New Roman" w:eastAsia="Times New Roman" w:hAnsi="Times New Roman" w:cs="Times New Roman"/>
      <w:lang w:val="sk-SK" w:eastAsia="sk-SK"/>
    </w:rPr>
  </w:style>
  <w:style w:type="paragraph" w:styleId="Zarkazkladnhotextu">
    <w:name w:val="Body Text Indent"/>
    <w:basedOn w:val="Normlny"/>
    <w:link w:val="ZarkazkladnhotextuChar"/>
    <w:rsid w:val="00CE08E8"/>
    <w:pPr>
      <w:spacing w:after="120"/>
      <w:ind w:left="283"/>
    </w:pPr>
    <w:rPr>
      <w:rFonts w:ascii="Times New Roman" w:eastAsia="Times New Roman" w:hAnsi="Times New Roman" w:cs="Times New Roman"/>
      <w:lang w:val="sk-SK"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CE08E8"/>
    <w:rPr>
      <w:rFonts w:ascii="Times New Roman" w:eastAsia="Times New Roman" w:hAnsi="Times New Roman" w:cs="Times New Roman"/>
      <w:lang w:val="sk-SK" w:eastAsia="sk-SK"/>
    </w:rPr>
  </w:style>
  <w:style w:type="paragraph" w:styleId="Bezriadkovania">
    <w:name w:val="No Spacing"/>
    <w:uiPriority w:val="1"/>
    <w:qFormat/>
    <w:rsid w:val="001545FA"/>
    <w:rPr>
      <w:rFonts w:eastAsiaTheme="minorHAnsi"/>
      <w:sz w:val="22"/>
      <w:szCs w:val="22"/>
      <w:lang w:val="sk-SK"/>
    </w:rPr>
  </w:style>
  <w:style w:type="character" w:customStyle="1" w:styleId="Nadpis2Char">
    <w:name w:val="Nadpis 2 Char"/>
    <w:basedOn w:val="Predvolenpsmoodseku"/>
    <w:link w:val="Nadpis2"/>
    <w:uiPriority w:val="9"/>
    <w:rsid w:val="00CD03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CE08E8"/>
    <w:pPr>
      <w:keepNext/>
      <w:outlineLvl w:val="0"/>
    </w:pPr>
    <w:rPr>
      <w:rFonts w:ascii="Times New Roman" w:eastAsia="Times New Roman" w:hAnsi="Times New Roman" w:cs="Times New Roman"/>
      <w:b/>
      <w:sz w:val="20"/>
      <w:szCs w:val="20"/>
      <w:lang w:val="x-none"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CD031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0006A"/>
  </w:style>
  <w:style w:type="paragraph" w:styleId="Pta">
    <w:name w:val="footer"/>
    <w:basedOn w:val="Normlny"/>
    <w:link w:val="Pt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30006A"/>
  </w:style>
  <w:style w:type="paragraph" w:styleId="Textbubliny">
    <w:name w:val="Balloon Text"/>
    <w:basedOn w:val="Normlny"/>
    <w:link w:val="TextbublinyChar"/>
    <w:uiPriority w:val="99"/>
    <w:semiHidden/>
    <w:unhideWhenUsed/>
    <w:rsid w:val="0030006A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0006A"/>
    <w:rPr>
      <w:rFonts w:ascii="Lucida Grande" w:hAnsi="Lucida Grande"/>
      <w:sz w:val="18"/>
      <w:szCs w:val="18"/>
    </w:rPr>
  </w:style>
  <w:style w:type="character" w:styleId="slostrany">
    <w:name w:val="page number"/>
    <w:basedOn w:val="Predvolenpsmoodseku"/>
    <w:uiPriority w:val="99"/>
    <w:semiHidden/>
    <w:unhideWhenUsed/>
    <w:rsid w:val="0030006A"/>
  </w:style>
  <w:style w:type="paragraph" w:customStyle="1" w:styleId="Default">
    <w:name w:val="Default"/>
    <w:rsid w:val="005A1790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</w:rPr>
  </w:style>
  <w:style w:type="character" w:styleId="Siln">
    <w:name w:val="Strong"/>
    <w:basedOn w:val="Predvolenpsmoodseku"/>
    <w:uiPriority w:val="22"/>
    <w:qFormat/>
    <w:rsid w:val="008073D5"/>
    <w:rPr>
      <w:b/>
      <w:bCs/>
    </w:rPr>
  </w:style>
  <w:style w:type="character" w:customStyle="1" w:styleId="apple-converted-space">
    <w:name w:val="apple-converted-space"/>
    <w:basedOn w:val="Predvolenpsmoodseku"/>
    <w:rsid w:val="008073D5"/>
  </w:style>
  <w:style w:type="table" w:styleId="Mriekatabuky">
    <w:name w:val="Table Grid"/>
    <w:basedOn w:val="Normlnatabuka"/>
    <w:uiPriority w:val="59"/>
    <w:rsid w:val="00116D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E94BE2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445E42"/>
    <w:pPr>
      <w:ind w:left="720"/>
      <w:contextualSpacing/>
    </w:pPr>
  </w:style>
  <w:style w:type="character" w:styleId="PouitHypertextovPrepojenie">
    <w:name w:val="FollowedHyperlink"/>
    <w:basedOn w:val="Predvolenpsmoodseku"/>
    <w:uiPriority w:val="99"/>
    <w:semiHidden/>
    <w:unhideWhenUsed/>
    <w:rsid w:val="000F2160"/>
    <w:rPr>
      <w:color w:val="800080" w:themeColor="followedHyperlink"/>
      <w:u w:val="single"/>
    </w:rPr>
  </w:style>
  <w:style w:type="character" w:customStyle="1" w:styleId="Nadpis1Char">
    <w:name w:val="Nadpis 1 Char"/>
    <w:basedOn w:val="Predvolenpsmoodseku"/>
    <w:link w:val="Nadpis1"/>
    <w:rsid w:val="00CE08E8"/>
    <w:rPr>
      <w:rFonts w:ascii="Times New Roman" w:eastAsia="Times New Roman" w:hAnsi="Times New Roman" w:cs="Times New Roman"/>
      <w:b/>
      <w:sz w:val="20"/>
      <w:szCs w:val="20"/>
      <w:lang w:val="x-none" w:eastAsia="sk-SK"/>
    </w:rPr>
  </w:style>
  <w:style w:type="paragraph" w:styleId="Zkladntext">
    <w:name w:val="Body Text"/>
    <w:basedOn w:val="Normlny"/>
    <w:link w:val="ZkladntextChar"/>
    <w:rsid w:val="00CE08E8"/>
    <w:pPr>
      <w:jc w:val="both"/>
    </w:pPr>
    <w:rPr>
      <w:rFonts w:ascii="Times New Roman" w:eastAsia="Times New Roman" w:hAnsi="Times New Roman" w:cs="Times New Roman"/>
      <w:lang w:val="sk-SK" w:eastAsia="sk-SK"/>
    </w:rPr>
  </w:style>
  <w:style w:type="character" w:customStyle="1" w:styleId="ZkladntextChar">
    <w:name w:val="Základný text Char"/>
    <w:basedOn w:val="Predvolenpsmoodseku"/>
    <w:link w:val="Zkladntext"/>
    <w:rsid w:val="00CE08E8"/>
    <w:rPr>
      <w:rFonts w:ascii="Times New Roman" w:eastAsia="Times New Roman" w:hAnsi="Times New Roman" w:cs="Times New Roman"/>
      <w:lang w:val="sk-SK" w:eastAsia="sk-SK"/>
    </w:rPr>
  </w:style>
  <w:style w:type="paragraph" w:styleId="Zarkazkladnhotextu">
    <w:name w:val="Body Text Indent"/>
    <w:basedOn w:val="Normlny"/>
    <w:link w:val="ZarkazkladnhotextuChar"/>
    <w:rsid w:val="00CE08E8"/>
    <w:pPr>
      <w:spacing w:after="120"/>
      <w:ind w:left="283"/>
    </w:pPr>
    <w:rPr>
      <w:rFonts w:ascii="Times New Roman" w:eastAsia="Times New Roman" w:hAnsi="Times New Roman" w:cs="Times New Roman"/>
      <w:lang w:val="sk-SK"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CE08E8"/>
    <w:rPr>
      <w:rFonts w:ascii="Times New Roman" w:eastAsia="Times New Roman" w:hAnsi="Times New Roman" w:cs="Times New Roman"/>
      <w:lang w:val="sk-SK" w:eastAsia="sk-SK"/>
    </w:rPr>
  </w:style>
  <w:style w:type="paragraph" w:styleId="Bezriadkovania">
    <w:name w:val="No Spacing"/>
    <w:uiPriority w:val="1"/>
    <w:qFormat/>
    <w:rsid w:val="001545FA"/>
    <w:rPr>
      <w:rFonts w:eastAsiaTheme="minorHAnsi"/>
      <w:sz w:val="22"/>
      <w:szCs w:val="22"/>
      <w:lang w:val="sk-SK"/>
    </w:rPr>
  </w:style>
  <w:style w:type="character" w:customStyle="1" w:styleId="Nadpis2Char">
    <w:name w:val="Nadpis 2 Char"/>
    <w:basedOn w:val="Predvolenpsmoodseku"/>
    <w:link w:val="Nadpis2"/>
    <w:uiPriority w:val="9"/>
    <w:rsid w:val="00CD03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9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gorova\AppData\Local\Microsoft\Windows\Temporary%20Internet%20Files\Content.Outlook\MXBW7FYM\kosielka_gremium_STU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A453A76-1F01-4EAE-9720-3F0B29A59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kosielka_gremium_STU</Template>
  <TotalTime>1</TotalTime>
  <Pages>8</Pages>
  <Words>2330</Words>
  <Characters>13286</Characters>
  <Application>Microsoft Office Word</Application>
  <DocSecurity>0</DocSecurity>
  <Lines>110</Lines>
  <Paragraphs>31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jevcakova</dc:creator>
  <cp:lastModifiedBy>jevcakova</cp:lastModifiedBy>
  <cp:revision>2</cp:revision>
  <cp:lastPrinted>2013-05-02T07:48:00Z</cp:lastPrinted>
  <dcterms:created xsi:type="dcterms:W3CDTF">2017-05-02T07:52:00Z</dcterms:created>
  <dcterms:modified xsi:type="dcterms:W3CDTF">2017-05-02T07:52:00Z</dcterms:modified>
</cp:coreProperties>
</file>