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</w:p>
    <w:p w:rsidR="006B3BFF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30006A" w:rsidRPr="00AF7046" w:rsidRDefault="0046438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24. 10</w:t>
      </w:r>
      <w:r w:rsidR="00A00F2C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B84BB4">
        <w:rPr>
          <w:rFonts w:asciiTheme="majorHAnsi" w:hAnsiTheme="majorHAnsi"/>
          <w:sz w:val="36"/>
          <w:szCs w:val="36"/>
          <w:lang w:val="sk-SK"/>
        </w:rPr>
        <w:t>2016</w:t>
      </w:r>
      <w:r w:rsidR="009A2DAB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006C9B" w:rsidRDefault="0046438F" w:rsidP="0046438F">
      <w:pPr>
        <w:tabs>
          <w:tab w:val="left" w:pos="1985"/>
        </w:tabs>
        <w:ind w:left="-142"/>
        <w:rPr>
          <w:rFonts w:asciiTheme="majorHAnsi" w:hAnsiTheme="majorHAnsi"/>
          <w:lang w:val="sk-SK"/>
        </w:rPr>
      </w:pPr>
      <w:r w:rsidRPr="0046438F">
        <w:rPr>
          <w:rFonts w:asciiTheme="majorHAnsi" w:hAnsiTheme="majorHAnsi"/>
          <w:b/>
          <w:sz w:val="36"/>
          <w:szCs w:val="36"/>
          <w:lang w:val="sk-SK"/>
        </w:rPr>
        <w:t>Predchádzajúci písomný súhlas na zámenu nehnuteľnej veci vo vlastníctve STU</w:t>
      </w: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b/>
          <w:lang w:val="sk-SK"/>
        </w:rPr>
        <w:t xml:space="preserve">prof. </w:t>
      </w:r>
      <w:r w:rsidR="00D36BF6" w:rsidRPr="000A6D3A">
        <w:rPr>
          <w:rFonts w:asciiTheme="majorHAnsi" w:hAnsiTheme="majorHAnsi"/>
          <w:b/>
          <w:lang w:val="sk-SK"/>
        </w:rPr>
        <w:t xml:space="preserve">Ing. </w:t>
      </w:r>
      <w:r w:rsidR="006B3BFF">
        <w:rPr>
          <w:rFonts w:asciiTheme="majorHAnsi" w:hAnsiTheme="majorHAnsi"/>
          <w:b/>
          <w:lang w:val="sk-SK"/>
        </w:rPr>
        <w:t>Robert Redhammer</w:t>
      </w:r>
      <w:r w:rsidR="00D36BF6" w:rsidRPr="000A6D3A">
        <w:rPr>
          <w:rFonts w:asciiTheme="majorHAnsi" w:hAnsiTheme="majorHAnsi"/>
          <w:b/>
          <w:lang w:val="sk-SK"/>
        </w:rPr>
        <w:t>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B84BB4">
        <w:rPr>
          <w:rFonts w:asciiTheme="majorHAnsi" w:hAnsiTheme="majorHAnsi"/>
          <w:b/>
          <w:lang w:val="sk-SK"/>
        </w:rPr>
        <w:t>JUDr</w:t>
      </w:r>
      <w:r w:rsidR="00450F0C" w:rsidRPr="00450F0C">
        <w:rPr>
          <w:rFonts w:asciiTheme="majorHAnsi" w:hAnsiTheme="majorHAnsi"/>
          <w:b/>
          <w:lang w:val="sk-SK"/>
        </w:rPr>
        <w:t>. Marcel Michalička</w:t>
      </w:r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 xml:space="preserve">rávny a organizačný útvar 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B84BB4">
        <w:rPr>
          <w:rFonts w:asciiTheme="majorHAnsi" w:hAnsiTheme="majorHAnsi"/>
          <w:lang w:val="sk-SK"/>
        </w:rPr>
        <w:t>Postup v zmysle</w:t>
      </w:r>
      <w:r w:rsidR="002219BA">
        <w:rPr>
          <w:rFonts w:asciiTheme="majorHAnsi" w:hAnsiTheme="majorHAnsi"/>
          <w:lang w:val="sk-SK"/>
        </w:rPr>
        <w:t xml:space="preserve"> ustanovenia § 13 ods. 1 písm. e</w:t>
      </w:r>
      <w:r w:rsidR="00B84BB4">
        <w:rPr>
          <w:rFonts w:asciiTheme="majorHAnsi" w:hAnsiTheme="majorHAnsi"/>
          <w:lang w:val="sk-SK"/>
        </w:rPr>
        <w:t xml:space="preserve">) zákona č. 176/2004 Z. z. </w:t>
      </w:r>
      <w:r w:rsidR="00B84BB4" w:rsidRPr="00B84BB4">
        <w:rPr>
          <w:rFonts w:asciiTheme="majorHAnsi" w:hAnsiTheme="majorHAnsi"/>
          <w:lang w:val="sk-SK"/>
        </w:rPr>
        <w:t>o nakladaní s majetkom verejnoprávnych inštitúcií a o zmene zákona Národnej rady Slovenskej republiky č. 259/1993 Z. z. o Slovenskej les</w:t>
      </w:r>
      <w:r w:rsidR="00B84BB4">
        <w:rPr>
          <w:rFonts w:asciiTheme="majorHAnsi" w:hAnsiTheme="majorHAnsi"/>
          <w:lang w:val="sk-SK"/>
        </w:rPr>
        <w:t>níckej komore v znení zákona č. </w:t>
      </w:r>
      <w:r w:rsidR="00B84BB4" w:rsidRPr="00B84BB4">
        <w:rPr>
          <w:rFonts w:asciiTheme="majorHAnsi" w:hAnsiTheme="majorHAnsi"/>
          <w:lang w:val="sk-SK"/>
        </w:rPr>
        <w:t>464/2002 Z. z.</w:t>
      </w:r>
      <w:r w:rsidR="00497B7E">
        <w:rPr>
          <w:rFonts w:asciiTheme="majorHAnsi" w:hAnsiTheme="majorHAnsi"/>
          <w:lang w:val="sk-SK"/>
        </w:rPr>
        <w:t xml:space="preserve"> v znení neskorších predpisov.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Akademický senát Slovenskej technickej univerzity v Bratislave</w:t>
      </w:r>
      <w:r w:rsidR="00835A13">
        <w:rPr>
          <w:rFonts w:asciiTheme="majorHAnsi" w:hAnsiTheme="majorHAnsi"/>
          <w:lang w:val="sk-SK"/>
        </w:rPr>
        <w:t xml:space="preserve"> </w:t>
      </w:r>
      <w:r w:rsidR="00057797">
        <w:rPr>
          <w:rFonts w:asciiTheme="majorHAnsi" w:hAnsiTheme="majorHAnsi"/>
          <w:lang w:val="sk-SK"/>
        </w:rPr>
        <w:t xml:space="preserve">dáva predchádzajúci písomný súhlas </w:t>
      </w:r>
      <w:r w:rsidR="002219BA">
        <w:rPr>
          <w:rFonts w:asciiTheme="majorHAnsi" w:hAnsiTheme="majorHAnsi"/>
          <w:lang w:val="sk-SK"/>
        </w:rPr>
        <w:t>s návrhom rektora na zámenu nehnuteľnosti</w:t>
      </w:r>
      <w:r w:rsidR="00057797">
        <w:rPr>
          <w:rFonts w:asciiTheme="majorHAnsi" w:hAnsiTheme="majorHAnsi"/>
          <w:lang w:val="sk-SK"/>
        </w:rPr>
        <w:t xml:space="preserve"> vo vlastníctve Slovenskej technickej univerzity v Bratislave </w:t>
      </w:r>
      <w:r w:rsidR="002219BA">
        <w:rPr>
          <w:rFonts w:asciiTheme="majorHAnsi" w:hAnsiTheme="majorHAnsi"/>
          <w:lang w:val="sk-SK"/>
        </w:rPr>
        <w:t>zapísanej</w:t>
      </w:r>
      <w:r w:rsidR="00057797" w:rsidRPr="00DF0927">
        <w:rPr>
          <w:rFonts w:asciiTheme="majorHAnsi" w:hAnsiTheme="majorHAnsi"/>
          <w:lang w:val="sk-SK"/>
        </w:rPr>
        <w:t xml:space="preserve"> na LV č. </w:t>
      </w:r>
      <w:r w:rsidR="002219BA">
        <w:rPr>
          <w:rFonts w:asciiTheme="majorHAnsi" w:hAnsiTheme="majorHAnsi"/>
          <w:lang w:val="sk-SK"/>
        </w:rPr>
        <w:t>1425</w:t>
      </w:r>
      <w:r w:rsidR="00057797" w:rsidRPr="00DF0927">
        <w:rPr>
          <w:rFonts w:asciiTheme="majorHAnsi" w:hAnsiTheme="majorHAnsi"/>
          <w:lang w:val="sk-SK"/>
        </w:rPr>
        <w:t xml:space="preserve"> vedenom Okresným úradom </w:t>
      </w:r>
      <w:r w:rsidR="002219BA">
        <w:rPr>
          <w:rFonts w:asciiTheme="majorHAnsi" w:hAnsiTheme="majorHAnsi"/>
          <w:lang w:val="sk-SK"/>
        </w:rPr>
        <w:t>Bratislava</w:t>
      </w:r>
      <w:r w:rsidR="00057797" w:rsidRPr="00DF0927">
        <w:rPr>
          <w:rFonts w:asciiTheme="majorHAnsi" w:hAnsiTheme="majorHAnsi"/>
          <w:lang w:val="sk-SK"/>
        </w:rPr>
        <w:t xml:space="preserve">, katastrálny odbor, </w:t>
      </w:r>
      <w:r w:rsidR="002219BA" w:rsidRPr="002219BA">
        <w:rPr>
          <w:rFonts w:asciiTheme="majorHAnsi" w:hAnsiTheme="majorHAnsi"/>
          <w:lang w:val="sk-SK"/>
        </w:rPr>
        <w:t xml:space="preserve">pre okres Bratislava </w:t>
      </w:r>
      <w:proofErr w:type="spellStart"/>
      <w:r w:rsidR="002219BA" w:rsidRPr="002219BA">
        <w:rPr>
          <w:rFonts w:asciiTheme="majorHAnsi" w:hAnsiTheme="majorHAnsi"/>
          <w:lang w:val="sk-SK"/>
        </w:rPr>
        <w:t>IV</w:t>
      </w:r>
      <w:proofErr w:type="spellEnd"/>
      <w:r w:rsidR="002219BA" w:rsidRPr="002219BA">
        <w:rPr>
          <w:rFonts w:asciiTheme="majorHAnsi" w:hAnsiTheme="majorHAnsi"/>
          <w:lang w:val="sk-SK"/>
        </w:rPr>
        <w:t xml:space="preserve">, obec </w:t>
      </w:r>
      <w:proofErr w:type="spellStart"/>
      <w:r w:rsidR="002219BA" w:rsidRPr="002219BA">
        <w:rPr>
          <w:rFonts w:asciiTheme="majorHAnsi" w:hAnsiTheme="majorHAnsi"/>
          <w:lang w:val="sk-SK"/>
        </w:rPr>
        <w:t>BA-m.č</w:t>
      </w:r>
      <w:proofErr w:type="spellEnd"/>
      <w:r w:rsidR="002219BA" w:rsidRPr="002219BA">
        <w:rPr>
          <w:rFonts w:asciiTheme="majorHAnsi" w:hAnsiTheme="majorHAnsi"/>
          <w:lang w:val="sk-SK"/>
        </w:rPr>
        <w:t>. KARLOVA VES a k. ú. Karlova Ves ako: parcela reg. „C“ evidovaná na katast</w:t>
      </w:r>
      <w:r w:rsidR="002219BA">
        <w:rPr>
          <w:rFonts w:asciiTheme="majorHAnsi" w:hAnsiTheme="majorHAnsi"/>
          <w:lang w:val="sk-SK"/>
        </w:rPr>
        <w:t xml:space="preserve">rálnej mape ako </w:t>
      </w:r>
      <w:proofErr w:type="spellStart"/>
      <w:r w:rsidR="002219BA">
        <w:rPr>
          <w:rFonts w:asciiTheme="majorHAnsi" w:hAnsiTheme="majorHAnsi"/>
          <w:lang w:val="sk-SK"/>
        </w:rPr>
        <w:t>parc</w:t>
      </w:r>
      <w:proofErr w:type="spellEnd"/>
      <w:r w:rsidR="002219BA">
        <w:rPr>
          <w:rFonts w:asciiTheme="majorHAnsi" w:hAnsiTheme="majorHAnsi"/>
          <w:lang w:val="sk-SK"/>
        </w:rPr>
        <w:t>. č. 2981/72</w:t>
      </w:r>
      <w:r w:rsidR="002219BA" w:rsidRPr="002219BA">
        <w:rPr>
          <w:rFonts w:asciiTheme="majorHAnsi" w:hAnsiTheme="majorHAnsi"/>
          <w:lang w:val="sk-SK"/>
        </w:rPr>
        <w:t xml:space="preserve"> – zastavané plochy a </w:t>
      </w:r>
      <w:r w:rsidR="002219BA">
        <w:rPr>
          <w:rFonts w:asciiTheme="majorHAnsi" w:hAnsiTheme="majorHAnsi"/>
          <w:lang w:val="sk-SK"/>
        </w:rPr>
        <w:t>nádvoria o celkovej výmere 2.564 </w:t>
      </w:r>
      <w:r w:rsidR="002219BA" w:rsidRPr="002219BA">
        <w:rPr>
          <w:rFonts w:asciiTheme="majorHAnsi" w:hAnsiTheme="majorHAnsi"/>
          <w:lang w:val="sk-SK"/>
        </w:rPr>
        <w:t>m</w:t>
      </w:r>
      <w:r w:rsidR="002219BA" w:rsidRPr="002219BA">
        <w:rPr>
          <w:rFonts w:asciiTheme="majorHAnsi" w:hAnsiTheme="majorHAnsi"/>
          <w:vertAlign w:val="superscript"/>
          <w:lang w:val="sk-SK"/>
        </w:rPr>
        <w:t>2</w:t>
      </w:r>
      <w:r w:rsidR="00CD2A6D">
        <w:rPr>
          <w:rFonts w:asciiTheme="majorHAnsi" w:hAnsiTheme="majorHAnsi"/>
          <w:lang w:val="sk-SK"/>
        </w:rPr>
        <w:t xml:space="preserve"> </w:t>
      </w:r>
      <w:r w:rsidR="002219BA">
        <w:rPr>
          <w:rFonts w:asciiTheme="majorHAnsi" w:hAnsiTheme="majorHAnsi"/>
          <w:lang w:val="sk-SK"/>
        </w:rPr>
        <w:t xml:space="preserve">s nehnuteľnosťami vo vlastníctve Hlavného mesta Slovenskej republiky Bratislava </w:t>
      </w:r>
      <w:r w:rsidR="00CD2A6D">
        <w:rPr>
          <w:rFonts w:asciiTheme="majorHAnsi" w:hAnsiTheme="majorHAnsi"/>
          <w:lang w:val="sk-SK"/>
        </w:rPr>
        <w:t xml:space="preserve">a odporúča </w:t>
      </w:r>
      <w:r w:rsidR="00C23A69">
        <w:rPr>
          <w:rFonts w:asciiTheme="majorHAnsi" w:hAnsiTheme="majorHAnsi"/>
          <w:lang w:val="sk-SK"/>
        </w:rPr>
        <w:t>materiál predložiť na</w:t>
      </w:r>
      <w:r w:rsidR="002219BA">
        <w:rPr>
          <w:rFonts w:asciiTheme="majorHAnsi" w:hAnsiTheme="majorHAnsi"/>
          <w:lang w:val="sk-SK"/>
        </w:rPr>
        <w:t> </w:t>
      </w:r>
      <w:r w:rsidR="00AB6621">
        <w:rPr>
          <w:rFonts w:asciiTheme="majorHAnsi" w:hAnsiTheme="majorHAnsi"/>
          <w:lang w:val="sk-SK"/>
        </w:rPr>
        <w:t>vyjadrenie</w:t>
      </w:r>
      <w:r w:rsidR="00183F3B">
        <w:rPr>
          <w:rFonts w:asciiTheme="majorHAnsi" w:hAnsiTheme="majorHAnsi"/>
          <w:lang w:val="sk-SK"/>
        </w:rPr>
        <w:t xml:space="preserve"> </w:t>
      </w:r>
      <w:r w:rsidR="00AB6621">
        <w:rPr>
          <w:rFonts w:asciiTheme="majorHAnsi" w:hAnsiTheme="majorHAnsi"/>
          <w:lang w:val="sk-SK"/>
        </w:rPr>
        <w:t xml:space="preserve">prechádzajúceho písomného súhlasu </w:t>
      </w:r>
      <w:r w:rsidR="006B3BFF">
        <w:rPr>
          <w:rFonts w:asciiTheme="majorHAnsi" w:hAnsiTheme="majorHAnsi"/>
          <w:lang w:val="sk-SK"/>
        </w:rPr>
        <w:t>Správnej rade</w:t>
      </w:r>
      <w:r w:rsidR="00183F3B">
        <w:rPr>
          <w:rFonts w:asciiTheme="majorHAnsi" w:hAnsiTheme="majorHAnsi"/>
          <w:lang w:val="sk-SK"/>
        </w:rPr>
        <w:t xml:space="preserve"> STU</w:t>
      </w:r>
      <w:r w:rsidR="00D60679">
        <w:rPr>
          <w:rFonts w:asciiTheme="majorHAnsi" w:hAnsiTheme="majorHAnsi"/>
          <w:lang w:val="sk-SK"/>
        </w:rPr>
        <w:t>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5F59EC" w:rsidRDefault="00450F0C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lastRenderedPageBreak/>
        <w:t>Dôvodová správa</w:t>
      </w:r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856EDE" w:rsidRDefault="00856EDE" w:rsidP="002D1E4B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Predchádzajúci pís</w:t>
      </w:r>
      <w:r w:rsidR="00CF4ACE">
        <w:rPr>
          <w:rFonts w:asciiTheme="majorHAnsi" w:hAnsiTheme="majorHAnsi" w:cs="Times New Roman"/>
          <w:lang w:val="sk-SK"/>
        </w:rPr>
        <w:t>omný súhlas sa týka nehnuteľnej veci</w:t>
      </w:r>
      <w:r>
        <w:rPr>
          <w:rFonts w:asciiTheme="majorHAnsi" w:hAnsiTheme="majorHAnsi" w:cs="Times New Roman"/>
          <w:lang w:val="sk-SK"/>
        </w:rPr>
        <w:t xml:space="preserve"> vo vlastníctve </w:t>
      </w:r>
      <w:r w:rsidR="001C4454">
        <w:rPr>
          <w:rFonts w:asciiTheme="majorHAnsi" w:hAnsiTheme="majorHAnsi" w:cs="Times New Roman"/>
          <w:lang w:val="sk-SK"/>
        </w:rPr>
        <w:t xml:space="preserve">Slovenskej technickej univerzity </w:t>
      </w:r>
      <w:r>
        <w:rPr>
          <w:rFonts w:asciiTheme="majorHAnsi" w:hAnsiTheme="majorHAnsi" w:cs="Times New Roman"/>
          <w:lang w:val="sk-SK"/>
        </w:rPr>
        <w:t xml:space="preserve">v Bratislave (ďalej len „STU“) a v užívaní </w:t>
      </w:r>
      <w:r w:rsidR="00CF4ACE">
        <w:rPr>
          <w:rFonts w:asciiTheme="majorHAnsi" w:hAnsiTheme="majorHAnsi" w:cs="Times New Roman"/>
          <w:lang w:val="sk-SK"/>
        </w:rPr>
        <w:t>Rektorátu</w:t>
      </w:r>
      <w:r>
        <w:rPr>
          <w:rFonts w:asciiTheme="majorHAnsi" w:hAnsiTheme="majorHAnsi" w:cs="Times New Roman"/>
          <w:lang w:val="sk-SK"/>
        </w:rPr>
        <w:t xml:space="preserve"> STU, a to:</w:t>
      </w:r>
    </w:p>
    <w:p w:rsidR="00856EDE" w:rsidRDefault="00862897" w:rsidP="002D1E4B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nehnuteľnosť</w:t>
      </w:r>
      <w:r w:rsidR="00CF4ACE">
        <w:rPr>
          <w:rFonts w:asciiTheme="majorHAnsi" w:hAnsiTheme="majorHAnsi" w:cs="Times New Roman"/>
          <w:lang w:val="sk-SK"/>
        </w:rPr>
        <w:t xml:space="preserve"> zapísan</w:t>
      </w:r>
      <w:r>
        <w:rPr>
          <w:rFonts w:asciiTheme="majorHAnsi" w:hAnsiTheme="majorHAnsi" w:cs="Times New Roman"/>
          <w:lang w:val="sk-SK"/>
        </w:rPr>
        <w:t>ú</w:t>
      </w:r>
      <w:r w:rsidR="001C4454" w:rsidRPr="001C4454">
        <w:rPr>
          <w:rFonts w:asciiTheme="majorHAnsi" w:hAnsiTheme="majorHAnsi" w:cs="Times New Roman"/>
          <w:lang w:val="sk-SK"/>
        </w:rPr>
        <w:t xml:space="preserve"> na LV č. </w:t>
      </w:r>
      <w:r w:rsidR="00CF4ACE">
        <w:rPr>
          <w:rFonts w:asciiTheme="majorHAnsi" w:hAnsiTheme="majorHAnsi" w:cs="Times New Roman"/>
          <w:lang w:val="sk-SK"/>
        </w:rPr>
        <w:t>1425</w:t>
      </w:r>
      <w:r w:rsidR="001C4454" w:rsidRPr="001C4454">
        <w:rPr>
          <w:rFonts w:asciiTheme="majorHAnsi" w:hAnsiTheme="majorHAnsi" w:cs="Times New Roman"/>
          <w:lang w:val="sk-SK"/>
        </w:rPr>
        <w:t xml:space="preserve"> vedenom Okresným úradom </w:t>
      </w:r>
      <w:r w:rsidR="00CF4ACE">
        <w:rPr>
          <w:rFonts w:asciiTheme="majorHAnsi" w:hAnsiTheme="majorHAnsi" w:cs="Times New Roman"/>
          <w:lang w:val="sk-SK"/>
        </w:rPr>
        <w:t>Bratislava</w:t>
      </w:r>
      <w:r w:rsidR="001C4454" w:rsidRPr="001C4454">
        <w:rPr>
          <w:rFonts w:asciiTheme="majorHAnsi" w:hAnsiTheme="majorHAnsi" w:cs="Times New Roman"/>
          <w:lang w:val="sk-SK"/>
        </w:rPr>
        <w:t xml:space="preserve">, katastrálny odbor, pre okres </w:t>
      </w:r>
      <w:r w:rsidR="00CF4ACE" w:rsidRPr="00CF4ACE">
        <w:rPr>
          <w:rFonts w:asciiTheme="majorHAnsi" w:hAnsiTheme="majorHAnsi" w:cs="Times New Roman"/>
          <w:lang w:val="sk-SK"/>
        </w:rPr>
        <w:t xml:space="preserve">Bratislava </w:t>
      </w:r>
      <w:proofErr w:type="spellStart"/>
      <w:r w:rsidR="00CF4ACE" w:rsidRPr="00CF4ACE">
        <w:rPr>
          <w:rFonts w:asciiTheme="majorHAnsi" w:hAnsiTheme="majorHAnsi" w:cs="Times New Roman"/>
          <w:lang w:val="sk-SK"/>
        </w:rPr>
        <w:t>IV</w:t>
      </w:r>
      <w:proofErr w:type="spellEnd"/>
      <w:r w:rsidR="00CF4ACE" w:rsidRPr="00CF4ACE">
        <w:rPr>
          <w:rFonts w:asciiTheme="majorHAnsi" w:hAnsiTheme="majorHAnsi" w:cs="Times New Roman"/>
          <w:lang w:val="sk-SK"/>
        </w:rPr>
        <w:t xml:space="preserve">, obec </w:t>
      </w:r>
      <w:proofErr w:type="spellStart"/>
      <w:r w:rsidR="00CF4ACE" w:rsidRPr="00CF4ACE">
        <w:rPr>
          <w:rFonts w:asciiTheme="majorHAnsi" w:hAnsiTheme="majorHAnsi" w:cs="Times New Roman"/>
          <w:lang w:val="sk-SK"/>
        </w:rPr>
        <w:t>BA-m.č</w:t>
      </w:r>
      <w:proofErr w:type="spellEnd"/>
      <w:r w:rsidR="00CF4ACE" w:rsidRPr="00CF4ACE">
        <w:rPr>
          <w:rFonts w:asciiTheme="majorHAnsi" w:hAnsiTheme="majorHAnsi" w:cs="Times New Roman"/>
          <w:lang w:val="sk-SK"/>
        </w:rPr>
        <w:t>. KARLOVA VES a k. ú. Karlova Ves</w:t>
      </w:r>
      <w:r w:rsidR="00856EDE">
        <w:rPr>
          <w:rFonts w:asciiTheme="majorHAnsi" w:hAnsiTheme="majorHAnsi" w:cs="Times New Roman"/>
          <w:lang w:val="sk-SK"/>
        </w:rPr>
        <w:t xml:space="preserve"> ako</w:t>
      </w:r>
      <w:r w:rsidR="00CF4ACE">
        <w:rPr>
          <w:rFonts w:asciiTheme="majorHAnsi" w:hAnsiTheme="majorHAnsi" w:cs="Times New Roman"/>
          <w:lang w:val="sk-SK"/>
        </w:rPr>
        <w:t xml:space="preserve"> </w:t>
      </w:r>
      <w:r w:rsidR="001C4454" w:rsidRPr="001C4454">
        <w:rPr>
          <w:rFonts w:asciiTheme="majorHAnsi" w:hAnsiTheme="majorHAnsi" w:cs="Times New Roman"/>
          <w:lang w:val="sk-SK"/>
        </w:rPr>
        <w:t>parcela reg. „C“ evidovaná na kata</w:t>
      </w:r>
      <w:r w:rsidR="001C4454">
        <w:rPr>
          <w:rFonts w:asciiTheme="majorHAnsi" w:hAnsiTheme="majorHAnsi" w:cs="Times New Roman"/>
          <w:lang w:val="sk-SK"/>
        </w:rPr>
        <w:t xml:space="preserve">strálnej mape ako </w:t>
      </w:r>
      <w:proofErr w:type="spellStart"/>
      <w:r w:rsidR="001C4454">
        <w:rPr>
          <w:rFonts w:asciiTheme="majorHAnsi" w:hAnsiTheme="majorHAnsi" w:cs="Times New Roman"/>
          <w:lang w:val="sk-SK"/>
        </w:rPr>
        <w:t>parc</w:t>
      </w:r>
      <w:proofErr w:type="spellEnd"/>
      <w:r w:rsidR="001C4454">
        <w:rPr>
          <w:rFonts w:asciiTheme="majorHAnsi" w:hAnsiTheme="majorHAnsi" w:cs="Times New Roman"/>
          <w:lang w:val="sk-SK"/>
        </w:rPr>
        <w:t xml:space="preserve">. č. </w:t>
      </w:r>
      <w:r w:rsidR="00CF4ACE">
        <w:rPr>
          <w:rFonts w:asciiTheme="majorHAnsi" w:hAnsiTheme="majorHAnsi" w:cs="Times New Roman"/>
          <w:b/>
          <w:lang w:val="sk-SK"/>
        </w:rPr>
        <w:t>2981/72</w:t>
      </w:r>
      <w:r w:rsidR="001C4454" w:rsidRPr="001C4454">
        <w:rPr>
          <w:rFonts w:asciiTheme="majorHAnsi" w:hAnsiTheme="majorHAnsi" w:cs="Times New Roman"/>
          <w:lang w:val="sk-SK"/>
        </w:rPr>
        <w:t xml:space="preserve"> – </w:t>
      </w:r>
      <w:r w:rsidR="00856EDE">
        <w:rPr>
          <w:rFonts w:asciiTheme="majorHAnsi" w:hAnsiTheme="majorHAnsi" w:cs="Times New Roman"/>
          <w:lang w:val="sk-SK"/>
        </w:rPr>
        <w:t>zastavané plochy a nádvoria</w:t>
      </w:r>
      <w:r w:rsidR="002D1E4B">
        <w:rPr>
          <w:rFonts w:asciiTheme="majorHAnsi" w:hAnsiTheme="majorHAnsi" w:cs="Times New Roman"/>
          <w:lang w:val="sk-SK"/>
        </w:rPr>
        <w:t xml:space="preserve"> o celkovej výmere </w:t>
      </w:r>
      <w:r w:rsidR="00CF4ACE">
        <w:rPr>
          <w:rFonts w:asciiTheme="majorHAnsi" w:hAnsiTheme="majorHAnsi" w:cs="Times New Roman"/>
          <w:lang w:val="sk-SK"/>
        </w:rPr>
        <w:t>2.564</w:t>
      </w:r>
      <w:r w:rsidR="00856EDE">
        <w:rPr>
          <w:rFonts w:asciiTheme="majorHAnsi" w:hAnsiTheme="majorHAnsi" w:cs="Times New Roman"/>
          <w:lang w:val="sk-SK"/>
        </w:rPr>
        <w:t xml:space="preserve"> </w:t>
      </w:r>
      <w:r w:rsidR="001C4454" w:rsidRPr="001C4454">
        <w:rPr>
          <w:rFonts w:asciiTheme="majorHAnsi" w:hAnsiTheme="majorHAnsi" w:cs="Times New Roman"/>
          <w:lang w:val="sk-SK"/>
        </w:rPr>
        <w:t>m</w:t>
      </w:r>
      <w:r w:rsidR="001C4454" w:rsidRPr="002D1E4B">
        <w:rPr>
          <w:rFonts w:asciiTheme="majorHAnsi" w:hAnsiTheme="majorHAnsi" w:cs="Times New Roman"/>
          <w:vertAlign w:val="superscript"/>
          <w:lang w:val="sk-SK"/>
        </w:rPr>
        <w:t>2</w:t>
      </w:r>
      <w:r w:rsidR="00CF4ACE">
        <w:rPr>
          <w:rFonts w:asciiTheme="majorHAnsi" w:hAnsiTheme="majorHAnsi" w:cs="Times New Roman"/>
          <w:lang w:val="sk-SK"/>
        </w:rPr>
        <w:t>.</w:t>
      </w:r>
    </w:p>
    <w:p w:rsidR="00856EDE" w:rsidRDefault="00856EDE" w:rsidP="002D1E4B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(ďalej</w:t>
      </w:r>
      <w:r w:rsidR="00CF4ACE">
        <w:rPr>
          <w:rFonts w:asciiTheme="majorHAnsi" w:hAnsiTheme="majorHAnsi" w:cs="Times New Roman"/>
          <w:lang w:val="sk-SK"/>
        </w:rPr>
        <w:t xml:space="preserve"> len „nehnuteľnosť</w:t>
      </w:r>
      <w:r w:rsidR="00FD6CD8">
        <w:rPr>
          <w:rFonts w:asciiTheme="majorHAnsi" w:hAnsiTheme="majorHAnsi" w:cs="Times New Roman"/>
          <w:lang w:val="sk-SK"/>
        </w:rPr>
        <w:t xml:space="preserve"> STU</w:t>
      </w:r>
      <w:r>
        <w:rPr>
          <w:rFonts w:asciiTheme="majorHAnsi" w:hAnsiTheme="majorHAnsi" w:cs="Times New Roman"/>
          <w:lang w:val="sk-SK"/>
        </w:rPr>
        <w:t>“)</w:t>
      </w:r>
    </w:p>
    <w:p w:rsidR="001C4454" w:rsidRDefault="001C4454" w:rsidP="002D1E4B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(príloha č. 1)</w:t>
      </w:r>
      <w:r w:rsidR="00183F3B">
        <w:rPr>
          <w:rFonts w:asciiTheme="majorHAnsi" w:hAnsiTheme="majorHAnsi" w:cs="Times New Roman"/>
          <w:lang w:val="sk-SK"/>
        </w:rPr>
        <w:t>.</w:t>
      </w:r>
    </w:p>
    <w:p w:rsidR="00E66771" w:rsidRDefault="00E66771" w:rsidP="00856ED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Nehnuteľnosť </w:t>
      </w:r>
      <w:r w:rsidR="00FD6CD8">
        <w:rPr>
          <w:rFonts w:asciiTheme="majorHAnsi" w:hAnsiTheme="majorHAnsi" w:cs="Times New Roman"/>
          <w:lang w:val="sk-SK"/>
        </w:rPr>
        <w:t xml:space="preserve">STU </w:t>
      </w:r>
      <w:r>
        <w:rPr>
          <w:rFonts w:asciiTheme="majorHAnsi" w:hAnsiTheme="majorHAnsi" w:cs="Times New Roman"/>
          <w:lang w:val="sk-SK"/>
        </w:rPr>
        <w:t xml:space="preserve">bude zamenená s nehnuteľnosťami, ktoré budú na základe Rozsudku Krajského súdu v Bratislave zo dňa 28.10.2015,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>. zn. 2S/65/2014 zapísané v prospech Hlavného mesta Slovenskej republiky Bratislava (ďalej len „Bratislava“). Ide o nehnuteľnosti evidované p</w:t>
      </w:r>
      <w:r w:rsidRPr="001C4454">
        <w:rPr>
          <w:rFonts w:asciiTheme="majorHAnsi" w:hAnsiTheme="majorHAnsi" w:cs="Times New Roman"/>
          <w:lang w:val="sk-SK"/>
        </w:rPr>
        <w:t xml:space="preserve">re okres </w:t>
      </w:r>
      <w:r>
        <w:rPr>
          <w:rFonts w:asciiTheme="majorHAnsi" w:hAnsiTheme="majorHAnsi" w:cs="Times New Roman"/>
          <w:lang w:val="sk-SK"/>
        </w:rPr>
        <w:t>Bratislava I</w:t>
      </w:r>
      <w:r w:rsidRPr="00CF4ACE">
        <w:rPr>
          <w:rFonts w:asciiTheme="majorHAnsi" w:hAnsiTheme="majorHAnsi" w:cs="Times New Roman"/>
          <w:lang w:val="sk-SK"/>
        </w:rPr>
        <w:t xml:space="preserve">, obec </w:t>
      </w:r>
      <w:proofErr w:type="spellStart"/>
      <w:r w:rsidRPr="00CF4ACE">
        <w:rPr>
          <w:rFonts w:asciiTheme="majorHAnsi" w:hAnsiTheme="majorHAnsi" w:cs="Times New Roman"/>
          <w:lang w:val="sk-SK"/>
        </w:rPr>
        <w:t>BA-m.č</w:t>
      </w:r>
      <w:proofErr w:type="spellEnd"/>
      <w:r w:rsidRPr="00CF4ACE">
        <w:rPr>
          <w:rFonts w:asciiTheme="majorHAnsi" w:hAnsiTheme="majorHAnsi" w:cs="Times New Roman"/>
          <w:lang w:val="sk-SK"/>
        </w:rPr>
        <w:t xml:space="preserve">. </w:t>
      </w:r>
      <w:r>
        <w:rPr>
          <w:rFonts w:asciiTheme="majorHAnsi" w:hAnsiTheme="majorHAnsi" w:cs="Times New Roman"/>
          <w:lang w:val="sk-SK"/>
        </w:rPr>
        <w:t>STARÉ MESTO</w:t>
      </w:r>
      <w:r w:rsidRPr="00CF4ACE">
        <w:rPr>
          <w:rFonts w:asciiTheme="majorHAnsi" w:hAnsiTheme="majorHAnsi" w:cs="Times New Roman"/>
          <w:lang w:val="sk-SK"/>
        </w:rPr>
        <w:t xml:space="preserve"> a k. ú. </w:t>
      </w:r>
      <w:r>
        <w:rPr>
          <w:rFonts w:asciiTheme="majorHAnsi" w:hAnsiTheme="majorHAnsi" w:cs="Times New Roman"/>
          <w:lang w:val="sk-SK"/>
        </w:rPr>
        <w:t>Staré Mesto ako:</w:t>
      </w:r>
    </w:p>
    <w:p w:rsidR="00862897" w:rsidRDefault="00E66771" w:rsidP="00E66771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 w:rsidRPr="001C4454">
        <w:rPr>
          <w:rFonts w:asciiTheme="majorHAnsi" w:hAnsiTheme="majorHAnsi" w:cs="Times New Roman"/>
          <w:lang w:val="sk-SK"/>
        </w:rPr>
        <w:t>parcela reg. „C“ evidovaná na kata</w:t>
      </w:r>
      <w:r>
        <w:rPr>
          <w:rFonts w:asciiTheme="majorHAnsi" w:hAnsiTheme="majorHAnsi" w:cs="Times New Roman"/>
          <w:lang w:val="sk-SK"/>
        </w:rPr>
        <w:t xml:space="preserve">strálnej mape ako </w:t>
      </w:r>
      <w:proofErr w:type="spellStart"/>
      <w:r>
        <w:rPr>
          <w:rFonts w:asciiTheme="majorHAnsi" w:hAnsiTheme="majorHAnsi" w:cs="Times New Roman"/>
          <w:lang w:val="sk-SK"/>
        </w:rPr>
        <w:t>parc</w:t>
      </w:r>
      <w:proofErr w:type="spellEnd"/>
      <w:r>
        <w:rPr>
          <w:rFonts w:asciiTheme="majorHAnsi" w:hAnsiTheme="majorHAnsi" w:cs="Times New Roman"/>
          <w:lang w:val="sk-SK"/>
        </w:rPr>
        <w:t xml:space="preserve">. č. </w:t>
      </w:r>
      <w:r>
        <w:rPr>
          <w:rFonts w:asciiTheme="majorHAnsi" w:hAnsiTheme="majorHAnsi" w:cs="Times New Roman"/>
          <w:b/>
          <w:lang w:val="sk-SK"/>
        </w:rPr>
        <w:t>2</w:t>
      </w:r>
      <w:r w:rsidR="00862897">
        <w:rPr>
          <w:rFonts w:asciiTheme="majorHAnsi" w:hAnsiTheme="majorHAnsi" w:cs="Times New Roman"/>
          <w:b/>
          <w:lang w:val="sk-SK"/>
        </w:rPr>
        <w:t>1739</w:t>
      </w:r>
      <w:r>
        <w:rPr>
          <w:rFonts w:asciiTheme="majorHAnsi" w:hAnsiTheme="majorHAnsi" w:cs="Times New Roman"/>
          <w:b/>
          <w:lang w:val="sk-SK"/>
        </w:rPr>
        <w:t>/</w:t>
      </w:r>
      <w:r w:rsidR="00862897">
        <w:rPr>
          <w:rFonts w:asciiTheme="majorHAnsi" w:hAnsiTheme="majorHAnsi" w:cs="Times New Roman"/>
          <w:b/>
          <w:lang w:val="sk-SK"/>
        </w:rPr>
        <w:t>1</w:t>
      </w:r>
      <w:r w:rsidRPr="001C4454">
        <w:rPr>
          <w:rFonts w:asciiTheme="majorHAnsi" w:hAnsiTheme="majorHAnsi" w:cs="Times New Roman"/>
          <w:lang w:val="sk-SK"/>
        </w:rPr>
        <w:t xml:space="preserve"> – </w:t>
      </w:r>
      <w:r>
        <w:rPr>
          <w:rFonts w:asciiTheme="majorHAnsi" w:hAnsiTheme="majorHAnsi" w:cs="Times New Roman"/>
          <w:lang w:val="sk-SK"/>
        </w:rPr>
        <w:t xml:space="preserve">zastavané plochy a nádvoria o celkovej výmere </w:t>
      </w:r>
      <w:r w:rsidR="00862897">
        <w:rPr>
          <w:rFonts w:asciiTheme="majorHAnsi" w:hAnsiTheme="majorHAnsi" w:cs="Times New Roman"/>
          <w:lang w:val="sk-SK"/>
        </w:rPr>
        <w:t>854</w:t>
      </w:r>
      <w:r>
        <w:rPr>
          <w:rFonts w:asciiTheme="majorHAnsi" w:hAnsiTheme="majorHAnsi" w:cs="Times New Roman"/>
          <w:lang w:val="sk-SK"/>
        </w:rPr>
        <w:t xml:space="preserve"> </w:t>
      </w:r>
      <w:r w:rsidRPr="001C4454">
        <w:rPr>
          <w:rFonts w:asciiTheme="majorHAnsi" w:hAnsiTheme="majorHAnsi" w:cs="Times New Roman"/>
          <w:lang w:val="sk-SK"/>
        </w:rPr>
        <w:t>m</w:t>
      </w:r>
      <w:r w:rsidRPr="002D1E4B">
        <w:rPr>
          <w:rFonts w:asciiTheme="majorHAnsi" w:hAnsiTheme="majorHAnsi" w:cs="Times New Roman"/>
          <w:vertAlign w:val="superscript"/>
          <w:lang w:val="sk-SK"/>
        </w:rPr>
        <w:t>2</w:t>
      </w:r>
    </w:p>
    <w:p w:rsidR="00862897" w:rsidRDefault="00862897" w:rsidP="00E66771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 w:rsidRPr="001C4454">
        <w:rPr>
          <w:rFonts w:asciiTheme="majorHAnsi" w:hAnsiTheme="majorHAnsi" w:cs="Times New Roman"/>
          <w:lang w:val="sk-SK"/>
        </w:rPr>
        <w:t>parcela reg. „C“ evidovaná na kata</w:t>
      </w:r>
      <w:r>
        <w:rPr>
          <w:rFonts w:asciiTheme="majorHAnsi" w:hAnsiTheme="majorHAnsi" w:cs="Times New Roman"/>
          <w:lang w:val="sk-SK"/>
        </w:rPr>
        <w:t xml:space="preserve">strálnej mape ako </w:t>
      </w:r>
      <w:proofErr w:type="spellStart"/>
      <w:r>
        <w:rPr>
          <w:rFonts w:asciiTheme="majorHAnsi" w:hAnsiTheme="majorHAnsi" w:cs="Times New Roman"/>
          <w:lang w:val="sk-SK"/>
        </w:rPr>
        <w:t>parc</w:t>
      </w:r>
      <w:proofErr w:type="spellEnd"/>
      <w:r>
        <w:rPr>
          <w:rFonts w:asciiTheme="majorHAnsi" w:hAnsiTheme="majorHAnsi" w:cs="Times New Roman"/>
          <w:lang w:val="sk-SK"/>
        </w:rPr>
        <w:t xml:space="preserve">. č. </w:t>
      </w:r>
      <w:r>
        <w:rPr>
          <w:rFonts w:asciiTheme="majorHAnsi" w:hAnsiTheme="majorHAnsi" w:cs="Times New Roman"/>
          <w:b/>
          <w:lang w:val="sk-SK"/>
        </w:rPr>
        <w:t>21739/20</w:t>
      </w:r>
      <w:r w:rsidRPr="001C4454">
        <w:rPr>
          <w:rFonts w:asciiTheme="majorHAnsi" w:hAnsiTheme="majorHAnsi" w:cs="Times New Roman"/>
          <w:lang w:val="sk-SK"/>
        </w:rPr>
        <w:t xml:space="preserve"> – </w:t>
      </w:r>
      <w:r>
        <w:rPr>
          <w:rFonts w:asciiTheme="majorHAnsi" w:hAnsiTheme="majorHAnsi" w:cs="Times New Roman"/>
          <w:lang w:val="sk-SK"/>
        </w:rPr>
        <w:t xml:space="preserve">zastavané plochy a nádvoria o celkovej výmere 278 </w:t>
      </w:r>
      <w:r w:rsidRPr="001C4454">
        <w:rPr>
          <w:rFonts w:asciiTheme="majorHAnsi" w:hAnsiTheme="majorHAnsi" w:cs="Times New Roman"/>
          <w:lang w:val="sk-SK"/>
        </w:rPr>
        <w:t>m</w:t>
      </w:r>
      <w:r w:rsidRPr="002D1E4B">
        <w:rPr>
          <w:rFonts w:asciiTheme="majorHAnsi" w:hAnsiTheme="majorHAnsi" w:cs="Times New Roman"/>
          <w:vertAlign w:val="superscript"/>
          <w:lang w:val="sk-SK"/>
        </w:rPr>
        <w:t>2</w:t>
      </w:r>
    </w:p>
    <w:p w:rsidR="00862897" w:rsidRDefault="00862897" w:rsidP="00862897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 w:rsidRPr="001C4454">
        <w:rPr>
          <w:rFonts w:asciiTheme="majorHAnsi" w:hAnsiTheme="majorHAnsi" w:cs="Times New Roman"/>
          <w:lang w:val="sk-SK"/>
        </w:rPr>
        <w:t>parcela reg. „C“ evidovaná na kata</w:t>
      </w:r>
      <w:r>
        <w:rPr>
          <w:rFonts w:asciiTheme="majorHAnsi" w:hAnsiTheme="majorHAnsi" w:cs="Times New Roman"/>
          <w:lang w:val="sk-SK"/>
        </w:rPr>
        <w:t xml:space="preserve">strálnej mape ako </w:t>
      </w:r>
      <w:proofErr w:type="spellStart"/>
      <w:r>
        <w:rPr>
          <w:rFonts w:asciiTheme="majorHAnsi" w:hAnsiTheme="majorHAnsi" w:cs="Times New Roman"/>
          <w:lang w:val="sk-SK"/>
        </w:rPr>
        <w:t>parc</w:t>
      </w:r>
      <w:proofErr w:type="spellEnd"/>
      <w:r>
        <w:rPr>
          <w:rFonts w:asciiTheme="majorHAnsi" w:hAnsiTheme="majorHAnsi" w:cs="Times New Roman"/>
          <w:lang w:val="sk-SK"/>
        </w:rPr>
        <w:t xml:space="preserve">. č. </w:t>
      </w:r>
      <w:r>
        <w:rPr>
          <w:rFonts w:asciiTheme="majorHAnsi" w:hAnsiTheme="majorHAnsi" w:cs="Times New Roman"/>
          <w:b/>
          <w:lang w:val="sk-SK"/>
        </w:rPr>
        <w:t>21739/31</w:t>
      </w:r>
      <w:r w:rsidRPr="001C4454">
        <w:rPr>
          <w:rFonts w:asciiTheme="majorHAnsi" w:hAnsiTheme="majorHAnsi" w:cs="Times New Roman"/>
          <w:lang w:val="sk-SK"/>
        </w:rPr>
        <w:t xml:space="preserve"> – </w:t>
      </w:r>
      <w:r>
        <w:rPr>
          <w:rFonts w:asciiTheme="majorHAnsi" w:hAnsiTheme="majorHAnsi" w:cs="Times New Roman"/>
          <w:lang w:val="sk-SK"/>
        </w:rPr>
        <w:t xml:space="preserve">zastavané plochy a nádvoria o celkovej výmere 1.330 </w:t>
      </w:r>
      <w:r w:rsidRPr="001C4454">
        <w:rPr>
          <w:rFonts w:asciiTheme="majorHAnsi" w:hAnsiTheme="majorHAnsi" w:cs="Times New Roman"/>
          <w:lang w:val="sk-SK"/>
        </w:rPr>
        <w:t>m</w:t>
      </w:r>
      <w:r w:rsidRPr="002D1E4B">
        <w:rPr>
          <w:rFonts w:asciiTheme="majorHAnsi" w:hAnsiTheme="majorHAnsi" w:cs="Times New Roman"/>
          <w:vertAlign w:val="superscript"/>
          <w:lang w:val="sk-SK"/>
        </w:rPr>
        <w:t>2</w:t>
      </w:r>
    </w:p>
    <w:p w:rsidR="00FD6CD8" w:rsidRDefault="00862897" w:rsidP="00862897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(ďalej len „nehnuteľnosti v Starom Meste“)</w:t>
      </w:r>
    </w:p>
    <w:p w:rsidR="00862897" w:rsidRDefault="00FD6CD8" w:rsidP="00862897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(príloha č. 2)</w:t>
      </w:r>
      <w:r w:rsidR="00862897">
        <w:rPr>
          <w:rFonts w:asciiTheme="majorHAnsi" w:hAnsiTheme="majorHAnsi" w:cs="Times New Roman"/>
          <w:lang w:val="sk-SK"/>
        </w:rPr>
        <w:t>.</w:t>
      </w:r>
    </w:p>
    <w:p w:rsidR="00FD6CD8" w:rsidRDefault="00862897" w:rsidP="00FD6CD8">
      <w:pPr>
        <w:pStyle w:val="Default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Nehnuteľnosti v Starom Meste sa nachádzajú </w:t>
      </w:r>
      <w:r w:rsidR="00FD6CD8">
        <w:rPr>
          <w:rFonts w:asciiTheme="majorHAnsi" w:hAnsiTheme="majorHAnsi" w:cs="Times New Roman"/>
          <w:lang w:val="sk-SK"/>
        </w:rPr>
        <w:t>v areáli Stavebnej fakulty STU, Strojníckej fakulty</w:t>
      </w:r>
      <w:r w:rsidR="00FD6CD8" w:rsidRPr="00FD6CD8">
        <w:rPr>
          <w:rFonts w:asciiTheme="majorHAnsi" w:hAnsiTheme="majorHAnsi" w:cs="Times New Roman"/>
          <w:lang w:val="sk-SK"/>
        </w:rPr>
        <w:t xml:space="preserve"> STU a</w:t>
      </w:r>
      <w:r w:rsidR="00FD6CD8">
        <w:rPr>
          <w:rFonts w:asciiTheme="majorHAnsi" w:hAnsiTheme="majorHAnsi" w:cs="Times New Roman"/>
          <w:lang w:val="sk-SK"/>
        </w:rPr>
        <w:t> </w:t>
      </w:r>
      <w:r w:rsidR="00FD6CD8" w:rsidRPr="00FD6CD8">
        <w:rPr>
          <w:rFonts w:asciiTheme="majorHAnsi" w:hAnsiTheme="majorHAnsi" w:cs="Times New Roman"/>
          <w:lang w:val="sk-SK"/>
        </w:rPr>
        <w:t>F</w:t>
      </w:r>
      <w:r w:rsidR="00FD6CD8">
        <w:rPr>
          <w:rFonts w:asciiTheme="majorHAnsi" w:hAnsiTheme="majorHAnsi" w:cs="Times New Roman"/>
          <w:lang w:val="sk-SK"/>
        </w:rPr>
        <w:t>akulty chemickej a potravinárskej technológie</w:t>
      </w:r>
      <w:r w:rsidR="00FD6CD8" w:rsidRPr="00FD6CD8">
        <w:rPr>
          <w:rFonts w:asciiTheme="majorHAnsi" w:hAnsiTheme="majorHAnsi" w:cs="Times New Roman"/>
          <w:lang w:val="sk-SK"/>
        </w:rPr>
        <w:t xml:space="preserve"> STU</w:t>
      </w:r>
      <w:r w:rsidR="00207D4B">
        <w:rPr>
          <w:rFonts w:asciiTheme="majorHAnsi" w:hAnsiTheme="majorHAnsi" w:cs="Times New Roman"/>
          <w:lang w:val="sk-SK"/>
        </w:rPr>
        <w:t xml:space="preserve"> a ich súhrnná výmera</w:t>
      </w:r>
      <w:r w:rsidR="00FD6CD8">
        <w:rPr>
          <w:rFonts w:asciiTheme="majorHAnsi" w:hAnsiTheme="majorHAnsi" w:cs="Times New Roman"/>
          <w:lang w:val="sk-SK"/>
        </w:rPr>
        <w:t xml:space="preserve"> je 2.462 m</w:t>
      </w:r>
      <w:r w:rsidR="00FD6CD8" w:rsidRPr="00FD6CD8">
        <w:rPr>
          <w:rFonts w:asciiTheme="majorHAnsi" w:hAnsiTheme="majorHAnsi" w:cs="Times New Roman"/>
          <w:vertAlign w:val="superscript"/>
          <w:lang w:val="sk-SK"/>
        </w:rPr>
        <w:t>2</w:t>
      </w:r>
      <w:r w:rsidR="00FD6CD8">
        <w:rPr>
          <w:rFonts w:asciiTheme="majorHAnsi" w:hAnsiTheme="majorHAnsi" w:cs="Times New Roman"/>
          <w:lang w:val="sk-SK"/>
        </w:rPr>
        <w:t xml:space="preserve">. </w:t>
      </w:r>
      <w:r w:rsidR="00E66771">
        <w:rPr>
          <w:rFonts w:asciiTheme="majorHAnsi" w:hAnsiTheme="majorHAnsi" w:cs="Times New Roman"/>
          <w:lang w:val="sk-SK"/>
        </w:rPr>
        <w:t xml:space="preserve">Bratislava bude musieť pred uzatvorením zámennej </w:t>
      </w:r>
      <w:r w:rsidR="00FD6CD8">
        <w:rPr>
          <w:rFonts w:asciiTheme="majorHAnsi" w:hAnsiTheme="majorHAnsi" w:cs="Times New Roman"/>
          <w:lang w:val="sk-SK"/>
        </w:rPr>
        <w:t>zmluvy preukázať vlastnícke právo k nehnuteľnostiam v Starom Meste.</w:t>
      </w:r>
    </w:p>
    <w:p w:rsidR="00FD6CD8" w:rsidRDefault="00FD6CD8" w:rsidP="00856ED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Dňa 01.07.2016 bol na adresu sídla Bratislavy odoslaný list s návrhom na zámenu nehnuteľnosti STU s nehnuteľnosťami v Starom Meste.</w:t>
      </w:r>
    </w:p>
    <w:p w:rsidR="007162FB" w:rsidRDefault="00856EDE" w:rsidP="00856ED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Dňa </w:t>
      </w:r>
      <w:r w:rsidR="00CE71B4">
        <w:rPr>
          <w:rFonts w:asciiTheme="majorHAnsi" w:hAnsiTheme="majorHAnsi" w:cs="Times New Roman"/>
          <w:lang w:val="sk-SK"/>
        </w:rPr>
        <w:t>23.09</w:t>
      </w:r>
      <w:r w:rsidR="00603689">
        <w:rPr>
          <w:rFonts w:asciiTheme="majorHAnsi" w:hAnsiTheme="majorHAnsi" w:cs="Times New Roman"/>
          <w:lang w:val="sk-SK"/>
        </w:rPr>
        <w:t xml:space="preserve">.2016 vydal </w:t>
      </w:r>
      <w:r w:rsidR="00CE71B4">
        <w:rPr>
          <w:rFonts w:asciiTheme="majorHAnsi" w:hAnsiTheme="majorHAnsi" w:cs="Times New Roman"/>
          <w:lang w:val="sk-SK"/>
        </w:rPr>
        <w:t>kvestor</w:t>
      </w:r>
      <w:r w:rsidR="00603689">
        <w:rPr>
          <w:rFonts w:asciiTheme="majorHAnsi" w:hAnsiTheme="majorHAnsi" w:cs="Times New Roman"/>
          <w:lang w:val="sk-SK"/>
        </w:rPr>
        <w:t xml:space="preserve"> návrh na rozhodnutie rekto</w:t>
      </w:r>
      <w:r w:rsidR="00CE71B4">
        <w:rPr>
          <w:rFonts w:asciiTheme="majorHAnsi" w:hAnsiTheme="majorHAnsi" w:cs="Times New Roman"/>
          <w:lang w:val="sk-SK"/>
        </w:rPr>
        <w:t>ra o nepotrebnosti nehnuteľnosti STU (ďalej len „návrh kvestora</w:t>
      </w:r>
      <w:r w:rsidR="00603689">
        <w:rPr>
          <w:rFonts w:asciiTheme="majorHAnsi" w:hAnsiTheme="majorHAnsi" w:cs="Times New Roman"/>
          <w:lang w:val="sk-SK"/>
        </w:rPr>
        <w:t xml:space="preserve">“) </w:t>
      </w:r>
      <w:r w:rsidR="00603689" w:rsidRPr="00856EDE">
        <w:rPr>
          <w:rFonts w:asciiTheme="majorHAnsi" w:hAnsiTheme="majorHAnsi" w:cs="Times New Roman"/>
          <w:lang w:val="sk-SK"/>
        </w:rPr>
        <w:t>–</w:t>
      </w:r>
      <w:r w:rsidR="00CE71B4">
        <w:rPr>
          <w:rFonts w:asciiTheme="majorHAnsi" w:hAnsiTheme="majorHAnsi" w:cs="Times New Roman"/>
          <w:lang w:val="sk-SK"/>
        </w:rPr>
        <w:t xml:space="preserve"> príloha č. 3</w:t>
      </w:r>
      <w:r w:rsidR="00603689">
        <w:rPr>
          <w:rFonts w:asciiTheme="majorHAnsi" w:hAnsiTheme="majorHAnsi" w:cs="Times New Roman"/>
          <w:lang w:val="sk-SK"/>
        </w:rPr>
        <w:t>.</w:t>
      </w:r>
    </w:p>
    <w:p w:rsidR="00CE71B4" w:rsidRDefault="00CE71B4" w:rsidP="00CE71B4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Návrh kvestora</w:t>
      </w:r>
      <w:r w:rsidR="00603689">
        <w:rPr>
          <w:rFonts w:asciiTheme="majorHAnsi" w:hAnsiTheme="majorHAnsi" w:cs="Times New Roman"/>
          <w:lang w:val="sk-SK"/>
        </w:rPr>
        <w:t xml:space="preserve"> </w:t>
      </w:r>
      <w:r w:rsidR="007F37C8">
        <w:rPr>
          <w:rFonts w:asciiTheme="majorHAnsi" w:hAnsiTheme="majorHAnsi" w:cs="Times New Roman"/>
          <w:lang w:val="sk-SK"/>
        </w:rPr>
        <w:t>bol prerokovaný a</w:t>
      </w:r>
      <w:r>
        <w:rPr>
          <w:rFonts w:asciiTheme="majorHAnsi" w:hAnsiTheme="majorHAnsi" w:cs="Times New Roman"/>
          <w:lang w:val="sk-SK"/>
        </w:rPr>
        <w:t> odsúhlasený vo vedení STU dňa 28.09</w:t>
      </w:r>
      <w:r w:rsidR="007F37C8">
        <w:rPr>
          <w:rFonts w:asciiTheme="majorHAnsi" w:hAnsiTheme="majorHAnsi" w:cs="Times New Roman"/>
          <w:lang w:val="sk-SK"/>
        </w:rPr>
        <w:t>.2016.</w:t>
      </w:r>
    </w:p>
    <w:p w:rsidR="00CE71B4" w:rsidRDefault="00CE71B4" w:rsidP="00CE71B4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V dňoch 28.09.2016 </w:t>
      </w:r>
      <w:r w:rsidRPr="00856EDE">
        <w:rPr>
          <w:rFonts w:asciiTheme="majorHAnsi" w:hAnsiTheme="majorHAnsi" w:cs="Times New Roman"/>
          <w:lang w:val="sk-SK"/>
        </w:rPr>
        <w:t>–</w:t>
      </w:r>
      <w:r>
        <w:rPr>
          <w:rFonts w:asciiTheme="majorHAnsi" w:hAnsiTheme="majorHAnsi" w:cs="Times New Roman"/>
          <w:lang w:val="sk-SK"/>
        </w:rPr>
        <w:t xml:space="preserve"> 30.09.2016 prebehlo ponukové konanie, ktoré bolo neúspešné vzhľadom na skutočnosť, že žiadna z oslovených súčastí STU neprejavila záujem o užívanie nehnuteľnosti STU.</w:t>
      </w:r>
    </w:p>
    <w:p w:rsidR="00851605" w:rsidRPr="00CE71B4" w:rsidRDefault="007F37C8" w:rsidP="00CE71B4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CE71B4">
        <w:rPr>
          <w:rFonts w:asciiTheme="majorHAnsi" w:hAnsiTheme="majorHAnsi" w:cs="Times New Roman"/>
          <w:lang w:val="sk-SK"/>
        </w:rPr>
        <w:t>Na zá</w:t>
      </w:r>
      <w:r w:rsidR="00CE71B4">
        <w:rPr>
          <w:rFonts w:asciiTheme="majorHAnsi" w:hAnsiTheme="majorHAnsi" w:cs="Times New Roman"/>
          <w:lang w:val="sk-SK"/>
        </w:rPr>
        <w:t>klade odsúhlasenia návrhu kvestora</w:t>
      </w:r>
      <w:r w:rsidRPr="00CE71B4">
        <w:rPr>
          <w:rFonts w:asciiTheme="majorHAnsi" w:hAnsiTheme="majorHAnsi" w:cs="Times New Roman"/>
          <w:lang w:val="sk-SK"/>
        </w:rPr>
        <w:t xml:space="preserve"> vo vedení STU </w:t>
      </w:r>
      <w:r w:rsidR="00CE71B4">
        <w:rPr>
          <w:rFonts w:asciiTheme="majorHAnsi" w:hAnsiTheme="majorHAnsi" w:cs="Times New Roman"/>
          <w:lang w:val="sk-SK"/>
        </w:rPr>
        <w:t xml:space="preserve">a neúspešného ponukového konania </w:t>
      </w:r>
      <w:r w:rsidRPr="00CE71B4">
        <w:rPr>
          <w:rFonts w:asciiTheme="majorHAnsi" w:hAnsiTheme="majorHAnsi" w:cs="Times New Roman"/>
          <w:lang w:val="sk-SK"/>
        </w:rPr>
        <w:t xml:space="preserve">vydal rektor Rozhodnutie o nepotrebnosti </w:t>
      </w:r>
      <w:r w:rsidR="00650A3B" w:rsidRPr="00CE71B4">
        <w:rPr>
          <w:rFonts w:asciiTheme="majorHAnsi" w:hAnsiTheme="majorHAnsi" w:cs="Times New Roman"/>
          <w:lang w:val="sk-SK"/>
        </w:rPr>
        <w:t xml:space="preserve">nehnuteľností </w:t>
      </w:r>
      <w:r w:rsidRPr="00CE71B4">
        <w:rPr>
          <w:rFonts w:asciiTheme="majorHAnsi" w:hAnsiTheme="majorHAnsi" w:cs="Times New Roman"/>
          <w:lang w:val="sk-SK"/>
        </w:rPr>
        <w:t>r</w:t>
      </w:r>
      <w:r w:rsidR="00CE71B4">
        <w:rPr>
          <w:rFonts w:asciiTheme="majorHAnsi" w:hAnsiTheme="majorHAnsi" w:cs="Times New Roman"/>
          <w:lang w:val="sk-SK"/>
        </w:rPr>
        <w:t>eg. č.: sekr./216/23765</w:t>
      </w:r>
      <w:r w:rsidRPr="00CE71B4">
        <w:rPr>
          <w:rFonts w:asciiTheme="majorHAnsi" w:hAnsiTheme="majorHAnsi" w:cs="Times New Roman"/>
          <w:lang w:val="sk-SK"/>
        </w:rPr>
        <w:t>/2016</w:t>
      </w:r>
      <w:r w:rsidR="00650A3B" w:rsidRPr="00CE71B4">
        <w:rPr>
          <w:rFonts w:asciiTheme="majorHAnsi" w:hAnsiTheme="majorHAnsi" w:cs="Times New Roman"/>
          <w:lang w:val="sk-SK"/>
        </w:rPr>
        <w:t xml:space="preserve"> zo </w:t>
      </w:r>
      <w:r w:rsidR="00CE71B4">
        <w:rPr>
          <w:rFonts w:asciiTheme="majorHAnsi" w:hAnsiTheme="majorHAnsi" w:cs="Times New Roman"/>
          <w:lang w:val="sk-SK"/>
        </w:rPr>
        <w:t>dňa 05.10</w:t>
      </w:r>
      <w:r w:rsidRPr="00CE71B4">
        <w:rPr>
          <w:rFonts w:asciiTheme="majorHAnsi" w:hAnsiTheme="majorHAnsi" w:cs="Times New Roman"/>
          <w:lang w:val="sk-SK"/>
        </w:rPr>
        <w:t>.</w:t>
      </w:r>
      <w:r w:rsidR="00650A3B" w:rsidRPr="00CE71B4">
        <w:rPr>
          <w:rFonts w:asciiTheme="majorHAnsi" w:hAnsiTheme="majorHAnsi" w:cs="Times New Roman"/>
          <w:lang w:val="sk-SK"/>
        </w:rPr>
        <w:t xml:space="preserve">2016 </w:t>
      </w:r>
      <w:r w:rsidR="00CE71B4">
        <w:rPr>
          <w:rFonts w:asciiTheme="majorHAnsi" w:hAnsiTheme="majorHAnsi" w:cs="Times New Roman"/>
          <w:lang w:val="sk-SK"/>
        </w:rPr>
        <w:t>(príloha č. 4</w:t>
      </w:r>
      <w:r w:rsidRPr="00CE71B4">
        <w:rPr>
          <w:rFonts w:asciiTheme="majorHAnsi" w:hAnsiTheme="majorHAnsi" w:cs="Times New Roman"/>
          <w:lang w:val="sk-SK"/>
        </w:rPr>
        <w:t>).</w:t>
      </w:r>
    </w:p>
    <w:sectPr w:rsidR="00851605" w:rsidRPr="00CE71B4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32" w:rsidRDefault="00555B32" w:rsidP="0030006A">
      <w:r>
        <w:separator/>
      </w:r>
    </w:p>
  </w:endnote>
  <w:endnote w:type="continuationSeparator" w:id="0">
    <w:p w:rsidR="00555B32" w:rsidRDefault="00555B32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D83C4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86B8B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32" w:rsidRDefault="00555B32" w:rsidP="0030006A">
      <w:r>
        <w:separator/>
      </w:r>
    </w:p>
  </w:footnote>
  <w:footnote w:type="continuationSeparator" w:id="0">
    <w:p w:rsidR="00555B32" w:rsidRDefault="00555B32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0E400396" wp14:editId="48D65CF2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A5F0D" wp14:editId="524D697C">
              <wp:simplePos x="0" y="0"/>
              <wp:positionH relativeFrom="column">
                <wp:posOffset>919886</wp:posOffset>
              </wp:positionH>
              <wp:positionV relativeFrom="paragraph">
                <wp:posOffset>113691</wp:posOffset>
              </wp:positionV>
              <wp:extent cx="4268623" cy="585216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8623" cy="585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97367B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46438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24</w:t>
                          </w:r>
                          <w:r w:rsid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 w:rsidR="0046438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10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 w:rsidR="00A5310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</w:p>
                        <w:p w:rsidR="0046438F" w:rsidRDefault="0046438F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46438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Predchádzajúci písomný súhlas na zámenu nehnuteľnej veci vo vlastníctve STU</w:t>
                          </w:r>
                        </w:p>
                        <w:p w:rsidR="00D83C42" w:rsidRPr="00A20866" w:rsidRDefault="00D83C42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</w:t>
                          </w:r>
                          <w:r w:rsid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9736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" filled="f" stroked="f">
              <v:textbox>
                <w:txbxContent>
                  <w:p w:rsidR="00D83C42" w:rsidRDefault="0097367B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46438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24</w:t>
                    </w:r>
                    <w:r w:rsid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 w:rsidR="0046438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10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 w:rsidR="00A5310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</w:p>
                  <w:p w:rsidR="0046438F" w:rsidRDefault="0046438F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46438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Predchádzajúci písomný súhlas na zámenu nehnuteľnej veci vo vlastníctve STU</w:t>
                    </w:r>
                  </w:p>
                  <w:p w:rsidR="00D83C42" w:rsidRPr="00A20866" w:rsidRDefault="00D83C42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</w:t>
                    </w:r>
                    <w:r w:rsid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gramStart"/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proofErr w:type="gramEnd"/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proofErr w:type="spellStart"/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9736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ED4AC4F" wp14:editId="3FE352FA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1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15"/>
  </w:num>
  <w:num w:numId="10">
    <w:abstractNumId w:val="11"/>
  </w:num>
  <w:num w:numId="11">
    <w:abstractNumId w:val="28"/>
  </w:num>
  <w:num w:numId="12">
    <w:abstractNumId w:val="6"/>
  </w:num>
  <w:num w:numId="13">
    <w:abstractNumId w:val="20"/>
  </w:num>
  <w:num w:numId="14">
    <w:abstractNumId w:val="27"/>
  </w:num>
  <w:num w:numId="15">
    <w:abstractNumId w:val="5"/>
  </w:num>
  <w:num w:numId="16">
    <w:abstractNumId w:val="14"/>
  </w:num>
  <w:num w:numId="17">
    <w:abstractNumId w:val="7"/>
  </w:num>
  <w:num w:numId="18">
    <w:abstractNumId w:val="2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1"/>
  </w:num>
  <w:num w:numId="22">
    <w:abstractNumId w:val="3"/>
  </w:num>
  <w:num w:numId="23">
    <w:abstractNumId w:val="33"/>
  </w:num>
  <w:num w:numId="24">
    <w:abstractNumId w:val="13"/>
  </w:num>
  <w:num w:numId="25">
    <w:abstractNumId w:val="32"/>
  </w:num>
  <w:num w:numId="26">
    <w:abstractNumId w:val="24"/>
  </w:num>
  <w:num w:numId="27">
    <w:abstractNumId w:val="10"/>
  </w:num>
  <w:num w:numId="28">
    <w:abstractNumId w:val="26"/>
  </w:num>
  <w:num w:numId="29">
    <w:abstractNumId w:val="1"/>
  </w:num>
  <w:num w:numId="30">
    <w:abstractNumId w:val="29"/>
  </w:num>
  <w:num w:numId="31">
    <w:abstractNumId w:val="2"/>
  </w:num>
  <w:num w:numId="32">
    <w:abstractNumId w:val="0"/>
  </w:num>
  <w:num w:numId="33">
    <w:abstractNumId w:val="23"/>
  </w:num>
  <w:num w:numId="34">
    <w:abstractNumId w:val="25"/>
  </w:num>
  <w:num w:numId="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414E"/>
    <w:rsid w:val="00006C9B"/>
    <w:rsid w:val="000115EC"/>
    <w:rsid w:val="000316CA"/>
    <w:rsid w:val="00033BEA"/>
    <w:rsid w:val="000343D7"/>
    <w:rsid w:val="00036F48"/>
    <w:rsid w:val="00040A79"/>
    <w:rsid w:val="00043B1E"/>
    <w:rsid w:val="00057797"/>
    <w:rsid w:val="0006307B"/>
    <w:rsid w:val="00070B9E"/>
    <w:rsid w:val="00080A1F"/>
    <w:rsid w:val="0009293E"/>
    <w:rsid w:val="000A6D3A"/>
    <w:rsid w:val="000C12CF"/>
    <w:rsid w:val="000E6EED"/>
    <w:rsid w:val="000E75A1"/>
    <w:rsid w:val="000F3EE8"/>
    <w:rsid w:val="000F79A1"/>
    <w:rsid w:val="00111106"/>
    <w:rsid w:val="0012074B"/>
    <w:rsid w:val="00120C86"/>
    <w:rsid w:val="0012316A"/>
    <w:rsid w:val="001234F7"/>
    <w:rsid w:val="00124A7C"/>
    <w:rsid w:val="001353B9"/>
    <w:rsid w:val="00160F38"/>
    <w:rsid w:val="00174735"/>
    <w:rsid w:val="00177481"/>
    <w:rsid w:val="00183F3B"/>
    <w:rsid w:val="00186999"/>
    <w:rsid w:val="001879B5"/>
    <w:rsid w:val="001A0C97"/>
    <w:rsid w:val="001A5B63"/>
    <w:rsid w:val="001C2A15"/>
    <w:rsid w:val="001C4454"/>
    <w:rsid w:val="001C6CA3"/>
    <w:rsid w:val="001D1012"/>
    <w:rsid w:val="001D5227"/>
    <w:rsid w:val="001F0DC0"/>
    <w:rsid w:val="0020522D"/>
    <w:rsid w:val="00206FB7"/>
    <w:rsid w:val="00207D4B"/>
    <w:rsid w:val="00214A5E"/>
    <w:rsid w:val="002219BA"/>
    <w:rsid w:val="00224C5A"/>
    <w:rsid w:val="002323C0"/>
    <w:rsid w:val="00244EB4"/>
    <w:rsid w:val="00246CCA"/>
    <w:rsid w:val="00252532"/>
    <w:rsid w:val="0026567C"/>
    <w:rsid w:val="002659E5"/>
    <w:rsid w:val="00267C58"/>
    <w:rsid w:val="00274482"/>
    <w:rsid w:val="002958F8"/>
    <w:rsid w:val="002B0E19"/>
    <w:rsid w:val="002B490F"/>
    <w:rsid w:val="002D1E4B"/>
    <w:rsid w:val="002E3CF0"/>
    <w:rsid w:val="002E58D1"/>
    <w:rsid w:val="0030006A"/>
    <w:rsid w:val="0032493D"/>
    <w:rsid w:val="003515D7"/>
    <w:rsid w:val="00360EA7"/>
    <w:rsid w:val="00370677"/>
    <w:rsid w:val="0037718C"/>
    <w:rsid w:val="003833BD"/>
    <w:rsid w:val="003856BF"/>
    <w:rsid w:val="00385C90"/>
    <w:rsid w:val="003869A7"/>
    <w:rsid w:val="00387EAF"/>
    <w:rsid w:val="00391B41"/>
    <w:rsid w:val="00393693"/>
    <w:rsid w:val="003D067B"/>
    <w:rsid w:val="003F23A9"/>
    <w:rsid w:val="00402F8E"/>
    <w:rsid w:val="004172DC"/>
    <w:rsid w:val="00422B64"/>
    <w:rsid w:val="00425C09"/>
    <w:rsid w:val="0043175E"/>
    <w:rsid w:val="004443C6"/>
    <w:rsid w:val="00450F0C"/>
    <w:rsid w:val="00451894"/>
    <w:rsid w:val="00460E87"/>
    <w:rsid w:val="0046438F"/>
    <w:rsid w:val="0046595B"/>
    <w:rsid w:val="004676BB"/>
    <w:rsid w:val="00467D3C"/>
    <w:rsid w:val="004778F4"/>
    <w:rsid w:val="00481A02"/>
    <w:rsid w:val="004864BD"/>
    <w:rsid w:val="0048698F"/>
    <w:rsid w:val="00487325"/>
    <w:rsid w:val="00497B7E"/>
    <w:rsid w:val="004A0C50"/>
    <w:rsid w:val="004C2CB5"/>
    <w:rsid w:val="004E5427"/>
    <w:rsid w:val="004F3065"/>
    <w:rsid w:val="004F4E93"/>
    <w:rsid w:val="005209D3"/>
    <w:rsid w:val="00520AC6"/>
    <w:rsid w:val="005279E6"/>
    <w:rsid w:val="0053784B"/>
    <w:rsid w:val="00546A05"/>
    <w:rsid w:val="00552A42"/>
    <w:rsid w:val="00555B32"/>
    <w:rsid w:val="00556247"/>
    <w:rsid w:val="00565AB5"/>
    <w:rsid w:val="0058077B"/>
    <w:rsid w:val="00587603"/>
    <w:rsid w:val="00595DBE"/>
    <w:rsid w:val="005A0384"/>
    <w:rsid w:val="005A1790"/>
    <w:rsid w:val="005B1F1F"/>
    <w:rsid w:val="005B31E8"/>
    <w:rsid w:val="005B7DCA"/>
    <w:rsid w:val="005C3AD3"/>
    <w:rsid w:val="005E3355"/>
    <w:rsid w:val="005E3EEA"/>
    <w:rsid w:val="005F4987"/>
    <w:rsid w:val="005F546F"/>
    <w:rsid w:val="005F59EC"/>
    <w:rsid w:val="00603689"/>
    <w:rsid w:val="00607A69"/>
    <w:rsid w:val="00610A86"/>
    <w:rsid w:val="0061168E"/>
    <w:rsid w:val="00623D29"/>
    <w:rsid w:val="006338E7"/>
    <w:rsid w:val="00644FC6"/>
    <w:rsid w:val="0064534F"/>
    <w:rsid w:val="00650A3B"/>
    <w:rsid w:val="00665A1C"/>
    <w:rsid w:val="006849B7"/>
    <w:rsid w:val="0069756A"/>
    <w:rsid w:val="006A2B37"/>
    <w:rsid w:val="006A65EA"/>
    <w:rsid w:val="006B3BFF"/>
    <w:rsid w:val="006D279A"/>
    <w:rsid w:val="006D36AE"/>
    <w:rsid w:val="006E4870"/>
    <w:rsid w:val="006F2B97"/>
    <w:rsid w:val="006F4AFD"/>
    <w:rsid w:val="007000C1"/>
    <w:rsid w:val="00704767"/>
    <w:rsid w:val="007162FB"/>
    <w:rsid w:val="00717094"/>
    <w:rsid w:val="007349F8"/>
    <w:rsid w:val="00734DCC"/>
    <w:rsid w:val="007474BB"/>
    <w:rsid w:val="007573EB"/>
    <w:rsid w:val="007609D9"/>
    <w:rsid w:val="00774D8A"/>
    <w:rsid w:val="00787002"/>
    <w:rsid w:val="007A0307"/>
    <w:rsid w:val="007B2B53"/>
    <w:rsid w:val="007C1442"/>
    <w:rsid w:val="007D1479"/>
    <w:rsid w:val="007F37C8"/>
    <w:rsid w:val="007F5771"/>
    <w:rsid w:val="007F6286"/>
    <w:rsid w:val="00804406"/>
    <w:rsid w:val="008115BE"/>
    <w:rsid w:val="00827CB5"/>
    <w:rsid w:val="00835A13"/>
    <w:rsid w:val="00835E8A"/>
    <w:rsid w:val="00842CEC"/>
    <w:rsid w:val="00851605"/>
    <w:rsid w:val="00851E9D"/>
    <w:rsid w:val="00856EDE"/>
    <w:rsid w:val="00862897"/>
    <w:rsid w:val="00864442"/>
    <w:rsid w:val="00874CC3"/>
    <w:rsid w:val="008864AE"/>
    <w:rsid w:val="008870A4"/>
    <w:rsid w:val="008872A6"/>
    <w:rsid w:val="00892A17"/>
    <w:rsid w:val="008A3544"/>
    <w:rsid w:val="008B7003"/>
    <w:rsid w:val="008E31E0"/>
    <w:rsid w:val="008E79A7"/>
    <w:rsid w:val="008F1046"/>
    <w:rsid w:val="008F60F3"/>
    <w:rsid w:val="00904A1A"/>
    <w:rsid w:val="00927B5B"/>
    <w:rsid w:val="009413BF"/>
    <w:rsid w:val="0096605A"/>
    <w:rsid w:val="0097367B"/>
    <w:rsid w:val="00976159"/>
    <w:rsid w:val="009778B7"/>
    <w:rsid w:val="0099242C"/>
    <w:rsid w:val="009962EC"/>
    <w:rsid w:val="00997058"/>
    <w:rsid w:val="009A2DA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20866"/>
    <w:rsid w:val="00A22B18"/>
    <w:rsid w:val="00A33225"/>
    <w:rsid w:val="00A42603"/>
    <w:rsid w:val="00A5310A"/>
    <w:rsid w:val="00A7717E"/>
    <w:rsid w:val="00AA5FA6"/>
    <w:rsid w:val="00AB495A"/>
    <w:rsid w:val="00AB6621"/>
    <w:rsid w:val="00AC4F8A"/>
    <w:rsid w:val="00AC5955"/>
    <w:rsid w:val="00AC640C"/>
    <w:rsid w:val="00AE545A"/>
    <w:rsid w:val="00AF34FB"/>
    <w:rsid w:val="00AF7046"/>
    <w:rsid w:val="00B11B42"/>
    <w:rsid w:val="00B224BE"/>
    <w:rsid w:val="00B63307"/>
    <w:rsid w:val="00B659B0"/>
    <w:rsid w:val="00B66DED"/>
    <w:rsid w:val="00B706B0"/>
    <w:rsid w:val="00B84BB4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72EE"/>
    <w:rsid w:val="00C01E04"/>
    <w:rsid w:val="00C07CC7"/>
    <w:rsid w:val="00C127AC"/>
    <w:rsid w:val="00C15155"/>
    <w:rsid w:val="00C23A69"/>
    <w:rsid w:val="00C2794E"/>
    <w:rsid w:val="00C33F57"/>
    <w:rsid w:val="00C44DAA"/>
    <w:rsid w:val="00C60F45"/>
    <w:rsid w:val="00C6176F"/>
    <w:rsid w:val="00C80AE1"/>
    <w:rsid w:val="00C819BF"/>
    <w:rsid w:val="00C822A4"/>
    <w:rsid w:val="00C85A5D"/>
    <w:rsid w:val="00C975A4"/>
    <w:rsid w:val="00CB2C98"/>
    <w:rsid w:val="00CC2A80"/>
    <w:rsid w:val="00CC520F"/>
    <w:rsid w:val="00CC758D"/>
    <w:rsid w:val="00CD2A6D"/>
    <w:rsid w:val="00CE6990"/>
    <w:rsid w:val="00CE71B4"/>
    <w:rsid w:val="00CF4ACE"/>
    <w:rsid w:val="00CF7C2D"/>
    <w:rsid w:val="00D0198A"/>
    <w:rsid w:val="00D05BFB"/>
    <w:rsid w:val="00D166BD"/>
    <w:rsid w:val="00D272E9"/>
    <w:rsid w:val="00D27B2D"/>
    <w:rsid w:val="00D3392D"/>
    <w:rsid w:val="00D34342"/>
    <w:rsid w:val="00D36BF6"/>
    <w:rsid w:val="00D55202"/>
    <w:rsid w:val="00D55AB3"/>
    <w:rsid w:val="00D60679"/>
    <w:rsid w:val="00D746E5"/>
    <w:rsid w:val="00D80C23"/>
    <w:rsid w:val="00D83C42"/>
    <w:rsid w:val="00DA3820"/>
    <w:rsid w:val="00DB0C2E"/>
    <w:rsid w:val="00DB4503"/>
    <w:rsid w:val="00DD0DA7"/>
    <w:rsid w:val="00E008E6"/>
    <w:rsid w:val="00E0422A"/>
    <w:rsid w:val="00E17FE6"/>
    <w:rsid w:val="00E23859"/>
    <w:rsid w:val="00E2688F"/>
    <w:rsid w:val="00E35A85"/>
    <w:rsid w:val="00E35B46"/>
    <w:rsid w:val="00E57F3A"/>
    <w:rsid w:val="00E614E5"/>
    <w:rsid w:val="00E66771"/>
    <w:rsid w:val="00EA7571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1249E"/>
    <w:rsid w:val="00F24DC7"/>
    <w:rsid w:val="00F2534F"/>
    <w:rsid w:val="00F254FA"/>
    <w:rsid w:val="00F25923"/>
    <w:rsid w:val="00F3433C"/>
    <w:rsid w:val="00F56006"/>
    <w:rsid w:val="00F56337"/>
    <w:rsid w:val="00F62A1D"/>
    <w:rsid w:val="00F72759"/>
    <w:rsid w:val="00F75C03"/>
    <w:rsid w:val="00F83699"/>
    <w:rsid w:val="00F84035"/>
    <w:rsid w:val="00F84775"/>
    <w:rsid w:val="00F86B8B"/>
    <w:rsid w:val="00FA5AD7"/>
    <w:rsid w:val="00FA6352"/>
    <w:rsid w:val="00FA6F1C"/>
    <w:rsid w:val="00FD08AF"/>
    <w:rsid w:val="00FD0C81"/>
    <w:rsid w:val="00FD6CD8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6E044-A1D2-443D-8C96-0BCEE1AA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2015-11-19T16:01:00Z</cp:lastPrinted>
  <dcterms:created xsi:type="dcterms:W3CDTF">2016-10-19T10:43:00Z</dcterms:created>
  <dcterms:modified xsi:type="dcterms:W3CDTF">2016-10-19T10:43:00Z</dcterms:modified>
</cp:coreProperties>
</file>