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Default="00BD480C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  <w:r w:rsidR="00B93C8A" w:rsidRPr="000E4324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117BA4" w:rsidRDefault="00BD480C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29</w:t>
      </w:r>
      <w:r w:rsidR="00117BA4">
        <w:rPr>
          <w:rFonts w:asciiTheme="majorHAnsi" w:hAnsiTheme="majorHAnsi"/>
          <w:sz w:val="36"/>
          <w:szCs w:val="36"/>
          <w:lang w:val="sk-SK"/>
        </w:rPr>
        <w:t>.0</w:t>
      </w:r>
      <w:r w:rsidR="004532FE">
        <w:rPr>
          <w:rFonts w:asciiTheme="majorHAnsi" w:hAnsiTheme="majorHAnsi"/>
          <w:sz w:val="36"/>
          <w:szCs w:val="36"/>
          <w:lang w:val="sk-SK"/>
        </w:rPr>
        <w:t>2</w:t>
      </w:r>
      <w:r w:rsidR="00117BA4">
        <w:rPr>
          <w:rFonts w:asciiTheme="majorHAnsi" w:hAnsiTheme="majorHAnsi"/>
          <w:sz w:val="36"/>
          <w:szCs w:val="36"/>
          <w:lang w:val="sk-SK"/>
        </w:rPr>
        <w:t>.2016</w:t>
      </w:r>
    </w:p>
    <w:p w:rsidR="00117BA4" w:rsidRDefault="00117BA4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0006A" w:rsidRPr="00117BA4" w:rsidRDefault="000F4B18" w:rsidP="00117BA4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 w:rsidRPr="000E4324">
        <w:rPr>
          <w:rFonts w:asciiTheme="majorHAnsi" w:hAnsiTheme="majorHAnsi"/>
          <w:b/>
          <w:sz w:val="36"/>
          <w:szCs w:val="36"/>
          <w:lang w:val="sk-SK"/>
        </w:rPr>
        <w:t>Rozpočet STU – rozpis dotácie</w:t>
      </w:r>
      <w:r w:rsidR="00BB5AB7" w:rsidRPr="000E4324">
        <w:rPr>
          <w:rFonts w:asciiTheme="majorHAnsi" w:hAnsiTheme="majorHAnsi"/>
          <w:b/>
          <w:sz w:val="36"/>
          <w:szCs w:val="36"/>
          <w:lang w:val="sk-SK"/>
        </w:rPr>
        <w:t xml:space="preserve"> na rok 201</w:t>
      </w:r>
      <w:r w:rsidR="00C21CC9" w:rsidRPr="000E4324">
        <w:rPr>
          <w:rFonts w:asciiTheme="majorHAnsi" w:hAnsiTheme="majorHAnsi"/>
          <w:b/>
          <w:sz w:val="36"/>
          <w:szCs w:val="36"/>
          <w:lang w:val="sk-SK"/>
        </w:rPr>
        <w:t>6</w:t>
      </w:r>
    </w:p>
    <w:p w:rsidR="0030006A" w:rsidRPr="000E4324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0E4324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0E4324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lang w:val="sk-SK"/>
        </w:rPr>
        <w:t>Predkladá:</w:t>
      </w:r>
      <w:r w:rsidRPr="000E4324">
        <w:rPr>
          <w:rFonts w:asciiTheme="majorHAnsi" w:hAnsiTheme="majorHAnsi"/>
          <w:lang w:val="sk-SK"/>
        </w:rPr>
        <w:tab/>
      </w:r>
      <w:r w:rsidR="00BD480C" w:rsidRPr="00BD480C">
        <w:rPr>
          <w:rFonts w:asciiTheme="majorHAnsi" w:hAnsiTheme="majorHAnsi"/>
          <w:b/>
          <w:lang w:val="sk-SK"/>
        </w:rPr>
        <w:t xml:space="preserve">prof. </w:t>
      </w:r>
      <w:r w:rsidR="0034233E" w:rsidRPr="00BD480C">
        <w:rPr>
          <w:rFonts w:asciiTheme="majorHAnsi" w:hAnsiTheme="majorHAnsi"/>
          <w:b/>
          <w:lang w:val="sk-SK"/>
        </w:rPr>
        <w:t>Ing</w:t>
      </w:r>
      <w:r w:rsidR="0034233E">
        <w:rPr>
          <w:rFonts w:asciiTheme="majorHAnsi" w:hAnsiTheme="majorHAnsi"/>
          <w:b/>
          <w:lang w:val="sk-SK"/>
        </w:rPr>
        <w:t xml:space="preserve">. </w:t>
      </w:r>
      <w:r w:rsidR="00BD480C">
        <w:rPr>
          <w:rFonts w:asciiTheme="majorHAnsi" w:hAnsiTheme="majorHAnsi"/>
          <w:b/>
          <w:lang w:val="sk-SK"/>
        </w:rPr>
        <w:t>Robert Redhammer</w:t>
      </w:r>
      <w:r w:rsidR="000F4B18" w:rsidRPr="000E4324">
        <w:rPr>
          <w:rFonts w:asciiTheme="majorHAnsi" w:hAnsiTheme="majorHAnsi"/>
          <w:b/>
          <w:lang w:val="sk-SK"/>
        </w:rPr>
        <w:t>, PhD.</w:t>
      </w:r>
    </w:p>
    <w:p w:rsidR="0030006A" w:rsidRPr="000E4324" w:rsidRDefault="000F4B18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lang w:val="sk-SK"/>
        </w:rPr>
        <w:tab/>
      </w:r>
      <w:r w:rsidR="00BD480C">
        <w:rPr>
          <w:rFonts w:asciiTheme="majorHAnsi" w:hAnsiTheme="majorHAnsi"/>
          <w:lang w:val="sk-SK"/>
        </w:rPr>
        <w:t>rek</w:t>
      </w:r>
      <w:r w:rsidR="002B7E6F">
        <w:rPr>
          <w:rFonts w:asciiTheme="majorHAnsi" w:hAnsiTheme="majorHAnsi"/>
          <w:lang w:val="sk-SK"/>
        </w:rPr>
        <w:t>tor</w:t>
      </w:r>
    </w:p>
    <w:p w:rsidR="0030006A" w:rsidRPr="000E4324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BD480C" w:rsidRPr="00BD480C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0E4324">
        <w:rPr>
          <w:rFonts w:asciiTheme="majorHAnsi" w:hAnsiTheme="majorHAnsi"/>
          <w:lang w:val="sk-SK"/>
        </w:rPr>
        <w:t>Vypracoval:</w:t>
      </w:r>
      <w:r w:rsidRPr="000E4324">
        <w:rPr>
          <w:rFonts w:asciiTheme="majorHAnsi" w:hAnsiTheme="majorHAnsi"/>
          <w:lang w:val="sk-SK"/>
        </w:rPr>
        <w:tab/>
      </w:r>
      <w:r w:rsidR="00BD480C" w:rsidRPr="00BD480C">
        <w:rPr>
          <w:rFonts w:asciiTheme="majorHAnsi" w:hAnsiTheme="majorHAnsi"/>
          <w:b/>
          <w:lang w:val="sk-SK"/>
        </w:rPr>
        <w:t>Ing. Dušan Faktor, PhD.</w:t>
      </w:r>
    </w:p>
    <w:p w:rsidR="00BD480C" w:rsidRPr="00BD480C" w:rsidRDefault="00BD480C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D480C">
        <w:rPr>
          <w:rFonts w:asciiTheme="majorHAnsi" w:hAnsiTheme="majorHAnsi"/>
          <w:lang w:val="sk-SK"/>
        </w:rPr>
        <w:tab/>
        <w:t>kvestor</w:t>
      </w:r>
    </w:p>
    <w:p w:rsidR="0030006A" w:rsidRPr="000E4324" w:rsidRDefault="00BD480C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lang w:val="sk-SK"/>
        </w:rPr>
        <w:tab/>
      </w:r>
      <w:r w:rsidR="000F4B18" w:rsidRPr="000E4324">
        <w:rPr>
          <w:rFonts w:asciiTheme="majorHAnsi" w:hAnsiTheme="majorHAnsi"/>
          <w:b/>
          <w:lang w:val="sk-SK"/>
        </w:rPr>
        <w:t xml:space="preserve">Ing. </w:t>
      </w:r>
      <w:r w:rsidR="002B7E6F">
        <w:rPr>
          <w:rFonts w:asciiTheme="majorHAnsi" w:hAnsiTheme="majorHAnsi"/>
          <w:b/>
          <w:lang w:val="sk-SK"/>
        </w:rPr>
        <w:t>Oľga Matúšková</w:t>
      </w:r>
    </w:p>
    <w:p w:rsidR="0030006A" w:rsidRPr="002B7E6F" w:rsidRDefault="006F7E69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b/>
          <w:lang w:val="sk-SK"/>
        </w:rPr>
        <w:t xml:space="preserve">              </w:t>
      </w:r>
      <w:r w:rsidR="0034233E">
        <w:rPr>
          <w:rFonts w:asciiTheme="majorHAnsi" w:hAnsiTheme="majorHAnsi"/>
          <w:b/>
          <w:lang w:val="sk-SK"/>
        </w:rPr>
        <w:t xml:space="preserve">                         </w:t>
      </w:r>
      <w:r w:rsidR="002B7E6F" w:rsidRPr="002B7E6F">
        <w:rPr>
          <w:rFonts w:asciiTheme="majorHAnsi" w:hAnsiTheme="majorHAnsi"/>
          <w:lang w:val="sk-SK"/>
        </w:rPr>
        <w:t>vedúca EÚ</w:t>
      </w:r>
    </w:p>
    <w:p w:rsidR="0044507F" w:rsidRPr="000E4324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0E4324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lang w:val="sk-SK"/>
        </w:rPr>
        <w:t>Zdôvodnenie:</w:t>
      </w:r>
      <w:r w:rsidRPr="000E4324">
        <w:rPr>
          <w:rFonts w:asciiTheme="majorHAnsi" w:hAnsiTheme="majorHAnsi"/>
          <w:lang w:val="sk-SK"/>
        </w:rPr>
        <w:tab/>
      </w:r>
    </w:p>
    <w:p w:rsidR="0030006A" w:rsidRPr="000E4324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4507F" w:rsidRPr="000E4324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BD480C" w:rsidRDefault="0030006A" w:rsidP="00383955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  <w:r w:rsidRPr="000E4324">
        <w:rPr>
          <w:rFonts w:asciiTheme="majorHAnsi" w:hAnsiTheme="majorHAnsi"/>
          <w:color w:val="auto"/>
          <w:lang w:val="sk-SK"/>
        </w:rPr>
        <w:t>Návrh uznesenia:</w:t>
      </w:r>
      <w:r w:rsidRPr="000E4324">
        <w:rPr>
          <w:rFonts w:asciiTheme="majorHAnsi" w:hAnsiTheme="majorHAnsi"/>
          <w:color w:val="auto"/>
          <w:lang w:val="sk-SK"/>
        </w:rPr>
        <w:tab/>
      </w:r>
      <w:r w:rsidR="00BD480C">
        <w:rPr>
          <w:rFonts w:asciiTheme="majorHAnsi" w:hAnsiTheme="majorHAnsi"/>
          <w:color w:val="auto"/>
          <w:lang w:val="sk-SK"/>
        </w:rPr>
        <w:t>Akademický senát STU schvaľuje</w:t>
      </w:r>
      <w:r w:rsidR="0034233E">
        <w:rPr>
          <w:rFonts w:asciiTheme="majorHAnsi" w:hAnsiTheme="majorHAnsi"/>
          <w:color w:val="auto"/>
          <w:lang w:val="sk-SK"/>
        </w:rPr>
        <w:t xml:space="preserve"> rozpočet STU na rok</w:t>
      </w:r>
      <w:r w:rsidR="00BB5AB7" w:rsidRPr="000E4324">
        <w:rPr>
          <w:rFonts w:asciiTheme="majorHAnsi" w:hAnsiTheme="majorHAnsi"/>
          <w:color w:val="auto"/>
          <w:lang w:val="sk-SK"/>
        </w:rPr>
        <w:t xml:space="preserve"> 201</w:t>
      </w:r>
      <w:r w:rsidR="00C21CC9" w:rsidRPr="000E4324">
        <w:rPr>
          <w:rFonts w:asciiTheme="majorHAnsi" w:hAnsiTheme="majorHAnsi"/>
          <w:color w:val="auto"/>
          <w:lang w:val="sk-SK"/>
        </w:rPr>
        <w:t>6</w:t>
      </w:r>
      <w:r w:rsidR="0034233E">
        <w:rPr>
          <w:rFonts w:asciiTheme="majorHAnsi" w:hAnsiTheme="majorHAnsi"/>
          <w:color w:val="auto"/>
          <w:lang w:val="sk-SK"/>
        </w:rPr>
        <w:t xml:space="preserve"> -</w:t>
      </w:r>
      <w:r w:rsidR="00EC0055" w:rsidRPr="000E4324">
        <w:rPr>
          <w:rFonts w:asciiTheme="majorHAnsi" w:hAnsiTheme="majorHAnsi"/>
          <w:color w:val="auto"/>
          <w:lang w:val="sk-SK"/>
        </w:rPr>
        <w:t xml:space="preserve"> časť dotácia</w:t>
      </w:r>
    </w:p>
    <w:p w:rsidR="00BD480C" w:rsidRDefault="00BD480C" w:rsidP="00383955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  <w:r>
        <w:rPr>
          <w:rFonts w:asciiTheme="majorHAnsi" w:hAnsiTheme="majorHAnsi"/>
          <w:color w:val="auto"/>
          <w:lang w:val="sk-SK"/>
        </w:rPr>
        <w:tab/>
        <w:t>a)</w:t>
      </w:r>
      <w:r>
        <w:rPr>
          <w:rFonts w:asciiTheme="majorHAnsi" w:hAnsiTheme="majorHAnsi"/>
          <w:color w:val="auto"/>
          <w:lang w:val="sk-SK"/>
        </w:rPr>
        <w:tab/>
        <w:t>bez pripomienok</w:t>
      </w:r>
    </w:p>
    <w:p w:rsidR="00383955" w:rsidRDefault="00BD480C" w:rsidP="00383955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>
        <w:rPr>
          <w:rFonts w:asciiTheme="majorHAnsi" w:hAnsiTheme="majorHAnsi"/>
          <w:color w:val="auto"/>
          <w:lang w:val="sk-SK"/>
        </w:rPr>
        <w:tab/>
        <w:t>b)</w:t>
      </w:r>
      <w:r>
        <w:rPr>
          <w:rFonts w:asciiTheme="majorHAnsi" w:hAnsiTheme="majorHAnsi"/>
          <w:color w:val="auto"/>
          <w:lang w:val="sk-SK"/>
        </w:rPr>
        <w:tab/>
        <w:t>s pripomiekami.</w:t>
      </w:r>
      <w:r w:rsidR="00383955">
        <w:rPr>
          <w:rFonts w:asciiTheme="majorHAnsi" w:hAnsiTheme="majorHAnsi"/>
          <w:color w:val="auto"/>
          <w:lang w:val="sk-SK"/>
        </w:rPr>
        <w:t xml:space="preserve"> </w:t>
      </w:r>
    </w:p>
    <w:p w:rsidR="00040A79" w:rsidRPr="000E4324" w:rsidRDefault="00040A79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</w:p>
    <w:p w:rsidR="00C975A4" w:rsidRPr="000E4324" w:rsidRDefault="00C975A4" w:rsidP="00774D8A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0E4324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0E4324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ED1E53" w:rsidRPr="00120D2F" w:rsidRDefault="00ED1E53" w:rsidP="00ED1E53">
      <w:pPr>
        <w:pStyle w:val="Nadpis1"/>
        <w:jc w:val="center"/>
        <w:rPr>
          <w:rFonts w:asciiTheme="majorHAnsi" w:hAnsiTheme="majorHAnsi"/>
        </w:rPr>
      </w:pPr>
      <w:r w:rsidRPr="00120D2F">
        <w:rPr>
          <w:rFonts w:asciiTheme="majorHAnsi" w:hAnsiTheme="majorHAnsi"/>
        </w:rPr>
        <w:lastRenderedPageBreak/>
        <w:t>Rozpočet STU na rok 201</w:t>
      </w:r>
      <w:r w:rsidR="00C21CC9" w:rsidRPr="00120D2F">
        <w:rPr>
          <w:rFonts w:asciiTheme="majorHAnsi" w:hAnsiTheme="majorHAnsi"/>
        </w:rPr>
        <w:t>6</w:t>
      </w:r>
      <w:r w:rsidRPr="00120D2F">
        <w:rPr>
          <w:rFonts w:asciiTheme="majorHAnsi" w:hAnsiTheme="majorHAnsi"/>
        </w:rPr>
        <w:t xml:space="preserve"> - </w:t>
      </w:r>
    </w:p>
    <w:p w:rsidR="00ED1E53" w:rsidRPr="00120D2F" w:rsidRDefault="00ED1E53" w:rsidP="00ED1E53">
      <w:pPr>
        <w:jc w:val="center"/>
        <w:rPr>
          <w:rFonts w:asciiTheme="majorHAnsi" w:hAnsiTheme="majorHAnsi"/>
          <w:b/>
          <w:bCs/>
          <w:sz w:val="32"/>
          <w:szCs w:val="32"/>
        </w:rPr>
      </w:pPr>
      <w:proofErr w:type="gramStart"/>
      <w:r w:rsidRPr="00120D2F">
        <w:rPr>
          <w:rFonts w:asciiTheme="majorHAnsi" w:hAnsiTheme="majorHAnsi"/>
          <w:b/>
          <w:bCs/>
          <w:sz w:val="32"/>
          <w:szCs w:val="32"/>
        </w:rPr>
        <w:t>časť</w:t>
      </w:r>
      <w:proofErr w:type="gramEnd"/>
      <w:r w:rsidRPr="00120D2F">
        <w:rPr>
          <w:rFonts w:asciiTheme="majorHAnsi" w:hAnsiTheme="majorHAnsi"/>
          <w:b/>
          <w:bCs/>
          <w:sz w:val="32"/>
          <w:szCs w:val="32"/>
        </w:rPr>
        <w:t xml:space="preserve"> rozdelenie dotácie z MŠVV a Š SR </w:t>
      </w:r>
    </w:p>
    <w:p w:rsidR="00ED1E53" w:rsidRPr="000E4324" w:rsidRDefault="00ED1E53" w:rsidP="00ED1E53">
      <w:pPr>
        <w:jc w:val="both"/>
        <w:rPr>
          <w:rFonts w:asciiTheme="majorHAnsi" w:hAnsiTheme="majorHAnsi"/>
        </w:rPr>
      </w:pPr>
    </w:p>
    <w:p w:rsidR="00ED1E53" w:rsidRPr="000E4324" w:rsidRDefault="00ED1E53" w:rsidP="00ED1E53">
      <w:pPr>
        <w:ind w:left="1418" w:right="-108" w:hanging="878"/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 xml:space="preserve"> </w:t>
      </w:r>
    </w:p>
    <w:p w:rsidR="00ED1E53" w:rsidRPr="000E4324" w:rsidRDefault="00ED1E53" w:rsidP="00ED1E53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>MŠVV a Š SR „Zmluvou o poskytnutí dotácie zo ŠR prostredníctvom rozpočtu MŠVV a Š SR na rok 201</w:t>
      </w:r>
      <w:r w:rsidR="007817CB">
        <w:rPr>
          <w:rFonts w:asciiTheme="majorHAnsi" w:hAnsiTheme="majorHAnsi"/>
        </w:rPr>
        <w:t>6</w:t>
      </w:r>
      <w:r w:rsidRPr="000E4324">
        <w:rPr>
          <w:rFonts w:asciiTheme="majorHAnsi" w:hAnsiTheme="majorHAnsi"/>
        </w:rPr>
        <w:t xml:space="preserve"> č. </w:t>
      </w:r>
      <w:r w:rsidR="007817CB">
        <w:rPr>
          <w:rFonts w:asciiTheme="majorHAnsi" w:hAnsiTheme="majorHAnsi"/>
        </w:rPr>
        <w:t>1065/2015</w:t>
      </w:r>
      <w:r w:rsidRPr="000E4324">
        <w:rPr>
          <w:rFonts w:asciiTheme="majorHAnsi" w:hAnsiTheme="majorHAnsi"/>
        </w:rPr>
        <w:t xml:space="preserve"> (ďalej len: dotačná zmluva) stanovilo STU nasledovné ukazovatele rozpisu dotácie bežných výdavkov na rok 201</w:t>
      </w:r>
      <w:r w:rsidR="002D6CA0">
        <w:rPr>
          <w:rFonts w:asciiTheme="majorHAnsi" w:hAnsiTheme="majorHAnsi"/>
        </w:rPr>
        <w:t>6</w:t>
      </w:r>
      <w:r w:rsidRPr="000E4324">
        <w:rPr>
          <w:rFonts w:asciiTheme="majorHAnsi" w:hAnsiTheme="majorHAnsi"/>
        </w:rPr>
        <w:t xml:space="preserve"> v štruktúre programového rozpočtovania v nasledovnej výške:</w:t>
      </w:r>
    </w:p>
    <w:p w:rsidR="00ED1E53" w:rsidRPr="000E4324" w:rsidRDefault="00ED1E53" w:rsidP="00ED1E53">
      <w:pPr>
        <w:ind w:left="1800" w:hanging="1233"/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>077</w:t>
      </w:r>
      <w:r w:rsidRPr="000E4324">
        <w:rPr>
          <w:rFonts w:asciiTheme="majorHAnsi" w:hAnsiTheme="majorHAnsi"/>
        </w:rPr>
        <w:tab/>
        <w:t>-program vysokoškolské vzdelávanie a </w:t>
      </w:r>
      <w:proofErr w:type="gramStart"/>
      <w:r w:rsidRPr="000E4324">
        <w:rPr>
          <w:rFonts w:asciiTheme="majorHAnsi" w:hAnsiTheme="majorHAnsi"/>
        </w:rPr>
        <w:t>veda</w:t>
      </w:r>
      <w:proofErr w:type="gramEnd"/>
      <w:r w:rsidRPr="000E4324">
        <w:rPr>
          <w:rFonts w:asciiTheme="majorHAnsi" w:hAnsiTheme="majorHAnsi"/>
        </w:rPr>
        <w:t xml:space="preserve"> vo výške </w:t>
      </w:r>
      <w:r w:rsidR="009A563A">
        <w:rPr>
          <w:rFonts w:asciiTheme="majorHAnsi" w:hAnsiTheme="majorHAnsi"/>
        </w:rPr>
        <w:t>57 125 520</w:t>
      </w:r>
      <w:r w:rsidRPr="000E4324">
        <w:rPr>
          <w:rFonts w:asciiTheme="majorHAnsi" w:hAnsiTheme="majorHAnsi"/>
        </w:rPr>
        <w:t> €</w:t>
      </w:r>
    </w:p>
    <w:p w:rsidR="00ED1E53" w:rsidRPr="000E4324" w:rsidRDefault="00ED1E53" w:rsidP="00ED1E53">
      <w:pPr>
        <w:ind w:left="1800" w:hanging="1233"/>
        <w:rPr>
          <w:rFonts w:asciiTheme="majorHAnsi" w:hAnsiTheme="majorHAnsi"/>
        </w:rPr>
      </w:pPr>
      <w:r w:rsidRPr="000E4324">
        <w:rPr>
          <w:rFonts w:asciiTheme="majorHAnsi" w:hAnsiTheme="majorHAnsi"/>
        </w:rPr>
        <w:t>07711</w:t>
      </w:r>
      <w:r w:rsidRPr="000E4324">
        <w:rPr>
          <w:rFonts w:asciiTheme="majorHAnsi" w:hAnsiTheme="majorHAnsi"/>
        </w:rPr>
        <w:tab/>
        <w:t xml:space="preserve">-podprogram poskytovanie vysokoškolského vzdelávania a zabezpečenie    prevádzky VŠ </w:t>
      </w:r>
      <w:proofErr w:type="gramStart"/>
      <w:r w:rsidRPr="000E4324">
        <w:rPr>
          <w:rFonts w:asciiTheme="majorHAnsi" w:hAnsiTheme="majorHAnsi"/>
        </w:rPr>
        <w:t>vo</w:t>
      </w:r>
      <w:proofErr w:type="gramEnd"/>
      <w:r w:rsidRPr="000E4324">
        <w:rPr>
          <w:rFonts w:asciiTheme="majorHAnsi" w:hAnsiTheme="majorHAnsi"/>
        </w:rPr>
        <w:t xml:space="preserve"> výške </w:t>
      </w:r>
      <w:r w:rsidR="009A563A">
        <w:rPr>
          <w:rFonts w:asciiTheme="majorHAnsi" w:hAnsiTheme="majorHAnsi"/>
        </w:rPr>
        <w:t>28 327 771</w:t>
      </w:r>
      <w:r w:rsidRPr="000E4324">
        <w:rPr>
          <w:rFonts w:asciiTheme="majorHAnsi" w:hAnsiTheme="majorHAnsi"/>
        </w:rPr>
        <w:t> €</w:t>
      </w:r>
    </w:p>
    <w:p w:rsidR="00ED1E53" w:rsidRPr="000E4324" w:rsidRDefault="00ED1E53" w:rsidP="00ED1E53">
      <w:pPr>
        <w:ind w:left="1800" w:hanging="1233"/>
        <w:rPr>
          <w:rFonts w:asciiTheme="majorHAnsi" w:hAnsiTheme="majorHAnsi"/>
        </w:rPr>
      </w:pPr>
      <w:r w:rsidRPr="000E4324">
        <w:rPr>
          <w:rFonts w:asciiTheme="majorHAnsi" w:hAnsiTheme="majorHAnsi"/>
        </w:rPr>
        <w:t>07712</w:t>
      </w:r>
      <w:r w:rsidRPr="000E4324">
        <w:rPr>
          <w:rFonts w:asciiTheme="majorHAnsi" w:hAnsiTheme="majorHAnsi"/>
        </w:rPr>
        <w:tab/>
        <w:t xml:space="preserve">-podprogram vysokoškolská </w:t>
      </w:r>
      <w:proofErr w:type="gramStart"/>
      <w:r w:rsidRPr="000E4324">
        <w:rPr>
          <w:rFonts w:asciiTheme="majorHAnsi" w:hAnsiTheme="majorHAnsi"/>
        </w:rPr>
        <w:t>veda</w:t>
      </w:r>
      <w:proofErr w:type="gramEnd"/>
      <w:r w:rsidRPr="000E4324">
        <w:rPr>
          <w:rFonts w:asciiTheme="majorHAnsi" w:hAnsiTheme="majorHAnsi"/>
        </w:rPr>
        <w:t xml:space="preserve"> a technika</w:t>
      </w:r>
    </w:p>
    <w:p w:rsidR="00ED1E53" w:rsidRPr="000E4324" w:rsidRDefault="00ED1E53" w:rsidP="00ED1E53">
      <w:pPr>
        <w:ind w:left="1800" w:hanging="1233"/>
        <w:rPr>
          <w:rFonts w:asciiTheme="majorHAnsi" w:hAnsiTheme="majorHAnsi"/>
        </w:rPr>
      </w:pPr>
      <w:r w:rsidRPr="000E4324">
        <w:rPr>
          <w:rFonts w:asciiTheme="majorHAnsi" w:hAnsiTheme="majorHAnsi"/>
        </w:rPr>
        <w:t>0771201</w:t>
      </w:r>
      <w:r w:rsidRPr="000E4324">
        <w:rPr>
          <w:rFonts w:asciiTheme="majorHAnsi" w:hAnsiTheme="majorHAnsi"/>
        </w:rPr>
        <w:tab/>
        <w:t>-prvok prevádzka a rozvoj infraštruktú</w:t>
      </w:r>
      <w:r w:rsidR="00415E0C">
        <w:rPr>
          <w:rFonts w:asciiTheme="majorHAnsi" w:hAnsiTheme="majorHAnsi"/>
        </w:rPr>
        <w:t xml:space="preserve">ry pre výskum a vývoj vo </w:t>
      </w:r>
      <w:proofErr w:type="gramStart"/>
      <w:r w:rsidR="00415E0C">
        <w:rPr>
          <w:rFonts w:asciiTheme="majorHAnsi" w:hAnsiTheme="majorHAnsi"/>
        </w:rPr>
        <w:t xml:space="preserve">výške </w:t>
      </w:r>
      <w:r w:rsidR="001A5E4A">
        <w:rPr>
          <w:rFonts w:asciiTheme="majorHAnsi" w:hAnsiTheme="majorHAnsi"/>
        </w:rPr>
        <w:t xml:space="preserve"> </w:t>
      </w:r>
      <w:r w:rsidR="009A563A">
        <w:rPr>
          <w:rFonts w:asciiTheme="majorHAnsi" w:hAnsiTheme="majorHAnsi"/>
        </w:rPr>
        <w:t>22</w:t>
      </w:r>
      <w:proofErr w:type="gramEnd"/>
      <w:r w:rsidR="009A563A">
        <w:rPr>
          <w:rFonts w:asciiTheme="majorHAnsi" w:hAnsiTheme="majorHAnsi"/>
        </w:rPr>
        <w:t> 046 548</w:t>
      </w:r>
      <w:r w:rsidRPr="000E4324">
        <w:rPr>
          <w:rFonts w:asciiTheme="majorHAnsi" w:hAnsiTheme="majorHAnsi"/>
        </w:rPr>
        <w:t xml:space="preserve"> €</w:t>
      </w:r>
    </w:p>
    <w:p w:rsidR="00ED1E53" w:rsidRPr="000E4324" w:rsidRDefault="00ED1E53" w:rsidP="00ED1E53">
      <w:pPr>
        <w:ind w:left="1800" w:hanging="1233"/>
        <w:rPr>
          <w:rFonts w:asciiTheme="majorHAnsi" w:hAnsiTheme="majorHAnsi"/>
        </w:rPr>
      </w:pPr>
      <w:r w:rsidRPr="000E4324">
        <w:rPr>
          <w:rFonts w:asciiTheme="majorHAnsi" w:hAnsiTheme="majorHAnsi"/>
        </w:rPr>
        <w:t>07715</w:t>
      </w:r>
      <w:r w:rsidRPr="000E4324">
        <w:rPr>
          <w:rFonts w:asciiTheme="majorHAnsi" w:hAnsiTheme="majorHAnsi"/>
        </w:rPr>
        <w:tab/>
        <w:t xml:space="preserve">-podprogram sociálna podpora študentov VŠ </w:t>
      </w:r>
      <w:proofErr w:type="gramStart"/>
      <w:r w:rsidRPr="000E4324">
        <w:rPr>
          <w:rFonts w:asciiTheme="majorHAnsi" w:hAnsiTheme="majorHAnsi"/>
        </w:rPr>
        <w:t>vo</w:t>
      </w:r>
      <w:proofErr w:type="gramEnd"/>
      <w:r w:rsidRPr="000E4324">
        <w:rPr>
          <w:rFonts w:asciiTheme="majorHAnsi" w:hAnsiTheme="majorHAnsi"/>
        </w:rPr>
        <w:t xml:space="preserve"> výške </w:t>
      </w:r>
      <w:r w:rsidR="009A563A">
        <w:rPr>
          <w:rFonts w:asciiTheme="majorHAnsi" w:hAnsiTheme="majorHAnsi"/>
        </w:rPr>
        <w:t>6 751 201</w:t>
      </w:r>
      <w:r w:rsidRPr="000E4324">
        <w:rPr>
          <w:rFonts w:asciiTheme="majorHAnsi" w:hAnsiTheme="majorHAnsi"/>
        </w:rPr>
        <w:t> €</w:t>
      </w:r>
    </w:p>
    <w:p w:rsidR="00ED1E53" w:rsidRPr="000E4324" w:rsidRDefault="00ED1E53" w:rsidP="00ED1E53">
      <w:pPr>
        <w:ind w:left="1800" w:hanging="1233"/>
        <w:rPr>
          <w:rFonts w:asciiTheme="majorHAnsi" w:hAnsiTheme="majorHAnsi"/>
        </w:rPr>
      </w:pPr>
      <w:r w:rsidRPr="000E4324">
        <w:rPr>
          <w:rFonts w:asciiTheme="majorHAnsi" w:hAnsiTheme="majorHAnsi"/>
        </w:rPr>
        <w:t>0771501</w:t>
      </w:r>
      <w:r w:rsidRPr="000E4324">
        <w:rPr>
          <w:rFonts w:asciiTheme="majorHAnsi" w:hAnsiTheme="majorHAnsi"/>
        </w:rPr>
        <w:tab/>
        <w:t xml:space="preserve">-prvok sociálne štipendiá </w:t>
      </w:r>
      <w:proofErr w:type="gramStart"/>
      <w:r w:rsidRPr="000E4324">
        <w:rPr>
          <w:rFonts w:asciiTheme="majorHAnsi" w:hAnsiTheme="majorHAnsi"/>
        </w:rPr>
        <w:t>vo</w:t>
      </w:r>
      <w:proofErr w:type="gramEnd"/>
      <w:r w:rsidRPr="000E4324">
        <w:rPr>
          <w:rFonts w:asciiTheme="majorHAnsi" w:hAnsiTheme="majorHAnsi"/>
        </w:rPr>
        <w:t xml:space="preserve"> výške </w:t>
      </w:r>
      <w:r w:rsidR="009A563A">
        <w:rPr>
          <w:rFonts w:asciiTheme="majorHAnsi" w:hAnsiTheme="majorHAnsi"/>
        </w:rPr>
        <w:t>1 548 099</w:t>
      </w:r>
      <w:r w:rsidRPr="000E4324">
        <w:rPr>
          <w:rFonts w:asciiTheme="majorHAnsi" w:hAnsiTheme="majorHAnsi"/>
        </w:rPr>
        <w:t> €</w:t>
      </w:r>
    </w:p>
    <w:p w:rsidR="005F6B02" w:rsidRDefault="00ED1E53" w:rsidP="000C7F14">
      <w:pPr>
        <w:ind w:left="1800" w:right="-99" w:hanging="1233"/>
        <w:rPr>
          <w:rFonts w:asciiTheme="majorHAnsi" w:hAnsiTheme="majorHAnsi"/>
        </w:rPr>
      </w:pPr>
      <w:r w:rsidRPr="000E4324">
        <w:rPr>
          <w:rFonts w:asciiTheme="majorHAnsi" w:hAnsiTheme="majorHAnsi"/>
        </w:rPr>
        <w:t>0771502</w:t>
      </w:r>
      <w:r w:rsidRPr="000E4324">
        <w:rPr>
          <w:rFonts w:asciiTheme="majorHAnsi" w:hAnsiTheme="majorHAnsi"/>
        </w:rPr>
        <w:tab/>
        <w:t xml:space="preserve">-prvok motivačné štipendiá vo výške </w:t>
      </w:r>
      <w:r w:rsidR="005F6B02">
        <w:rPr>
          <w:rFonts w:asciiTheme="majorHAnsi" w:hAnsiTheme="majorHAnsi"/>
        </w:rPr>
        <w:t xml:space="preserve">2 000 448 € </w:t>
      </w:r>
      <w:proofErr w:type="gramStart"/>
      <w:r w:rsidR="005F6B02">
        <w:rPr>
          <w:rFonts w:asciiTheme="majorHAnsi" w:hAnsiTheme="majorHAnsi"/>
        </w:rPr>
        <w:t>(</w:t>
      </w:r>
      <w:r w:rsidR="000C7F14">
        <w:rPr>
          <w:rFonts w:asciiTheme="majorHAnsi" w:hAnsiTheme="majorHAnsi"/>
        </w:rPr>
        <w:t xml:space="preserve"> z</w:t>
      </w:r>
      <w:proofErr w:type="gramEnd"/>
      <w:r w:rsidR="000C7F14">
        <w:rPr>
          <w:rFonts w:asciiTheme="majorHAnsi" w:hAnsiTheme="majorHAnsi"/>
        </w:rPr>
        <w:t xml:space="preserve"> toho  </w:t>
      </w:r>
      <w:r w:rsidR="009A563A">
        <w:rPr>
          <w:rFonts w:asciiTheme="majorHAnsi" w:hAnsiTheme="majorHAnsi"/>
        </w:rPr>
        <w:t>1 405 350</w:t>
      </w:r>
      <w:r w:rsidRPr="000E4324">
        <w:rPr>
          <w:rFonts w:asciiTheme="majorHAnsi" w:hAnsiTheme="majorHAnsi"/>
        </w:rPr>
        <w:t>€</w:t>
      </w:r>
      <w:r w:rsidR="005F6B02">
        <w:rPr>
          <w:rFonts w:asciiTheme="majorHAnsi" w:hAnsiTheme="majorHAnsi"/>
        </w:rPr>
        <w:t xml:space="preserve"> </w:t>
      </w:r>
      <w:r w:rsidR="000C7F14">
        <w:rPr>
          <w:rFonts w:asciiTheme="majorHAnsi" w:hAnsiTheme="majorHAnsi"/>
        </w:rPr>
        <w:t xml:space="preserve">motivačné oborové) </w:t>
      </w:r>
    </w:p>
    <w:p w:rsidR="00ED1E53" w:rsidRPr="000E4324" w:rsidRDefault="00ED1E53" w:rsidP="00ED1E53">
      <w:pPr>
        <w:ind w:left="1800" w:hanging="1233"/>
        <w:rPr>
          <w:rFonts w:asciiTheme="majorHAnsi" w:hAnsiTheme="majorHAnsi"/>
        </w:rPr>
      </w:pPr>
      <w:r w:rsidRPr="000E4324">
        <w:rPr>
          <w:rFonts w:asciiTheme="majorHAnsi" w:hAnsiTheme="majorHAnsi"/>
        </w:rPr>
        <w:t>0771503</w:t>
      </w:r>
      <w:r w:rsidRPr="000E4324">
        <w:rPr>
          <w:rFonts w:asciiTheme="majorHAnsi" w:hAnsiTheme="majorHAnsi"/>
        </w:rPr>
        <w:tab/>
        <w:t xml:space="preserve">-prvok podpora stravovania, ubytovania, športových a kultúrnych aktivít študentov </w:t>
      </w:r>
      <w:proofErr w:type="gramStart"/>
      <w:r w:rsidRPr="000E4324">
        <w:rPr>
          <w:rFonts w:asciiTheme="majorHAnsi" w:hAnsiTheme="majorHAnsi"/>
        </w:rPr>
        <w:t>vo</w:t>
      </w:r>
      <w:proofErr w:type="gramEnd"/>
      <w:r w:rsidRPr="000E4324">
        <w:rPr>
          <w:rFonts w:asciiTheme="majorHAnsi" w:hAnsiTheme="majorHAnsi"/>
        </w:rPr>
        <w:t xml:space="preserve"> výške </w:t>
      </w:r>
      <w:r w:rsidR="009A563A">
        <w:rPr>
          <w:rFonts w:asciiTheme="majorHAnsi" w:hAnsiTheme="majorHAnsi"/>
        </w:rPr>
        <w:t>3 202 654</w:t>
      </w:r>
      <w:r w:rsidRPr="000E4324">
        <w:rPr>
          <w:rFonts w:asciiTheme="majorHAnsi" w:hAnsiTheme="majorHAnsi"/>
        </w:rPr>
        <w:t>€</w:t>
      </w:r>
    </w:p>
    <w:p w:rsidR="00ED1E53" w:rsidRPr="000E4324" w:rsidRDefault="00ED1E53" w:rsidP="00ED1E53">
      <w:pPr>
        <w:ind w:firstLine="567"/>
        <w:jc w:val="both"/>
        <w:rPr>
          <w:rFonts w:asciiTheme="majorHAnsi" w:hAnsiTheme="majorHAnsi"/>
        </w:rPr>
      </w:pPr>
    </w:p>
    <w:p w:rsidR="00ED1E53" w:rsidRDefault="00ED1E53" w:rsidP="00ED1E53">
      <w:pPr>
        <w:pStyle w:val="Pta"/>
        <w:ind w:left="540"/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 xml:space="preserve">Dotácie sú poskytované </w:t>
      </w:r>
      <w:r w:rsidR="00415E0C">
        <w:rPr>
          <w:rFonts w:asciiTheme="majorHAnsi" w:hAnsiTheme="majorHAnsi"/>
        </w:rPr>
        <w:t xml:space="preserve">formou transferu ako dotácia </w:t>
      </w:r>
      <w:proofErr w:type="gramStart"/>
      <w:r w:rsidR="00415E0C">
        <w:rPr>
          <w:rFonts w:asciiTheme="majorHAnsi" w:hAnsiTheme="majorHAnsi"/>
        </w:rPr>
        <w:t>na</w:t>
      </w:r>
      <w:proofErr w:type="gramEnd"/>
      <w:r w:rsidR="00415E0C">
        <w:rPr>
          <w:rFonts w:asciiTheme="majorHAnsi" w:hAnsiTheme="majorHAnsi"/>
        </w:rPr>
        <w:t xml:space="preserve"> </w:t>
      </w:r>
      <w:r w:rsidRPr="000E4324">
        <w:rPr>
          <w:rFonts w:asciiTheme="majorHAnsi" w:hAnsiTheme="majorHAnsi"/>
        </w:rPr>
        <w:t>bežné výdavky a dotácia na kapitálové výdavky prostredníctvom Štátnej pokladnice postupne v priebehu roka v mesačných dávkach.</w:t>
      </w:r>
    </w:p>
    <w:p w:rsidR="007573D5" w:rsidRPr="000E4324" w:rsidRDefault="007573D5" w:rsidP="00ED1E53">
      <w:pPr>
        <w:pStyle w:val="Pta"/>
        <w:ind w:left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Záväzné ukazovatele pre rok 2016 sú určené MŠVVaŠ SR v citovanej dotačnej zmluve. </w:t>
      </w:r>
    </w:p>
    <w:p w:rsidR="00ED1E53" w:rsidRPr="000E4324" w:rsidRDefault="00ED1E53" w:rsidP="00ED1E53">
      <w:pPr>
        <w:pStyle w:val="Pta"/>
        <w:ind w:left="540"/>
        <w:jc w:val="both"/>
        <w:rPr>
          <w:rFonts w:asciiTheme="majorHAnsi" w:hAnsiTheme="majorHAnsi"/>
        </w:rPr>
      </w:pPr>
    </w:p>
    <w:p w:rsidR="00ED1E53" w:rsidRPr="000E4324" w:rsidRDefault="00ED1E53" w:rsidP="00ED1E53">
      <w:pPr>
        <w:pStyle w:val="Pta"/>
        <w:ind w:left="540"/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  <w:bCs/>
        </w:rPr>
        <w:t>Vnútorná štruktúra dotácie BV (MP,</w:t>
      </w:r>
      <w:r w:rsidR="00D35D47" w:rsidRPr="000E4324">
        <w:rPr>
          <w:rFonts w:asciiTheme="majorHAnsi" w:hAnsiTheme="majorHAnsi"/>
          <w:bCs/>
        </w:rPr>
        <w:t xml:space="preserve"> </w:t>
      </w:r>
      <w:r w:rsidRPr="000E4324">
        <w:rPr>
          <w:rFonts w:asciiTheme="majorHAnsi" w:hAnsiTheme="majorHAnsi"/>
          <w:bCs/>
        </w:rPr>
        <w:t xml:space="preserve">odvody, </w:t>
      </w:r>
      <w:proofErr w:type="gramStart"/>
      <w:r w:rsidRPr="000E4324">
        <w:rPr>
          <w:rFonts w:asciiTheme="majorHAnsi" w:hAnsiTheme="majorHAnsi"/>
          <w:bCs/>
        </w:rPr>
        <w:t>TaS</w:t>
      </w:r>
      <w:proofErr w:type="gramEnd"/>
      <w:r w:rsidRPr="000E4324">
        <w:rPr>
          <w:rFonts w:asciiTheme="majorHAnsi" w:hAnsiTheme="majorHAnsi"/>
          <w:bCs/>
        </w:rPr>
        <w:t>) v rámci jednotlivých podprogramov nie je záväzne určená.</w:t>
      </w:r>
    </w:p>
    <w:p w:rsidR="00ED1E53" w:rsidRPr="000E4324" w:rsidRDefault="00ED1E53" w:rsidP="00ED1E53">
      <w:pPr>
        <w:pStyle w:val="Pta"/>
        <w:ind w:left="540" w:hanging="540"/>
        <w:jc w:val="both"/>
        <w:rPr>
          <w:rFonts w:asciiTheme="majorHAnsi" w:hAnsiTheme="majorHAnsi"/>
          <w:bCs/>
        </w:rPr>
      </w:pPr>
    </w:p>
    <w:p w:rsidR="00ED1E53" w:rsidRPr="000E4324" w:rsidRDefault="00ED1E53" w:rsidP="00ED1E53">
      <w:pPr>
        <w:pStyle w:val="Pta"/>
        <w:ind w:left="540"/>
        <w:jc w:val="both"/>
        <w:rPr>
          <w:rFonts w:asciiTheme="majorHAnsi" w:hAnsiTheme="majorHAnsi"/>
          <w:bCs/>
        </w:rPr>
      </w:pPr>
      <w:r w:rsidRPr="000E4324">
        <w:rPr>
          <w:rFonts w:asciiTheme="majorHAnsi" w:hAnsiTheme="majorHAnsi"/>
          <w:bCs/>
        </w:rPr>
        <w:t xml:space="preserve">Pridelená dotácia z MŠVV a Š SR bude v priebehu roka upravovaná z dôvodu pridelenia účelovo určených prostriedkov (ďalšie prvky podprogramu 07712, stavby, rozvoj, a iné) a korigovania zálohovo pridelených časti dotácie–štipendiá, príspevky </w:t>
      </w:r>
      <w:proofErr w:type="gramStart"/>
      <w:r w:rsidRPr="000E4324">
        <w:rPr>
          <w:rFonts w:asciiTheme="majorHAnsi" w:hAnsiTheme="majorHAnsi"/>
          <w:bCs/>
        </w:rPr>
        <w:t>na</w:t>
      </w:r>
      <w:proofErr w:type="gramEnd"/>
      <w:r w:rsidRPr="000E4324">
        <w:rPr>
          <w:rFonts w:asciiTheme="majorHAnsi" w:hAnsiTheme="majorHAnsi"/>
          <w:bCs/>
        </w:rPr>
        <w:t xml:space="preserve"> stravovanie.</w:t>
      </w:r>
    </w:p>
    <w:p w:rsidR="00ED1E53" w:rsidRPr="000E4324" w:rsidRDefault="00ED1E53" w:rsidP="00ED1E53">
      <w:pPr>
        <w:pStyle w:val="Pta"/>
        <w:jc w:val="both"/>
        <w:rPr>
          <w:rFonts w:asciiTheme="majorHAnsi" w:hAnsiTheme="majorHAnsi"/>
          <w:b/>
          <w:i/>
        </w:rPr>
      </w:pPr>
    </w:p>
    <w:p w:rsidR="00ED1E53" w:rsidRPr="000E4324" w:rsidRDefault="00ED1E53" w:rsidP="00ED1E53">
      <w:pPr>
        <w:pStyle w:val="Pta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>V zmysle dotačnej zmluvy je STU viazaná použiť poskytnuté dotácie v súlade so zámermi a cieľmi programu, podprogramov a prvkov, z ktorých sú tieto dotácie financované, pri dodržaní záväzných ukazovateľov a všetkých ďalších podmienok stanovených v dotačnej zmluve.</w:t>
      </w:r>
    </w:p>
    <w:p w:rsidR="00ED1E53" w:rsidRPr="000E4324" w:rsidRDefault="00ED1E53" w:rsidP="00ED1E53">
      <w:pPr>
        <w:pStyle w:val="Pta"/>
        <w:jc w:val="both"/>
        <w:rPr>
          <w:rFonts w:asciiTheme="majorHAnsi" w:hAnsiTheme="majorHAnsi"/>
        </w:rPr>
      </w:pPr>
    </w:p>
    <w:p w:rsidR="00955BAC" w:rsidRPr="00955BAC" w:rsidRDefault="00ED1E53" w:rsidP="00955BAC">
      <w:pPr>
        <w:pStyle w:val="Pta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 xml:space="preserve">MŠVV a Š SR rozdelilo dotácie medzi </w:t>
      </w:r>
      <w:r w:rsidR="007573D5">
        <w:rPr>
          <w:rFonts w:asciiTheme="majorHAnsi" w:hAnsiTheme="majorHAnsi"/>
        </w:rPr>
        <w:t xml:space="preserve">STU a ostatné </w:t>
      </w:r>
      <w:r w:rsidRPr="000E4324">
        <w:rPr>
          <w:rFonts w:asciiTheme="majorHAnsi" w:hAnsiTheme="majorHAnsi"/>
        </w:rPr>
        <w:t xml:space="preserve">verejné vysoké školy </w:t>
      </w:r>
      <w:proofErr w:type="gramStart"/>
      <w:r w:rsidRPr="000E4324">
        <w:rPr>
          <w:rFonts w:asciiTheme="majorHAnsi" w:hAnsiTheme="majorHAnsi"/>
        </w:rPr>
        <w:t>na</w:t>
      </w:r>
      <w:proofErr w:type="gramEnd"/>
      <w:r w:rsidRPr="000E4324">
        <w:rPr>
          <w:rFonts w:asciiTheme="majorHAnsi" w:hAnsiTheme="majorHAnsi"/>
        </w:rPr>
        <w:t xml:space="preserve"> základe Metodiky rozpisu dotácií zo štátneho rozpočtu verejným vysokým školám na rok 201</w:t>
      </w:r>
      <w:r w:rsidR="002D6CA0">
        <w:rPr>
          <w:rFonts w:asciiTheme="majorHAnsi" w:hAnsiTheme="majorHAnsi"/>
        </w:rPr>
        <w:t>6</w:t>
      </w:r>
      <w:r w:rsidRPr="000E4324">
        <w:rPr>
          <w:rFonts w:asciiTheme="majorHAnsi" w:hAnsiTheme="majorHAnsi"/>
        </w:rPr>
        <w:t>.</w:t>
      </w:r>
    </w:p>
    <w:p w:rsidR="00ED1E53" w:rsidRPr="000E4324" w:rsidRDefault="00ED1E53" w:rsidP="00ED1E53">
      <w:pPr>
        <w:pStyle w:val="Pta"/>
        <w:ind w:left="540" w:hanging="540"/>
        <w:jc w:val="both"/>
        <w:rPr>
          <w:rFonts w:asciiTheme="majorHAnsi" w:hAnsiTheme="majorHAnsi"/>
        </w:rPr>
      </w:pPr>
    </w:p>
    <w:p w:rsidR="00ED1E53" w:rsidRPr="000E4324" w:rsidRDefault="00ED1E53" w:rsidP="00ED1E53">
      <w:pPr>
        <w:pStyle w:val="Pta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 xml:space="preserve">Rozdelenie dotácie </w:t>
      </w:r>
      <w:proofErr w:type="gramStart"/>
      <w:r w:rsidRPr="000E4324">
        <w:rPr>
          <w:rFonts w:asciiTheme="majorHAnsi" w:hAnsiTheme="majorHAnsi"/>
        </w:rPr>
        <w:t>na</w:t>
      </w:r>
      <w:proofErr w:type="gramEnd"/>
      <w:r w:rsidRPr="000E4324">
        <w:rPr>
          <w:rFonts w:asciiTheme="majorHAnsi" w:hAnsiTheme="majorHAnsi"/>
        </w:rPr>
        <w:t xml:space="preserve"> súčasti STU vychádza z Metodiky MŠVV a Š SR na rok 201</w:t>
      </w:r>
      <w:r w:rsidR="002D6CA0">
        <w:rPr>
          <w:rFonts w:asciiTheme="majorHAnsi" w:hAnsiTheme="majorHAnsi"/>
        </w:rPr>
        <w:t>6</w:t>
      </w:r>
      <w:r w:rsidRPr="000E4324">
        <w:rPr>
          <w:rFonts w:asciiTheme="majorHAnsi" w:hAnsiTheme="majorHAnsi"/>
        </w:rPr>
        <w:t xml:space="preserve"> – z rozhodujúcich parametrov pre výpočet výkonu vo vzdelávaní a vo vede.</w:t>
      </w:r>
    </w:p>
    <w:p w:rsidR="00ED1E53" w:rsidRPr="000E4324" w:rsidRDefault="00ED1E53" w:rsidP="00ED1E53">
      <w:pPr>
        <w:pStyle w:val="Pta"/>
        <w:jc w:val="both"/>
        <w:rPr>
          <w:rFonts w:asciiTheme="majorHAnsi" w:hAnsiTheme="majorHAnsi"/>
        </w:rPr>
      </w:pPr>
    </w:p>
    <w:p w:rsidR="00ED1E53" w:rsidRPr="000E4324" w:rsidRDefault="00ED1E53" w:rsidP="00ED1E53">
      <w:pPr>
        <w:pStyle w:val="Pta"/>
        <w:ind w:left="540"/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>V súlade so Všeobecnými zásadami tvorby rozpočtu STU, prerokovanými v AS STU uznesenie č.14.2/2009 sa pri rozdelení dotácií v rámci podprogramu vzdelávanie a podprogramu veda – prvok inštitucionálna veda použije pravidlo „50/30/20“, s tým, že pri aplikácii pravidla „50/30/20</w:t>
      </w:r>
      <w:proofErr w:type="gramStart"/>
      <w:r w:rsidRPr="000E4324">
        <w:rPr>
          <w:rFonts w:asciiTheme="majorHAnsi" w:hAnsiTheme="majorHAnsi"/>
        </w:rPr>
        <w:t>“ sa</w:t>
      </w:r>
      <w:proofErr w:type="gramEnd"/>
      <w:r w:rsidRPr="000E4324">
        <w:rPr>
          <w:rFonts w:asciiTheme="majorHAnsi" w:hAnsiTheme="majorHAnsi"/>
        </w:rPr>
        <w:t xml:space="preserve"> za uplynulé roky nebudú zohľadňovať objemy dotácií, ktoré predstavovali úpravy dotácie za vzájomne poskytované výkony vo vzdelávaní, tzn:</w:t>
      </w:r>
    </w:p>
    <w:p w:rsidR="00ED1E53" w:rsidRPr="000E4324" w:rsidRDefault="00ED1E53" w:rsidP="00ED1E53">
      <w:pPr>
        <w:pStyle w:val="Pta"/>
        <w:numPr>
          <w:ilvl w:val="2"/>
          <w:numId w:val="2"/>
        </w:numPr>
        <w:tabs>
          <w:tab w:val="clear" w:pos="2340"/>
          <w:tab w:val="clear" w:pos="4320"/>
          <w:tab w:val="clear" w:pos="8640"/>
          <w:tab w:val="num" w:pos="900"/>
        </w:tabs>
        <w:ind w:left="900"/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>50% dotácie na rok 201</w:t>
      </w:r>
      <w:r w:rsidR="002D6CA0">
        <w:rPr>
          <w:rFonts w:asciiTheme="majorHAnsi" w:hAnsiTheme="majorHAnsi"/>
        </w:rPr>
        <w:t>6</w:t>
      </w:r>
      <w:r w:rsidRPr="000E4324">
        <w:rPr>
          <w:rFonts w:asciiTheme="majorHAnsi" w:hAnsiTheme="majorHAnsi"/>
        </w:rPr>
        <w:t xml:space="preserve"> sa rozdelí medzi súčasti STU podľa ich podielu na vypočítanej </w:t>
      </w:r>
      <w:r w:rsidR="007909DC" w:rsidRPr="000E4324">
        <w:rPr>
          <w:rFonts w:asciiTheme="majorHAnsi" w:hAnsiTheme="majorHAnsi"/>
        </w:rPr>
        <w:t xml:space="preserve">výkonovej </w:t>
      </w:r>
      <w:r w:rsidRPr="000E4324">
        <w:rPr>
          <w:rFonts w:asciiTheme="majorHAnsi" w:hAnsiTheme="majorHAnsi"/>
        </w:rPr>
        <w:t>dotácii 201</w:t>
      </w:r>
      <w:r w:rsidR="002D6CA0">
        <w:rPr>
          <w:rFonts w:asciiTheme="majorHAnsi" w:hAnsiTheme="majorHAnsi"/>
        </w:rPr>
        <w:t>6</w:t>
      </w:r>
      <w:r w:rsidRPr="000E4324">
        <w:rPr>
          <w:rFonts w:asciiTheme="majorHAnsi" w:hAnsiTheme="majorHAnsi"/>
        </w:rPr>
        <w:t>,</w:t>
      </w:r>
    </w:p>
    <w:p w:rsidR="00ED1E53" w:rsidRPr="000E4324" w:rsidRDefault="00ED1E53" w:rsidP="00ED1E53">
      <w:pPr>
        <w:pStyle w:val="Pta"/>
        <w:numPr>
          <w:ilvl w:val="2"/>
          <w:numId w:val="2"/>
        </w:numPr>
        <w:tabs>
          <w:tab w:val="clear" w:pos="2340"/>
          <w:tab w:val="clear" w:pos="4320"/>
          <w:tab w:val="clear" w:pos="8640"/>
        </w:tabs>
        <w:ind w:left="900"/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>30% dotácie na rok 201</w:t>
      </w:r>
      <w:r w:rsidR="002D6CA0">
        <w:rPr>
          <w:rFonts w:asciiTheme="majorHAnsi" w:hAnsiTheme="majorHAnsi"/>
        </w:rPr>
        <w:t>6</w:t>
      </w:r>
      <w:r w:rsidRPr="000E4324">
        <w:rPr>
          <w:rFonts w:asciiTheme="majorHAnsi" w:hAnsiTheme="majorHAnsi"/>
        </w:rPr>
        <w:t xml:space="preserve"> sa rozdelí medzi súčasti STU podľa ich podielu na schválenej   dotácii 201</w:t>
      </w:r>
      <w:r w:rsidR="002D6CA0">
        <w:rPr>
          <w:rFonts w:asciiTheme="majorHAnsi" w:hAnsiTheme="majorHAnsi"/>
        </w:rPr>
        <w:t>5</w:t>
      </w:r>
    </w:p>
    <w:p w:rsidR="00ED1E53" w:rsidRPr="000E4324" w:rsidRDefault="00ED1E53" w:rsidP="00ED1E53">
      <w:pPr>
        <w:pStyle w:val="Pta"/>
        <w:ind w:left="900" w:hanging="360"/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 xml:space="preserve">-    20% dotácie </w:t>
      </w:r>
      <w:proofErr w:type="gramStart"/>
      <w:r w:rsidRPr="000E4324">
        <w:rPr>
          <w:rFonts w:asciiTheme="majorHAnsi" w:hAnsiTheme="majorHAnsi"/>
        </w:rPr>
        <w:t>na</w:t>
      </w:r>
      <w:proofErr w:type="gramEnd"/>
      <w:r w:rsidRPr="000E4324">
        <w:rPr>
          <w:rFonts w:asciiTheme="majorHAnsi" w:hAnsiTheme="majorHAnsi"/>
        </w:rPr>
        <w:t xml:space="preserve"> rok 201</w:t>
      </w:r>
      <w:r w:rsidR="002D6CA0">
        <w:rPr>
          <w:rFonts w:asciiTheme="majorHAnsi" w:hAnsiTheme="majorHAnsi"/>
        </w:rPr>
        <w:t>6</w:t>
      </w:r>
      <w:r w:rsidRPr="000E4324">
        <w:rPr>
          <w:rFonts w:asciiTheme="majorHAnsi" w:hAnsiTheme="majorHAnsi"/>
        </w:rPr>
        <w:t xml:space="preserve"> sa rozdelí medzi súčasti STU podľa ich podielu na schválenej dotácii 201</w:t>
      </w:r>
      <w:r w:rsidR="002D6CA0">
        <w:rPr>
          <w:rFonts w:asciiTheme="majorHAnsi" w:hAnsiTheme="majorHAnsi"/>
        </w:rPr>
        <w:t>4</w:t>
      </w:r>
      <w:r w:rsidRPr="000E4324">
        <w:rPr>
          <w:rFonts w:asciiTheme="majorHAnsi" w:hAnsiTheme="majorHAnsi"/>
        </w:rPr>
        <w:t>.</w:t>
      </w:r>
    </w:p>
    <w:p w:rsidR="00ED1E53" w:rsidRPr="000E4324" w:rsidRDefault="00ED1E53" w:rsidP="00ED1E53">
      <w:pPr>
        <w:pStyle w:val="Pta"/>
        <w:ind w:left="540"/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>Pr</w:t>
      </w:r>
      <w:r w:rsidR="00D35D47" w:rsidRPr="000E4324">
        <w:rPr>
          <w:rFonts w:asciiTheme="majorHAnsi" w:hAnsiTheme="majorHAnsi"/>
        </w:rPr>
        <w:t>i aplikácii pravidla „50/30/20“</w:t>
      </w:r>
      <w:proofErr w:type="gramStart"/>
      <w:r w:rsidRPr="000E4324">
        <w:rPr>
          <w:rFonts w:asciiTheme="majorHAnsi" w:hAnsiTheme="majorHAnsi"/>
        </w:rPr>
        <w:t>sa</w:t>
      </w:r>
      <w:proofErr w:type="gramEnd"/>
      <w:r w:rsidRPr="000E4324">
        <w:rPr>
          <w:rFonts w:asciiTheme="majorHAnsi" w:hAnsiTheme="majorHAnsi"/>
        </w:rPr>
        <w:t xml:space="preserve"> nezohľadňujú dotácie účelovo určené z úrovne MŠVVŠ SR, účelovo určené z úrovne STU a dotácie na celouniverzitné výdavky.</w:t>
      </w:r>
    </w:p>
    <w:p w:rsidR="00ED1E53" w:rsidRPr="000E4324" w:rsidRDefault="00ED1E53" w:rsidP="00ED1E53">
      <w:pPr>
        <w:pStyle w:val="Pta"/>
        <w:ind w:left="540"/>
        <w:jc w:val="both"/>
        <w:rPr>
          <w:rFonts w:asciiTheme="majorHAnsi" w:hAnsiTheme="majorHAnsi"/>
        </w:rPr>
      </w:pPr>
    </w:p>
    <w:p w:rsidR="00DA54EB" w:rsidRDefault="00ED1E53" w:rsidP="00ED1E53">
      <w:pPr>
        <w:pStyle w:val="Pta"/>
        <w:ind w:left="540"/>
        <w:jc w:val="both"/>
        <w:rPr>
          <w:rFonts w:asciiTheme="majorHAnsi" w:hAnsiTheme="majorHAnsi"/>
          <w:bCs/>
        </w:rPr>
      </w:pPr>
      <w:r w:rsidRPr="000E4324">
        <w:rPr>
          <w:rFonts w:asciiTheme="majorHAnsi" w:hAnsiTheme="majorHAnsi"/>
          <w:bCs/>
        </w:rPr>
        <w:t>V súvislosti s</w:t>
      </w:r>
      <w:r w:rsidR="00D35D47" w:rsidRPr="000E4324">
        <w:rPr>
          <w:rFonts w:asciiTheme="majorHAnsi" w:hAnsiTheme="majorHAnsi"/>
          <w:bCs/>
        </w:rPr>
        <w:t> aplikáciou pravidla „50/30/20“</w:t>
      </w:r>
      <w:proofErr w:type="gramStart"/>
      <w:r w:rsidRPr="000E4324">
        <w:rPr>
          <w:rFonts w:asciiTheme="majorHAnsi" w:hAnsiTheme="majorHAnsi"/>
          <w:bCs/>
        </w:rPr>
        <w:t>sa</w:t>
      </w:r>
      <w:proofErr w:type="gramEnd"/>
      <w:r w:rsidRPr="000E4324">
        <w:rPr>
          <w:rFonts w:asciiTheme="majorHAnsi" w:hAnsiTheme="majorHAnsi"/>
          <w:bCs/>
        </w:rPr>
        <w:t xml:space="preserve"> v ďalšom texte používajú pojmy:</w:t>
      </w:r>
      <w:r w:rsidR="00D35D47" w:rsidRPr="000E4324">
        <w:rPr>
          <w:rFonts w:asciiTheme="majorHAnsi" w:hAnsiTheme="majorHAnsi"/>
          <w:bCs/>
        </w:rPr>
        <w:t xml:space="preserve"> </w:t>
      </w:r>
      <w:r w:rsidRPr="000E4324">
        <w:rPr>
          <w:rFonts w:asciiTheme="majorHAnsi" w:hAnsiTheme="majorHAnsi"/>
          <w:bCs/>
          <w:u w:val="single"/>
        </w:rPr>
        <w:t>základná - výkonová</w:t>
      </w:r>
      <w:r w:rsidRPr="000E4324">
        <w:rPr>
          <w:rFonts w:asciiTheme="majorHAnsi" w:hAnsiTheme="majorHAnsi"/>
          <w:bCs/>
        </w:rPr>
        <w:t xml:space="preserve"> dotácia (ZVD) – objem dotácie vyčíslený podľa parametrov výpočtu pre rok 201</w:t>
      </w:r>
      <w:r w:rsidR="00804AE5">
        <w:rPr>
          <w:rFonts w:asciiTheme="majorHAnsi" w:hAnsiTheme="majorHAnsi"/>
          <w:bCs/>
        </w:rPr>
        <w:t>6</w:t>
      </w:r>
      <w:r w:rsidRPr="000E4324">
        <w:rPr>
          <w:rFonts w:asciiTheme="majorHAnsi" w:hAnsiTheme="majorHAnsi"/>
          <w:bCs/>
        </w:rPr>
        <w:t xml:space="preserve"> a </w:t>
      </w:r>
      <w:r w:rsidRPr="000E4324">
        <w:rPr>
          <w:rFonts w:asciiTheme="majorHAnsi" w:hAnsiTheme="majorHAnsi"/>
          <w:bCs/>
          <w:u w:val="single"/>
        </w:rPr>
        <w:t>výsledná dotácia</w:t>
      </w:r>
      <w:r w:rsidRPr="000E4324">
        <w:rPr>
          <w:rFonts w:asciiTheme="majorHAnsi" w:hAnsiTheme="majorHAnsi"/>
          <w:bCs/>
        </w:rPr>
        <w:t xml:space="preserve"> (VD) – objem dotácie 201</w:t>
      </w:r>
      <w:r w:rsidR="00804AE5">
        <w:rPr>
          <w:rFonts w:asciiTheme="majorHAnsi" w:hAnsiTheme="majorHAnsi"/>
          <w:bCs/>
        </w:rPr>
        <w:t>6</w:t>
      </w:r>
      <w:r w:rsidRPr="000E4324">
        <w:rPr>
          <w:rFonts w:asciiTheme="majorHAnsi" w:hAnsiTheme="majorHAnsi"/>
          <w:bCs/>
        </w:rPr>
        <w:t xml:space="preserve"> prepočítaný podľa pravidla „50/30/20“.</w:t>
      </w:r>
    </w:p>
    <w:p w:rsidR="00976C0C" w:rsidRDefault="00976C0C" w:rsidP="00ED1E53">
      <w:pPr>
        <w:pStyle w:val="Pta"/>
        <w:ind w:left="540"/>
        <w:jc w:val="both"/>
        <w:rPr>
          <w:rFonts w:asciiTheme="majorHAnsi" w:hAnsiTheme="majorHAnsi"/>
          <w:bCs/>
        </w:rPr>
      </w:pPr>
    </w:p>
    <w:p w:rsidR="00976C0C" w:rsidRPr="00DA54EB" w:rsidRDefault="00976C0C" w:rsidP="00ED1E53">
      <w:pPr>
        <w:pStyle w:val="Pta"/>
        <w:ind w:left="540"/>
        <w:jc w:val="both"/>
        <w:rPr>
          <w:rFonts w:asciiTheme="majorHAnsi" w:hAnsiTheme="majorHAnsi"/>
          <w:bCs/>
        </w:rPr>
      </w:pPr>
    </w:p>
    <w:p w:rsidR="00976C0C" w:rsidRPr="00976C0C" w:rsidRDefault="00976C0C" w:rsidP="00D02225">
      <w:pPr>
        <w:pStyle w:val="Nadpis2"/>
      </w:pPr>
      <w:r w:rsidRPr="00976C0C">
        <w:t xml:space="preserve">1. Podprogram </w:t>
      </w:r>
      <w:r w:rsidRPr="00955BAC">
        <w:t>07711</w:t>
      </w:r>
      <w:r w:rsidRPr="00976C0C">
        <w:t xml:space="preserve"> Dotácia poskytovanie VŠ </w:t>
      </w:r>
      <w:r w:rsidR="00D02225">
        <w:t>v</w:t>
      </w:r>
      <w:r w:rsidRPr="00976C0C">
        <w:t>zdel</w:t>
      </w:r>
      <w:r>
        <w:t xml:space="preserve">ávania a </w:t>
      </w:r>
      <w:r w:rsidRPr="00976C0C">
        <w:t>zabezpečenie prevádzky VŠ – 28 327 771 €</w:t>
      </w:r>
    </w:p>
    <w:p w:rsidR="00955BAC" w:rsidRDefault="00955BAC" w:rsidP="00976C0C">
      <w:pPr>
        <w:pStyle w:val="Nadpis7"/>
        <w:ind w:left="180" w:firstLine="360"/>
        <w:jc w:val="both"/>
        <w:rPr>
          <w:rFonts w:asciiTheme="majorHAnsi" w:eastAsiaTheme="minorEastAsia" w:hAnsiTheme="majorHAnsi" w:cstheme="minorBidi"/>
          <w:u w:val="single"/>
          <w:lang w:val="en-US" w:eastAsia="en-US"/>
        </w:rPr>
      </w:pPr>
    </w:p>
    <w:p w:rsidR="00976C0C" w:rsidRPr="00120D2F" w:rsidRDefault="004D0E07" w:rsidP="00D02225">
      <w:pPr>
        <w:pStyle w:val="Nadpis3"/>
        <w:rPr>
          <w:sz w:val="24"/>
          <w:szCs w:val="24"/>
          <w:u w:val="single"/>
        </w:rPr>
      </w:pPr>
      <w:r w:rsidRPr="00120D2F">
        <w:rPr>
          <w:sz w:val="24"/>
          <w:szCs w:val="24"/>
        </w:rPr>
        <w:t>1.1</w:t>
      </w:r>
      <w:r w:rsidR="00DA27DB">
        <w:rPr>
          <w:sz w:val="24"/>
          <w:szCs w:val="24"/>
        </w:rPr>
        <w:t>. Dotácia na mzdy a odvody</w:t>
      </w:r>
      <w:r w:rsidR="00976C0C" w:rsidRPr="00120D2F">
        <w:rPr>
          <w:sz w:val="24"/>
          <w:szCs w:val="24"/>
        </w:rPr>
        <w:t xml:space="preserve"> – 16 800 060 €</w:t>
      </w:r>
      <w:r w:rsidR="00DA27DB">
        <w:rPr>
          <w:sz w:val="24"/>
          <w:szCs w:val="24"/>
        </w:rPr>
        <w:t xml:space="preserve"> + 5 913 621€</w:t>
      </w:r>
    </w:p>
    <w:p w:rsidR="00976C0C" w:rsidRPr="000E4324" w:rsidRDefault="00976C0C" w:rsidP="00955BAC">
      <w:pPr>
        <w:pStyle w:val="Pta"/>
        <w:ind w:left="540"/>
        <w:jc w:val="both"/>
        <w:rPr>
          <w:rFonts w:asciiTheme="majorHAnsi" w:hAnsiTheme="majorHAnsi"/>
          <w:u w:val="single"/>
        </w:rPr>
      </w:pPr>
    </w:p>
    <w:p w:rsidR="00ED1E53" w:rsidRDefault="00955BAC" w:rsidP="00D02225">
      <w:pPr>
        <w:ind w:left="567" w:hanging="567"/>
        <w:jc w:val="both"/>
        <w:rPr>
          <w:rFonts w:asciiTheme="majorHAnsi" w:hAnsiTheme="majorHAnsi"/>
        </w:rPr>
      </w:pPr>
      <w:r w:rsidRPr="00955BAC">
        <w:rPr>
          <w:rFonts w:asciiTheme="majorHAnsi" w:hAnsiTheme="majorHAnsi"/>
          <w:bCs/>
        </w:rPr>
        <w:t>(5</w:t>
      </w:r>
      <w:r>
        <w:rPr>
          <w:rFonts w:asciiTheme="majorHAnsi" w:hAnsiTheme="majorHAnsi"/>
          <w:bCs/>
        </w:rPr>
        <w:t xml:space="preserve">) </w:t>
      </w:r>
      <w:r>
        <w:rPr>
          <w:rFonts w:asciiTheme="majorHAnsi" w:hAnsiTheme="majorHAnsi"/>
          <w:bCs/>
        </w:rPr>
        <w:tab/>
      </w:r>
      <w:r w:rsidR="00ED1E53" w:rsidRPr="006C600D">
        <w:rPr>
          <w:rFonts w:asciiTheme="majorHAnsi" w:hAnsiTheme="majorHAnsi"/>
        </w:rPr>
        <w:t xml:space="preserve">Dotácia </w:t>
      </w:r>
      <w:proofErr w:type="gramStart"/>
      <w:r w:rsidR="00ED1E53" w:rsidRPr="006C600D">
        <w:rPr>
          <w:rFonts w:asciiTheme="majorHAnsi" w:hAnsiTheme="majorHAnsi"/>
        </w:rPr>
        <w:t>na</w:t>
      </w:r>
      <w:proofErr w:type="gramEnd"/>
      <w:r w:rsidR="00ED1E53" w:rsidRPr="006C600D">
        <w:rPr>
          <w:rFonts w:asciiTheme="majorHAnsi" w:hAnsiTheme="majorHAnsi"/>
        </w:rPr>
        <w:t xml:space="preserve"> MP </w:t>
      </w:r>
      <w:r>
        <w:rPr>
          <w:rFonts w:asciiTheme="majorHAnsi" w:hAnsiTheme="majorHAnsi"/>
        </w:rPr>
        <w:t xml:space="preserve">predstavuje </w:t>
      </w:r>
      <w:r w:rsidR="00DA27DB">
        <w:rPr>
          <w:rFonts w:asciiTheme="majorHAnsi" w:hAnsiTheme="majorHAnsi"/>
        </w:rPr>
        <w:t>výkonové zložky, účelovú dotáciu MŠVVaŠ a korekciu z r. 2015.</w:t>
      </w:r>
    </w:p>
    <w:p w:rsidR="00ED1E53" w:rsidRPr="006C600D" w:rsidRDefault="00ED1E53" w:rsidP="00955BAC">
      <w:pPr>
        <w:numPr>
          <w:ilvl w:val="12"/>
          <w:numId w:val="0"/>
        </w:numPr>
        <w:ind w:left="540" w:hanging="540"/>
        <w:jc w:val="both"/>
        <w:rPr>
          <w:rFonts w:asciiTheme="majorHAnsi" w:hAnsiTheme="majorHAnsi"/>
          <w:bCs/>
        </w:rPr>
      </w:pPr>
    </w:p>
    <w:p w:rsidR="00ED1E53" w:rsidRPr="006C600D" w:rsidRDefault="007909DC" w:rsidP="00637A11">
      <w:pPr>
        <w:numPr>
          <w:ilvl w:val="0"/>
          <w:numId w:val="21"/>
        </w:numPr>
        <w:tabs>
          <w:tab w:val="clear" w:pos="720"/>
          <w:tab w:val="num" w:pos="-284"/>
        </w:tabs>
        <w:ind w:left="567" w:hanging="567"/>
        <w:jc w:val="both"/>
        <w:rPr>
          <w:rFonts w:asciiTheme="majorHAnsi" w:hAnsiTheme="majorHAnsi"/>
        </w:rPr>
      </w:pPr>
      <w:r w:rsidRPr="006C600D">
        <w:rPr>
          <w:rFonts w:asciiTheme="majorHAnsi" w:hAnsiTheme="majorHAnsi"/>
        </w:rPr>
        <w:t>P</w:t>
      </w:r>
      <w:r w:rsidR="00ED1E53" w:rsidRPr="006C600D">
        <w:rPr>
          <w:rFonts w:asciiTheme="majorHAnsi" w:hAnsiTheme="majorHAnsi"/>
        </w:rPr>
        <w:t xml:space="preserve">re realizáciu výpočtu dotácie na MP pre jednotlivé súčasti STU </w:t>
      </w:r>
      <w:r w:rsidR="00DF254E" w:rsidRPr="006C600D">
        <w:rPr>
          <w:rFonts w:asciiTheme="majorHAnsi" w:hAnsiTheme="majorHAnsi"/>
        </w:rPr>
        <w:t xml:space="preserve">sa </w:t>
      </w:r>
      <w:r w:rsidR="00ED1E53" w:rsidRPr="006C600D">
        <w:rPr>
          <w:rFonts w:asciiTheme="majorHAnsi" w:hAnsiTheme="majorHAnsi"/>
        </w:rPr>
        <w:t>vyčlenili:</w:t>
      </w:r>
    </w:p>
    <w:p w:rsidR="00ED1E53" w:rsidRPr="006C600D" w:rsidRDefault="00ED1E53" w:rsidP="00ED1E53">
      <w:pPr>
        <w:ind w:left="567"/>
        <w:jc w:val="both"/>
        <w:rPr>
          <w:rFonts w:asciiTheme="majorHAnsi" w:hAnsiTheme="majorHAnsi"/>
        </w:rPr>
      </w:pPr>
    </w:p>
    <w:p w:rsidR="00ED1E53" w:rsidRPr="00653572" w:rsidRDefault="00ED1E53" w:rsidP="00ED1E53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6C600D">
        <w:rPr>
          <w:rFonts w:asciiTheme="majorHAnsi" w:hAnsiTheme="majorHAnsi"/>
        </w:rPr>
        <w:t xml:space="preserve">Objem MP účelovo určených z MŠVV a Š SR vo výške 6 273 € (SvF </w:t>
      </w:r>
      <w:r w:rsidR="000B5B15">
        <w:rPr>
          <w:rFonts w:asciiTheme="majorHAnsi" w:hAnsiTheme="majorHAnsi"/>
        </w:rPr>
        <w:t>Observatórium 6 273 €),</w:t>
      </w:r>
    </w:p>
    <w:p w:rsidR="00ED1E53" w:rsidRPr="00653572" w:rsidRDefault="00ED1E53" w:rsidP="00ED1E53">
      <w:pPr>
        <w:ind w:left="927"/>
        <w:jc w:val="both"/>
        <w:rPr>
          <w:rFonts w:asciiTheme="majorHAnsi" w:hAnsiTheme="majorHAnsi"/>
        </w:rPr>
      </w:pPr>
    </w:p>
    <w:p w:rsidR="00ED1E53" w:rsidRPr="00653572" w:rsidRDefault="00ED1E53" w:rsidP="00ED1E53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653572">
        <w:rPr>
          <w:rFonts w:asciiTheme="majorHAnsi" w:hAnsiTheme="majorHAnsi"/>
        </w:rPr>
        <w:t xml:space="preserve">Objem MP </w:t>
      </w:r>
      <w:r w:rsidR="00DA54EB">
        <w:rPr>
          <w:rFonts w:asciiTheme="majorHAnsi" w:hAnsiTheme="majorHAnsi"/>
        </w:rPr>
        <w:t>- korekcia z roku 2015</w:t>
      </w:r>
      <w:r w:rsidR="008B18AC" w:rsidRPr="00653572">
        <w:rPr>
          <w:rFonts w:asciiTheme="majorHAnsi" w:hAnsiTheme="majorHAnsi"/>
        </w:rPr>
        <w:t xml:space="preserve"> vo </w:t>
      </w:r>
      <w:r w:rsidR="00FA3C66" w:rsidRPr="00653572">
        <w:rPr>
          <w:rFonts w:asciiTheme="majorHAnsi" w:hAnsiTheme="majorHAnsi"/>
        </w:rPr>
        <w:t xml:space="preserve">výške </w:t>
      </w:r>
      <w:r w:rsidR="008B18AC" w:rsidRPr="00653572">
        <w:rPr>
          <w:rFonts w:asciiTheme="majorHAnsi" w:hAnsiTheme="majorHAnsi"/>
        </w:rPr>
        <w:t>122 557</w:t>
      </w:r>
      <w:r w:rsidR="00FA3C66" w:rsidRPr="00653572">
        <w:rPr>
          <w:rFonts w:asciiTheme="majorHAnsi" w:hAnsiTheme="majorHAnsi"/>
        </w:rPr>
        <w:t xml:space="preserve"> €</w:t>
      </w:r>
      <w:r w:rsidR="004B67A7">
        <w:rPr>
          <w:rFonts w:asciiTheme="majorHAnsi" w:hAnsiTheme="majorHAnsi"/>
        </w:rPr>
        <w:t xml:space="preserve"> (prostriedky roku 2015, pridelené STU v dôsledku korekcie v CRŠ,</w:t>
      </w:r>
      <w:r w:rsidR="000B5B15">
        <w:rPr>
          <w:rFonts w:asciiTheme="majorHAnsi" w:hAnsiTheme="majorHAnsi"/>
        </w:rPr>
        <w:t xml:space="preserve"> ktorý vykonali iné univerzity),</w:t>
      </w:r>
    </w:p>
    <w:p w:rsidR="00ED1E53" w:rsidRPr="00653572" w:rsidRDefault="00ED1E53" w:rsidP="00ED1E53">
      <w:pPr>
        <w:ind w:left="567"/>
        <w:jc w:val="both"/>
        <w:rPr>
          <w:rFonts w:asciiTheme="majorHAnsi" w:hAnsiTheme="majorHAnsi"/>
        </w:rPr>
      </w:pPr>
    </w:p>
    <w:p w:rsidR="00ED1E53" w:rsidRPr="00653572" w:rsidRDefault="00ED1E53" w:rsidP="00ED1E53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653572">
        <w:rPr>
          <w:rFonts w:asciiTheme="majorHAnsi" w:hAnsiTheme="majorHAnsi"/>
        </w:rPr>
        <w:t xml:space="preserve">Objem účelových MP </w:t>
      </w:r>
      <w:proofErr w:type="gramStart"/>
      <w:r w:rsidRPr="00653572">
        <w:rPr>
          <w:rFonts w:asciiTheme="majorHAnsi" w:hAnsiTheme="majorHAnsi"/>
        </w:rPr>
        <w:t>na</w:t>
      </w:r>
      <w:proofErr w:type="gramEnd"/>
      <w:r w:rsidRPr="00653572">
        <w:rPr>
          <w:rFonts w:asciiTheme="majorHAnsi" w:hAnsiTheme="majorHAnsi"/>
        </w:rPr>
        <w:t xml:space="preserve"> </w:t>
      </w:r>
      <w:r w:rsidR="008B18AC" w:rsidRPr="00653572">
        <w:rPr>
          <w:rFonts w:asciiTheme="majorHAnsi" w:hAnsiTheme="majorHAnsi"/>
        </w:rPr>
        <w:t xml:space="preserve">tvorbu fondu rektora vo výške 70 019 </w:t>
      </w:r>
      <w:r w:rsidR="00AC2FB3" w:rsidRPr="00653572">
        <w:rPr>
          <w:rFonts w:asciiTheme="majorHAnsi" w:hAnsiTheme="majorHAnsi"/>
        </w:rPr>
        <w:t xml:space="preserve">€ - FR </w:t>
      </w:r>
      <w:r w:rsidR="004B67A7">
        <w:rPr>
          <w:rFonts w:asciiTheme="majorHAnsi" w:hAnsiTheme="majorHAnsi"/>
        </w:rPr>
        <w:t xml:space="preserve">je </w:t>
      </w:r>
      <w:r w:rsidR="00AC2FB3" w:rsidRPr="00653572">
        <w:rPr>
          <w:rFonts w:asciiTheme="majorHAnsi" w:hAnsiTheme="majorHAnsi"/>
        </w:rPr>
        <w:t xml:space="preserve">určený </w:t>
      </w:r>
      <w:r w:rsidRPr="00653572">
        <w:rPr>
          <w:rFonts w:asciiTheme="majorHAnsi" w:hAnsiTheme="majorHAnsi"/>
        </w:rPr>
        <w:t xml:space="preserve">na odmeňovanie zamestnancov STU za mimoriadne a osobitne významné </w:t>
      </w:r>
      <w:r w:rsidRPr="00653572">
        <w:rPr>
          <w:rFonts w:asciiTheme="majorHAnsi" w:hAnsiTheme="majorHAnsi"/>
        </w:rPr>
        <w:lastRenderedPageBreak/>
        <w:t>práce pre STU a na ocenenie najlepších profesoro</w:t>
      </w:r>
      <w:r w:rsidR="00B21DC9" w:rsidRPr="00653572">
        <w:rPr>
          <w:rFonts w:asciiTheme="majorHAnsi" w:hAnsiTheme="majorHAnsi"/>
        </w:rPr>
        <w:t>v na STU. Výška predstavuje 0,4200</w:t>
      </w:r>
      <w:r w:rsidRPr="00653572">
        <w:rPr>
          <w:rFonts w:asciiTheme="majorHAnsi" w:hAnsiTheme="majorHAnsi"/>
        </w:rPr>
        <w:t xml:space="preserve">% </w:t>
      </w:r>
      <w:r w:rsidR="00B21DC9" w:rsidRPr="00653572">
        <w:rPr>
          <w:rFonts w:asciiTheme="majorHAnsi" w:hAnsiTheme="majorHAnsi"/>
        </w:rPr>
        <w:t>celkového objemu MP a je na úrovni roku 2015</w:t>
      </w:r>
      <w:r w:rsidR="000B5B15">
        <w:rPr>
          <w:rFonts w:asciiTheme="majorHAnsi" w:hAnsiTheme="majorHAnsi"/>
        </w:rPr>
        <w:t>,</w:t>
      </w:r>
    </w:p>
    <w:p w:rsidR="00ED1E53" w:rsidRPr="00653572" w:rsidRDefault="00ED1E53" w:rsidP="00ED1E53">
      <w:pPr>
        <w:ind w:left="567"/>
        <w:jc w:val="both"/>
        <w:rPr>
          <w:rFonts w:asciiTheme="majorHAnsi" w:hAnsiTheme="majorHAnsi"/>
        </w:rPr>
      </w:pPr>
    </w:p>
    <w:p w:rsidR="00B21DC9" w:rsidRPr="00653572" w:rsidRDefault="00ED1E53" w:rsidP="00ED1E53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653572">
        <w:rPr>
          <w:rFonts w:asciiTheme="majorHAnsi" w:hAnsiTheme="majorHAnsi"/>
        </w:rPr>
        <w:t xml:space="preserve">Objem MP </w:t>
      </w:r>
      <w:proofErr w:type="gramStart"/>
      <w:r w:rsidRPr="00653572">
        <w:rPr>
          <w:rFonts w:asciiTheme="majorHAnsi" w:hAnsiTheme="majorHAnsi"/>
        </w:rPr>
        <w:t>na</w:t>
      </w:r>
      <w:proofErr w:type="gramEnd"/>
      <w:r w:rsidRPr="00653572">
        <w:rPr>
          <w:rFonts w:asciiTheme="majorHAnsi" w:hAnsiTheme="majorHAnsi"/>
        </w:rPr>
        <w:t xml:space="preserve"> všetkých zamestnancov </w:t>
      </w:r>
      <w:r w:rsidR="00B21DC9" w:rsidRPr="00653572">
        <w:rPr>
          <w:rFonts w:asciiTheme="majorHAnsi" w:hAnsiTheme="majorHAnsi"/>
        </w:rPr>
        <w:t xml:space="preserve">rektorátu a centrálne financovaných súčastí </w:t>
      </w:r>
      <w:r w:rsidRPr="00653572">
        <w:rPr>
          <w:rFonts w:asciiTheme="majorHAnsi" w:hAnsiTheme="majorHAnsi"/>
        </w:rPr>
        <w:t>STU vo výške</w:t>
      </w:r>
      <w:r w:rsidR="00B21DC9" w:rsidRPr="00653572">
        <w:rPr>
          <w:rFonts w:asciiTheme="majorHAnsi" w:hAnsiTheme="majorHAnsi"/>
        </w:rPr>
        <w:t xml:space="preserve"> 1 065 291 €. Výška predstavuje 6,3900%</w:t>
      </w:r>
      <w:r w:rsidR="00C378E7" w:rsidRPr="00653572">
        <w:rPr>
          <w:rFonts w:asciiTheme="majorHAnsi" w:hAnsiTheme="majorHAnsi"/>
        </w:rPr>
        <w:t xml:space="preserve">                   </w:t>
      </w:r>
      <w:r w:rsidR="00B21DC9" w:rsidRPr="00653572">
        <w:rPr>
          <w:rFonts w:asciiTheme="majorHAnsi" w:hAnsiTheme="majorHAnsi"/>
        </w:rPr>
        <w:t>celkového obj</w:t>
      </w:r>
      <w:r w:rsidR="000B5B15">
        <w:rPr>
          <w:rFonts w:asciiTheme="majorHAnsi" w:hAnsiTheme="majorHAnsi"/>
        </w:rPr>
        <w:t>emu MP a je na úrovni roku 2015,</w:t>
      </w:r>
    </w:p>
    <w:p w:rsidR="00B21DC9" w:rsidRPr="00653572" w:rsidRDefault="00B21DC9" w:rsidP="00B21DC9">
      <w:pPr>
        <w:pStyle w:val="Odsekzoznamu"/>
        <w:rPr>
          <w:rFonts w:asciiTheme="majorHAnsi" w:hAnsiTheme="majorHAnsi"/>
        </w:rPr>
      </w:pPr>
    </w:p>
    <w:p w:rsidR="00B21DC9" w:rsidRPr="008E5B80" w:rsidRDefault="004B67A7" w:rsidP="008E5B80">
      <w:pPr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MP </w:t>
      </w:r>
      <w:proofErr w:type="gramStart"/>
      <w:r>
        <w:rPr>
          <w:rFonts w:asciiTheme="majorHAnsi" w:hAnsiTheme="majorHAnsi"/>
        </w:rPr>
        <w:t>vo</w:t>
      </w:r>
      <w:proofErr w:type="gramEnd"/>
      <w:r>
        <w:rPr>
          <w:rFonts w:asciiTheme="majorHAnsi" w:hAnsiTheme="majorHAnsi"/>
        </w:rPr>
        <w:t xml:space="preserve"> výške 99 364</w:t>
      </w:r>
      <w:r w:rsidR="00B21DC9" w:rsidRPr="00653572">
        <w:rPr>
          <w:rFonts w:asciiTheme="majorHAnsi" w:hAnsiTheme="majorHAnsi"/>
        </w:rPr>
        <w:t xml:space="preserve"> € – účelovo určené </w:t>
      </w:r>
      <w:r w:rsidR="008E5B80">
        <w:rPr>
          <w:rFonts w:asciiTheme="majorHAnsi" w:hAnsiTheme="majorHAnsi"/>
        </w:rPr>
        <w:t>pre integrátorov</w:t>
      </w:r>
      <w:r w:rsidR="008E5B80" w:rsidRPr="008E5B80">
        <w:rPr>
          <w:rFonts w:asciiTheme="majorHAnsi" w:hAnsiTheme="majorHAnsi"/>
        </w:rPr>
        <w:t xml:space="preserve"> AIS</w:t>
      </w:r>
      <w:r w:rsidR="00B21DC9" w:rsidRPr="008E5B80">
        <w:rPr>
          <w:rFonts w:asciiTheme="majorHAnsi" w:hAnsiTheme="majorHAnsi"/>
        </w:rPr>
        <w:t xml:space="preserve"> na fakul</w:t>
      </w:r>
      <w:r w:rsidRPr="008E5B80">
        <w:rPr>
          <w:rFonts w:asciiTheme="majorHAnsi" w:hAnsiTheme="majorHAnsi"/>
        </w:rPr>
        <w:t>tách a CVT</w:t>
      </w:r>
      <w:r w:rsidR="008E5B80" w:rsidRPr="008E5B80">
        <w:rPr>
          <w:rFonts w:asciiTheme="majorHAnsi" w:hAnsiTheme="majorHAnsi"/>
        </w:rPr>
        <w:t xml:space="preserve"> + SIVVP: SjF, FEI, MTF, FIIT po 12 024</w:t>
      </w:r>
      <w:r w:rsidR="00B21DC9" w:rsidRPr="008E5B80">
        <w:rPr>
          <w:rFonts w:asciiTheme="majorHAnsi" w:hAnsiTheme="majorHAnsi"/>
        </w:rPr>
        <w:t> €,</w:t>
      </w:r>
      <w:r w:rsidR="008E5B80" w:rsidRPr="008E5B80">
        <w:rPr>
          <w:rFonts w:asciiTheme="majorHAnsi" w:hAnsiTheme="majorHAnsi"/>
        </w:rPr>
        <w:t xml:space="preserve"> CVT 51 268</w:t>
      </w:r>
      <w:r w:rsidR="00B21DC9" w:rsidRPr="008E5B80">
        <w:rPr>
          <w:rFonts w:asciiTheme="majorHAnsi" w:hAnsiTheme="majorHAnsi"/>
        </w:rPr>
        <w:t> €.</w:t>
      </w:r>
    </w:p>
    <w:p w:rsidR="00ED1E53" w:rsidRPr="000E4324" w:rsidRDefault="00ED1E53" w:rsidP="00ED1E53">
      <w:pPr>
        <w:ind w:firstLine="709"/>
        <w:jc w:val="both"/>
        <w:rPr>
          <w:rFonts w:asciiTheme="majorHAnsi" w:hAnsiTheme="majorHAnsi"/>
          <w:highlight w:val="yellow"/>
        </w:rPr>
      </w:pPr>
    </w:p>
    <w:p w:rsidR="00D02225" w:rsidRPr="00D02225" w:rsidRDefault="00ED1E53" w:rsidP="00D02225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Theme="majorHAnsi" w:hAnsiTheme="majorHAnsi"/>
        </w:rPr>
      </w:pPr>
      <w:r w:rsidRPr="007573D5">
        <w:rPr>
          <w:rFonts w:asciiTheme="majorHAnsi" w:hAnsiTheme="majorHAnsi"/>
        </w:rPr>
        <w:t xml:space="preserve">MP </w:t>
      </w:r>
      <w:proofErr w:type="gramStart"/>
      <w:r w:rsidRPr="007573D5">
        <w:rPr>
          <w:rFonts w:asciiTheme="majorHAnsi" w:hAnsiTheme="majorHAnsi"/>
        </w:rPr>
        <w:t>znížené</w:t>
      </w:r>
      <w:proofErr w:type="gramEnd"/>
      <w:r w:rsidRPr="007573D5">
        <w:rPr>
          <w:rFonts w:asciiTheme="majorHAnsi" w:hAnsiTheme="majorHAnsi"/>
        </w:rPr>
        <w:t xml:space="preserve"> o MP </w:t>
      </w:r>
      <w:r w:rsidR="00653572" w:rsidRPr="007573D5">
        <w:rPr>
          <w:rFonts w:asciiTheme="majorHAnsi" w:hAnsiTheme="majorHAnsi"/>
        </w:rPr>
        <w:t>podľa ods. (6)</w:t>
      </w:r>
      <w:r w:rsidR="00D63BDD">
        <w:rPr>
          <w:rFonts w:asciiTheme="majorHAnsi" w:hAnsiTheme="majorHAnsi"/>
        </w:rPr>
        <w:t xml:space="preserve"> </w:t>
      </w:r>
      <w:proofErr w:type="gramStart"/>
      <w:r w:rsidR="00D63BDD">
        <w:rPr>
          <w:rFonts w:asciiTheme="majorHAnsi" w:hAnsiTheme="majorHAnsi"/>
        </w:rPr>
        <w:t>sa</w:t>
      </w:r>
      <w:proofErr w:type="gramEnd"/>
      <w:r w:rsidR="00D63BDD">
        <w:rPr>
          <w:rFonts w:asciiTheme="majorHAnsi" w:hAnsiTheme="majorHAnsi"/>
        </w:rPr>
        <w:t xml:space="preserve"> rozpočítali </w:t>
      </w:r>
      <w:r w:rsidRPr="007573D5">
        <w:rPr>
          <w:rFonts w:asciiTheme="majorHAnsi" w:hAnsiTheme="majorHAnsi"/>
        </w:rPr>
        <w:t>medzi fakulty a UM normatívnym spôsobom v závislosti od ich výkonu</w:t>
      </w:r>
      <w:r w:rsidR="007573D5">
        <w:rPr>
          <w:rFonts w:asciiTheme="majorHAnsi" w:hAnsiTheme="majorHAnsi"/>
        </w:rPr>
        <w:t xml:space="preserve"> využívajúc Metodiku MŠVVaŠ ods. </w:t>
      </w:r>
      <w:r w:rsidR="00DA54EB">
        <w:rPr>
          <w:rFonts w:asciiTheme="majorHAnsi" w:hAnsiTheme="majorHAnsi"/>
        </w:rPr>
        <w:t>(</w:t>
      </w:r>
      <w:r w:rsidR="007573D5">
        <w:rPr>
          <w:rFonts w:asciiTheme="majorHAnsi" w:hAnsiTheme="majorHAnsi"/>
        </w:rPr>
        <w:t>16</w:t>
      </w:r>
      <w:r w:rsidR="00DA54EB">
        <w:rPr>
          <w:rFonts w:asciiTheme="majorHAnsi" w:hAnsiTheme="majorHAnsi"/>
        </w:rPr>
        <w:t>)</w:t>
      </w:r>
      <w:r w:rsidR="007573D5">
        <w:rPr>
          <w:rFonts w:asciiTheme="majorHAnsi" w:hAnsiTheme="majorHAnsi"/>
        </w:rPr>
        <w:t xml:space="preserve"> – </w:t>
      </w:r>
      <w:r w:rsidR="00DA54EB">
        <w:rPr>
          <w:rFonts w:asciiTheme="majorHAnsi" w:hAnsiTheme="majorHAnsi"/>
        </w:rPr>
        <w:t>(</w:t>
      </w:r>
      <w:r w:rsidR="007573D5">
        <w:rPr>
          <w:rFonts w:asciiTheme="majorHAnsi" w:hAnsiTheme="majorHAnsi"/>
        </w:rPr>
        <w:t>27</w:t>
      </w:r>
      <w:r w:rsidR="00DA54EB">
        <w:rPr>
          <w:rFonts w:asciiTheme="majorHAnsi" w:hAnsiTheme="majorHAnsi"/>
        </w:rPr>
        <w:t>).</w:t>
      </w:r>
    </w:p>
    <w:p w:rsidR="007573D5" w:rsidRPr="007573D5" w:rsidRDefault="007573D5" w:rsidP="007573D5">
      <w:pPr>
        <w:tabs>
          <w:tab w:val="num" w:pos="567"/>
        </w:tabs>
        <w:ind w:left="567"/>
        <w:jc w:val="both"/>
        <w:rPr>
          <w:rFonts w:asciiTheme="majorHAnsi" w:hAnsiTheme="majorHAnsi"/>
        </w:rPr>
      </w:pPr>
    </w:p>
    <w:p w:rsidR="004614C4" w:rsidRPr="00DA54EB" w:rsidRDefault="008E5B80" w:rsidP="004614C4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Theme="majorHAnsi" w:hAnsiTheme="majorHAnsi"/>
          <w:u w:val="single"/>
        </w:rPr>
      </w:pPr>
      <w:r w:rsidRPr="004614C4">
        <w:rPr>
          <w:rFonts w:asciiTheme="majorHAnsi" w:hAnsiTheme="majorHAnsi"/>
        </w:rPr>
        <w:t>O</w:t>
      </w:r>
      <w:r w:rsidR="00DA54EB">
        <w:rPr>
          <w:rFonts w:asciiTheme="majorHAnsi" w:hAnsiTheme="majorHAnsi"/>
        </w:rPr>
        <w:t xml:space="preserve">bjem MP - korekcia z roku 2015 </w:t>
      </w:r>
      <w:proofErr w:type="gramStart"/>
      <w:r w:rsidRPr="004614C4">
        <w:rPr>
          <w:rFonts w:asciiTheme="majorHAnsi" w:hAnsiTheme="majorHAnsi"/>
        </w:rPr>
        <w:t>v</w:t>
      </w:r>
      <w:r w:rsidR="00DA54EB">
        <w:rPr>
          <w:rFonts w:asciiTheme="majorHAnsi" w:hAnsiTheme="majorHAnsi"/>
        </w:rPr>
        <w:t>o</w:t>
      </w:r>
      <w:proofErr w:type="gramEnd"/>
      <w:r w:rsidR="00DA54EB">
        <w:rPr>
          <w:rFonts w:asciiTheme="majorHAnsi" w:hAnsiTheme="majorHAnsi"/>
        </w:rPr>
        <w:t xml:space="preserve"> výške 122 557 € sa rozpočítal</w:t>
      </w:r>
      <w:r w:rsidRPr="004614C4">
        <w:rPr>
          <w:rFonts w:asciiTheme="majorHAnsi" w:hAnsiTheme="majorHAnsi"/>
        </w:rPr>
        <w:t xml:space="preserve"> medzi súčasti STU v pomere</w:t>
      </w:r>
      <w:r w:rsidR="004614C4" w:rsidRPr="004614C4">
        <w:rPr>
          <w:rFonts w:asciiTheme="majorHAnsi" w:hAnsiTheme="majorHAnsi"/>
        </w:rPr>
        <w:t xml:space="preserve"> </w:t>
      </w:r>
      <w:r w:rsidR="004614C4" w:rsidRPr="00DA54EB">
        <w:rPr>
          <w:rFonts w:asciiTheme="majorHAnsi" w:hAnsiTheme="majorHAnsi"/>
          <w:u w:val="single"/>
        </w:rPr>
        <w:t>schválenej dotácie v programe VŠ vzdelávanie z roku 2015.</w:t>
      </w:r>
    </w:p>
    <w:p w:rsidR="004614C4" w:rsidRDefault="004614C4" w:rsidP="004614C4">
      <w:pPr>
        <w:pStyle w:val="Odsekzoznamu"/>
        <w:rPr>
          <w:rFonts w:asciiTheme="majorHAnsi" w:hAnsiTheme="majorHAnsi"/>
        </w:rPr>
      </w:pPr>
    </w:p>
    <w:p w:rsidR="00ED1E53" w:rsidRPr="00D02225" w:rsidRDefault="00D02225" w:rsidP="00ED1E53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Theme="majorHAnsi" w:hAnsiTheme="majorHAnsi"/>
        </w:rPr>
      </w:pPr>
      <w:bookmarkStart w:id="0" w:name="OLE_LINK1"/>
      <w:r w:rsidRPr="00D02225">
        <w:rPr>
          <w:rFonts w:asciiTheme="majorHAnsi" w:hAnsiTheme="majorHAnsi"/>
        </w:rPr>
        <w:t>D</w:t>
      </w:r>
      <w:r w:rsidR="00ED1E53" w:rsidRPr="00D02225">
        <w:rPr>
          <w:rFonts w:asciiTheme="majorHAnsi" w:hAnsiTheme="majorHAnsi"/>
        </w:rPr>
        <w:t>otác</w:t>
      </w:r>
      <w:r w:rsidR="00D63BDD" w:rsidRPr="00D02225">
        <w:rPr>
          <w:rFonts w:asciiTheme="majorHAnsi" w:hAnsiTheme="majorHAnsi"/>
        </w:rPr>
        <w:t xml:space="preserve">ia MP </w:t>
      </w:r>
      <w:proofErr w:type="gramStart"/>
      <w:r w:rsidR="00D63BDD" w:rsidRPr="00D02225">
        <w:rPr>
          <w:rFonts w:asciiTheme="majorHAnsi" w:hAnsiTheme="majorHAnsi"/>
        </w:rPr>
        <w:t>vyčíslená</w:t>
      </w:r>
      <w:proofErr w:type="gramEnd"/>
      <w:r w:rsidR="00D63BDD" w:rsidRPr="00D02225">
        <w:rPr>
          <w:rFonts w:asciiTheme="majorHAnsi" w:hAnsiTheme="majorHAnsi"/>
        </w:rPr>
        <w:t xml:space="preserve"> podľa ods. (7</w:t>
      </w:r>
      <w:r w:rsidR="00AD12B6" w:rsidRPr="00D02225">
        <w:rPr>
          <w:rFonts w:asciiTheme="majorHAnsi" w:hAnsiTheme="majorHAnsi"/>
        </w:rPr>
        <w:t xml:space="preserve">) </w:t>
      </w:r>
      <w:proofErr w:type="gramStart"/>
      <w:r w:rsidR="00ED1E53" w:rsidRPr="00D02225">
        <w:rPr>
          <w:rFonts w:asciiTheme="majorHAnsi" w:hAnsiTheme="majorHAnsi"/>
        </w:rPr>
        <w:t>predstavuje</w:t>
      </w:r>
      <w:proofErr w:type="gramEnd"/>
      <w:r w:rsidR="00ED1E53" w:rsidRPr="00D02225">
        <w:rPr>
          <w:rFonts w:asciiTheme="majorHAnsi" w:hAnsiTheme="majorHAnsi"/>
        </w:rPr>
        <w:t xml:space="preserve"> tzv</w:t>
      </w:r>
      <w:r w:rsidR="00FB2FC5" w:rsidRPr="00D02225">
        <w:rPr>
          <w:rFonts w:asciiTheme="majorHAnsi" w:hAnsiTheme="majorHAnsi"/>
        </w:rPr>
        <w:t xml:space="preserve">. </w:t>
      </w:r>
      <w:proofErr w:type="gramStart"/>
      <w:r w:rsidR="00FB2FC5" w:rsidRPr="00D02225">
        <w:rPr>
          <w:rFonts w:asciiTheme="majorHAnsi" w:hAnsiTheme="majorHAnsi"/>
        </w:rPr>
        <w:t>základnú</w:t>
      </w:r>
      <w:proofErr w:type="gramEnd"/>
      <w:r w:rsidR="00FB2FC5" w:rsidRPr="00D02225">
        <w:rPr>
          <w:rFonts w:asciiTheme="majorHAnsi" w:hAnsiTheme="majorHAnsi"/>
        </w:rPr>
        <w:t xml:space="preserve"> </w:t>
      </w:r>
      <w:r w:rsidR="00ED1E53" w:rsidRPr="00D02225">
        <w:rPr>
          <w:rFonts w:asciiTheme="majorHAnsi" w:hAnsiTheme="majorHAnsi"/>
        </w:rPr>
        <w:t xml:space="preserve">výkonovú dotáciu. ZVD sa následne korigovala podľa pravidla </w:t>
      </w:r>
      <w:r>
        <w:rPr>
          <w:rFonts w:asciiTheme="majorHAnsi" w:hAnsiTheme="majorHAnsi"/>
        </w:rPr>
        <w:t>„50/30/20</w:t>
      </w:r>
      <w:proofErr w:type="gramStart"/>
      <w:r>
        <w:rPr>
          <w:rFonts w:asciiTheme="majorHAnsi" w:hAnsiTheme="majorHAnsi"/>
        </w:rPr>
        <w:t xml:space="preserve">“ </w:t>
      </w:r>
      <w:r w:rsidR="00ED1E53" w:rsidRPr="00D02225">
        <w:rPr>
          <w:rFonts w:asciiTheme="majorHAnsi" w:hAnsiTheme="majorHAnsi"/>
        </w:rPr>
        <w:t>ods</w:t>
      </w:r>
      <w:proofErr w:type="gramEnd"/>
      <w:r w:rsidR="00ED1E53" w:rsidRPr="00D02225">
        <w:rPr>
          <w:rFonts w:asciiTheme="majorHAnsi" w:hAnsiTheme="majorHAnsi"/>
        </w:rPr>
        <w:t>.</w:t>
      </w:r>
      <w:r w:rsidR="00F26403" w:rsidRPr="00D02225">
        <w:rPr>
          <w:rFonts w:asciiTheme="majorHAnsi" w:hAnsiTheme="majorHAnsi"/>
        </w:rPr>
        <w:t xml:space="preserve"> </w:t>
      </w:r>
      <w:r w:rsidR="00ED1E53" w:rsidRPr="00D02225">
        <w:rPr>
          <w:rFonts w:asciiTheme="majorHAnsi" w:hAnsiTheme="majorHAnsi"/>
        </w:rPr>
        <w:t>(4).</w:t>
      </w:r>
      <w:r>
        <w:rPr>
          <w:rFonts w:asciiTheme="majorHAnsi" w:hAnsiTheme="majorHAnsi"/>
        </w:rPr>
        <w:t xml:space="preserve"> </w:t>
      </w:r>
      <w:r w:rsidR="00ED1E53" w:rsidRPr="00D02225">
        <w:rPr>
          <w:rFonts w:asciiTheme="majorHAnsi" w:hAnsiTheme="majorHAnsi"/>
        </w:rPr>
        <w:t>K objemom dotácie jednotlivých súčastí po korekcii pravidlom „50/30/20</w:t>
      </w:r>
      <w:proofErr w:type="gramStart"/>
      <w:r w:rsidR="00ED1E53" w:rsidRPr="00D02225">
        <w:rPr>
          <w:rFonts w:asciiTheme="majorHAnsi" w:hAnsiTheme="majorHAnsi"/>
        </w:rPr>
        <w:t>“ sa</w:t>
      </w:r>
      <w:proofErr w:type="gramEnd"/>
      <w:r w:rsidR="00ED1E53" w:rsidRPr="00D02225">
        <w:rPr>
          <w:rFonts w:asciiTheme="majorHAnsi" w:hAnsiTheme="majorHAnsi"/>
        </w:rPr>
        <w:t xml:space="preserve"> následne pripočítali účelovo určené MP z MŠVV a Š SR (ods. (6) </w:t>
      </w:r>
      <w:proofErr w:type="gramStart"/>
      <w:r w:rsidR="00ED1E53" w:rsidRPr="00D02225">
        <w:rPr>
          <w:rFonts w:asciiTheme="majorHAnsi" w:hAnsiTheme="majorHAnsi"/>
        </w:rPr>
        <w:t>písm</w:t>
      </w:r>
      <w:proofErr w:type="gramEnd"/>
      <w:r w:rsidR="00ED1E53" w:rsidRPr="00D02225">
        <w:rPr>
          <w:rFonts w:asciiTheme="majorHAnsi" w:hAnsiTheme="majorHAnsi"/>
        </w:rPr>
        <w:t xml:space="preserve">. </w:t>
      </w:r>
      <w:proofErr w:type="gramStart"/>
      <w:r w:rsidR="00ED1E53" w:rsidRPr="00D02225">
        <w:rPr>
          <w:rFonts w:asciiTheme="majorHAnsi" w:hAnsiTheme="majorHAnsi"/>
        </w:rPr>
        <w:t>a</w:t>
      </w:r>
      <w:proofErr w:type="gramEnd"/>
      <w:r w:rsidR="00ED1E53" w:rsidRPr="00D02225">
        <w:rPr>
          <w:rFonts w:asciiTheme="majorHAnsi" w:hAnsiTheme="majorHAnsi"/>
        </w:rPr>
        <w:t>),</w:t>
      </w:r>
      <w:r w:rsidR="00AD12B6" w:rsidRPr="00D02225">
        <w:rPr>
          <w:rFonts w:asciiTheme="majorHAnsi" w:hAnsiTheme="majorHAnsi"/>
        </w:rPr>
        <w:t xml:space="preserve"> </w:t>
      </w:r>
      <w:r w:rsidR="00ED1E53" w:rsidRPr="00D02225">
        <w:rPr>
          <w:rFonts w:asciiTheme="majorHAnsi" w:hAnsiTheme="majorHAnsi"/>
        </w:rPr>
        <w:t xml:space="preserve">účelovo určené MP z úrovne STU – podľa odseku (6) písm. </w:t>
      </w:r>
      <w:r>
        <w:rPr>
          <w:rFonts w:asciiTheme="majorHAnsi" w:hAnsiTheme="majorHAnsi"/>
        </w:rPr>
        <w:t xml:space="preserve">e) </w:t>
      </w:r>
      <w:proofErr w:type="gramStart"/>
      <w:r w:rsidR="008079AD" w:rsidRPr="00D02225">
        <w:rPr>
          <w:rFonts w:asciiTheme="majorHAnsi" w:hAnsiTheme="majorHAnsi"/>
        </w:rPr>
        <w:t>a</w:t>
      </w:r>
      <w:proofErr w:type="gramEnd"/>
      <w:r w:rsidR="008079AD" w:rsidRPr="00D02225">
        <w:rPr>
          <w:rFonts w:asciiTheme="majorHAnsi" w:hAnsiTheme="majorHAnsi"/>
        </w:rPr>
        <w:t xml:space="preserve"> korekcia </w:t>
      </w:r>
      <w:r>
        <w:rPr>
          <w:rFonts w:asciiTheme="majorHAnsi" w:hAnsiTheme="majorHAnsi"/>
        </w:rPr>
        <w:t xml:space="preserve">v zmysle </w:t>
      </w:r>
      <w:r w:rsidR="004614C4" w:rsidRPr="00D02225">
        <w:rPr>
          <w:rFonts w:asciiTheme="majorHAnsi" w:hAnsiTheme="majorHAnsi"/>
        </w:rPr>
        <w:t>ods.</w:t>
      </w:r>
      <w:r w:rsidR="008079AD" w:rsidRPr="00D02225">
        <w:rPr>
          <w:rFonts w:asciiTheme="majorHAnsi" w:hAnsiTheme="majorHAnsi"/>
        </w:rPr>
        <w:t>(</w:t>
      </w:r>
      <w:r w:rsidR="004614C4" w:rsidRPr="00D02225">
        <w:rPr>
          <w:rFonts w:asciiTheme="majorHAnsi" w:hAnsiTheme="majorHAnsi"/>
        </w:rPr>
        <w:t>8)</w:t>
      </w:r>
      <w:r>
        <w:rPr>
          <w:rFonts w:asciiTheme="majorHAnsi" w:hAnsiTheme="majorHAnsi"/>
        </w:rPr>
        <w:t>.</w:t>
      </w:r>
    </w:p>
    <w:p w:rsidR="00D1062C" w:rsidRPr="004614C4" w:rsidRDefault="00D1062C" w:rsidP="00ED1E53">
      <w:pPr>
        <w:ind w:left="567"/>
        <w:jc w:val="both"/>
        <w:rPr>
          <w:rFonts w:asciiTheme="majorHAnsi" w:hAnsiTheme="majorHAnsi"/>
        </w:rPr>
      </w:pPr>
    </w:p>
    <w:p w:rsidR="00ED1E53" w:rsidRPr="004614C4" w:rsidRDefault="00ED1E53" w:rsidP="00ED1E53">
      <w:pPr>
        <w:numPr>
          <w:ilvl w:val="0"/>
          <w:numId w:val="16"/>
        </w:numPr>
        <w:tabs>
          <w:tab w:val="clear" w:pos="768"/>
          <w:tab w:val="num" w:pos="540"/>
        </w:tabs>
        <w:ind w:left="540" w:hanging="540"/>
        <w:jc w:val="both"/>
        <w:rPr>
          <w:rFonts w:asciiTheme="majorHAnsi" w:hAnsiTheme="majorHAnsi"/>
        </w:rPr>
      </w:pPr>
      <w:r w:rsidRPr="004614C4">
        <w:rPr>
          <w:rFonts w:asciiTheme="majorHAnsi" w:hAnsiTheme="majorHAnsi"/>
        </w:rPr>
        <w:t xml:space="preserve">Dotácia na odvody na zákonné poistné vo </w:t>
      </w:r>
      <w:r w:rsidR="004614C4">
        <w:rPr>
          <w:rFonts w:asciiTheme="majorHAnsi" w:hAnsiTheme="majorHAnsi"/>
        </w:rPr>
        <w:t>výške 5 913 621</w:t>
      </w:r>
      <w:r w:rsidRPr="004614C4">
        <w:rPr>
          <w:rFonts w:asciiTheme="majorHAnsi" w:hAnsiTheme="majorHAnsi"/>
        </w:rPr>
        <w:t> € (35</w:t>
      </w:r>
      <w:proofErr w:type="gramStart"/>
      <w:r w:rsidRPr="004614C4">
        <w:rPr>
          <w:rFonts w:asciiTheme="majorHAnsi" w:hAnsiTheme="majorHAnsi"/>
        </w:rPr>
        <w:t>,2</w:t>
      </w:r>
      <w:proofErr w:type="gramEnd"/>
      <w:r w:rsidRPr="004614C4">
        <w:rPr>
          <w:rFonts w:asciiTheme="majorHAnsi" w:hAnsiTheme="majorHAnsi"/>
        </w:rPr>
        <w:t>% MP) sa na súčasti rozdelila pomerne podľa objemu výslednej dotácie MP.</w:t>
      </w:r>
    </w:p>
    <w:p w:rsidR="00ED1E53" w:rsidRDefault="00ED1E53" w:rsidP="00ED1E53">
      <w:pPr>
        <w:jc w:val="both"/>
        <w:rPr>
          <w:rFonts w:asciiTheme="majorHAnsi" w:hAnsiTheme="majorHAnsi"/>
        </w:rPr>
      </w:pPr>
    </w:p>
    <w:bookmarkEnd w:id="0"/>
    <w:p w:rsidR="00ED1E53" w:rsidRPr="00120D2F" w:rsidRDefault="00957984" w:rsidP="00D02225">
      <w:pPr>
        <w:pStyle w:val="Nadpis3"/>
        <w:rPr>
          <w:sz w:val="24"/>
          <w:szCs w:val="24"/>
        </w:rPr>
      </w:pPr>
      <w:r w:rsidRPr="00120D2F">
        <w:rPr>
          <w:sz w:val="24"/>
          <w:szCs w:val="24"/>
        </w:rPr>
        <w:t>1.2. Dotácia na t</w:t>
      </w:r>
      <w:r w:rsidR="00ED1E53" w:rsidRPr="00120D2F">
        <w:rPr>
          <w:sz w:val="24"/>
          <w:szCs w:val="24"/>
        </w:rPr>
        <w:t xml:space="preserve">ovary a  služby </w:t>
      </w:r>
      <w:r w:rsidRPr="00120D2F">
        <w:rPr>
          <w:sz w:val="24"/>
          <w:szCs w:val="24"/>
        </w:rPr>
        <w:t xml:space="preserve">- </w:t>
      </w:r>
      <w:r w:rsidR="00C21CC9" w:rsidRPr="00120D2F">
        <w:rPr>
          <w:sz w:val="24"/>
          <w:szCs w:val="24"/>
        </w:rPr>
        <w:t>5 614 090</w:t>
      </w:r>
      <w:r w:rsidRPr="00120D2F">
        <w:rPr>
          <w:sz w:val="24"/>
          <w:szCs w:val="24"/>
        </w:rPr>
        <w:t> €</w:t>
      </w:r>
    </w:p>
    <w:p w:rsidR="00976C0C" w:rsidRPr="000E4324" w:rsidRDefault="00976C0C" w:rsidP="00ED1E53">
      <w:pPr>
        <w:rPr>
          <w:rFonts w:asciiTheme="majorHAnsi" w:hAnsiTheme="majorHAnsi"/>
          <w:b/>
          <w:bCs/>
        </w:rPr>
      </w:pPr>
    </w:p>
    <w:p w:rsidR="00ED1E53" w:rsidRPr="001D7053" w:rsidRDefault="001D7053" w:rsidP="0052223A">
      <w:pPr>
        <w:numPr>
          <w:ilvl w:val="0"/>
          <w:numId w:val="16"/>
        </w:numPr>
        <w:tabs>
          <w:tab w:val="clear" w:pos="768"/>
        </w:tabs>
        <w:ind w:left="567" w:hanging="567"/>
        <w:jc w:val="both"/>
        <w:rPr>
          <w:rFonts w:asciiTheme="majorHAnsi" w:hAnsiTheme="majorHAnsi"/>
        </w:rPr>
      </w:pPr>
      <w:r w:rsidRPr="001D7053">
        <w:rPr>
          <w:rFonts w:ascii="Cambria" w:hAnsi="Cambria"/>
        </w:rPr>
        <w:t>Pre  určenie základu pre delenie dotácie  podľa výkonu súčastí z celkového objemu dotácie sa vyčlenili:</w:t>
      </w:r>
    </w:p>
    <w:p w:rsidR="00ED1E53" w:rsidRPr="000E4324" w:rsidRDefault="00ED1E53" w:rsidP="00ED1E53">
      <w:pPr>
        <w:jc w:val="both"/>
        <w:rPr>
          <w:rFonts w:asciiTheme="majorHAnsi" w:hAnsiTheme="majorHAnsi"/>
        </w:rPr>
      </w:pPr>
    </w:p>
    <w:p w:rsidR="0015358B" w:rsidRPr="000E4324" w:rsidRDefault="0015358B" w:rsidP="0015358B">
      <w:pPr>
        <w:pStyle w:val="Nadpis7"/>
        <w:numPr>
          <w:ilvl w:val="0"/>
          <w:numId w:val="9"/>
        </w:numPr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 xml:space="preserve">špecifiká účelovo určené z  úrovne MŠVV a Š SR vo výške 80 </w:t>
      </w:r>
      <w:r w:rsidR="00BD5A08">
        <w:rPr>
          <w:rFonts w:asciiTheme="majorHAnsi" w:hAnsiTheme="majorHAnsi"/>
        </w:rPr>
        <w:t>8</w:t>
      </w:r>
      <w:r w:rsidRPr="000E4324">
        <w:rPr>
          <w:rFonts w:asciiTheme="majorHAnsi" w:hAnsiTheme="majorHAnsi"/>
        </w:rPr>
        <w:t xml:space="preserve">10 €, </w:t>
      </w:r>
      <w:r w:rsidR="00F8693A">
        <w:rPr>
          <w:rFonts w:asciiTheme="majorHAnsi" w:hAnsiTheme="majorHAnsi"/>
        </w:rPr>
        <w:t>(</w:t>
      </w:r>
      <w:r w:rsidRPr="000E4324">
        <w:rPr>
          <w:rFonts w:asciiTheme="majorHAnsi" w:hAnsiTheme="majorHAnsi"/>
        </w:rPr>
        <w:t>v tom</w:t>
      </w:r>
    </w:p>
    <w:p w:rsidR="001A5E4A" w:rsidRDefault="0015358B" w:rsidP="0015358B">
      <w:pPr>
        <w:pStyle w:val="Nadpis7"/>
        <w:ind w:left="900"/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>SvF - Observatórium  5 975 €, SjF - zabezpečenie prevádzky pracoviska PSA Slovakia 44 065 €,  fond na podporu študentov so špecifickými potrebami</w:t>
      </w:r>
      <w:r w:rsidR="00F8693A">
        <w:rPr>
          <w:rFonts w:asciiTheme="majorHAnsi" w:hAnsiTheme="majorHAnsi"/>
        </w:rPr>
        <w:t xml:space="preserve">     </w:t>
      </w:r>
      <w:r w:rsidRPr="000E4324">
        <w:rPr>
          <w:rFonts w:asciiTheme="majorHAnsi" w:hAnsiTheme="majorHAnsi"/>
        </w:rPr>
        <w:t xml:space="preserve"> 30 770</w:t>
      </w:r>
      <w:r>
        <w:rPr>
          <w:rFonts w:asciiTheme="majorHAnsi" w:hAnsiTheme="majorHAnsi"/>
        </w:rPr>
        <w:t xml:space="preserve"> €</w:t>
      </w:r>
      <w:r w:rsidR="00F8693A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</w:t>
      </w:r>
    </w:p>
    <w:p w:rsidR="0015358B" w:rsidRDefault="0015358B" w:rsidP="001A5E4A">
      <w:pPr>
        <w:pStyle w:val="Nadpis7"/>
        <w:numPr>
          <w:ilvl w:val="0"/>
          <w:numId w:val="3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korekcia vo výške 27 883 € rozpí</w:t>
      </w:r>
      <w:r w:rsidR="000B5B15">
        <w:rPr>
          <w:rFonts w:asciiTheme="majorHAnsi" w:hAnsiTheme="majorHAnsi"/>
        </w:rPr>
        <w:t>saná metodikou delenia dotácie z</w:t>
      </w:r>
      <w:r>
        <w:rPr>
          <w:rFonts w:asciiTheme="majorHAnsi" w:hAnsiTheme="majorHAnsi"/>
        </w:rPr>
        <w:t> roku 2015 medzi jednotlivé súčasti STU</w:t>
      </w:r>
      <w:r w:rsidR="000B5B15">
        <w:rPr>
          <w:rFonts w:asciiTheme="majorHAnsi" w:hAnsiTheme="majorHAnsi"/>
        </w:rPr>
        <w:t>,</w:t>
      </w:r>
    </w:p>
    <w:p w:rsidR="0015358B" w:rsidRPr="00393996" w:rsidRDefault="0015358B" w:rsidP="0015358B">
      <w:pPr>
        <w:rPr>
          <w:lang w:val="sk-SK" w:eastAsia="cs-CZ"/>
        </w:rPr>
      </w:pPr>
    </w:p>
    <w:p w:rsidR="0015358B" w:rsidRPr="000E4324" w:rsidRDefault="0015358B" w:rsidP="00693B43">
      <w:pPr>
        <w:numPr>
          <w:ilvl w:val="0"/>
          <w:numId w:val="36"/>
        </w:numPr>
        <w:jc w:val="both"/>
        <w:rPr>
          <w:rFonts w:asciiTheme="majorHAnsi" w:hAnsiTheme="majorHAnsi"/>
        </w:rPr>
      </w:pPr>
      <w:proofErr w:type="gramStart"/>
      <w:r w:rsidRPr="000E4324">
        <w:rPr>
          <w:rFonts w:asciiTheme="majorHAnsi" w:hAnsiTheme="majorHAnsi"/>
        </w:rPr>
        <w:t>dotácia</w:t>
      </w:r>
      <w:proofErr w:type="gramEnd"/>
      <w:r w:rsidRPr="000E4324">
        <w:rPr>
          <w:rFonts w:asciiTheme="majorHAnsi" w:hAnsiTheme="majorHAnsi"/>
        </w:rPr>
        <w:t xml:space="preserve"> na vybrané študijné odbory, ktorá bola  pre STU pridelená na rok  2016 vo výške 586 078 €. Medzi fakulty bol tento príspevok rozdelený podľa počtu vypočítaného MŠVVaŠ SR</w:t>
      </w:r>
      <w:r w:rsidR="000B5B15">
        <w:rPr>
          <w:rFonts w:asciiTheme="majorHAnsi" w:hAnsiTheme="majorHAnsi"/>
        </w:rPr>
        <w:t xml:space="preserve"> pre jednotlivé študijné odbory,</w:t>
      </w:r>
    </w:p>
    <w:p w:rsidR="0015358B" w:rsidRPr="000E4324" w:rsidRDefault="0015358B" w:rsidP="0015358B">
      <w:pPr>
        <w:jc w:val="both"/>
        <w:rPr>
          <w:rFonts w:asciiTheme="majorHAnsi" w:hAnsiTheme="majorHAnsi"/>
        </w:rPr>
      </w:pPr>
    </w:p>
    <w:p w:rsidR="0015358B" w:rsidRPr="000E4324" w:rsidRDefault="0015358B" w:rsidP="00693B43">
      <w:pPr>
        <w:pStyle w:val="Pta"/>
        <w:numPr>
          <w:ilvl w:val="0"/>
          <w:numId w:val="36"/>
        </w:numPr>
        <w:tabs>
          <w:tab w:val="clear" w:pos="4320"/>
          <w:tab w:val="clear" w:pos="8640"/>
          <w:tab w:val="center" w:pos="4536"/>
          <w:tab w:val="right" w:pos="9072"/>
        </w:tabs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lastRenderedPageBreak/>
        <w:t xml:space="preserve">dotácia vo výške 169 418 €, ktorú STU získala pri  výpočte dotácie na úrovni MŠVV a Š podľa grantovej úspešnosti v získavaní zahraničných nevýskumných grantov za obdobie od 2013 a 2014 – medzi súčasti sa rozdelila podľa objemu získaných grantov, </w:t>
      </w:r>
    </w:p>
    <w:p w:rsidR="0015358B" w:rsidRPr="000E4324" w:rsidRDefault="0015358B" w:rsidP="0015358B">
      <w:pPr>
        <w:pStyle w:val="Odsekzoznamu"/>
        <w:rPr>
          <w:rFonts w:asciiTheme="majorHAnsi" w:hAnsiTheme="majorHAnsi"/>
        </w:rPr>
      </w:pPr>
    </w:p>
    <w:p w:rsidR="0015358B" w:rsidRPr="000E4324" w:rsidRDefault="0015358B" w:rsidP="00693B43">
      <w:pPr>
        <w:numPr>
          <w:ilvl w:val="0"/>
          <w:numId w:val="36"/>
        </w:numPr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 xml:space="preserve">dotácia za osobitné aktivity – podľa počtu študentov s iným ako slovenským štátnym občianstvom a podľa počtu prijatia a vyslania študentov v akademickom roku 2013/2014 v rámci akademických mobilít vo výške </w:t>
      </w:r>
      <w:r w:rsidR="00BC10B2">
        <w:rPr>
          <w:rFonts w:asciiTheme="majorHAnsi" w:hAnsiTheme="majorHAnsi"/>
        </w:rPr>
        <w:t xml:space="preserve">                </w:t>
      </w:r>
      <w:r w:rsidRPr="000E4324">
        <w:rPr>
          <w:rFonts w:asciiTheme="majorHAnsi" w:hAnsiTheme="majorHAnsi"/>
        </w:rPr>
        <w:t xml:space="preserve"> 123 923 € - dotácia sa rozdelia medzi súčastí STU v súlade s Metodikou podľa počtu študentov s iným ako slovenským občianstvom a počtu vyslaných a prijatých študentov </w:t>
      </w:r>
    </w:p>
    <w:p w:rsidR="0015358B" w:rsidRPr="000E4324" w:rsidRDefault="0015358B" w:rsidP="0015358B">
      <w:pPr>
        <w:ind w:left="900"/>
        <w:jc w:val="both"/>
        <w:rPr>
          <w:rFonts w:asciiTheme="majorHAnsi" w:hAnsiTheme="majorHAnsi"/>
        </w:rPr>
      </w:pPr>
    </w:p>
    <w:p w:rsidR="0015358B" w:rsidRPr="000E4324" w:rsidRDefault="0015358B" w:rsidP="00693B43">
      <w:pPr>
        <w:pStyle w:val="Pta"/>
        <w:numPr>
          <w:ilvl w:val="0"/>
          <w:numId w:val="36"/>
        </w:numPr>
        <w:tabs>
          <w:tab w:val="clear" w:pos="4320"/>
          <w:tab w:val="clear" w:pos="8640"/>
          <w:tab w:val="center" w:pos="4536"/>
          <w:tab w:val="right" w:pos="9072"/>
        </w:tabs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>dotácia na prevádzku Rektorá</w:t>
      </w:r>
      <w:r>
        <w:rPr>
          <w:rFonts w:asciiTheme="majorHAnsi" w:hAnsiTheme="majorHAnsi"/>
        </w:rPr>
        <w:t>tu</w:t>
      </w:r>
      <w:r w:rsidRPr="000E4324">
        <w:rPr>
          <w:rFonts w:asciiTheme="majorHAnsi" w:hAnsiTheme="majorHAnsi"/>
        </w:rPr>
        <w:t xml:space="preserve"> - dotácia v celkovej výške </w:t>
      </w:r>
      <w:r w:rsidR="007573D5">
        <w:rPr>
          <w:rFonts w:asciiTheme="majorHAnsi" w:hAnsiTheme="majorHAnsi"/>
        </w:rPr>
        <w:t>308</w:t>
      </w:r>
      <w:r w:rsidR="00DE0C7D">
        <w:rPr>
          <w:rFonts w:asciiTheme="majorHAnsi" w:hAnsiTheme="majorHAnsi"/>
        </w:rPr>
        <w:t xml:space="preserve"> </w:t>
      </w:r>
      <w:r w:rsidR="007573D5">
        <w:rPr>
          <w:rFonts w:asciiTheme="majorHAnsi" w:hAnsiTheme="majorHAnsi"/>
        </w:rPr>
        <w:t>775</w:t>
      </w:r>
      <w:r w:rsidRPr="000E4324">
        <w:rPr>
          <w:rFonts w:asciiTheme="majorHAnsi" w:hAnsiTheme="majorHAnsi"/>
        </w:rPr>
        <w:t xml:space="preserve"> € bola vypočítaná </w:t>
      </w:r>
      <w:r w:rsidR="007573D5">
        <w:rPr>
          <w:rFonts w:asciiTheme="majorHAnsi" w:hAnsiTheme="majorHAnsi"/>
        </w:rPr>
        <w:t xml:space="preserve"> 5,5 % z celkovej dotácie 2016 na TaS ( o </w:t>
      </w:r>
      <w:r w:rsidR="00DE0C7D">
        <w:rPr>
          <w:rFonts w:asciiTheme="majorHAnsi" w:hAnsiTheme="majorHAnsi"/>
        </w:rPr>
        <w:t>0,2749% menej ako v roku 2015 vzhľadom na úsporné opatrenia realizované na R-STU)</w:t>
      </w:r>
    </w:p>
    <w:p w:rsidR="0015358B" w:rsidRPr="000E4324" w:rsidRDefault="0015358B" w:rsidP="0015358B">
      <w:pPr>
        <w:pStyle w:val="Odsekzoznamu"/>
        <w:rPr>
          <w:rFonts w:asciiTheme="majorHAnsi" w:hAnsiTheme="majorHAnsi"/>
        </w:rPr>
      </w:pPr>
    </w:p>
    <w:p w:rsidR="0015358B" w:rsidRDefault="0015358B" w:rsidP="00693B43">
      <w:pPr>
        <w:numPr>
          <w:ilvl w:val="0"/>
          <w:numId w:val="36"/>
        </w:numPr>
        <w:jc w:val="both"/>
        <w:rPr>
          <w:rFonts w:asciiTheme="majorHAnsi" w:hAnsiTheme="majorHAnsi"/>
        </w:rPr>
      </w:pPr>
      <w:r w:rsidRPr="00DE0C7D">
        <w:rPr>
          <w:rFonts w:asciiTheme="majorHAnsi" w:hAnsiTheme="majorHAnsi"/>
        </w:rPr>
        <w:t xml:space="preserve">dotácia na prevádzku </w:t>
      </w:r>
      <w:r w:rsidR="00DE0C7D" w:rsidRPr="00DE0C7D">
        <w:rPr>
          <w:rFonts w:asciiTheme="majorHAnsi" w:hAnsiTheme="majorHAnsi"/>
        </w:rPr>
        <w:t xml:space="preserve">Vydavateľstva STU vo výške 80 000 € a na vydanie publikácií vo výške 60 000 </w:t>
      </w:r>
      <w:r w:rsidRPr="00DE0C7D">
        <w:rPr>
          <w:rFonts w:asciiTheme="majorHAnsi" w:hAnsiTheme="majorHAnsi"/>
        </w:rPr>
        <w:t xml:space="preserve">€ </w:t>
      </w:r>
    </w:p>
    <w:p w:rsidR="00DE0C7D" w:rsidRDefault="00DE0C7D" w:rsidP="00DE0C7D">
      <w:pPr>
        <w:pStyle w:val="Odsekzoznamu"/>
        <w:rPr>
          <w:rFonts w:asciiTheme="majorHAnsi" w:hAnsiTheme="majorHAnsi"/>
        </w:rPr>
      </w:pPr>
    </w:p>
    <w:p w:rsidR="0015358B" w:rsidRPr="000E4324" w:rsidRDefault="0015358B" w:rsidP="00693B43">
      <w:pPr>
        <w:numPr>
          <w:ilvl w:val="0"/>
          <w:numId w:val="36"/>
        </w:numPr>
        <w:jc w:val="both"/>
        <w:rPr>
          <w:rFonts w:asciiTheme="majorHAnsi" w:hAnsiTheme="majorHAnsi"/>
        </w:rPr>
      </w:pPr>
      <w:proofErr w:type="gramStart"/>
      <w:r w:rsidRPr="000E4324">
        <w:rPr>
          <w:rFonts w:asciiTheme="majorHAnsi" w:hAnsiTheme="majorHAnsi"/>
        </w:rPr>
        <w:t>dotácia</w:t>
      </w:r>
      <w:proofErr w:type="gramEnd"/>
      <w:r w:rsidRPr="000E4324">
        <w:rPr>
          <w:rFonts w:asciiTheme="majorHAnsi" w:hAnsiTheme="majorHAnsi"/>
        </w:rPr>
        <w:t xml:space="preserve"> na obnovu resp. opravu budov  vo výške polovice z objemu odpisov budov, ktoré využívajú fakulty, a to 705 837 €. Z toho dofinancovanie </w:t>
      </w:r>
      <w:r w:rsidR="00671409">
        <w:rPr>
          <w:rFonts w:asciiTheme="majorHAnsi" w:hAnsiTheme="majorHAnsi"/>
          <w:bCs/>
        </w:rPr>
        <w:t xml:space="preserve">výmeny okien na SjF vo výške </w:t>
      </w:r>
      <w:r>
        <w:rPr>
          <w:rFonts w:asciiTheme="majorHAnsi" w:hAnsiTheme="majorHAnsi"/>
          <w:bCs/>
        </w:rPr>
        <w:t>90 337</w:t>
      </w:r>
      <w:r w:rsidRPr="000E4324">
        <w:rPr>
          <w:rFonts w:asciiTheme="majorHAnsi" w:hAnsiTheme="majorHAnsi"/>
          <w:bCs/>
        </w:rPr>
        <w:t xml:space="preserve"> €, dofinancovanie okien na FA vo výške </w:t>
      </w:r>
      <w:r>
        <w:rPr>
          <w:rFonts w:asciiTheme="majorHAnsi" w:hAnsiTheme="majorHAnsi"/>
          <w:bCs/>
        </w:rPr>
        <w:t>184 000</w:t>
      </w:r>
      <w:r w:rsidRPr="000E4324">
        <w:rPr>
          <w:rFonts w:asciiTheme="majorHAnsi" w:hAnsiTheme="majorHAnsi"/>
          <w:bCs/>
        </w:rPr>
        <w:t xml:space="preserve">, generálnu opravu strechy na bloku A na </w:t>
      </w:r>
      <w:proofErr w:type="gramStart"/>
      <w:r w:rsidRPr="000E4324">
        <w:rPr>
          <w:rFonts w:asciiTheme="majorHAnsi" w:hAnsiTheme="majorHAnsi"/>
          <w:bCs/>
        </w:rPr>
        <w:t>SvF  vo</w:t>
      </w:r>
      <w:proofErr w:type="gramEnd"/>
      <w:r w:rsidRPr="000E4324">
        <w:rPr>
          <w:rFonts w:asciiTheme="majorHAnsi" w:hAnsiTheme="majorHAnsi"/>
          <w:bCs/>
        </w:rPr>
        <w:t xml:space="preserve"> výške        </w:t>
      </w:r>
      <w:r>
        <w:rPr>
          <w:rFonts w:asciiTheme="majorHAnsi" w:hAnsiTheme="majorHAnsi"/>
          <w:bCs/>
        </w:rPr>
        <w:t>101 500</w:t>
      </w:r>
      <w:r w:rsidRPr="000E4324">
        <w:rPr>
          <w:rFonts w:asciiTheme="majorHAnsi" w:hAnsiTheme="majorHAnsi"/>
          <w:bCs/>
        </w:rPr>
        <w:t xml:space="preserve"> €, rezerva na neoprávnené výdavky UVP vo výške </w:t>
      </w:r>
      <w:r>
        <w:rPr>
          <w:rFonts w:asciiTheme="majorHAnsi" w:hAnsiTheme="majorHAnsi"/>
          <w:bCs/>
        </w:rPr>
        <w:t>3</w:t>
      </w:r>
      <w:r w:rsidRPr="000E4324">
        <w:rPr>
          <w:rFonts w:asciiTheme="majorHAnsi" w:hAnsiTheme="majorHAnsi"/>
          <w:bCs/>
        </w:rPr>
        <w:t xml:space="preserve">00 000 €, obnova autoparku STU (nákup osobného a úžitkového vozidla) vo výške </w:t>
      </w:r>
      <w:r>
        <w:rPr>
          <w:rFonts w:asciiTheme="majorHAnsi" w:hAnsiTheme="majorHAnsi"/>
          <w:bCs/>
        </w:rPr>
        <w:t>3</w:t>
      </w:r>
      <w:r w:rsidRPr="000E4324">
        <w:rPr>
          <w:rFonts w:asciiTheme="majorHAnsi" w:hAnsiTheme="majorHAnsi"/>
          <w:bCs/>
        </w:rPr>
        <w:t>0 000 € (pozn. suma zodpovedajúca druhej polovici  objemu odpisov budov je vyčlenená z podprogramu 077 12 –</w:t>
      </w:r>
      <w:r w:rsidR="006676FB">
        <w:rPr>
          <w:rFonts w:asciiTheme="majorHAnsi" w:hAnsiTheme="majorHAnsi"/>
          <w:bCs/>
        </w:rPr>
        <w:t xml:space="preserve"> ods.</w:t>
      </w:r>
      <w:r w:rsidRPr="000E4324">
        <w:rPr>
          <w:rFonts w:asciiTheme="majorHAnsi" w:hAnsiTheme="majorHAnsi"/>
          <w:bCs/>
        </w:rPr>
        <w:t xml:space="preserve"> </w:t>
      </w:r>
      <w:r w:rsidR="006676FB">
        <w:rPr>
          <w:rFonts w:asciiTheme="majorHAnsi" w:hAnsiTheme="majorHAnsi"/>
          <w:bCs/>
        </w:rPr>
        <w:t>(</w:t>
      </w:r>
      <w:r w:rsidR="002976F8">
        <w:rPr>
          <w:rFonts w:asciiTheme="majorHAnsi" w:hAnsiTheme="majorHAnsi"/>
          <w:bCs/>
        </w:rPr>
        <w:t>1</w:t>
      </w:r>
      <w:r w:rsidR="00EA37D9">
        <w:rPr>
          <w:rFonts w:asciiTheme="majorHAnsi" w:hAnsiTheme="majorHAnsi"/>
          <w:bCs/>
        </w:rPr>
        <w:t>7</w:t>
      </w:r>
      <w:r w:rsidR="006676FB">
        <w:rPr>
          <w:rFonts w:asciiTheme="majorHAnsi" w:hAnsiTheme="majorHAnsi"/>
          <w:bCs/>
        </w:rPr>
        <w:t>)</w:t>
      </w:r>
      <w:r w:rsidRPr="000E4324">
        <w:rPr>
          <w:rFonts w:asciiTheme="majorHAnsi" w:hAnsiTheme="majorHAnsi"/>
          <w:bCs/>
        </w:rPr>
        <w:t xml:space="preserve"> </w:t>
      </w:r>
      <w:proofErr w:type="gramStart"/>
      <w:r w:rsidRPr="000E4324">
        <w:rPr>
          <w:rFonts w:asciiTheme="majorHAnsi" w:hAnsiTheme="majorHAnsi"/>
          <w:bCs/>
        </w:rPr>
        <w:t>písm</w:t>
      </w:r>
      <w:proofErr w:type="gramEnd"/>
      <w:r w:rsidRPr="000E4324">
        <w:rPr>
          <w:rFonts w:asciiTheme="majorHAnsi" w:hAnsiTheme="majorHAnsi"/>
          <w:bCs/>
        </w:rPr>
        <w:t xml:space="preserve">. </w:t>
      </w:r>
      <w:r w:rsidR="002976F8">
        <w:rPr>
          <w:rFonts w:asciiTheme="majorHAnsi" w:hAnsiTheme="majorHAnsi"/>
          <w:bCs/>
        </w:rPr>
        <w:t>r</w:t>
      </w:r>
      <w:r w:rsidR="000C36E1">
        <w:rPr>
          <w:rFonts w:asciiTheme="majorHAnsi" w:hAnsiTheme="majorHAnsi"/>
          <w:bCs/>
        </w:rPr>
        <w:t>) tohto materialu),</w:t>
      </w:r>
    </w:p>
    <w:p w:rsidR="0015358B" w:rsidRPr="000E4324" w:rsidRDefault="0015358B" w:rsidP="0015358B">
      <w:pPr>
        <w:pStyle w:val="Odsekzoznamu"/>
        <w:rPr>
          <w:rFonts w:asciiTheme="majorHAnsi" w:hAnsiTheme="majorHAnsi"/>
        </w:rPr>
      </w:pPr>
    </w:p>
    <w:p w:rsidR="0015358B" w:rsidRPr="00693B43" w:rsidRDefault="0015358B" w:rsidP="00693B43">
      <w:pPr>
        <w:numPr>
          <w:ilvl w:val="0"/>
          <w:numId w:val="36"/>
        </w:numPr>
        <w:jc w:val="both"/>
        <w:rPr>
          <w:rFonts w:asciiTheme="majorHAnsi" w:hAnsiTheme="majorHAnsi"/>
        </w:rPr>
      </w:pPr>
      <w:proofErr w:type="gramStart"/>
      <w:r w:rsidRPr="000E4324">
        <w:rPr>
          <w:rFonts w:asciiTheme="majorHAnsi" w:hAnsiTheme="majorHAnsi"/>
          <w:bCs/>
        </w:rPr>
        <w:t>dotácia</w:t>
      </w:r>
      <w:proofErr w:type="gramEnd"/>
      <w:r w:rsidRPr="000E4324">
        <w:rPr>
          <w:rFonts w:asciiTheme="majorHAnsi" w:hAnsiTheme="majorHAnsi"/>
          <w:bCs/>
        </w:rPr>
        <w:t xml:space="preserve"> na činnosť Akademického senátu STU vo výške 2 000 €</w:t>
      </w:r>
      <w:r w:rsidR="006676FB">
        <w:rPr>
          <w:rFonts w:asciiTheme="majorHAnsi" w:hAnsiTheme="majorHAnsi"/>
          <w:bCs/>
        </w:rPr>
        <w:t>.</w:t>
      </w:r>
    </w:p>
    <w:p w:rsidR="00ED1E53" w:rsidRPr="000E4324" w:rsidRDefault="00ED1E53" w:rsidP="00ED1E53">
      <w:pPr>
        <w:ind w:left="1440" w:hanging="540"/>
        <w:jc w:val="both"/>
        <w:rPr>
          <w:rFonts w:asciiTheme="majorHAnsi" w:hAnsiTheme="majorHAnsi"/>
        </w:rPr>
      </w:pPr>
    </w:p>
    <w:p w:rsidR="00B3280E" w:rsidRDefault="0015358B" w:rsidP="001A54EE">
      <w:pPr>
        <w:pStyle w:val="Nadpis6"/>
        <w:numPr>
          <w:ilvl w:val="0"/>
          <w:numId w:val="16"/>
        </w:numPr>
        <w:ind w:hanging="768"/>
        <w:rPr>
          <w:rFonts w:asciiTheme="majorHAnsi" w:hAnsiTheme="majorHAnsi"/>
          <w:b w:val="0"/>
          <w:sz w:val="24"/>
          <w:szCs w:val="24"/>
        </w:rPr>
      </w:pPr>
      <w:r w:rsidRPr="000E4324">
        <w:rPr>
          <w:rFonts w:asciiTheme="majorHAnsi" w:hAnsiTheme="majorHAnsi"/>
          <w:b w:val="0"/>
          <w:sz w:val="24"/>
          <w:szCs w:val="24"/>
        </w:rPr>
        <w:t>Objem dotácie na TaS po znížení o časti dotácie podľa ods. (1</w:t>
      </w:r>
      <w:r w:rsidR="00F8693A">
        <w:rPr>
          <w:rFonts w:asciiTheme="majorHAnsi" w:hAnsiTheme="majorHAnsi"/>
          <w:b w:val="0"/>
          <w:sz w:val="24"/>
          <w:szCs w:val="24"/>
        </w:rPr>
        <w:t>1</w:t>
      </w:r>
      <w:r w:rsidRPr="000E4324">
        <w:rPr>
          <w:rFonts w:asciiTheme="majorHAnsi" w:hAnsiTheme="majorHAnsi"/>
          <w:b w:val="0"/>
          <w:sz w:val="24"/>
          <w:szCs w:val="24"/>
        </w:rPr>
        <w:t>) vo výške               3 469 36</w:t>
      </w:r>
      <w:r w:rsidR="001D7053">
        <w:rPr>
          <w:rFonts w:asciiTheme="majorHAnsi" w:hAnsiTheme="majorHAnsi"/>
          <w:b w:val="0"/>
          <w:sz w:val="24"/>
          <w:szCs w:val="24"/>
        </w:rPr>
        <w:t>6</w:t>
      </w:r>
      <w:r w:rsidRPr="000E4324">
        <w:rPr>
          <w:rFonts w:asciiTheme="majorHAnsi" w:hAnsiTheme="majorHAnsi"/>
          <w:b w:val="0"/>
          <w:sz w:val="24"/>
          <w:szCs w:val="24"/>
        </w:rPr>
        <w:t xml:space="preserve"> €, sa rozdelil medzi fakulty a ÚM výkonovo, pričom: 1/4 objemu sa rozdelila podľa PPŠ krát KO a 3/4 objemu podľa PPŠ.</w:t>
      </w:r>
    </w:p>
    <w:p w:rsidR="0015358B" w:rsidRPr="000E4324" w:rsidRDefault="0015358B" w:rsidP="0015358B">
      <w:pPr>
        <w:rPr>
          <w:rFonts w:asciiTheme="majorHAnsi" w:hAnsiTheme="majorHAnsi"/>
        </w:rPr>
      </w:pPr>
    </w:p>
    <w:p w:rsidR="0015358B" w:rsidRPr="000E4324" w:rsidRDefault="00B3280E" w:rsidP="0015358B">
      <w:pPr>
        <w:pStyle w:val="Pta"/>
        <w:keepNext/>
        <w:tabs>
          <w:tab w:val="num" w:pos="540"/>
        </w:tabs>
        <w:ind w:left="540" w:hanging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(13</w:t>
      </w:r>
      <w:r w:rsidR="0015358B" w:rsidRPr="000E4324">
        <w:rPr>
          <w:rFonts w:asciiTheme="majorHAnsi" w:hAnsiTheme="majorHAnsi"/>
        </w:rPr>
        <w:t xml:space="preserve">) </w:t>
      </w:r>
      <w:r w:rsidR="0015358B" w:rsidRPr="000E4324">
        <w:rPr>
          <w:rFonts w:asciiTheme="majorHAnsi" w:hAnsiTheme="majorHAnsi"/>
        </w:rPr>
        <w:tab/>
        <w:t xml:space="preserve">Objem dotácie </w:t>
      </w:r>
      <w:proofErr w:type="gramStart"/>
      <w:r w:rsidR="0015358B" w:rsidRPr="000E4324">
        <w:rPr>
          <w:rFonts w:asciiTheme="majorHAnsi" w:hAnsiTheme="majorHAnsi"/>
        </w:rPr>
        <w:t>na</w:t>
      </w:r>
      <w:proofErr w:type="gramEnd"/>
      <w:r w:rsidR="0015358B" w:rsidRPr="000E4324">
        <w:rPr>
          <w:rFonts w:asciiTheme="majorHAnsi" w:hAnsiTheme="majorHAnsi"/>
        </w:rPr>
        <w:t xml:space="preserve"> TaS pre jednotlivé súčasti</w:t>
      </w:r>
      <w:r w:rsidR="00693B43">
        <w:rPr>
          <w:rFonts w:asciiTheme="majorHAnsi" w:hAnsiTheme="majorHAnsi"/>
        </w:rPr>
        <w:t xml:space="preserve"> vypočítaný podľa Metodiky MŠVVaŠ </w:t>
      </w:r>
      <w:r w:rsidR="007C0F31">
        <w:rPr>
          <w:rFonts w:asciiTheme="majorHAnsi" w:hAnsiTheme="majorHAnsi"/>
        </w:rPr>
        <w:t xml:space="preserve">ods. (33) </w:t>
      </w:r>
      <w:proofErr w:type="gramStart"/>
      <w:r w:rsidR="007C0F31">
        <w:rPr>
          <w:rFonts w:asciiTheme="majorHAnsi" w:hAnsiTheme="majorHAnsi"/>
        </w:rPr>
        <w:t>a</w:t>
      </w:r>
      <w:proofErr w:type="gramEnd"/>
      <w:r w:rsidR="007C0F31">
        <w:rPr>
          <w:rFonts w:asciiTheme="majorHAnsi" w:hAnsiTheme="majorHAnsi"/>
        </w:rPr>
        <w:t xml:space="preserve"> (34) po odpočítaní výdavkov podľa ods. (11f) – (11i) </w:t>
      </w:r>
      <w:proofErr w:type="gramStart"/>
      <w:r w:rsidR="0015358B" w:rsidRPr="000E4324">
        <w:rPr>
          <w:rFonts w:asciiTheme="majorHAnsi" w:hAnsiTheme="majorHAnsi"/>
        </w:rPr>
        <w:t>sa</w:t>
      </w:r>
      <w:proofErr w:type="gramEnd"/>
      <w:r w:rsidR="0015358B" w:rsidRPr="000E4324">
        <w:rPr>
          <w:rFonts w:asciiTheme="majorHAnsi" w:hAnsiTheme="majorHAnsi"/>
        </w:rPr>
        <w:t xml:space="preserve"> následne znížil o odpočítateľné položky – príspevok súčastí na univerzitné výdavky, t.j. na finančné </w:t>
      </w:r>
      <w:r w:rsidR="006676FB">
        <w:rPr>
          <w:rFonts w:asciiTheme="majorHAnsi" w:hAnsiTheme="majorHAnsi"/>
        </w:rPr>
        <w:t xml:space="preserve">krytie činností zabezpečovaných </w:t>
      </w:r>
      <w:r w:rsidR="0015358B" w:rsidRPr="000E4324">
        <w:rPr>
          <w:rFonts w:asciiTheme="majorHAnsi" w:hAnsiTheme="majorHAnsi"/>
        </w:rPr>
        <w:t>na univerzitnej úrovni (553 641€):</w:t>
      </w:r>
    </w:p>
    <w:p w:rsidR="0015358B" w:rsidRPr="000E4324" w:rsidRDefault="0015358B" w:rsidP="0015358B">
      <w:pPr>
        <w:pStyle w:val="Pta"/>
        <w:keepNext/>
        <w:tabs>
          <w:tab w:val="num" w:pos="540"/>
        </w:tabs>
        <w:ind w:left="540" w:hanging="540"/>
        <w:jc w:val="both"/>
        <w:rPr>
          <w:rFonts w:asciiTheme="majorHAnsi" w:hAnsiTheme="majorHAnsi"/>
        </w:rPr>
      </w:pPr>
    </w:p>
    <w:p w:rsidR="0015358B" w:rsidRDefault="0015358B" w:rsidP="0015358B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  <w:r w:rsidRPr="000E4324">
        <w:rPr>
          <w:rFonts w:asciiTheme="majorHAnsi" w:hAnsiTheme="majorHAnsi"/>
        </w:rPr>
        <w:t xml:space="preserve">a) 35 000 € na zabezpečenie financovania časti činností Útvaru vzdelávania a starostlivosti o študentov R STU – obstaranie vysvedčení, diplomov a dodatkov k diplomom, obalov k diplomom, zabezpečenie prekladov, pokrytie nákladov súvisiacich so zabezpečením tlače dokladov a tlačiarenských služieb, čistenie talárov, pokrytie nákladov na školenia a konferencie, na </w:t>
      </w:r>
      <w:r w:rsidRPr="000E4324">
        <w:rPr>
          <w:rFonts w:asciiTheme="majorHAnsi" w:hAnsiTheme="majorHAnsi"/>
        </w:rPr>
        <w:lastRenderedPageBreak/>
        <w:t>organizovanie pracovného stretnutia technických univerzít, na obstaranie materiálového a technického vybavenia</w:t>
      </w:r>
      <w:r w:rsidR="006676FB">
        <w:rPr>
          <w:rFonts w:asciiTheme="majorHAnsi" w:hAnsiTheme="majorHAnsi"/>
        </w:rPr>
        <w:t>,</w:t>
      </w:r>
    </w:p>
    <w:p w:rsidR="006676FB" w:rsidRPr="000E4324" w:rsidRDefault="006676FB" w:rsidP="0015358B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</w:p>
    <w:p w:rsidR="0015358B" w:rsidRDefault="0015358B" w:rsidP="006676FB">
      <w:pPr>
        <w:pStyle w:val="Zarkazkladnhotextu2"/>
        <w:numPr>
          <w:ilvl w:val="2"/>
          <w:numId w:val="4"/>
        </w:numPr>
        <w:spacing w:before="0" w:line="240" w:lineRule="auto"/>
        <w:rPr>
          <w:rFonts w:asciiTheme="majorHAnsi" w:hAnsiTheme="majorHAnsi"/>
        </w:rPr>
      </w:pPr>
      <w:r w:rsidRPr="000E4324">
        <w:rPr>
          <w:rFonts w:asciiTheme="majorHAnsi" w:hAnsiTheme="majorHAnsi"/>
        </w:rPr>
        <w:t>7 800 € - zabezpečenie činnosti Útvaru vedy a medzinárodnej spolupráce R STU – pokrytie nákladov súvisiacich s činnosťou vedeckej rady STU (medaily, ručný papier, gravírovanie, ručné písanie do kroniky, obaly),  po</w:t>
      </w:r>
      <w:r w:rsidR="006676FB">
        <w:rPr>
          <w:rFonts w:asciiTheme="majorHAnsi" w:hAnsiTheme="majorHAnsi"/>
        </w:rPr>
        <w:t>dpora medzinárodnej spolupráce,</w:t>
      </w:r>
    </w:p>
    <w:p w:rsidR="006676FB" w:rsidRDefault="006676FB" w:rsidP="006676FB">
      <w:pPr>
        <w:pStyle w:val="Zarkazkladnhotextu2"/>
        <w:spacing w:before="0" w:line="240" w:lineRule="auto"/>
        <w:ind w:left="923"/>
        <w:rPr>
          <w:rFonts w:asciiTheme="majorHAnsi" w:hAnsiTheme="majorHAnsi"/>
        </w:rPr>
      </w:pPr>
    </w:p>
    <w:p w:rsidR="0015358B" w:rsidRDefault="006676FB" w:rsidP="006676FB">
      <w:pPr>
        <w:pStyle w:val="Zarkazkladnhotextu2"/>
        <w:numPr>
          <w:ilvl w:val="2"/>
          <w:numId w:val="4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15358B" w:rsidRPr="006676FB">
        <w:rPr>
          <w:rFonts w:asciiTheme="majorHAnsi" w:hAnsiTheme="majorHAnsi"/>
        </w:rPr>
        <w:t>0 000 € na zahraničné styky vedenia STU, vrátane členských poplatkov za členstvo STU v medzinárodných organizáciách, krytie nákladov súvisiacich so zabezpečením celouniverzitných zahraničných aktivít (propagačné materiály a účasť na veľtrhoch vzdelávania</w:t>
      </w:r>
      <w:r w:rsidRPr="006676FB">
        <w:rPr>
          <w:rFonts w:asciiTheme="majorHAnsi" w:hAnsiTheme="majorHAnsi"/>
        </w:rPr>
        <w:t>,</w:t>
      </w:r>
    </w:p>
    <w:p w:rsidR="004D0E07" w:rsidRDefault="004D0E07" w:rsidP="004D0E07">
      <w:pPr>
        <w:pStyle w:val="Odsekzoznamu"/>
        <w:rPr>
          <w:rFonts w:asciiTheme="majorHAnsi" w:hAnsiTheme="majorHAnsi"/>
        </w:rPr>
      </w:pPr>
    </w:p>
    <w:p w:rsidR="0015358B" w:rsidRDefault="004D0E07" w:rsidP="004D0E07">
      <w:pPr>
        <w:pStyle w:val="Zarkazkladnhotextu2"/>
        <w:numPr>
          <w:ilvl w:val="2"/>
          <w:numId w:val="4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15358B" w:rsidRPr="004D0E07">
        <w:rPr>
          <w:rFonts w:asciiTheme="majorHAnsi" w:hAnsiTheme="majorHAnsi"/>
        </w:rPr>
        <w:t>5 000 € – na činnosť Útvaru práce s verejnosťou – služby fotoslužby,  inzercia, propagačné materiály, PR a mediálne poradenstvo, prenájom stánkov, resp. plôch a dizajnérske práce pre účasť STU na veľtrhoch (Akadémia-Vapac, Gaudeamus), výstavách, monitoring médií, corporate identity, tlačiarenské služby, náklady na zabezpečenie celouniverzitných akcii,</w:t>
      </w:r>
      <w:r w:rsidR="006676FB" w:rsidRPr="004D0E07">
        <w:rPr>
          <w:rFonts w:asciiTheme="majorHAnsi" w:hAnsiTheme="majorHAnsi"/>
        </w:rPr>
        <w:t xml:space="preserve"> prieskum verejnej mienky o STU,</w:t>
      </w:r>
    </w:p>
    <w:p w:rsidR="004D0E07" w:rsidRDefault="004D0E07" w:rsidP="004D0E07">
      <w:pPr>
        <w:pStyle w:val="Odsekzoznamu"/>
        <w:rPr>
          <w:rFonts w:asciiTheme="majorHAnsi" w:hAnsiTheme="majorHAnsi"/>
        </w:rPr>
      </w:pPr>
    </w:p>
    <w:p w:rsidR="0015358B" w:rsidRDefault="004D0E07" w:rsidP="004D0E07">
      <w:pPr>
        <w:pStyle w:val="Zarkazkladnhotextu2"/>
        <w:numPr>
          <w:ilvl w:val="2"/>
          <w:numId w:val="4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15358B" w:rsidRPr="004D0E07">
        <w:rPr>
          <w:rFonts w:asciiTheme="majorHAnsi" w:hAnsiTheme="majorHAnsi"/>
        </w:rPr>
        <w:t>5 000 € na krytie nákladov súvisiacich s rozšírením archívnych priestorov pre uloženie archívnych dokumentov STU</w:t>
      </w:r>
      <w:r>
        <w:rPr>
          <w:rFonts w:asciiTheme="majorHAnsi" w:hAnsiTheme="majorHAnsi"/>
        </w:rPr>
        <w:t>,</w:t>
      </w:r>
    </w:p>
    <w:p w:rsidR="004D0E07" w:rsidRDefault="004D0E07" w:rsidP="004D0E07">
      <w:pPr>
        <w:pStyle w:val="Odsekzoznamu"/>
        <w:rPr>
          <w:rFonts w:asciiTheme="majorHAnsi" w:hAnsiTheme="majorHAnsi"/>
        </w:rPr>
      </w:pPr>
    </w:p>
    <w:p w:rsidR="0015358B" w:rsidRPr="004D0E07" w:rsidRDefault="004D0E07" w:rsidP="004D0E07">
      <w:pPr>
        <w:pStyle w:val="Zarkazkladnhotextu2"/>
        <w:numPr>
          <w:ilvl w:val="2"/>
          <w:numId w:val="4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15358B" w:rsidRPr="004D0E07">
        <w:rPr>
          <w:rFonts w:asciiTheme="majorHAnsi" w:hAnsiTheme="majorHAnsi"/>
        </w:rPr>
        <w:t>50 841 € príspevok na finančné krytie časti nákladov na zabezpečenie a prevádzku celouniverzitnej výpočtovej techniky a </w:t>
      </w:r>
      <w:r>
        <w:rPr>
          <w:rFonts w:asciiTheme="majorHAnsi" w:hAnsiTheme="majorHAnsi"/>
        </w:rPr>
        <w:t>informačných systémov (CuVTaIS),</w:t>
      </w:r>
    </w:p>
    <w:p w:rsidR="004D0E07" w:rsidRDefault="0015358B" w:rsidP="004D0E07">
      <w:pPr>
        <w:ind w:left="964" w:hanging="256"/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 xml:space="preserve">    </w:t>
      </w:r>
    </w:p>
    <w:p w:rsidR="0015358B" w:rsidRPr="000E4324" w:rsidRDefault="004D0E07" w:rsidP="004D0E07">
      <w:pPr>
        <w:ind w:left="964" w:hanging="25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5358B" w:rsidRPr="000E4324">
        <w:rPr>
          <w:rFonts w:asciiTheme="majorHAnsi" w:hAnsiTheme="majorHAnsi"/>
        </w:rPr>
        <w:t xml:space="preserve">V rámci celouniverzitne obstarávanej alebo prevádzkovanej výpočtovej techniky </w:t>
      </w:r>
      <w:proofErr w:type="gramStart"/>
      <w:r w:rsidR="0015358B" w:rsidRPr="000E4324">
        <w:rPr>
          <w:rFonts w:asciiTheme="majorHAnsi" w:hAnsiTheme="majorHAnsi"/>
        </w:rPr>
        <w:t>a</w:t>
      </w:r>
      <w:proofErr w:type="gramEnd"/>
      <w:r w:rsidR="0015358B" w:rsidRPr="000E4324">
        <w:rPr>
          <w:rFonts w:asciiTheme="majorHAnsi" w:hAnsiTheme="majorHAnsi"/>
        </w:rPr>
        <w:t xml:space="preserve"> informačných systémov budú v roku 2016 financované tieto položky: </w:t>
      </w:r>
    </w:p>
    <w:p w:rsidR="0015358B" w:rsidRPr="000E4324" w:rsidRDefault="0015358B" w:rsidP="0015358B">
      <w:pPr>
        <w:ind w:left="900"/>
        <w:jc w:val="both"/>
        <w:rPr>
          <w:rFonts w:asciiTheme="majorHAnsi" w:hAnsiTheme="majorHAnsi"/>
        </w:rPr>
      </w:pPr>
    </w:p>
    <w:p w:rsidR="0015358B" w:rsidRPr="000E4324" w:rsidRDefault="0015358B" w:rsidP="004D0E07">
      <w:pPr>
        <w:tabs>
          <w:tab w:val="left" w:pos="1276"/>
        </w:tabs>
        <w:ind w:left="993" w:hanging="622"/>
        <w:jc w:val="both"/>
        <w:rPr>
          <w:rFonts w:asciiTheme="majorHAnsi" w:hAnsiTheme="majorHAnsi"/>
          <w:iCs/>
        </w:rPr>
      </w:pPr>
      <w:r w:rsidRPr="000E4324">
        <w:rPr>
          <w:rFonts w:asciiTheme="majorHAnsi" w:hAnsiTheme="majorHAnsi"/>
        </w:rPr>
        <w:tab/>
        <w:t xml:space="preserve">fa) celouniverzitné informačné systémy (servisné poplatky, resp. upgrades) Oracle 16 822 € , Informačný systém pre rozhodnutia o ubytovaní 2 688 €, ročný poplatok, údržba a naviac práce AIS 104 377 €, antivírusový program NOD 32 </w:t>
      </w:r>
      <w:r w:rsidR="007C0F31">
        <w:rPr>
          <w:rFonts w:asciiTheme="majorHAnsi" w:hAnsiTheme="majorHAnsi"/>
        </w:rPr>
        <w:t>vo výške</w:t>
      </w:r>
      <w:r w:rsidRPr="000E4324">
        <w:rPr>
          <w:rFonts w:asciiTheme="majorHAnsi" w:hAnsiTheme="majorHAnsi"/>
        </w:rPr>
        <w:t xml:space="preserve"> 7</w:t>
      </w:r>
      <w:r w:rsidR="007C0F31">
        <w:rPr>
          <w:rFonts w:asciiTheme="majorHAnsi" w:hAnsiTheme="majorHAnsi"/>
        </w:rPr>
        <w:t> </w:t>
      </w:r>
      <w:r w:rsidRPr="000E4324">
        <w:rPr>
          <w:rFonts w:asciiTheme="majorHAnsi" w:hAnsiTheme="majorHAnsi"/>
        </w:rPr>
        <w:t>091</w:t>
      </w:r>
      <w:r w:rsidR="007C0F31">
        <w:rPr>
          <w:rFonts w:asciiTheme="majorHAnsi" w:hAnsiTheme="majorHAnsi"/>
        </w:rPr>
        <w:t>€</w:t>
      </w:r>
      <w:r w:rsidRPr="000E4324">
        <w:rPr>
          <w:rFonts w:asciiTheme="majorHAnsi" w:hAnsiTheme="majorHAnsi"/>
        </w:rPr>
        <w:t xml:space="preserve">, Anti Spam 5 388 €, systémový servis pre všetky moduly ekonomického informačného systému EIS MAGION 118 794 €, Magion – mzdy a personalistika 41 351 €, odsúhlasené naviac práce v EIS MAGION  </w:t>
      </w:r>
      <w:r w:rsidR="00BC10B2">
        <w:rPr>
          <w:rFonts w:asciiTheme="majorHAnsi" w:hAnsiTheme="majorHAnsi"/>
        </w:rPr>
        <w:t xml:space="preserve">   </w:t>
      </w:r>
      <w:r w:rsidRPr="000E4324">
        <w:rPr>
          <w:rFonts w:asciiTheme="majorHAnsi" w:hAnsiTheme="majorHAnsi"/>
        </w:rPr>
        <w:t xml:space="preserve"> 20 040 € , Informačný system MIS registratúra 20 551 €(</w:t>
      </w:r>
      <w:r w:rsidRPr="000E4324">
        <w:rPr>
          <w:rFonts w:asciiTheme="majorHAnsi" w:hAnsiTheme="majorHAnsi"/>
          <w:iCs/>
        </w:rPr>
        <w:t>celkovo  337 102 €)</w:t>
      </w:r>
    </w:p>
    <w:p w:rsidR="0015358B" w:rsidRPr="000E4324" w:rsidRDefault="0015358B" w:rsidP="0015358B">
      <w:pPr>
        <w:tabs>
          <w:tab w:val="left" w:pos="1080"/>
        </w:tabs>
        <w:ind w:left="900" w:hanging="529"/>
        <w:jc w:val="both"/>
        <w:rPr>
          <w:rFonts w:asciiTheme="majorHAnsi" w:hAnsiTheme="majorHAnsi"/>
          <w:i/>
          <w:iCs/>
        </w:rPr>
      </w:pPr>
    </w:p>
    <w:p w:rsidR="0015358B" w:rsidRPr="000E4324" w:rsidRDefault="0015358B" w:rsidP="004D0E07">
      <w:pPr>
        <w:ind w:left="993"/>
        <w:jc w:val="both"/>
        <w:rPr>
          <w:rFonts w:asciiTheme="majorHAnsi" w:hAnsiTheme="majorHAnsi"/>
          <w:iCs/>
        </w:rPr>
      </w:pPr>
      <w:proofErr w:type="gramStart"/>
      <w:r w:rsidRPr="000E4324">
        <w:rPr>
          <w:rFonts w:asciiTheme="majorHAnsi" w:hAnsiTheme="majorHAnsi"/>
        </w:rPr>
        <w:t>fb</w:t>
      </w:r>
      <w:proofErr w:type="gramEnd"/>
      <w:r w:rsidRPr="000E4324">
        <w:rPr>
          <w:rFonts w:asciiTheme="majorHAnsi" w:hAnsiTheme="majorHAnsi"/>
        </w:rPr>
        <w:t>) celouniverzitná informačná a komunikačná technika – prevádzka, oprava a  údržba sietí a sieťových prvkov (28 514 €</w:t>
      </w:r>
      <w:r w:rsidRPr="000E4324">
        <w:rPr>
          <w:rFonts w:asciiTheme="majorHAnsi" w:hAnsiTheme="majorHAnsi"/>
          <w:iCs/>
        </w:rPr>
        <w:t>)</w:t>
      </w:r>
    </w:p>
    <w:p w:rsidR="0015358B" w:rsidRPr="000E4324" w:rsidRDefault="0015358B" w:rsidP="0015358B">
      <w:pPr>
        <w:ind w:left="851"/>
        <w:jc w:val="both"/>
        <w:rPr>
          <w:rFonts w:asciiTheme="majorHAnsi" w:hAnsiTheme="majorHAnsi"/>
        </w:rPr>
      </w:pPr>
    </w:p>
    <w:p w:rsidR="0015358B" w:rsidRPr="000E4324" w:rsidRDefault="0015358B" w:rsidP="004D0E07">
      <w:pPr>
        <w:ind w:left="851" w:hanging="23"/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 xml:space="preserve">   </w:t>
      </w:r>
      <w:proofErr w:type="gramStart"/>
      <w:r w:rsidRPr="000E4324">
        <w:rPr>
          <w:rFonts w:asciiTheme="majorHAnsi" w:hAnsiTheme="majorHAnsi"/>
        </w:rPr>
        <w:t>fc</w:t>
      </w:r>
      <w:proofErr w:type="gramEnd"/>
      <w:r w:rsidRPr="000E4324">
        <w:rPr>
          <w:rFonts w:asciiTheme="majorHAnsi" w:hAnsiTheme="majorHAnsi"/>
        </w:rPr>
        <w:t>) realizácia obstarávania výpočtovej techniky z úrovne STU (</w:t>
      </w:r>
      <w:r w:rsidRPr="000E4324">
        <w:rPr>
          <w:rFonts w:asciiTheme="majorHAnsi" w:hAnsiTheme="majorHAnsi"/>
          <w:iCs/>
        </w:rPr>
        <w:t>4 965 €</w:t>
      </w:r>
      <w:r w:rsidRPr="000E4324">
        <w:rPr>
          <w:rFonts w:asciiTheme="majorHAnsi" w:hAnsiTheme="majorHAnsi"/>
        </w:rPr>
        <w:t>)</w:t>
      </w:r>
    </w:p>
    <w:p w:rsidR="0015358B" w:rsidRPr="000E4324" w:rsidRDefault="0015358B" w:rsidP="007C0F31">
      <w:pPr>
        <w:ind w:left="993"/>
        <w:jc w:val="both"/>
        <w:rPr>
          <w:rFonts w:asciiTheme="majorHAnsi" w:hAnsiTheme="majorHAnsi"/>
        </w:rPr>
      </w:pPr>
      <w:proofErr w:type="gramStart"/>
      <w:r w:rsidRPr="000E4324">
        <w:rPr>
          <w:rFonts w:asciiTheme="majorHAnsi" w:hAnsiTheme="majorHAnsi"/>
        </w:rPr>
        <w:lastRenderedPageBreak/>
        <w:t>fd</w:t>
      </w:r>
      <w:proofErr w:type="gramEnd"/>
      <w:r w:rsidRPr="000E4324">
        <w:rPr>
          <w:rFonts w:asciiTheme="majorHAnsi" w:hAnsiTheme="majorHAnsi"/>
        </w:rPr>
        <w:t>)  zabezpečenie nákupu softvérových licencií spolu vo výške 10 981 €, v tom Matlab 6 121 €, ANSYS 4 860 €.</w:t>
      </w:r>
    </w:p>
    <w:p w:rsidR="0015358B" w:rsidRPr="000E4324" w:rsidRDefault="0015358B" w:rsidP="0015358B">
      <w:pPr>
        <w:pStyle w:val="Zarkazkladnhotextu"/>
        <w:ind w:left="540" w:firstLine="0"/>
        <w:rPr>
          <w:rFonts w:asciiTheme="majorHAnsi" w:hAnsiTheme="majorHAnsi"/>
        </w:rPr>
      </w:pPr>
    </w:p>
    <w:p w:rsidR="0015358B" w:rsidRPr="000E4324" w:rsidRDefault="0015358B" w:rsidP="0015358B">
      <w:pPr>
        <w:ind w:left="900"/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 xml:space="preserve">Príspevky fakúlt, rektorátu a celouniverzitných pracovísk v bodoch fa), fb) fc), fd) sa určili podľa využívania CuVTaIS (počty zamestnancov, počty študentov, počty počítačov v sieti, počet položiek v evidencii majetku, počet účtovných prípadov, počet faktúr, počet obchodných prípadov, </w:t>
      </w:r>
      <w:proofErr w:type="gramStart"/>
      <w:r w:rsidRPr="000E4324">
        <w:rPr>
          <w:rFonts w:asciiTheme="majorHAnsi" w:hAnsiTheme="majorHAnsi"/>
        </w:rPr>
        <w:t>atď.,</w:t>
      </w:r>
      <w:proofErr w:type="gramEnd"/>
      <w:r w:rsidRPr="000E4324">
        <w:rPr>
          <w:rFonts w:asciiTheme="majorHAnsi" w:hAnsiTheme="majorHAnsi"/>
        </w:rPr>
        <w:t xml:space="preserve"> </w:t>
      </w:r>
    </w:p>
    <w:p w:rsidR="0015358B" w:rsidRPr="000E4324" w:rsidRDefault="0015358B" w:rsidP="0015358B">
      <w:pPr>
        <w:jc w:val="both"/>
        <w:rPr>
          <w:rFonts w:asciiTheme="majorHAnsi" w:hAnsiTheme="majorHAnsi"/>
        </w:rPr>
      </w:pPr>
    </w:p>
    <w:p w:rsidR="0015358B" w:rsidRPr="000E4324" w:rsidRDefault="00DE0C7D" w:rsidP="0015358B">
      <w:pPr>
        <w:ind w:left="9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Vzhľadom na to, že</w:t>
      </w:r>
      <w:r w:rsidR="0015358B" w:rsidRPr="000E4324">
        <w:rPr>
          <w:rFonts w:asciiTheme="majorHAnsi" w:hAnsiTheme="majorHAnsi"/>
        </w:rPr>
        <w:t xml:space="preserve"> ŠDaJ sú financované prostredníctvom podprogramu 07715, príspevok ŠDaJ na financovanie CuVTaIS bude realizovaný formou refundácie vo </w:t>
      </w:r>
      <w:proofErr w:type="gramStart"/>
      <w:r w:rsidR="0015358B" w:rsidRPr="000E4324">
        <w:rPr>
          <w:rFonts w:asciiTheme="majorHAnsi" w:hAnsiTheme="majorHAnsi"/>
        </w:rPr>
        <w:t>výške  30</w:t>
      </w:r>
      <w:proofErr w:type="gramEnd"/>
      <w:r w:rsidR="0015358B" w:rsidRPr="000E4324">
        <w:rPr>
          <w:rFonts w:asciiTheme="majorHAnsi" w:hAnsiTheme="majorHAnsi"/>
        </w:rPr>
        <w:t xml:space="preserve"> 721 € (ÚZ ŠDaJ 23 422 €, ŠD M.Uhra pri MtF 3463 €, ÚZ Gabčíkovo 3 836 €).</w:t>
      </w:r>
    </w:p>
    <w:p w:rsidR="0015358B" w:rsidRPr="000E4324" w:rsidRDefault="0015358B" w:rsidP="0015358B">
      <w:pPr>
        <w:ind w:left="900"/>
        <w:jc w:val="both"/>
        <w:rPr>
          <w:rFonts w:asciiTheme="majorHAnsi" w:hAnsiTheme="majorHAnsi"/>
        </w:rPr>
      </w:pPr>
    </w:p>
    <w:p w:rsidR="0015358B" w:rsidRPr="000E4324" w:rsidRDefault="0015358B" w:rsidP="0015358B">
      <w:pPr>
        <w:ind w:left="900"/>
        <w:jc w:val="both"/>
        <w:rPr>
          <w:rFonts w:asciiTheme="majorHAnsi" w:hAnsiTheme="majorHAnsi"/>
          <w:i/>
        </w:rPr>
      </w:pPr>
      <w:r w:rsidRPr="000E4324">
        <w:rPr>
          <w:rFonts w:asciiTheme="majorHAnsi" w:hAnsiTheme="majorHAnsi"/>
          <w:i/>
        </w:rPr>
        <w:t>Celkovo bude CuVTaIS v roku 2016 v oblasti bežných výdavkov financovaná vo výške 381 562 €, pričom: 350 841 € bude krytých z dotácie PP 07711 – príspevkov súčastí</w:t>
      </w:r>
      <w:proofErr w:type="gramStart"/>
      <w:r w:rsidRPr="000E4324">
        <w:rPr>
          <w:rFonts w:asciiTheme="majorHAnsi" w:hAnsiTheme="majorHAnsi"/>
          <w:i/>
        </w:rPr>
        <w:t>,  26</w:t>
      </w:r>
      <w:proofErr w:type="gramEnd"/>
      <w:r w:rsidRPr="000E4324">
        <w:rPr>
          <w:rFonts w:asciiTheme="majorHAnsi" w:hAnsiTheme="majorHAnsi"/>
          <w:i/>
        </w:rPr>
        <w:t xml:space="preserve"> 885 € z dotácie na podprograme PP 07715 a 3 836 € z podnikateľskej činnosti Účelového zariadenia Gabčíkovo.</w:t>
      </w:r>
    </w:p>
    <w:p w:rsidR="0015358B" w:rsidRPr="000E4324" w:rsidRDefault="0015358B" w:rsidP="0015358B">
      <w:pPr>
        <w:ind w:left="540" w:hanging="540"/>
        <w:rPr>
          <w:rFonts w:asciiTheme="majorHAnsi" w:hAnsiTheme="majorHAnsi"/>
        </w:rPr>
      </w:pPr>
      <w:r w:rsidRPr="000E4324">
        <w:rPr>
          <w:rFonts w:asciiTheme="majorHAnsi" w:hAnsiTheme="majorHAnsi"/>
        </w:rPr>
        <w:t xml:space="preserve"> </w:t>
      </w:r>
    </w:p>
    <w:p w:rsidR="0015358B" w:rsidRPr="004D0E07" w:rsidRDefault="00B02261" w:rsidP="004D0E07">
      <w:pPr>
        <w:ind w:left="567" w:hanging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(14</w:t>
      </w:r>
      <w:r w:rsidR="0015358B" w:rsidRPr="000E4324">
        <w:rPr>
          <w:rFonts w:asciiTheme="majorHAnsi" w:hAnsiTheme="majorHAnsi"/>
        </w:rPr>
        <w:t>)</w:t>
      </w:r>
      <w:r w:rsidR="0015358B" w:rsidRPr="000E4324">
        <w:rPr>
          <w:rFonts w:asciiTheme="majorHAnsi" w:hAnsiTheme="majorHAnsi"/>
        </w:rPr>
        <w:tab/>
        <w:t xml:space="preserve">Dotácia </w:t>
      </w:r>
      <w:proofErr w:type="gramStart"/>
      <w:r w:rsidR="0015358B" w:rsidRPr="000E4324">
        <w:rPr>
          <w:rFonts w:asciiTheme="majorHAnsi" w:hAnsiTheme="majorHAnsi"/>
        </w:rPr>
        <w:t>na</w:t>
      </w:r>
      <w:proofErr w:type="gramEnd"/>
      <w:r w:rsidR="0015358B" w:rsidRPr="000E4324">
        <w:rPr>
          <w:rFonts w:asciiTheme="majorHAnsi" w:hAnsiTheme="majorHAnsi"/>
        </w:rPr>
        <w:t xml:space="preserve"> TaS 201</w:t>
      </w:r>
      <w:r w:rsidR="00DE0C7D">
        <w:rPr>
          <w:rFonts w:asciiTheme="majorHAnsi" w:hAnsiTheme="majorHAnsi"/>
        </w:rPr>
        <w:t>6</w:t>
      </w:r>
      <w:r w:rsidR="0015358B" w:rsidRPr="000E4324">
        <w:rPr>
          <w:rFonts w:asciiTheme="majorHAnsi" w:hAnsiTheme="majorHAnsi"/>
        </w:rPr>
        <w:t xml:space="preserve"> vyčíslená pre súčasti STU podľa predchádzajúcich odsekov, predstavuje tzv. </w:t>
      </w:r>
      <w:proofErr w:type="gramStart"/>
      <w:r w:rsidR="0015358B" w:rsidRPr="000E4324">
        <w:rPr>
          <w:rFonts w:asciiTheme="majorHAnsi" w:hAnsiTheme="majorHAnsi"/>
        </w:rPr>
        <w:t>základnú</w:t>
      </w:r>
      <w:proofErr w:type="gramEnd"/>
      <w:r w:rsidR="0015358B" w:rsidRPr="000E4324">
        <w:rPr>
          <w:rFonts w:asciiTheme="majorHAnsi" w:hAnsiTheme="majorHAnsi"/>
        </w:rPr>
        <w:t xml:space="preserve"> výkonovú dotáciu na TaS 201</w:t>
      </w:r>
      <w:r w:rsidR="00DE0C7D">
        <w:rPr>
          <w:rFonts w:asciiTheme="majorHAnsi" w:hAnsiTheme="majorHAnsi"/>
        </w:rPr>
        <w:t>6</w:t>
      </w:r>
      <w:r w:rsidR="0015358B" w:rsidRPr="000E4324">
        <w:rPr>
          <w:rFonts w:asciiTheme="majorHAnsi" w:hAnsiTheme="majorHAnsi"/>
        </w:rPr>
        <w:t xml:space="preserve"> vo výške 4</w:t>
      </w:r>
      <w:r w:rsidR="0015358B">
        <w:rPr>
          <w:rFonts w:asciiTheme="majorHAnsi" w:hAnsiTheme="majorHAnsi"/>
        </w:rPr>
        <w:t> 131 801</w:t>
      </w:r>
      <w:r w:rsidR="0015358B" w:rsidRPr="000E4324">
        <w:rPr>
          <w:rFonts w:asciiTheme="majorHAnsi" w:hAnsiTheme="majorHAnsi"/>
        </w:rPr>
        <w:t xml:space="preserve"> €. Táto </w:t>
      </w:r>
      <w:proofErr w:type="gramStart"/>
      <w:r w:rsidR="0015358B" w:rsidRPr="000E4324">
        <w:rPr>
          <w:rFonts w:asciiTheme="majorHAnsi" w:hAnsiTheme="majorHAnsi"/>
        </w:rPr>
        <w:t>sa</w:t>
      </w:r>
      <w:proofErr w:type="gramEnd"/>
      <w:r w:rsidR="0015358B" w:rsidRPr="000E4324">
        <w:rPr>
          <w:rFonts w:asciiTheme="majorHAnsi" w:hAnsiTheme="majorHAnsi"/>
        </w:rPr>
        <w:t xml:space="preserve"> následne korigovala pravidlom „50/30/20“. </w:t>
      </w:r>
    </w:p>
    <w:p w:rsidR="0015358B" w:rsidRPr="000E4324" w:rsidRDefault="0015358B" w:rsidP="0015358B">
      <w:pPr>
        <w:jc w:val="both"/>
        <w:rPr>
          <w:rFonts w:asciiTheme="majorHAnsi" w:hAnsiTheme="majorHAnsi"/>
        </w:rPr>
      </w:pPr>
    </w:p>
    <w:p w:rsidR="0015358B" w:rsidRPr="000E4324" w:rsidRDefault="0015358B" w:rsidP="00B02261">
      <w:pPr>
        <w:numPr>
          <w:ilvl w:val="0"/>
          <w:numId w:val="32"/>
        </w:numPr>
        <w:tabs>
          <w:tab w:val="clear" w:pos="948"/>
        </w:tabs>
        <w:ind w:left="567" w:hanging="567"/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>Objem dotácie pre jednotlivé súčast</w:t>
      </w:r>
      <w:r w:rsidR="007C0F31">
        <w:rPr>
          <w:rFonts w:asciiTheme="majorHAnsi" w:hAnsiTheme="majorHAnsi"/>
        </w:rPr>
        <w:t>i</w:t>
      </w:r>
      <w:r w:rsidRPr="000E4324">
        <w:rPr>
          <w:rFonts w:asciiTheme="majorHAnsi" w:hAnsiTheme="majorHAnsi"/>
        </w:rPr>
        <w:t xml:space="preserve"> STU, resp. pracoviská je určený </w:t>
      </w:r>
      <w:proofErr w:type="gramStart"/>
      <w:r w:rsidRPr="000E4324">
        <w:rPr>
          <w:rFonts w:asciiTheme="majorHAnsi" w:hAnsiTheme="majorHAnsi"/>
        </w:rPr>
        <w:t>na</w:t>
      </w:r>
      <w:proofErr w:type="gramEnd"/>
      <w:r w:rsidRPr="000E4324">
        <w:rPr>
          <w:rFonts w:asciiTheme="majorHAnsi" w:hAnsiTheme="majorHAnsi"/>
        </w:rPr>
        <w:t xml:space="preserve"> zabezpečenie ich vlastnej prevádzky. V prípade realizovania prác alebo služieb medzi súčasťami STU, súčasť ktorá objedná tieto práce alebo služby, požiada prostredníctvom rektorátu o úpravu dotácie v prospech zložky realizujúcej práce alebo služby, príp. </w:t>
      </w:r>
      <w:proofErr w:type="gramStart"/>
      <w:r w:rsidRPr="000E4324">
        <w:rPr>
          <w:rFonts w:asciiTheme="majorHAnsi" w:hAnsiTheme="majorHAnsi"/>
        </w:rPr>
        <w:t>bude</w:t>
      </w:r>
      <w:proofErr w:type="gramEnd"/>
      <w:r w:rsidRPr="000E4324">
        <w:rPr>
          <w:rFonts w:asciiTheme="majorHAnsi" w:hAnsiTheme="majorHAnsi"/>
        </w:rPr>
        <w:t xml:space="preserve"> úhrada realizovaná refundáciou za vykonané práce alebo služby. </w:t>
      </w:r>
    </w:p>
    <w:p w:rsidR="007C0F31" w:rsidRDefault="007C0F31" w:rsidP="0015358B">
      <w:pPr>
        <w:jc w:val="both"/>
        <w:rPr>
          <w:rFonts w:asciiTheme="majorHAnsi" w:hAnsiTheme="majorHAnsi"/>
        </w:rPr>
      </w:pPr>
    </w:p>
    <w:p w:rsidR="007C0F31" w:rsidRPr="000E4324" w:rsidRDefault="007C0F31" w:rsidP="0015358B">
      <w:pPr>
        <w:jc w:val="both"/>
        <w:rPr>
          <w:rFonts w:asciiTheme="majorHAnsi" w:hAnsiTheme="majorHAnsi"/>
        </w:rPr>
      </w:pPr>
    </w:p>
    <w:p w:rsidR="0015358B" w:rsidRPr="00976C0C" w:rsidRDefault="0015358B" w:rsidP="000C36E1">
      <w:pPr>
        <w:pStyle w:val="Nadpis2"/>
      </w:pPr>
      <w:r w:rsidRPr="00976C0C">
        <w:t xml:space="preserve">2. Podprogram </w:t>
      </w:r>
      <w:r w:rsidRPr="000C36E1">
        <w:t>07712</w:t>
      </w:r>
      <w:r w:rsidRPr="00976C0C">
        <w:t xml:space="preserve"> Dotácia na výskumnú, vývojovú alebo umeleckú činnosť </w:t>
      </w:r>
      <w:r w:rsidR="00DE0C7D" w:rsidRPr="00976C0C">
        <w:t>22 046 548 €.</w:t>
      </w:r>
    </w:p>
    <w:p w:rsidR="0015358B" w:rsidRPr="000E4324" w:rsidRDefault="0015358B" w:rsidP="0015358B">
      <w:pPr>
        <w:ind w:left="567"/>
        <w:jc w:val="both"/>
        <w:rPr>
          <w:rFonts w:asciiTheme="majorHAnsi" w:hAnsiTheme="majorHAnsi"/>
          <w:b/>
          <w:bCs/>
        </w:rPr>
      </w:pPr>
    </w:p>
    <w:p w:rsidR="0015358B" w:rsidRPr="00306638" w:rsidRDefault="00306638" w:rsidP="00B02261">
      <w:pPr>
        <w:numPr>
          <w:ilvl w:val="0"/>
          <w:numId w:val="32"/>
        </w:numPr>
        <w:tabs>
          <w:tab w:val="num" w:pos="834"/>
        </w:tabs>
        <w:ind w:left="567" w:hanging="567"/>
        <w:jc w:val="both"/>
        <w:rPr>
          <w:rFonts w:asciiTheme="majorHAnsi" w:hAnsiTheme="majorHAnsi"/>
        </w:rPr>
      </w:pPr>
      <w:r w:rsidRPr="00306638">
        <w:rPr>
          <w:rFonts w:asciiTheme="majorHAnsi" w:hAnsiTheme="majorHAnsi"/>
        </w:rPr>
        <w:t>D</w:t>
      </w:r>
      <w:r w:rsidR="0015358B" w:rsidRPr="00306638">
        <w:rPr>
          <w:rFonts w:asciiTheme="majorHAnsi" w:hAnsiTheme="majorHAnsi"/>
        </w:rPr>
        <w:t xml:space="preserve">otácia je pridelená jednou sumou bez rozdelenia </w:t>
      </w:r>
      <w:proofErr w:type="gramStart"/>
      <w:r w:rsidR="0015358B" w:rsidRPr="00306638">
        <w:rPr>
          <w:rFonts w:asciiTheme="majorHAnsi" w:hAnsiTheme="majorHAnsi"/>
        </w:rPr>
        <w:t>na</w:t>
      </w:r>
      <w:proofErr w:type="gramEnd"/>
      <w:r w:rsidR="0015358B" w:rsidRPr="00306638">
        <w:rPr>
          <w:rFonts w:asciiTheme="majorHAnsi" w:hAnsiTheme="majorHAnsi"/>
        </w:rPr>
        <w:t xml:space="preserve"> mzdové prostriedky, odvody do fondov a tovary a služby. V rámci dotácie je zohľadnená aj dotácia </w:t>
      </w:r>
      <w:proofErr w:type="gramStart"/>
      <w:r w:rsidR="0015358B" w:rsidRPr="00306638">
        <w:rPr>
          <w:rFonts w:asciiTheme="majorHAnsi" w:hAnsiTheme="majorHAnsi"/>
        </w:rPr>
        <w:t>na</w:t>
      </w:r>
      <w:proofErr w:type="gramEnd"/>
      <w:r w:rsidR="0015358B" w:rsidRPr="00306638">
        <w:rPr>
          <w:rFonts w:asciiTheme="majorHAnsi" w:hAnsiTheme="majorHAnsi"/>
        </w:rPr>
        <w:t xml:space="preserve"> štipendiá doktorandov. Ministerstvo pre STU </w:t>
      </w:r>
      <w:proofErr w:type="gramStart"/>
      <w:r w:rsidR="0015358B" w:rsidRPr="00306638">
        <w:rPr>
          <w:rFonts w:asciiTheme="majorHAnsi" w:hAnsiTheme="majorHAnsi"/>
        </w:rPr>
        <w:t>predbežne  vypočítalo</w:t>
      </w:r>
      <w:proofErr w:type="gramEnd"/>
      <w:r w:rsidR="0015358B" w:rsidRPr="00306638">
        <w:rPr>
          <w:rFonts w:asciiTheme="majorHAnsi" w:hAnsiTheme="majorHAnsi"/>
        </w:rPr>
        <w:t xml:space="preserve"> potrebu STU na rok 2016 na týchto doktorandov vo výške 48 224 €. Po vyúčtovaní účelovej dotácie </w:t>
      </w:r>
      <w:proofErr w:type="gramStart"/>
      <w:r w:rsidR="0015358B" w:rsidRPr="00306638">
        <w:rPr>
          <w:rFonts w:asciiTheme="majorHAnsi" w:hAnsiTheme="majorHAnsi"/>
        </w:rPr>
        <w:t>na</w:t>
      </w:r>
      <w:proofErr w:type="gramEnd"/>
      <w:r w:rsidR="0015358B" w:rsidRPr="00306638">
        <w:rPr>
          <w:rFonts w:asciiTheme="majorHAnsi" w:hAnsiTheme="majorHAnsi"/>
        </w:rPr>
        <w:t xml:space="preserve"> štipendiá doktorandov z predchádzajúceho roka, bude vysokej škole upravená dotácia tak, aby sa zohľadnila skutočná potreba na výdavky na tieto štipendiá, a to na základe žiadosti vysokej školy, ktorej doktorandi ešte neskončili štúdium a boli prijatí na takéto miesta, pričom neprekročili štandardnú dĺžku štúdia.</w:t>
      </w:r>
    </w:p>
    <w:p w:rsidR="0015358B" w:rsidRDefault="0015358B" w:rsidP="00B02261">
      <w:pPr>
        <w:numPr>
          <w:ilvl w:val="0"/>
          <w:numId w:val="32"/>
        </w:numPr>
        <w:tabs>
          <w:tab w:val="num" w:pos="567"/>
        </w:tabs>
        <w:ind w:left="567" w:hanging="501"/>
        <w:jc w:val="both"/>
        <w:rPr>
          <w:rFonts w:asciiTheme="majorHAnsi" w:hAnsiTheme="majorHAnsi"/>
          <w:bCs/>
        </w:rPr>
      </w:pPr>
      <w:r w:rsidRPr="000E4324">
        <w:rPr>
          <w:rFonts w:asciiTheme="majorHAnsi" w:hAnsiTheme="majorHAnsi"/>
          <w:bCs/>
        </w:rPr>
        <w:t xml:space="preserve"> Pre výpočet  dotácie pre jednotlivé súčasti sa z celkového objemu dotácie vyčlenila časť dotácie  vo výške 3 514 392 €, v tom:</w:t>
      </w:r>
    </w:p>
    <w:p w:rsidR="000C36E1" w:rsidRPr="000E4324" w:rsidRDefault="000C36E1" w:rsidP="000C36E1">
      <w:pPr>
        <w:tabs>
          <w:tab w:val="num" w:pos="834"/>
        </w:tabs>
        <w:ind w:left="567"/>
        <w:jc w:val="both"/>
        <w:rPr>
          <w:rFonts w:asciiTheme="majorHAnsi" w:hAnsiTheme="majorHAnsi"/>
          <w:bCs/>
        </w:rPr>
      </w:pPr>
    </w:p>
    <w:p w:rsidR="0015358B" w:rsidRDefault="0015358B" w:rsidP="000C36E1">
      <w:pPr>
        <w:pStyle w:val="Odsekzoznamu"/>
        <w:numPr>
          <w:ilvl w:val="0"/>
          <w:numId w:val="31"/>
        </w:numPr>
        <w:ind w:left="1418" w:hanging="567"/>
        <w:jc w:val="both"/>
        <w:rPr>
          <w:rFonts w:asciiTheme="majorHAnsi" w:hAnsiTheme="majorHAnsi"/>
          <w:bCs/>
        </w:rPr>
      </w:pPr>
      <w:r w:rsidRPr="000C36E1">
        <w:rPr>
          <w:rFonts w:asciiTheme="majorHAnsi" w:hAnsiTheme="majorHAnsi"/>
          <w:bCs/>
        </w:rPr>
        <w:t>13 926 € na tvorbu fondu rektora (MP a odvody) na ocenenie vedeckých a výskumných zamestnancov STU podľa programov „Vedec roka“, „Mladý vedec roka“ (5 814€), „Najlepšia publikácia“(8 112€),</w:t>
      </w:r>
    </w:p>
    <w:p w:rsidR="000C36E1" w:rsidRPr="000C36E1" w:rsidRDefault="000C36E1" w:rsidP="000C36E1">
      <w:pPr>
        <w:pStyle w:val="Odsekzoznamu"/>
        <w:ind w:left="927"/>
        <w:jc w:val="both"/>
        <w:rPr>
          <w:rFonts w:asciiTheme="majorHAnsi" w:hAnsiTheme="majorHAnsi"/>
          <w:bCs/>
        </w:rPr>
      </w:pPr>
    </w:p>
    <w:p w:rsidR="0015358B" w:rsidRDefault="000C36E1" w:rsidP="000C36E1">
      <w:pPr>
        <w:pStyle w:val="Odsekzoznamu"/>
        <w:numPr>
          <w:ilvl w:val="0"/>
          <w:numId w:val="31"/>
        </w:numPr>
        <w:ind w:left="1418" w:hanging="56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</w:t>
      </w:r>
      <w:r w:rsidR="0015358B" w:rsidRPr="000C36E1">
        <w:rPr>
          <w:rFonts w:asciiTheme="majorHAnsi" w:hAnsiTheme="majorHAnsi"/>
          <w:bCs/>
        </w:rPr>
        <w:t>90 000 € na vedecké projekty, z toho 120 000 € na TaS „Mladý výskumník“ a   70 000 € pre excelentné tímy -  pokračujúce projekty  na TaS</w:t>
      </w:r>
      <w:r>
        <w:rPr>
          <w:rFonts w:asciiTheme="majorHAnsi" w:hAnsiTheme="majorHAnsi"/>
          <w:bCs/>
        </w:rPr>
        <w:t>,</w:t>
      </w:r>
    </w:p>
    <w:p w:rsidR="000C36E1" w:rsidRDefault="000C36E1" w:rsidP="000C36E1">
      <w:pPr>
        <w:pStyle w:val="Odsekzoznamu"/>
        <w:ind w:left="927"/>
        <w:jc w:val="both"/>
        <w:rPr>
          <w:rFonts w:asciiTheme="majorHAnsi" w:hAnsiTheme="majorHAnsi"/>
          <w:bCs/>
        </w:rPr>
      </w:pPr>
    </w:p>
    <w:p w:rsidR="0015358B" w:rsidRDefault="000C36E1" w:rsidP="00504D37">
      <w:pPr>
        <w:pStyle w:val="Odsekzoznamu"/>
        <w:numPr>
          <w:ilvl w:val="0"/>
          <w:numId w:val="31"/>
        </w:numPr>
        <w:ind w:left="1418" w:hanging="56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</w:t>
      </w:r>
      <w:r w:rsidR="0015358B" w:rsidRPr="000C36E1">
        <w:rPr>
          <w:rFonts w:asciiTheme="majorHAnsi" w:hAnsiTheme="majorHAnsi"/>
          <w:bCs/>
        </w:rPr>
        <w:t>50 000 € na podporu výskumných tímov v rámci program</w:t>
      </w:r>
      <w:r w:rsidR="00BF4C4A" w:rsidRPr="000C36E1">
        <w:rPr>
          <w:rFonts w:asciiTheme="majorHAnsi" w:hAnsiTheme="majorHAnsi"/>
          <w:bCs/>
        </w:rPr>
        <w:t>u</w:t>
      </w:r>
      <w:r w:rsidR="0015358B" w:rsidRPr="000C36E1">
        <w:rPr>
          <w:rFonts w:asciiTheme="majorHAnsi" w:hAnsiTheme="majorHAnsi"/>
          <w:bCs/>
        </w:rPr>
        <w:t xml:space="preserve"> Horizont </w:t>
      </w:r>
      <w:r w:rsidR="00BF4C4A" w:rsidRPr="000C36E1">
        <w:rPr>
          <w:rFonts w:asciiTheme="majorHAnsi" w:hAnsiTheme="majorHAnsi"/>
          <w:bCs/>
        </w:rPr>
        <w:tab/>
      </w:r>
      <w:r w:rsidR="0015358B" w:rsidRPr="000C36E1">
        <w:rPr>
          <w:rFonts w:asciiTheme="majorHAnsi" w:hAnsiTheme="majorHAnsi"/>
          <w:bCs/>
        </w:rPr>
        <w:t>2020</w:t>
      </w:r>
      <w:r w:rsidR="00BF4C4A" w:rsidRPr="000C36E1">
        <w:rPr>
          <w:rFonts w:asciiTheme="majorHAnsi" w:hAnsiTheme="majorHAnsi"/>
          <w:bCs/>
        </w:rPr>
        <w:t xml:space="preserve">. Čiastka </w:t>
      </w:r>
      <w:r w:rsidR="007C0F31">
        <w:rPr>
          <w:rFonts w:asciiTheme="majorHAnsi" w:hAnsiTheme="majorHAnsi"/>
          <w:bCs/>
        </w:rPr>
        <w:t>bola</w:t>
      </w:r>
      <w:r w:rsidR="00BF4C4A" w:rsidRPr="000C36E1">
        <w:rPr>
          <w:rFonts w:asciiTheme="majorHAnsi" w:hAnsiTheme="majorHAnsi"/>
          <w:bCs/>
        </w:rPr>
        <w:t xml:space="preserve"> rozpísaná </w:t>
      </w:r>
      <w:r w:rsidR="00504D37" w:rsidRPr="00504D37">
        <w:rPr>
          <w:rFonts w:asciiTheme="majorHAnsi" w:hAnsiTheme="majorHAnsi"/>
          <w:bCs/>
          <w:u w:val="single"/>
        </w:rPr>
        <w:t>a je účelovo určená</w:t>
      </w:r>
      <w:r w:rsidR="00504D37">
        <w:rPr>
          <w:rFonts w:asciiTheme="majorHAnsi" w:hAnsiTheme="majorHAnsi"/>
          <w:bCs/>
        </w:rPr>
        <w:t xml:space="preserve"> </w:t>
      </w:r>
      <w:r w:rsidR="00BF4C4A" w:rsidRPr="000C36E1">
        <w:rPr>
          <w:rFonts w:asciiTheme="majorHAnsi" w:hAnsiTheme="majorHAnsi"/>
          <w:bCs/>
        </w:rPr>
        <w:t>pre tie t</w:t>
      </w:r>
      <w:r w:rsidR="00504D37">
        <w:rPr>
          <w:rFonts w:asciiTheme="majorHAnsi" w:hAnsiTheme="majorHAnsi"/>
          <w:bCs/>
        </w:rPr>
        <w:t xml:space="preserve">ímy, ktoré dosiahli v projekte </w:t>
      </w:r>
      <w:r w:rsidR="00BF4C4A" w:rsidRPr="000C36E1">
        <w:rPr>
          <w:rFonts w:asciiTheme="majorHAnsi" w:hAnsiTheme="majorHAnsi"/>
          <w:bCs/>
        </w:rPr>
        <w:t xml:space="preserve">nadprahové hodnotenie avšak neboli </w:t>
      </w:r>
      <w:r>
        <w:rPr>
          <w:rFonts w:asciiTheme="majorHAnsi" w:hAnsiTheme="majorHAnsi"/>
          <w:bCs/>
        </w:rPr>
        <w:t>financované (stav k 31.12.2015),</w:t>
      </w:r>
    </w:p>
    <w:p w:rsidR="000C36E1" w:rsidRPr="000C36E1" w:rsidRDefault="000C36E1" w:rsidP="000C36E1">
      <w:pPr>
        <w:pStyle w:val="Odsekzoznamu"/>
        <w:rPr>
          <w:rFonts w:asciiTheme="majorHAnsi" w:hAnsiTheme="majorHAnsi"/>
          <w:bCs/>
        </w:rPr>
      </w:pPr>
    </w:p>
    <w:p w:rsidR="0015358B" w:rsidRDefault="000C36E1" w:rsidP="000C36E1">
      <w:pPr>
        <w:pStyle w:val="Odsekzoznamu"/>
        <w:numPr>
          <w:ilvl w:val="0"/>
          <w:numId w:val="31"/>
        </w:numPr>
        <w:ind w:left="1418" w:hanging="56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</w:t>
      </w:r>
      <w:r w:rsidR="0015358B" w:rsidRPr="000C36E1">
        <w:rPr>
          <w:rFonts w:asciiTheme="majorHAnsi" w:hAnsiTheme="majorHAnsi"/>
          <w:bCs/>
        </w:rPr>
        <w:t>20 000 € na postdoktorandský program. Tieto finančné prostriedky boli  v rámci delenia dotácie rozdelené na fakulty podľa počtu postdoktorandov</w:t>
      </w:r>
      <w:r>
        <w:rPr>
          <w:rFonts w:asciiTheme="majorHAnsi" w:hAnsiTheme="majorHAnsi"/>
          <w:bCs/>
        </w:rPr>
        <w:t>,</w:t>
      </w:r>
    </w:p>
    <w:p w:rsidR="000C36E1" w:rsidRPr="000C36E1" w:rsidRDefault="000C36E1" w:rsidP="000C36E1">
      <w:pPr>
        <w:pStyle w:val="Odsekzoznamu"/>
        <w:rPr>
          <w:rFonts w:asciiTheme="majorHAnsi" w:hAnsiTheme="majorHAnsi"/>
          <w:bCs/>
        </w:rPr>
      </w:pPr>
    </w:p>
    <w:p w:rsidR="0015358B" w:rsidRDefault="000C36E1" w:rsidP="000C36E1">
      <w:pPr>
        <w:pStyle w:val="Odsekzoznamu"/>
        <w:numPr>
          <w:ilvl w:val="0"/>
          <w:numId w:val="31"/>
        </w:numPr>
        <w:ind w:left="1418" w:hanging="56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5</w:t>
      </w:r>
      <w:r w:rsidR="0015358B" w:rsidRPr="000C36E1">
        <w:rPr>
          <w:rFonts w:asciiTheme="majorHAnsi" w:hAnsiTheme="majorHAnsi"/>
          <w:bCs/>
        </w:rPr>
        <w:t xml:space="preserve">8 571 € na dofinancovanie  Fondu rektora (MP a odvody) na PP 077 11 </w:t>
      </w:r>
      <w:r w:rsidR="00DE0C7D" w:rsidRPr="000C36E1">
        <w:rPr>
          <w:rFonts w:asciiTheme="majorHAnsi" w:hAnsiTheme="majorHAnsi"/>
          <w:bCs/>
        </w:rPr>
        <w:t>– dotácia je na úrovni minulého roka</w:t>
      </w:r>
      <w:r>
        <w:rPr>
          <w:rFonts w:asciiTheme="majorHAnsi" w:hAnsiTheme="majorHAnsi"/>
          <w:bCs/>
        </w:rPr>
        <w:t>,</w:t>
      </w:r>
    </w:p>
    <w:p w:rsidR="000C36E1" w:rsidRPr="000C36E1" w:rsidRDefault="000C36E1" w:rsidP="000C36E1">
      <w:pPr>
        <w:pStyle w:val="Odsekzoznamu"/>
        <w:rPr>
          <w:rFonts w:asciiTheme="majorHAnsi" w:hAnsiTheme="majorHAnsi"/>
          <w:bCs/>
        </w:rPr>
      </w:pPr>
    </w:p>
    <w:p w:rsidR="0015358B" w:rsidRDefault="000C36E1" w:rsidP="000C36E1">
      <w:pPr>
        <w:pStyle w:val="Odsekzoznamu"/>
        <w:numPr>
          <w:ilvl w:val="0"/>
          <w:numId w:val="31"/>
        </w:numPr>
        <w:ind w:left="1418" w:hanging="56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</w:t>
      </w:r>
      <w:r w:rsidR="0015358B" w:rsidRPr="000C36E1">
        <w:rPr>
          <w:rFonts w:asciiTheme="majorHAnsi" w:hAnsiTheme="majorHAnsi"/>
          <w:bCs/>
        </w:rPr>
        <w:t xml:space="preserve">86 100 € pre Projektové stredisko STU – na krytie výdavkov na MP a odvody do fondov a na </w:t>
      </w:r>
      <w:r w:rsidR="00D55032" w:rsidRPr="000C36E1">
        <w:rPr>
          <w:rFonts w:asciiTheme="majorHAnsi" w:hAnsiTheme="majorHAnsi"/>
          <w:bCs/>
        </w:rPr>
        <w:t>tovary a služby a</w:t>
      </w:r>
      <w:r w:rsidR="0015358B" w:rsidRPr="000C36E1">
        <w:rPr>
          <w:rFonts w:asciiTheme="majorHAnsi" w:hAnsiTheme="majorHAnsi"/>
          <w:bCs/>
        </w:rPr>
        <w:t xml:space="preserve"> na úhradu výdavkov spojených </w:t>
      </w:r>
      <w:r w:rsidR="00DE0C7D" w:rsidRPr="000C36E1">
        <w:rPr>
          <w:rFonts w:asciiTheme="majorHAnsi" w:hAnsiTheme="majorHAnsi"/>
          <w:bCs/>
        </w:rPr>
        <w:t xml:space="preserve">s prípravou </w:t>
      </w:r>
      <w:r w:rsidR="00F72E31" w:rsidRPr="000C36E1">
        <w:rPr>
          <w:rFonts w:asciiTheme="majorHAnsi" w:hAnsiTheme="majorHAnsi"/>
          <w:bCs/>
        </w:rPr>
        <w:t xml:space="preserve"> </w:t>
      </w:r>
      <w:r w:rsidR="0015358B" w:rsidRPr="000C36E1">
        <w:rPr>
          <w:rFonts w:asciiTheme="majorHAnsi" w:hAnsiTheme="majorHAnsi"/>
          <w:bCs/>
        </w:rPr>
        <w:t xml:space="preserve"> celouniverzitného projektu ACCORD</w:t>
      </w:r>
      <w:r>
        <w:rPr>
          <w:rFonts w:asciiTheme="majorHAnsi" w:hAnsiTheme="majorHAnsi"/>
          <w:bCs/>
        </w:rPr>
        <w:t>,</w:t>
      </w:r>
    </w:p>
    <w:p w:rsidR="000C36E1" w:rsidRPr="000C36E1" w:rsidRDefault="000C36E1" w:rsidP="000C36E1">
      <w:pPr>
        <w:pStyle w:val="Odsekzoznamu"/>
        <w:rPr>
          <w:rFonts w:asciiTheme="majorHAnsi" w:hAnsiTheme="majorHAnsi"/>
          <w:bCs/>
        </w:rPr>
      </w:pPr>
    </w:p>
    <w:p w:rsidR="0015358B" w:rsidRDefault="000C36E1" w:rsidP="000C36E1">
      <w:pPr>
        <w:pStyle w:val="Odsekzoznamu"/>
        <w:numPr>
          <w:ilvl w:val="0"/>
          <w:numId w:val="31"/>
        </w:numPr>
        <w:ind w:left="1418" w:hanging="56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6</w:t>
      </w:r>
      <w:r w:rsidR="0015358B" w:rsidRPr="000C36E1">
        <w:rPr>
          <w:rFonts w:asciiTheme="majorHAnsi" w:hAnsiTheme="majorHAnsi"/>
          <w:bCs/>
        </w:rPr>
        <w:t>00</w:t>
      </w:r>
      <w:r w:rsidR="0000300F" w:rsidRPr="000C36E1">
        <w:rPr>
          <w:rFonts w:asciiTheme="majorHAnsi" w:hAnsiTheme="majorHAnsi"/>
          <w:bCs/>
        </w:rPr>
        <w:t> 000 € na efektívnejšie využitie unikátnych prístrojov za</w:t>
      </w:r>
      <w:r w:rsidR="0015358B" w:rsidRPr="000C36E1">
        <w:rPr>
          <w:rFonts w:asciiTheme="majorHAnsi" w:hAnsiTheme="majorHAnsi"/>
          <w:bCs/>
        </w:rPr>
        <w:t>kú</w:t>
      </w:r>
      <w:r w:rsidR="0000300F" w:rsidRPr="000C36E1">
        <w:rPr>
          <w:rFonts w:asciiTheme="majorHAnsi" w:hAnsiTheme="majorHAnsi"/>
          <w:bCs/>
        </w:rPr>
        <w:t>pených v rámci</w:t>
      </w:r>
      <w:r w:rsidR="0015358B" w:rsidRPr="000C36E1">
        <w:rPr>
          <w:rFonts w:asciiTheme="majorHAnsi" w:hAnsiTheme="majorHAnsi"/>
          <w:bCs/>
        </w:rPr>
        <w:t xml:space="preserve"> projektu U</w:t>
      </w:r>
      <w:r w:rsidR="0000300F" w:rsidRPr="000C36E1">
        <w:rPr>
          <w:rFonts w:asciiTheme="majorHAnsi" w:hAnsiTheme="majorHAnsi"/>
          <w:bCs/>
        </w:rPr>
        <w:t xml:space="preserve">VP </w:t>
      </w:r>
      <w:r w:rsidR="0015358B" w:rsidRPr="000C36E1">
        <w:rPr>
          <w:rFonts w:asciiTheme="majorHAnsi" w:hAnsiTheme="majorHAnsi"/>
          <w:bCs/>
        </w:rPr>
        <w:t xml:space="preserve">a na mzdy vedeckých pracovníkov, vykonávajúcich výskum na týchto prístrojoch. </w:t>
      </w:r>
      <w:r w:rsidR="0001725E" w:rsidRPr="000C36E1">
        <w:rPr>
          <w:rFonts w:asciiTheme="majorHAnsi" w:hAnsiTheme="majorHAnsi"/>
          <w:bCs/>
        </w:rPr>
        <w:t xml:space="preserve">1/3 objemu pre UVP Cambo a 2/3 pre UVP BA. </w:t>
      </w:r>
      <w:r w:rsidR="0015358B" w:rsidRPr="000C36E1">
        <w:rPr>
          <w:rFonts w:asciiTheme="majorHAnsi" w:hAnsiTheme="majorHAnsi"/>
          <w:bCs/>
        </w:rPr>
        <w:t xml:space="preserve">Tieto </w:t>
      </w:r>
      <w:r w:rsidR="0001725E" w:rsidRPr="000C36E1">
        <w:rPr>
          <w:rFonts w:asciiTheme="majorHAnsi" w:hAnsiTheme="majorHAnsi"/>
          <w:bCs/>
        </w:rPr>
        <w:t xml:space="preserve">čiastky </w:t>
      </w:r>
      <w:r w:rsidR="0000300F" w:rsidRPr="000C36E1">
        <w:rPr>
          <w:rFonts w:asciiTheme="majorHAnsi" w:hAnsiTheme="majorHAnsi"/>
          <w:bCs/>
        </w:rPr>
        <w:t>sa</w:t>
      </w:r>
      <w:r w:rsidR="0001725E" w:rsidRPr="000C36E1">
        <w:rPr>
          <w:rFonts w:asciiTheme="majorHAnsi" w:hAnsiTheme="majorHAnsi"/>
          <w:bCs/>
        </w:rPr>
        <w:t xml:space="preserve"> následne</w:t>
      </w:r>
      <w:r w:rsidR="0000300F" w:rsidRPr="000C36E1">
        <w:rPr>
          <w:rFonts w:asciiTheme="majorHAnsi" w:hAnsiTheme="majorHAnsi"/>
          <w:bCs/>
        </w:rPr>
        <w:t xml:space="preserve"> rozpí</w:t>
      </w:r>
      <w:r w:rsidR="007C0F31">
        <w:rPr>
          <w:rFonts w:asciiTheme="majorHAnsi" w:hAnsiTheme="majorHAnsi"/>
          <w:bCs/>
        </w:rPr>
        <w:t>sali</w:t>
      </w:r>
      <w:r w:rsidR="0000300F" w:rsidRPr="000C36E1">
        <w:rPr>
          <w:rFonts w:asciiTheme="majorHAnsi" w:hAnsiTheme="majorHAnsi"/>
          <w:bCs/>
        </w:rPr>
        <w:t xml:space="preserve"> na pracoviská pod</w:t>
      </w:r>
      <w:r w:rsidR="0001725E" w:rsidRPr="000C36E1">
        <w:rPr>
          <w:rFonts w:asciiTheme="majorHAnsi" w:hAnsiTheme="majorHAnsi"/>
          <w:bCs/>
        </w:rPr>
        <w:t>ľa pomeru hodnoty prístrojov, ktoré boli v rámci projektu</w:t>
      </w:r>
      <w:r>
        <w:rPr>
          <w:rFonts w:asciiTheme="majorHAnsi" w:hAnsiTheme="majorHAnsi"/>
          <w:bCs/>
        </w:rPr>
        <w:t xml:space="preserve"> UVP na tieto pracoviská </w:t>
      </w:r>
      <w:r w:rsidR="001A54EE">
        <w:rPr>
          <w:rFonts w:asciiTheme="majorHAnsi" w:hAnsiTheme="majorHAnsi"/>
          <w:bCs/>
        </w:rPr>
        <w:t>dodané; takto pridelené prostriedky sú účelovo určen</w:t>
      </w:r>
      <w:r w:rsidR="00504D37">
        <w:rPr>
          <w:rFonts w:asciiTheme="majorHAnsi" w:hAnsiTheme="majorHAnsi"/>
          <w:bCs/>
        </w:rPr>
        <w:t>é pre</w:t>
      </w:r>
      <w:r w:rsidR="001A54EE">
        <w:rPr>
          <w:rFonts w:asciiTheme="majorHAnsi" w:hAnsiTheme="majorHAnsi"/>
          <w:bCs/>
        </w:rPr>
        <w:t xml:space="preserve"> </w:t>
      </w:r>
      <w:r w:rsidR="00504D37">
        <w:rPr>
          <w:rFonts w:asciiTheme="majorHAnsi" w:hAnsiTheme="majorHAnsi"/>
          <w:bCs/>
        </w:rPr>
        <w:t xml:space="preserve">tieto </w:t>
      </w:r>
      <w:r w:rsidR="001A54EE">
        <w:rPr>
          <w:rFonts w:asciiTheme="majorHAnsi" w:hAnsiTheme="majorHAnsi"/>
          <w:bCs/>
        </w:rPr>
        <w:t>pracovisk</w:t>
      </w:r>
      <w:r w:rsidR="00504D37">
        <w:rPr>
          <w:rFonts w:asciiTheme="majorHAnsi" w:hAnsiTheme="majorHAnsi"/>
          <w:bCs/>
        </w:rPr>
        <w:t>á</w:t>
      </w:r>
      <w:r w:rsidR="004C1542">
        <w:rPr>
          <w:rFonts w:asciiTheme="majorHAnsi" w:hAnsiTheme="majorHAnsi"/>
          <w:bCs/>
        </w:rPr>
        <w:t xml:space="preserve"> nad rámec ich štandardného financovania</w:t>
      </w:r>
      <w:r w:rsidR="001A54EE">
        <w:rPr>
          <w:rFonts w:asciiTheme="majorHAnsi" w:hAnsiTheme="majorHAnsi"/>
          <w:bCs/>
        </w:rPr>
        <w:t>,</w:t>
      </w:r>
    </w:p>
    <w:p w:rsidR="000C36E1" w:rsidRPr="000C36E1" w:rsidRDefault="000C36E1" w:rsidP="000C36E1">
      <w:pPr>
        <w:pStyle w:val="Odsekzoznamu"/>
        <w:rPr>
          <w:rFonts w:asciiTheme="majorHAnsi" w:hAnsiTheme="majorHAnsi"/>
          <w:bCs/>
        </w:rPr>
      </w:pPr>
    </w:p>
    <w:p w:rsidR="0015358B" w:rsidRDefault="000C36E1" w:rsidP="000C36E1">
      <w:pPr>
        <w:pStyle w:val="Odsekzoznamu"/>
        <w:numPr>
          <w:ilvl w:val="0"/>
          <w:numId w:val="31"/>
        </w:numPr>
        <w:ind w:left="1418" w:hanging="56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5</w:t>
      </w:r>
      <w:r w:rsidR="0015358B" w:rsidRPr="000C36E1">
        <w:rPr>
          <w:rFonts w:asciiTheme="majorHAnsi" w:hAnsiTheme="majorHAnsi"/>
          <w:bCs/>
        </w:rPr>
        <w:t> 000 € na zabezpečenie činnosti celouniverzitného pracoviska KNOW-HOW centrum</w:t>
      </w:r>
      <w:r>
        <w:rPr>
          <w:rFonts w:asciiTheme="majorHAnsi" w:hAnsiTheme="majorHAnsi"/>
          <w:bCs/>
        </w:rPr>
        <w:t>,</w:t>
      </w:r>
    </w:p>
    <w:p w:rsidR="000C36E1" w:rsidRPr="000C36E1" w:rsidRDefault="000C36E1" w:rsidP="000C36E1">
      <w:pPr>
        <w:pStyle w:val="Odsekzoznamu"/>
        <w:rPr>
          <w:rFonts w:asciiTheme="majorHAnsi" w:hAnsiTheme="majorHAnsi"/>
          <w:bCs/>
        </w:rPr>
      </w:pPr>
    </w:p>
    <w:p w:rsidR="0015358B" w:rsidRDefault="000C36E1" w:rsidP="000C36E1">
      <w:pPr>
        <w:pStyle w:val="Odsekzoznamu"/>
        <w:numPr>
          <w:ilvl w:val="0"/>
          <w:numId w:val="31"/>
        </w:numPr>
        <w:ind w:left="1418" w:hanging="56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5</w:t>
      </w:r>
      <w:r w:rsidR="0015358B" w:rsidRPr="000C36E1">
        <w:rPr>
          <w:rFonts w:asciiTheme="majorHAnsi" w:hAnsiTheme="majorHAnsi"/>
          <w:bCs/>
        </w:rPr>
        <w:t>0 000 €  na dofinancovanie výdavkov súvisiacich s usporiadaním Letnej univerziády. V prípade, že tieto finančné prostriedky vyčerpané nebudú, bude možné zostatok, najviac však do výšky 10 tis. € použiť na dofinancovanie športových súťaží usporiadaných v rámci Majstrovstiev STU o pohár rektora STU</w:t>
      </w:r>
      <w:r>
        <w:rPr>
          <w:rFonts w:asciiTheme="majorHAnsi" w:hAnsiTheme="majorHAnsi"/>
          <w:bCs/>
        </w:rPr>
        <w:t>,</w:t>
      </w:r>
    </w:p>
    <w:p w:rsidR="000C36E1" w:rsidRPr="000C36E1" w:rsidRDefault="000C36E1" w:rsidP="000C36E1">
      <w:pPr>
        <w:pStyle w:val="Odsekzoznamu"/>
        <w:rPr>
          <w:rFonts w:asciiTheme="majorHAnsi" w:hAnsiTheme="majorHAnsi"/>
          <w:bCs/>
        </w:rPr>
      </w:pPr>
    </w:p>
    <w:p w:rsidR="0015358B" w:rsidRDefault="000C36E1" w:rsidP="000C36E1">
      <w:pPr>
        <w:pStyle w:val="Odsekzoznamu"/>
        <w:numPr>
          <w:ilvl w:val="0"/>
          <w:numId w:val="31"/>
        </w:numPr>
        <w:ind w:left="1418" w:hanging="56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8</w:t>
      </w:r>
      <w:r w:rsidR="0015358B" w:rsidRPr="000C36E1">
        <w:rPr>
          <w:rFonts w:asciiTheme="majorHAnsi" w:hAnsiTheme="majorHAnsi"/>
          <w:bCs/>
        </w:rPr>
        <w:t xml:space="preserve">95 090 € na dofinancovanie celouniverzitných zložiek na PP 07711 v súvislosti s presunom časti dotácie z PP 07712 do PP 07711 a na krytie </w:t>
      </w:r>
      <w:r w:rsidR="0015358B" w:rsidRPr="000C36E1">
        <w:rPr>
          <w:rFonts w:asciiTheme="majorHAnsi" w:hAnsiTheme="majorHAnsi"/>
          <w:bCs/>
        </w:rPr>
        <w:lastRenderedPageBreak/>
        <w:t>MP a odvodov zamestnancov R+CFS. Táto časť dotácie bola vyčlenená rovnakým % z dotácie, ako v predchádzajúcom roku, t.j. 4,0</w:t>
      </w:r>
      <w:r w:rsidR="00F72E31" w:rsidRPr="000C36E1">
        <w:rPr>
          <w:rFonts w:asciiTheme="majorHAnsi" w:hAnsiTheme="majorHAnsi"/>
          <w:bCs/>
        </w:rPr>
        <w:t>5991</w:t>
      </w:r>
      <w:r w:rsidR="006D1704">
        <w:rPr>
          <w:rFonts w:asciiTheme="majorHAnsi" w:hAnsiTheme="majorHAnsi"/>
          <w:bCs/>
        </w:rPr>
        <w:t>%,</w:t>
      </w:r>
    </w:p>
    <w:p w:rsidR="006D1704" w:rsidRPr="006D1704" w:rsidRDefault="006D1704" w:rsidP="006D1704">
      <w:pPr>
        <w:pStyle w:val="Odsekzoznamu"/>
        <w:rPr>
          <w:rFonts w:asciiTheme="majorHAnsi" w:hAnsiTheme="majorHAnsi"/>
          <w:bCs/>
        </w:rPr>
      </w:pPr>
    </w:p>
    <w:p w:rsidR="0015358B" w:rsidRDefault="0015358B" w:rsidP="006D1704">
      <w:pPr>
        <w:pStyle w:val="Odsekzoznamu"/>
        <w:numPr>
          <w:ilvl w:val="0"/>
          <w:numId w:val="31"/>
        </w:numPr>
        <w:ind w:left="1418" w:hanging="567"/>
        <w:jc w:val="both"/>
        <w:rPr>
          <w:rFonts w:asciiTheme="majorHAnsi" w:hAnsiTheme="majorHAnsi"/>
          <w:bCs/>
        </w:rPr>
      </w:pPr>
      <w:r w:rsidRPr="006D1704">
        <w:rPr>
          <w:rFonts w:asciiTheme="majorHAnsi" w:hAnsiTheme="majorHAnsi"/>
          <w:bCs/>
        </w:rPr>
        <w:t>12 000 € na podporu študentských organizácii</w:t>
      </w:r>
      <w:r w:rsidR="006D1704">
        <w:rPr>
          <w:rFonts w:asciiTheme="majorHAnsi" w:hAnsiTheme="majorHAnsi"/>
          <w:bCs/>
        </w:rPr>
        <w:t>,</w:t>
      </w:r>
    </w:p>
    <w:p w:rsidR="006D1704" w:rsidRPr="006D1704" w:rsidRDefault="006D1704" w:rsidP="006D1704">
      <w:pPr>
        <w:pStyle w:val="Odsekzoznamu"/>
        <w:rPr>
          <w:rFonts w:asciiTheme="majorHAnsi" w:hAnsiTheme="majorHAnsi"/>
          <w:bCs/>
        </w:rPr>
      </w:pPr>
    </w:p>
    <w:p w:rsidR="0015358B" w:rsidRDefault="006D1704" w:rsidP="006D1704">
      <w:pPr>
        <w:pStyle w:val="Odsekzoznamu"/>
        <w:numPr>
          <w:ilvl w:val="0"/>
          <w:numId w:val="31"/>
        </w:numPr>
        <w:ind w:left="1418" w:hanging="56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</w:t>
      </w:r>
      <w:r w:rsidR="0015358B" w:rsidRPr="006D1704">
        <w:rPr>
          <w:rFonts w:asciiTheme="majorHAnsi" w:hAnsiTheme="majorHAnsi"/>
          <w:bCs/>
        </w:rPr>
        <w:t>0 000 € na iné univerzitné aktivity</w:t>
      </w:r>
      <w:r>
        <w:rPr>
          <w:rFonts w:asciiTheme="majorHAnsi" w:hAnsiTheme="majorHAnsi"/>
          <w:bCs/>
        </w:rPr>
        <w:t>,</w:t>
      </w:r>
    </w:p>
    <w:p w:rsidR="006D1704" w:rsidRPr="006D1704" w:rsidRDefault="006D1704" w:rsidP="006D1704">
      <w:pPr>
        <w:pStyle w:val="Odsekzoznamu"/>
        <w:rPr>
          <w:rFonts w:asciiTheme="majorHAnsi" w:hAnsiTheme="majorHAnsi"/>
          <w:bCs/>
        </w:rPr>
      </w:pPr>
    </w:p>
    <w:p w:rsidR="0015358B" w:rsidRDefault="006D1704" w:rsidP="006D1704">
      <w:pPr>
        <w:pStyle w:val="Odsekzoznamu"/>
        <w:numPr>
          <w:ilvl w:val="0"/>
          <w:numId w:val="31"/>
        </w:numPr>
        <w:ind w:left="1418" w:hanging="56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</w:t>
      </w:r>
      <w:r w:rsidR="0015358B" w:rsidRPr="006D1704">
        <w:rPr>
          <w:rFonts w:asciiTheme="majorHAnsi" w:hAnsiTheme="majorHAnsi"/>
          <w:bCs/>
        </w:rPr>
        <w:t>7 500 € na činnosť akademického senátu</w:t>
      </w:r>
      <w:r>
        <w:rPr>
          <w:rFonts w:asciiTheme="majorHAnsi" w:hAnsiTheme="majorHAnsi"/>
          <w:bCs/>
        </w:rPr>
        <w:t>,</w:t>
      </w:r>
    </w:p>
    <w:p w:rsidR="006D1704" w:rsidRPr="006D1704" w:rsidRDefault="006D1704" w:rsidP="006D1704">
      <w:pPr>
        <w:pStyle w:val="Odsekzoznamu"/>
        <w:rPr>
          <w:rFonts w:asciiTheme="majorHAnsi" w:hAnsiTheme="majorHAnsi"/>
          <w:bCs/>
        </w:rPr>
      </w:pPr>
    </w:p>
    <w:p w:rsidR="0015358B" w:rsidRDefault="006D1704" w:rsidP="006D1704">
      <w:pPr>
        <w:pStyle w:val="Odsekzoznamu"/>
        <w:numPr>
          <w:ilvl w:val="0"/>
          <w:numId w:val="31"/>
        </w:numPr>
        <w:ind w:left="1418" w:hanging="56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8</w:t>
      </w:r>
      <w:r w:rsidR="0015358B" w:rsidRPr="006D1704">
        <w:rPr>
          <w:rFonts w:asciiTheme="majorHAnsi" w:hAnsiTheme="majorHAnsi"/>
          <w:bCs/>
        </w:rPr>
        <w:t>3 000 € na dofinancovanie časti prevádzkových výdavkov CAŠ, ktoré nie je možné kryť z podnikateľskej činnosti tohto účelového zariadenia</w:t>
      </w:r>
      <w:r>
        <w:rPr>
          <w:rFonts w:asciiTheme="majorHAnsi" w:hAnsiTheme="majorHAnsi"/>
          <w:bCs/>
        </w:rPr>
        <w:t>,</w:t>
      </w:r>
    </w:p>
    <w:p w:rsidR="006D1704" w:rsidRPr="006D1704" w:rsidRDefault="006D1704" w:rsidP="006D1704">
      <w:pPr>
        <w:pStyle w:val="Odsekzoznamu"/>
        <w:rPr>
          <w:rFonts w:asciiTheme="majorHAnsi" w:hAnsiTheme="majorHAnsi"/>
          <w:bCs/>
        </w:rPr>
      </w:pPr>
    </w:p>
    <w:p w:rsidR="0015358B" w:rsidRDefault="006D1704" w:rsidP="006D1704">
      <w:pPr>
        <w:pStyle w:val="Odsekzoznamu"/>
        <w:numPr>
          <w:ilvl w:val="0"/>
          <w:numId w:val="31"/>
        </w:numPr>
        <w:ind w:left="1418" w:hanging="56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</w:t>
      </w:r>
      <w:r w:rsidR="0015358B" w:rsidRPr="006D1704">
        <w:rPr>
          <w:rFonts w:asciiTheme="majorHAnsi" w:hAnsiTheme="majorHAnsi"/>
          <w:bCs/>
        </w:rPr>
        <w:t>5 000 € na úhradu energii SIVVP</w:t>
      </w:r>
      <w:r>
        <w:rPr>
          <w:rFonts w:asciiTheme="majorHAnsi" w:hAnsiTheme="majorHAnsi"/>
          <w:bCs/>
        </w:rPr>
        <w:t>,</w:t>
      </w:r>
    </w:p>
    <w:p w:rsidR="006D1704" w:rsidRPr="006D1704" w:rsidRDefault="006D1704" w:rsidP="006D1704">
      <w:pPr>
        <w:pStyle w:val="Odsekzoznamu"/>
        <w:rPr>
          <w:rFonts w:asciiTheme="majorHAnsi" w:hAnsiTheme="majorHAnsi"/>
          <w:bCs/>
        </w:rPr>
      </w:pPr>
    </w:p>
    <w:p w:rsidR="0015358B" w:rsidRDefault="006D1704" w:rsidP="006D1704">
      <w:pPr>
        <w:pStyle w:val="Odsekzoznamu"/>
        <w:numPr>
          <w:ilvl w:val="0"/>
          <w:numId w:val="31"/>
        </w:numPr>
        <w:ind w:left="1418" w:hanging="56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</w:t>
      </w:r>
      <w:r w:rsidR="0015358B" w:rsidRPr="006D1704">
        <w:rPr>
          <w:rFonts w:asciiTheme="majorHAnsi" w:hAnsiTheme="majorHAnsi"/>
          <w:bCs/>
        </w:rPr>
        <w:t xml:space="preserve">48 355 € na nákup databázy IoP Physic (24 000€), SUTN normy (3 539€), Versita (8.400€ - ďalších 8.400€ bude rozúčtovaných na fakulty podľa kľúča uvedeného na faktúre), databázy </w:t>
      </w:r>
      <w:r w:rsidR="00BA5C70" w:rsidRPr="006D1704">
        <w:rPr>
          <w:rFonts w:asciiTheme="majorHAnsi" w:hAnsiTheme="majorHAnsi"/>
          <w:bCs/>
        </w:rPr>
        <w:t xml:space="preserve">(o.i. </w:t>
      </w:r>
      <w:r w:rsidR="0015358B" w:rsidRPr="006D1704">
        <w:rPr>
          <w:rFonts w:asciiTheme="majorHAnsi" w:hAnsiTheme="majorHAnsi"/>
          <w:bCs/>
        </w:rPr>
        <w:t>Science</w:t>
      </w:r>
      <w:r w:rsidR="00BA5C70" w:rsidRPr="006D1704">
        <w:rPr>
          <w:rFonts w:asciiTheme="majorHAnsi" w:hAnsiTheme="majorHAnsi"/>
          <w:bCs/>
        </w:rPr>
        <w:t>,</w:t>
      </w:r>
      <w:r w:rsidR="0015358B" w:rsidRPr="006D1704">
        <w:rPr>
          <w:rFonts w:asciiTheme="majorHAnsi" w:hAnsiTheme="majorHAnsi"/>
          <w:bCs/>
        </w:rPr>
        <w:t xml:space="preserve"> Nature</w:t>
      </w:r>
      <w:r w:rsidR="00BA5C70" w:rsidRPr="006D1704">
        <w:rPr>
          <w:rFonts w:asciiTheme="majorHAnsi" w:hAnsiTheme="majorHAnsi"/>
          <w:bCs/>
        </w:rPr>
        <w:t>) - 90 000€</w:t>
      </w:r>
      <w:r w:rsidR="0015358B" w:rsidRPr="006D1704">
        <w:rPr>
          <w:rFonts w:asciiTheme="majorHAnsi" w:hAnsiTheme="majorHAnsi"/>
          <w:bCs/>
        </w:rPr>
        <w:t>, LabVIEW   (5 856€), licencia ARL (16 560 €)</w:t>
      </w:r>
      <w:r>
        <w:rPr>
          <w:rFonts w:asciiTheme="majorHAnsi" w:hAnsiTheme="majorHAnsi"/>
          <w:bCs/>
        </w:rPr>
        <w:t>,</w:t>
      </w:r>
    </w:p>
    <w:p w:rsidR="006D1704" w:rsidRPr="006D1704" w:rsidRDefault="006D1704" w:rsidP="006D1704">
      <w:pPr>
        <w:pStyle w:val="Odsekzoznamu"/>
        <w:rPr>
          <w:rFonts w:asciiTheme="majorHAnsi" w:hAnsiTheme="majorHAnsi"/>
          <w:bCs/>
        </w:rPr>
      </w:pPr>
    </w:p>
    <w:p w:rsidR="0015358B" w:rsidRDefault="0015358B" w:rsidP="006D1704">
      <w:pPr>
        <w:pStyle w:val="Odsekzoznamu"/>
        <w:numPr>
          <w:ilvl w:val="0"/>
          <w:numId w:val="31"/>
        </w:numPr>
        <w:ind w:left="1418" w:hanging="567"/>
        <w:jc w:val="both"/>
        <w:rPr>
          <w:rFonts w:asciiTheme="majorHAnsi" w:hAnsiTheme="majorHAnsi"/>
          <w:bCs/>
        </w:rPr>
      </w:pPr>
      <w:r w:rsidRPr="006D1704">
        <w:rPr>
          <w:rFonts w:asciiTheme="majorHAnsi" w:hAnsiTheme="majorHAnsi"/>
          <w:bCs/>
        </w:rPr>
        <w:t>34 013 € na zvýšenie bezpečnosti prístupov AIS a výmenu serv</w:t>
      </w:r>
      <w:r w:rsidR="006D1704">
        <w:rPr>
          <w:rFonts w:asciiTheme="majorHAnsi" w:hAnsiTheme="majorHAnsi"/>
          <w:bCs/>
        </w:rPr>
        <w:t>e</w:t>
      </w:r>
      <w:r w:rsidRPr="006D1704">
        <w:rPr>
          <w:rFonts w:asciiTheme="majorHAnsi" w:hAnsiTheme="majorHAnsi"/>
          <w:bCs/>
        </w:rPr>
        <w:t>rov</w:t>
      </w:r>
      <w:r w:rsidR="006D1704">
        <w:rPr>
          <w:rFonts w:asciiTheme="majorHAnsi" w:hAnsiTheme="majorHAnsi"/>
          <w:bCs/>
        </w:rPr>
        <w:t>,</w:t>
      </w:r>
    </w:p>
    <w:p w:rsidR="006D1704" w:rsidRPr="006D1704" w:rsidRDefault="006D1704" w:rsidP="006D1704">
      <w:pPr>
        <w:pStyle w:val="Odsekzoznamu"/>
        <w:rPr>
          <w:rFonts w:asciiTheme="majorHAnsi" w:hAnsiTheme="majorHAnsi"/>
          <w:bCs/>
        </w:rPr>
      </w:pPr>
    </w:p>
    <w:p w:rsidR="0015358B" w:rsidRPr="006D1704" w:rsidRDefault="006D1704" w:rsidP="006D1704">
      <w:pPr>
        <w:pStyle w:val="Odsekzoznamu"/>
        <w:numPr>
          <w:ilvl w:val="0"/>
          <w:numId w:val="31"/>
        </w:numPr>
        <w:ind w:left="1418" w:hanging="56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7</w:t>
      </w:r>
      <w:r w:rsidR="0015358B" w:rsidRPr="006D1704">
        <w:rPr>
          <w:rFonts w:asciiTheme="majorHAnsi" w:hAnsiTheme="majorHAnsi"/>
          <w:bCs/>
        </w:rPr>
        <w:t xml:space="preserve">05 837 € </w:t>
      </w:r>
      <w:r w:rsidR="0015358B" w:rsidRPr="006D1704">
        <w:rPr>
          <w:rFonts w:asciiTheme="majorHAnsi" w:hAnsiTheme="majorHAnsi"/>
        </w:rPr>
        <w:t xml:space="preserve">na obnovu resp. opravu budov  vo výške polovice z objemu odpisov budov, ktoré využívajú fakulty. Z toho dofinancovanie </w:t>
      </w:r>
      <w:r w:rsidR="0015358B" w:rsidRPr="006D1704">
        <w:rPr>
          <w:rFonts w:asciiTheme="majorHAnsi" w:hAnsiTheme="majorHAnsi"/>
          <w:bCs/>
        </w:rPr>
        <w:t>výmeny okien na SjF vo výške  90 337 €, dofinancovanie okien na FA vo výške    184 000, generálnu opravu strechy na bloku A na SvF  vo výške 101 500 €, rezerva na neoprávnené výdavky UVP vo výške 300 000 €, obnova autoparku STU (nákup osobného a úžitkového vozidla) vo výške 30 000 € (pozn. suma zodpovedajúca druhej polovici  objemu odpisov budov je vyčlenená z podprogramu</w:t>
      </w:r>
      <w:r>
        <w:rPr>
          <w:rFonts w:asciiTheme="majorHAnsi" w:hAnsiTheme="majorHAnsi"/>
          <w:bCs/>
        </w:rPr>
        <w:t xml:space="preserve"> 077 11 – ods</w:t>
      </w:r>
      <w:r w:rsidR="002976F8">
        <w:rPr>
          <w:rFonts w:asciiTheme="majorHAnsi" w:hAnsiTheme="majorHAnsi"/>
          <w:bCs/>
        </w:rPr>
        <w:t>.</w:t>
      </w:r>
      <w:r w:rsidR="0015358B" w:rsidRPr="006D1704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(</w:t>
      </w:r>
      <w:r w:rsidR="002976F8">
        <w:rPr>
          <w:rFonts w:asciiTheme="majorHAnsi" w:hAnsiTheme="majorHAnsi"/>
          <w:bCs/>
        </w:rPr>
        <w:t>11</w:t>
      </w:r>
      <w:r>
        <w:rPr>
          <w:rFonts w:asciiTheme="majorHAnsi" w:hAnsiTheme="majorHAnsi"/>
          <w:bCs/>
        </w:rPr>
        <w:t>)</w:t>
      </w:r>
      <w:r w:rsidR="0015358B" w:rsidRPr="006D1704">
        <w:rPr>
          <w:rFonts w:asciiTheme="majorHAnsi" w:hAnsiTheme="majorHAnsi"/>
          <w:bCs/>
        </w:rPr>
        <w:t xml:space="preserve"> písm. </w:t>
      </w:r>
      <w:r w:rsidR="00EA37D9">
        <w:rPr>
          <w:rFonts w:asciiTheme="majorHAnsi" w:hAnsiTheme="majorHAnsi"/>
          <w:bCs/>
        </w:rPr>
        <w:t>h</w:t>
      </w:r>
      <w:r w:rsidR="0015358B" w:rsidRPr="006D1704">
        <w:rPr>
          <w:rFonts w:asciiTheme="majorHAnsi" w:hAnsiTheme="majorHAnsi"/>
          <w:bCs/>
        </w:rPr>
        <w:t>) tohto materialu).</w:t>
      </w:r>
    </w:p>
    <w:p w:rsidR="0015358B" w:rsidRPr="000E4324" w:rsidRDefault="0015358B" w:rsidP="0015358B">
      <w:pPr>
        <w:ind w:left="900" w:hanging="49"/>
        <w:jc w:val="both"/>
        <w:rPr>
          <w:rFonts w:asciiTheme="majorHAnsi" w:hAnsiTheme="majorHAnsi"/>
          <w:bCs/>
        </w:rPr>
      </w:pPr>
    </w:p>
    <w:p w:rsidR="0015358B" w:rsidRPr="00F72E31" w:rsidRDefault="006D1704" w:rsidP="00B02261">
      <w:pPr>
        <w:pStyle w:val="Odsekzoznamu"/>
        <w:numPr>
          <w:ilvl w:val="0"/>
          <w:numId w:val="32"/>
        </w:numPr>
        <w:ind w:left="709" w:hanging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Dotácia znížená o čiastky</w:t>
      </w:r>
      <w:r w:rsidR="0015358B" w:rsidRPr="00F72E31">
        <w:rPr>
          <w:rFonts w:asciiTheme="majorHAnsi" w:hAnsiTheme="majorHAnsi"/>
        </w:rPr>
        <w:t xml:space="preserve"> v ods. (</w:t>
      </w:r>
      <w:r w:rsidR="00EA37D9">
        <w:rPr>
          <w:rFonts w:asciiTheme="majorHAnsi" w:hAnsiTheme="majorHAnsi"/>
        </w:rPr>
        <w:t>17</w:t>
      </w:r>
      <w:r w:rsidR="0015358B" w:rsidRPr="00F72E31">
        <w:rPr>
          <w:rFonts w:asciiTheme="majorHAnsi" w:hAnsiTheme="majorHAnsi"/>
        </w:rPr>
        <w:t xml:space="preserve">) vo výške 18 532 156 € sa rozdelila medzi súčasti – fakulty a ÚM v súlade s Metodikou MŠVV a Š podľa výkonu vo výskume </w:t>
      </w:r>
      <w:r w:rsidR="00F72E31" w:rsidRPr="00F72E31">
        <w:rPr>
          <w:rFonts w:asciiTheme="majorHAnsi" w:hAnsiTheme="majorHAnsi"/>
        </w:rPr>
        <w:t xml:space="preserve"> ods. </w:t>
      </w:r>
      <w:r>
        <w:rPr>
          <w:rFonts w:asciiTheme="majorHAnsi" w:hAnsiTheme="majorHAnsi"/>
        </w:rPr>
        <w:t>(</w:t>
      </w:r>
      <w:r w:rsidR="00F72E31" w:rsidRPr="00F72E31">
        <w:rPr>
          <w:rFonts w:asciiTheme="majorHAnsi" w:hAnsiTheme="majorHAnsi"/>
        </w:rPr>
        <w:t>51</w:t>
      </w:r>
      <w:r>
        <w:rPr>
          <w:rFonts w:asciiTheme="majorHAnsi" w:hAnsiTheme="majorHAnsi"/>
        </w:rPr>
        <w:t>) –</w:t>
      </w:r>
      <w:r w:rsidR="00F72E31" w:rsidRPr="00F72E3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="00F72E31" w:rsidRPr="00F72E31">
        <w:rPr>
          <w:rFonts w:asciiTheme="majorHAnsi" w:hAnsiTheme="majorHAnsi"/>
        </w:rPr>
        <w:t>53</w:t>
      </w:r>
      <w:r>
        <w:rPr>
          <w:rFonts w:asciiTheme="majorHAnsi" w:hAnsiTheme="majorHAnsi"/>
        </w:rPr>
        <w:t>)</w:t>
      </w:r>
      <w:r w:rsidR="00F72E31" w:rsidRPr="00F72E31">
        <w:rPr>
          <w:rFonts w:asciiTheme="majorHAnsi" w:hAnsiTheme="majorHAnsi"/>
        </w:rPr>
        <w:t xml:space="preserve"> metodiky, pričom d</w:t>
      </w:r>
      <w:r w:rsidR="0015358B" w:rsidRPr="00F72E31">
        <w:rPr>
          <w:rFonts w:asciiTheme="majorHAnsi" w:hAnsiTheme="majorHAnsi"/>
        </w:rPr>
        <w:t>otácia na výskumnú, vývojovú alebo umeleckú činnosť určená podľa podielu vysokej školy na umeleckej tvorbe sa rozpisuje na úrovni 70% alokovanej sumy. Konečný rozpis podľa tohto ukazovateľa sa uskutoční po verifikácií vstupných údajov v druhom kvartáli roka 2016.</w:t>
      </w:r>
    </w:p>
    <w:p w:rsidR="00F72E31" w:rsidRPr="000E4324" w:rsidRDefault="00F72E31" w:rsidP="0015358B">
      <w:pPr>
        <w:jc w:val="both"/>
        <w:rPr>
          <w:rFonts w:asciiTheme="majorHAnsi" w:hAnsiTheme="majorHAnsi"/>
        </w:rPr>
      </w:pPr>
    </w:p>
    <w:p w:rsidR="000C36E1" w:rsidRDefault="0015358B" w:rsidP="00EA37D9">
      <w:pPr>
        <w:numPr>
          <w:ilvl w:val="0"/>
          <w:numId w:val="32"/>
        </w:numPr>
        <w:ind w:left="567" w:hanging="567"/>
        <w:jc w:val="both"/>
        <w:rPr>
          <w:rFonts w:asciiTheme="majorHAnsi" w:hAnsiTheme="majorHAnsi"/>
          <w:b/>
        </w:rPr>
      </w:pPr>
      <w:r w:rsidRPr="000C36E1">
        <w:rPr>
          <w:rFonts w:asciiTheme="majorHAnsi" w:hAnsiTheme="majorHAnsi"/>
        </w:rPr>
        <w:t xml:space="preserve">Dotácia vyčíslená podľa </w:t>
      </w:r>
      <w:proofErr w:type="gramStart"/>
      <w:r w:rsidRPr="000C36E1">
        <w:rPr>
          <w:rFonts w:asciiTheme="majorHAnsi" w:hAnsiTheme="majorHAnsi"/>
        </w:rPr>
        <w:t>ods</w:t>
      </w:r>
      <w:proofErr w:type="gramEnd"/>
      <w:r w:rsidRPr="000C36E1">
        <w:rPr>
          <w:rFonts w:asciiTheme="majorHAnsi" w:hAnsiTheme="majorHAnsi"/>
        </w:rPr>
        <w:t>. (</w:t>
      </w:r>
      <w:r w:rsidR="00EA37D9">
        <w:rPr>
          <w:rFonts w:asciiTheme="majorHAnsi" w:hAnsiTheme="majorHAnsi"/>
        </w:rPr>
        <w:t>18</w:t>
      </w:r>
      <w:r w:rsidRPr="000C36E1">
        <w:rPr>
          <w:rFonts w:asciiTheme="majorHAnsi" w:hAnsiTheme="majorHAnsi"/>
        </w:rPr>
        <w:t xml:space="preserve">) </w:t>
      </w:r>
      <w:proofErr w:type="gramStart"/>
      <w:r w:rsidRPr="000C36E1">
        <w:rPr>
          <w:rFonts w:asciiTheme="majorHAnsi" w:hAnsiTheme="majorHAnsi"/>
        </w:rPr>
        <w:t>tzv</w:t>
      </w:r>
      <w:proofErr w:type="gramEnd"/>
      <w:r w:rsidRPr="000C36E1">
        <w:rPr>
          <w:rFonts w:asciiTheme="majorHAnsi" w:hAnsiTheme="majorHAnsi"/>
        </w:rPr>
        <w:t xml:space="preserve">. </w:t>
      </w:r>
      <w:proofErr w:type="gramStart"/>
      <w:r w:rsidRPr="000C36E1">
        <w:rPr>
          <w:rFonts w:asciiTheme="majorHAnsi" w:hAnsiTheme="majorHAnsi"/>
        </w:rPr>
        <w:t>základná  výkonová</w:t>
      </w:r>
      <w:proofErr w:type="gramEnd"/>
      <w:r w:rsidRPr="000C36E1">
        <w:rPr>
          <w:rFonts w:asciiTheme="majorHAnsi" w:hAnsiTheme="majorHAnsi"/>
        </w:rPr>
        <w:t xml:space="preserve"> dotácia sa následne korigovala podľa pravidla „50/30/20“.</w:t>
      </w:r>
    </w:p>
    <w:p w:rsidR="000C36E1" w:rsidRDefault="000C36E1" w:rsidP="000C36E1">
      <w:pPr>
        <w:ind w:left="834"/>
        <w:jc w:val="both"/>
        <w:rPr>
          <w:rFonts w:asciiTheme="majorHAnsi" w:hAnsiTheme="majorHAnsi"/>
          <w:b/>
        </w:rPr>
      </w:pPr>
    </w:p>
    <w:p w:rsidR="00BD480C" w:rsidRPr="000C36E1" w:rsidRDefault="00BD480C" w:rsidP="000C36E1">
      <w:pPr>
        <w:ind w:left="834"/>
        <w:jc w:val="both"/>
        <w:rPr>
          <w:rFonts w:asciiTheme="majorHAnsi" w:hAnsiTheme="majorHAnsi"/>
          <w:b/>
        </w:rPr>
      </w:pPr>
      <w:bookmarkStart w:id="1" w:name="_GoBack"/>
      <w:bookmarkEnd w:id="1"/>
    </w:p>
    <w:p w:rsidR="0015358B" w:rsidRPr="000E4324" w:rsidRDefault="0015358B" w:rsidP="000C36E1">
      <w:pPr>
        <w:pStyle w:val="Nadpis2"/>
        <w:jc w:val="left"/>
        <w:rPr>
          <w:noProof/>
        </w:rPr>
      </w:pPr>
      <w:r w:rsidRPr="000E4324">
        <w:lastRenderedPageBreak/>
        <w:t>3. Podprogram 07715 - Dotácia na sociálnu podporu študentov 6 751 201 €</w:t>
      </w:r>
    </w:p>
    <w:p w:rsidR="0015358B" w:rsidRPr="000E4324" w:rsidRDefault="0015358B" w:rsidP="0015358B">
      <w:pPr>
        <w:ind w:left="510" w:hanging="510"/>
        <w:rPr>
          <w:rFonts w:asciiTheme="majorHAnsi" w:hAnsiTheme="majorHAnsi"/>
          <w:iCs/>
          <w:noProof/>
        </w:rPr>
      </w:pPr>
    </w:p>
    <w:p w:rsidR="0015358B" w:rsidRPr="006D1704" w:rsidRDefault="0015358B" w:rsidP="0015358B">
      <w:pPr>
        <w:numPr>
          <w:ilvl w:val="1"/>
          <w:numId w:val="7"/>
        </w:numPr>
        <w:rPr>
          <w:rFonts w:asciiTheme="majorHAnsi" w:hAnsiTheme="majorHAnsi"/>
          <w:b/>
          <w:iCs/>
          <w:noProof/>
          <w:sz w:val="28"/>
          <w:szCs w:val="28"/>
        </w:rPr>
      </w:pPr>
      <w:r w:rsidRPr="006D1704">
        <w:rPr>
          <w:rFonts w:asciiTheme="majorHAnsi" w:hAnsiTheme="majorHAnsi"/>
          <w:b/>
          <w:iCs/>
          <w:noProof/>
          <w:sz w:val="28"/>
          <w:szCs w:val="28"/>
        </w:rPr>
        <w:t>Prvok 0771501 Sociálne štipendiá  1 548 099 €</w:t>
      </w:r>
    </w:p>
    <w:p w:rsidR="0015358B" w:rsidRPr="000E4324" w:rsidRDefault="0015358B" w:rsidP="0015358B">
      <w:pPr>
        <w:rPr>
          <w:rFonts w:asciiTheme="majorHAnsi" w:hAnsiTheme="majorHAnsi"/>
          <w:iCs/>
          <w:noProof/>
        </w:rPr>
      </w:pPr>
    </w:p>
    <w:p w:rsidR="0015358B" w:rsidRPr="000E4324" w:rsidRDefault="00B02261" w:rsidP="00B02261">
      <w:pPr>
        <w:ind w:left="426" w:hanging="568"/>
        <w:jc w:val="both"/>
        <w:rPr>
          <w:rFonts w:asciiTheme="majorHAnsi" w:hAnsiTheme="majorHAnsi"/>
          <w:noProof/>
        </w:rPr>
      </w:pPr>
      <w:r>
        <w:rPr>
          <w:rFonts w:asciiTheme="majorHAnsi" w:hAnsiTheme="majorHAnsi"/>
        </w:rPr>
        <w:t>(20</w:t>
      </w:r>
      <w:r w:rsidR="0015358B" w:rsidRPr="000E4324">
        <w:rPr>
          <w:rFonts w:asciiTheme="majorHAnsi" w:hAnsiTheme="majorHAnsi"/>
        </w:rPr>
        <w:t>)</w:t>
      </w:r>
      <w:r w:rsidR="0015358B" w:rsidRPr="000E4324">
        <w:rPr>
          <w:rFonts w:asciiTheme="majorHAnsi" w:hAnsiTheme="majorHAnsi"/>
        </w:rPr>
        <w:tab/>
        <w:t xml:space="preserve">Dotácia </w:t>
      </w:r>
      <w:proofErr w:type="gramStart"/>
      <w:r w:rsidR="0015358B" w:rsidRPr="000E4324">
        <w:rPr>
          <w:rFonts w:asciiTheme="majorHAnsi" w:hAnsiTheme="majorHAnsi"/>
        </w:rPr>
        <w:t>na</w:t>
      </w:r>
      <w:proofErr w:type="gramEnd"/>
      <w:r w:rsidR="0015358B" w:rsidRPr="000E4324">
        <w:rPr>
          <w:rFonts w:asciiTheme="majorHAnsi" w:hAnsiTheme="majorHAnsi"/>
        </w:rPr>
        <w:t xml:space="preserve"> sociálne</w:t>
      </w:r>
      <w:r w:rsidR="0015358B" w:rsidRPr="000E4324">
        <w:rPr>
          <w:rFonts w:asciiTheme="majorHAnsi" w:hAnsiTheme="majorHAnsi"/>
          <w:noProof/>
        </w:rPr>
        <w:t xml:space="preserve"> štipendiá študentov sú poskytované účelovo. Študent má na sociálne štipendium právny nárok a preto sú sociálne štipendiá pokrývané v plnej výške. Objem zálohovo poskytnutých finančných prostriedkov v rámci schváleného rozpočtu na rok 2016 závisí od poskytnutej dotácie na tento účel v roku 2015. Korekcia na skutočnú potrebu sociálnych štipendií sa vykonáva podľa požiadaviek vysokých škôl, najmenej 2x ročne.</w:t>
      </w:r>
    </w:p>
    <w:p w:rsidR="0015358B" w:rsidRPr="000E4324" w:rsidRDefault="0015358B" w:rsidP="0015358B">
      <w:pPr>
        <w:ind w:left="720"/>
        <w:jc w:val="both"/>
        <w:rPr>
          <w:rFonts w:asciiTheme="majorHAnsi" w:hAnsiTheme="majorHAnsi"/>
          <w:noProof/>
        </w:rPr>
      </w:pPr>
    </w:p>
    <w:p w:rsidR="0015358B" w:rsidRPr="000E4324" w:rsidRDefault="0015358B" w:rsidP="00B02261">
      <w:pPr>
        <w:ind w:left="426"/>
        <w:jc w:val="both"/>
        <w:rPr>
          <w:rFonts w:asciiTheme="majorHAnsi" w:hAnsiTheme="majorHAnsi"/>
          <w:noProof/>
        </w:rPr>
      </w:pPr>
      <w:r w:rsidRPr="000E4324">
        <w:rPr>
          <w:rFonts w:asciiTheme="majorHAnsi" w:hAnsiTheme="majorHAnsi"/>
          <w:noProof/>
        </w:rPr>
        <w:t xml:space="preserve">Rozdelenie na fakulty vychádza z metodiky nápočtu sociálnych štipendií z úrovne MŠVV a Š SR, pričom sa zohľadnili zostatky dotácie na súčastiach. </w:t>
      </w:r>
    </w:p>
    <w:p w:rsidR="0015358B" w:rsidRPr="000E4324" w:rsidRDefault="0015358B" w:rsidP="0015358B">
      <w:pPr>
        <w:rPr>
          <w:rFonts w:asciiTheme="majorHAnsi" w:hAnsiTheme="majorHAnsi"/>
          <w:iCs/>
          <w:noProof/>
        </w:rPr>
      </w:pPr>
    </w:p>
    <w:p w:rsidR="0015358B" w:rsidRPr="006D1704" w:rsidRDefault="0015358B" w:rsidP="0015358B">
      <w:pPr>
        <w:ind w:left="510" w:hanging="510"/>
        <w:rPr>
          <w:rFonts w:asciiTheme="majorHAnsi" w:hAnsiTheme="majorHAnsi"/>
          <w:b/>
          <w:iCs/>
          <w:noProof/>
          <w:sz w:val="28"/>
          <w:szCs w:val="28"/>
        </w:rPr>
      </w:pPr>
      <w:r w:rsidRPr="000E4324">
        <w:rPr>
          <w:rFonts w:asciiTheme="majorHAnsi" w:hAnsiTheme="majorHAnsi"/>
          <w:iCs/>
          <w:noProof/>
        </w:rPr>
        <w:tab/>
      </w:r>
      <w:r w:rsidRPr="006D1704">
        <w:rPr>
          <w:rFonts w:asciiTheme="majorHAnsi" w:hAnsiTheme="majorHAnsi"/>
          <w:b/>
          <w:iCs/>
          <w:noProof/>
          <w:sz w:val="28"/>
          <w:szCs w:val="28"/>
        </w:rPr>
        <w:t>3.2. Prvok 0771502 Motivačné štipendiá 2 000 448 €</w:t>
      </w:r>
    </w:p>
    <w:p w:rsidR="0015358B" w:rsidRPr="00364591" w:rsidRDefault="0015358B" w:rsidP="0015358B">
      <w:pPr>
        <w:rPr>
          <w:rFonts w:asciiTheme="majorHAnsi" w:hAnsiTheme="majorHAnsi"/>
          <w:iCs/>
          <w:noProof/>
        </w:rPr>
      </w:pPr>
    </w:p>
    <w:p w:rsidR="001326B0" w:rsidRDefault="001326B0" w:rsidP="00B02261">
      <w:pPr>
        <w:numPr>
          <w:ilvl w:val="0"/>
          <w:numId w:val="33"/>
        </w:numPr>
        <w:tabs>
          <w:tab w:val="clear" w:pos="948"/>
          <w:tab w:val="num" w:pos="567"/>
        </w:tabs>
        <w:ind w:left="426" w:hanging="568"/>
        <w:jc w:val="both"/>
        <w:rPr>
          <w:rFonts w:asciiTheme="majorHAnsi" w:hAnsiTheme="majorHAnsi"/>
          <w:iCs/>
          <w:noProof/>
        </w:rPr>
      </w:pPr>
      <w:r>
        <w:rPr>
          <w:rFonts w:asciiTheme="majorHAnsi" w:hAnsiTheme="majorHAnsi"/>
          <w:iCs/>
          <w:noProof/>
        </w:rPr>
        <w:t>Dotácia na motivačné štipendiá vo vybraných študijných odboroch určených metodikou (motivačné štipendiá odborové) p</w:t>
      </w:r>
      <w:r>
        <w:rPr>
          <w:rFonts w:asciiTheme="majorHAnsi" w:hAnsiTheme="majorHAnsi"/>
        </w:rPr>
        <w:t xml:space="preserve">odľa § 96a </w:t>
      </w:r>
      <w:proofErr w:type="gramStart"/>
      <w:r>
        <w:rPr>
          <w:rFonts w:asciiTheme="majorHAnsi" w:hAnsiTheme="majorHAnsi"/>
        </w:rPr>
        <w:t>ods</w:t>
      </w:r>
      <w:proofErr w:type="gramEnd"/>
      <w:r>
        <w:rPr>
          <w:rFonts w:asciiTheme="majorHAnsi" w:hAnsiTheme="majorHAnsi"/>
        </w:rPr>
        <w:t xml:space="preserve">. 1 písm. a) </w:t>
      </w:r>
      <w:proofErr w:type="gramStart"/>
      <w:r>
        <w:rPr>
          <w:rFonts w:asciiTheme="majorHAnsi" w:hAnsiTheme="majorHAnsi"/>
        </w:rPr>
        <w:t>zákona</w:t>
      </w:r>
      <w:proofErr w:type="gram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Cs/>
          <w:noProof/>
        </w:rPr>
        <w:t xml:space="preserve">je v roku 2016 pridelená vo výške 1 405 350 €. Dotácia na motivačné štipendiá odborové sa rozdelila medzi fakulty podľa počtu študentov </w:t>
      </w:r>
      <w:r w:rsidR="004C7A0A">
        <w:rPr>
          <w:rFonts w:asciiTheme="majorHAnsi" w:hAnsiTheme="majorHAnsi"/>
          <w:iCs/>
          <w:noProof/>
        </w:rPr>
        <w:t xml:space="preserve">študujúcich </w:t>
      </w:r>
      <w:r>
        <w:rPr>
          <w:rFonts w:asciiTheme="majorHAnsi" w:hAnsiTheme="majorHAnsi"/>
          <w:iCs/>
          <w:noProof/>
        </w:rPr>
        <w:t>vo vybran</w:t>
      </w:r>
      <w:r w:rsidR="004C7A0A">
        <w:rPr>
          <w:rFonts w:asciiTheme="majorHAnsi" w:hAnsiTheme="majorHAnsi"/>
          <w:iCs/>
          <w:noProof/>
        </w:rPr>
        <w:t>ých</w:t>
      </w:r>
      <w:r>
        <w:rPr>
          <w:rFonts w:asciiTheme="majorHAnsi" w:hAnsiTheme="majorHAnsi"/>
          <w:iCs/>
          <w:noProof/>
        </w:rPr>
        <w:t xml:space="preserve"> študijn</w:t>
      </w:r>
      <w:r w:rsidR="004C7A0A">
        <w:rPr>
          <w:rFonts w:asciiTheme="majorHAnsi" w:hAnsiTheme="majorHAnsi"/>
          <w:iCs/>
          <w:noProof/>
        </w:rPr>
        <w:t xml:space="preserve">ých </w:t>
      </w:r>
      <w:r>
        <w:rPr>
          <w:rFonts w:asciiTheme="majorHAnsi" w:hAnsiTheme="majorHAnsi"/>
          <w:iCs/>
          <w:noProof/>
        </w:rPr>
        <w:t>odbor</w:t>
      </w:r>
      <w:r w:rsidR="004C7A0A">
        <w:rPr>
          <w:rFonts w:asciiTheme="majorHAnsi" w:hAnsiTheme="majorHAnsi"/>
          <w:iCs/>
          <w:noProof/>
        </w:rPr>
        <w:t>och</w:t>
      </w:r>
      <w:r>
        <w:rPr>
          <w:rFonts w:asciiTheme="majorHAnsi" w:hAnsiTheme="majorHAnsi"/>
          <w:iCs/>
          <w:noProof/>
        </w:rPr>
        <w:t xml:space="preserve"> na všetkých troch stupňoch štúdia v dennej aj externej forme štúdia.</w:t>
      </w:r>
    </w:p>
    <w:p w:rsidR="001326B0" w:rsidRDefault="001326B0" w:rsidP="001326B0">
      <w:pPr>
        <w:ind w:left="567"/>
        <w:jc w:val="both"/>
        <w:rPr>
          <w:rFonts w:asciiTheme="majorHAnsi" w:hAnsiTheme="majorHAnsi"/>
          <w:iCs/>
          <w:noProof/>
        </w:rPr>
      </w:pPr>
    </w:p>
    <w:p w:rsidR="0015358B" w:rsidRDefault="0015358B" w:rsidP="001326B0">
      <w:pPr>
        <w:ind w:left="567"/>
        <w:jc w:val="both"/>
        <w:rPr>
          <w:rFonts w:asciiTheme="majorHAnsi" w:hAnsiTheme="majorHAnsi"/>
          <w:iCs/>
          <w:noProof/>
        </w:rPr>
      </w:pPr>
      <w:r w:rsidRPr="007D3BF4">
        <w:rPr>
          <w:rFonts w:asciiTheme="majorHAnsi" w:hAnsiTheme="majorHAnsi"/>
          <w:iCs/>
          <w:noProof/>
        </w:rPr>
        <w:t xml:space="preserve">Dotácia na motivačné štipendiá </w:t>
      </w:r>
      <w:r w:rsidRPr="007D3BF4">
        <w:rPr>
          <w:rFonts w:asciiTheme="majorHAnsi" w:hAnsiTheme="majorHAnsi"/>
        </w:rPr>
        <w:t xml:space="preserve">študentom za vynikajúce plnenie študijných povinností, dosiahnutie vynikajúceho výsledku v oblasti štúdia, výskumu, vývoja, umeleckej alebo športovej činnosti podľa § 96a </w:t>
      </w:r>
      <w:proofErr w:type="gramStart"/>
      <w:r w:rsidRPr="007D3BF4">
        <w:rPr>
          <w:rFonts w:asciiTheme="majorHAnsi" w:hAnsiTheme="majorHAnsi"/>
        </w:rPr>
        <w:t>ods</w:t>
      </w:r>
      <w:proofErr w:type="gramEnd"/>
      <w:r w:rsidRPr="007D3BF4">
        <w:rPr>
          <w:rFonts w:asciiTheme="majorHAnsi" w:hAnsiTheme="majorHAnsi"/>
        </w:rPr>
        <w:t xml:space="preserve">. </w:t>
      </w:r>
      <w:proofErr w:type="gramStart"/>
      <w:r w:rsidRPr="007D3BF4">
        <w:rPr>
          <w:rFonts w:asciiTheme="majorHAnsi" w:hAnsiTheme="majorHAnsi"/>
        </w:rPr>
        <w:t>1 písm.</w:t>
      </w:r>
      <w:proofErr w:type="gramEnd"/>
      <w:r w:rsidRPr="007D3BF4">
        <w:rPr>
          <w:rFonts w:asciiTheme="majorHAnsi" w:hAnsiTheme="majorHAnsi"/>
        </w:rPr>
        <w:t xml:space="preserve"> b) </w:t>
      </w:r>
      <w:proofErr w:type="gramStart"/>
      <w:r w:rsidRPr="007D3BF4">
        <w:rPr>
          <w:rFonts w:asciiTheme="majorHAnsi" w:hAnsiTheme="majorHAnsi"/>
        </w:rPr>
        <w:t>zákona</w:t>
      </w:r>
      <w:proofErr w:type="gramEnd"/>
      <w:r w:rsidRPr="007D3BF4">
        <w:rPr>
          <w:rFonts w:asciiTheme="majorHAnsi" w:hAnsiTheme="majorHAnsi"/>
        </w:rPr>
        <w:t xml:space="preserve"> </w:t>
      </w:r>
      <w:r w:rsidRPr="007D3BF4">
        <w:rPr>
          <w:rFonts w:asciiTheme="majorHAnsi" w:hAnsiTheme="majorHAnsi"/>
          <w:iCs/>
          <w:noProof/>
        </w:rPr>
        <w:t>je v roku 2016 pridelená vo výške 595 098 €</w:t>
      </w:r>
      <w:r w:rsidR="007D3BF4" w:rsidRPr="007D3BF4">
        <w:rPr>
          <w:rFonts w:asciiTheme="majorHAnsi" w:hAnsiTheme="majorHAnsi"/>
          <w:iCs/>
          <w:noProof/>
        </w:rPr>
        <w:t>.</w:t>
      </w:r>
      <w:r w:rsidRPr="007D3BF4">
        <w:rPr>
          <w:rFonts w:asciiTheme="majorHAnsi" w:hAnsiTheme="majorHAnsi"/>
          <w:iCs/>
          <w:noProof/>
        </w:rPr>
        <w:t xml:space="preserve"> </w:t>
      </w:r>
    </w:p>
    <w:p w:rsidR="007D3BF4" w:rsidRPr="007D3BF4" w:rsidRDefault="007D3BF4" w:rsidP="007D3BF4">
      <w:pPr>
        <w:ind w:left="540"/>
        <w:jc w:val="both"/>
        <w:rPr>
          <w:rFonts w:asciiTheme="majorHAnsi" w:hAnsiTheme="majorHAnsi"/>
          <w:iCs/>
          <w:noProof/>
        </w:rPr>
      </w:pPr>
    </w:p>
    <w:p w:rsidR="0015358B" w:rsidRPr="00364591" w:rsidRDefault="0015358B" w:rsidP="0015358B">
      <w:pPr>
        <w:ind w:left="540"/>
        <w:jc w:val="both"/>
        <w:rPr>
          <w:rFonts w:asciiTheme="majorHAnsi" w:hAnsiTheme="majorHAnsi"/>
          <w:iCs/>
          <w:noProof/>
        </w:rPr>
      </w:pPr>
      <w:r w:rsidRPr="00364591">
        <w:rPr>
          <w:rFonts w:asciiTheme="majorHAnsi" w:hAnsiTheme="majorHAnsi"/>
          <w:iCs/>
          <w:noProof/>
        </w:rPr>
        <w:t xml:space="preserve">Celkový objem dotácie na motivačné štipendiá </w:t>
      </w:r>
      <w:r w:rsidR="000C7F14">
        <w:rPr>
          <w:rFonts w:asciiTheme="majorHAnsi" w:hAnsiTheme="majorHAnsi"/>
          <w:iCs/>
          <w:noProof/>
        </w:rPr>
        <w:t xml:space="preserve">podľa predchádzajúceho odseku </w:t>
      </w:r>
      <w:r w:rsidRPr="00364591">
        <w:rPr>
          <w:rFonts w:asciiTheme="majorHAnsi" w:hAnsiTheme="majorHAnsi"/>
          <w:iCs/>
          <w:noProof/>
        </w:rPr>
        <w:t xml:space="preserve">sa rozdelil v pomere 7 : 1 na dotáciu na motivačné štipendiá za vynikajúce študijné výsledky [čl. 3 bod 2 písm. a) Štipendijného poriadku STU] vo výške </w:t>
      </w:r>
      <w:r w:rsidR="000C7F14">
        <w:rPr>
          <w:rFonts w:asciiTheme="majorHAnsi" w:hAnsiTheme="majorHAnsi"/>
          <w:iCs/>
          <w:noProof/>
        </w:rPr>
        <w:t xml:space="preserve">                  </w:t>
      </w:r>
      <w:r w:rsidRPr="00364591">
        <w:rPr>
          <w:rFonts w:asciiTheme="majorHAnsi" w:hAnsiTheme="majorHAnsi"/>
          <w:iCs/>
          <w:noProof/>
        </w:rPr>
        <w:t xml:space="preserve">520 711 € a dotáciu na motivačné štipendiá za mimoriadne výsledky [čl. 3 bod 2 písm. b) Štipendijného poriadku STU] vo výške 74 387 €. </w:t>
      </w:r>
    </w:p>
    <w:p w:rsidR="0015358B" w:rsidRPr="00364591" w:rsidRDefault="0015358B" w:rsidP="0015358B">
      <w:pPr>
        <w:ind w:left="540"/>
        <w:jc w:val="both"/>
        <w:rPr>
          <w:rFonts w:asciiTheme="majorHAnsi" w:hAnsiTheme="majorHAnsi"/>
          <w:iCs/>
          <w:noProof/>
        </w:rPr>
      </w:pPr>
    </w:p>
    <w:p w:rsidR="0015358B" w:rsidRPr="00364591" w:rsidRDefault="0015358B" w:rsidP="0015358B">
      <w:pPr>
        <w:ind w:left="540"/>
        <w:jc w:val="both"/>
        <w:rPr>
          <w:rFonts w:asciiTheme="majorHAnsi" w:hAnsiTheme="majorHAnsi"/>
          <w:noProof/>
        </w:rPr>
      </w:pPr>
      <w:r w:rsidRPr="00364591">
        <w:rPr>
          <w:rFonts w:asciiTheme="majorHAnsi" w:hAnsiTheme="majorHAnsi"/>
          <w:iCs/>
          <w:noProof/>
        </w:rPr>
        <w:t xml:space="preserve">Dotácia na motivačné štipendiá za vynikajúce študiijné výsledky sa rozdelila medzi fakulty a ÚM podľa počtu študentov na všetkých troch stupňoch štúdia v dennej aj externej forme štúdia.  </w:t>
      </w:r>
    </w:p>
    <w:p w:rsidR="0015358B" w:rsidRPr="00364591" w:rsidRDefault="0015358B" w:rsidP="0015358B">
      <w:pPr>
        <w:ind w:left="540" w:hanging="540"/>
        <w:jc w:val="both"/>
        <w:rPr>
          <w:rFonts w:asciiTheme="majorHAnsi" w:hAnsiTheme="majorHAnsi"/>
          <w:noProof/>
        </w:rPr>
      </w:pPr>
    </w:p>
    <w:p w:rsidR="0015358B" w:rsidRPr="00364591" w:rsidRDefault="0015358B" w:rsidP="0015358B">
      <w:pPr>
        <w:ind w:left="540"/>
        <w:jc w:val="both"/>
        <w:rPr>
          <w:rFonts w:asciiTheme="majorHAnsi" w:hAnsiTheme="majorHAnsi"/>
          <w:noProof/>
        </w:rPr>
      </w:pPr>
      <w:r w:rsidRPr="00364591">
        <w:rPr>
          <w:rFonts w:asciiTheme="majorHAnsi" w:hAnsiTheme="majorHAnsi"/>
          <w:noProof/>
        </w:rPr>
        <w:t xml:space="preserve">Dotácia na </w:t>
      </w:r>
      <w:r w:rsidRPr="00364591">
        <w:rPr>
          <w:rFonts w:asciiTheme="majorHAnsi" w:hAnsiTheme="majorHAnsi"/>
          <w:iCs/>
          <w:noProof/>
        </w:rPr>
        <w:t xml:space="preserve">motivačné štipendiá za mimoriadne výsledky </w:t>
      </w:r>
      <w:r w:rsidRPr="00364591">
        <w:rPr>
          <w:rFonts w:asciiTheme="majorHAnsi" w:hAnsiTheme="majorHAnsi"/>
          <w:noProof/>
        </w:rPr>
        <w:t xml:space="preserve">sa rozdelila medzi fakulty, ÚM a rektorát: </w:t>
      </w:r>
    </w:p>
    <w:p w:rsidR="0015358B" w:rsidRPr="00364591" w:rsidRDefault="0015358B" w:rsidP="0015358B">
      <w:pPr>
        <w:ind w:left="540"/>
        <w:jc w:val="both"/>
        <w:rPr>
          <w:rFonts w:asciiTheme="majorHAnsi" w:hAnsiTheme="majorHAnsi"/>
          <w:noProof/>
        </w:rPr>
      </w:pPr>
      <w:r w:rsidRPr="00364591">
        <w:rPr>
          <w:rFonts w:asciiTheme="majorHAnsi" w:hAnsiTheme="majorHAnsi"/>
          <w:noProof/>
        </w:rPr>
        <w:t xml:space="preserve">* 7/9 objemu pre fakulty a ÚM t.j 57 857 €. Medzi fakulty, ÚM  sa dotácia na </w:t>
      </w:r>
      <w:r w:rsidRPr="00364591">
        <w:rPr>
          <w:rFonts w:asciiTheme="majorHAnsi" w:hAnsiTheme="majorHAnsi"/>
          <w:iCs/>
          <w:noProof/>
        </w:rPr>
        <w:t>motivačné štipendiá za mimoriadne výsledky</w:t>
      </w:r>
      <w:r w:rsidRPr="00364591">
        <w:rPr>
          <w:rFonts w:asciiTheme="majorHAnsi" w:hAnsiTheme="majorHAnsi"/>
          <w:noProof/>
        </w:rPr>
        <w:t xml:space="preserve"> rozdelila podľa počtu študentov. </w:t>
      </w:r>
    </w:p>
    <w:p w:rsidR="0015358B" w:rsidRPr="000E4324" w:rsidRDefault="0015358B" w:rsidP="0015358B">
      <w:pPr>
        <w:ind w:left="540"/>
        <w:jc w:val="both"/>
        <w:rPr>
          <w:rFonts w:asciiTheme="majorHAnsi" w:hAnsiTheme="majorHAnsi"/>
          <w:noProof/>
        </w:rPr>
      </w:pPr>
      <w:r w:rsidRPr="00364591">
        <w:rPr>
          <w:rFonts w:asciiTheme="majorHAnsi" w:hAnsiTheme="majorHAnsi"/>
          <w:noProof/>
        </w:rPr>
        <w:lastRenderedPageBreak/>
        <w:t>* 2/9 objemu pre rektorát na štipendiá priznávané rektorom (štipendijný fond rektora), t.j. 16 530 €.</w:t>
      </w:r>
    </w:p>
    <w:p w:rsidR="0015358B" w:rsidRPr="000E4324" w:rsidRDefault="0015358B" w:rsidP="0015358B">
      <w:pPr>
        <w:ind w:left="540"/>
        <w:jc w:val="both"/>
        <w:rPr>
          <w:rFonts w:asciiTheme="majorHAnsi" w:hAnsiTheme="majorHAnsi"/>
          <w:noProof/>
        </w:rPr>
      </w:pPr>
    </w:p>
    <w:p w:rsidR="0015358B" w:rsidRPr="006D1704" w:rsidRDefault="0015358B" w:rsidP="006D1704">
      <w:pPr>
        <w:ind w:left="567"/>
        <w:rPr>
          <w:rFonts w:asciiTheme="majorHAnsi" w:hAnsiTheme="majorHAnsi" w:cs="Times New Roman"/>
          <w:b/>
          <w:bCs/>
          <w:sz w:val="28"/>
          <w:szCs w:val="28"/>
        </w:rPr>
      </w:pPr>
      <w:r w:rsidRPr="006D1704">
        <w:rPr>
          <w:rFonts w:asciiTheme="majorHAnsi" w:hAnsiTheme="majorHAnsi" w:cs="Times New Roman"/>
          <w:b/>
          <w:sz w:val="28"/>
          <w:szCs w:val="28"/>
        </w:rPr>
        <w:t xml:space="preserve">3.3 Prvok 077 15 03 Podpora stravovania, ubytovania, športových a kultúrnych aktivít </w:t>
      </w:r>
      <w:proofErr w:type="gramStart"/>
      <w:r w:rsidRPr="006D1704">
        <w:rPr>
          <w:rFonts w:asciiTheme="majorHAnsi" w:hAnsiTheme="majorHAnsi" w:cs="Times New Roman"/>
          <w:b/>
          <w:sz w:val="28"/>
          <w:szCs w:val="28"/>
        </w:rPr>
        <w:t>študentov  3</w:t>
      </w:r>
      <w:proofErr w:type="gramEnd"/>
      <w:r w:rsidRPr="006D1704">
        <w:rPr>
          <w:rFonts w:asciiTheme="majorHAnsi" w:hAnsiTheme="majorHAnsi" w:cs="Times New Roman"/>
          <w:b/>
          <w:sz w:val="28"/>
          <w:szCs w:val="28"/>
        </w:rPr>
        <w:t> 202 654 €</w:t>
      </w:r>
    </w:p>
    <w:p w:rsidR="0015358B" w:rsidRPr="000E4324" w:rsidRDefault="0015358B" w:rsidP="0015358B">
      <w:pPr>
        <w:pStyle w:val="Pta"/>
        <w:ind w:left="510" w:hanging="510"/>
        <w:rPr>
          <w:rFonts w:asciiTheme="majorHAnsi" w:hAnsiTheme="majorHAnsi"/>
          <w:noProof/>
        </w:rPr>
      </w:pPr>
    </w:p>
    <w:p w:rsidR="0015358B" w:rsidRPr="000E4324" w:rsidRDefault="0015358B" w:rsidP="0015358B">
      <w:pPr>
        <w:pStyle w:val="Pta"/>
        <w:ind w:left="510" w:hanging="510"/>
        <w:jc w:val="both"/>
        <w:rPr>
          <w:rFonts w:asciiTheme="majorHAnsi" w:hAnsiTheme="majorHAnsi"/>
          <w:noProof/>
        </w:rPr>
      </w:pPr>
      <w:r w:rsidRPr="000E4324">
        <w:rPr>
          <w:rFonts w:asciiTheme="majorHAnsi" w:hAnsiTheme="majorHAnsi"/>
          <w:noProof/>
        </w:rPr>
        <w:tab/>
        <w:t>Dotácia na tento prvok zhŕňa príspevok na ubytovanie a prevádzku študentských domov, príspevok na stravovanie – príspevok na vydané jedno jedlo študentom v dennej forme štúdia, príspevok na kultúrnu, umeleckú a športovú činosť a  príspevok na činnosť telovýchovných jednôt a športových klubov</w:t>
      </w:r>
    </w:p>
    <w:p w:rsidR="0015358B" w:rsidRPr="000E4324" w:rsidRDefault="0015358B" w:rsidP="0015358B">
      <w:pPr>
        <w:jc w:val="both"/>
        <w:rPr>
          <w:rFonts w:asciiTheme="majorHAnsi" w:hAnsiTheme="majorHAnsi"/>
          <w:b/>
          <w:bCs/>
          <w:iCs/>
          <w:noProof/>
        </w:rPr>
      </w:pPr>
    </w:p>
    <w:p w:rsidR="0015358B" w:rsidRDefault="0015358B" w:rsidP="00B02261">
      <w:pPr>
        <w:numPr>
          <w:ilvl w:val="0"/>
          <w:numId w:val="33"/>
        </w:numPr>
        <w:tabs>
          <w:tab w:val="clear" w:pos="948"/>
          <w:tab w:val="num" w:pos="142"/>
        </w:tabs>
        <w:ind w:left="567" w:hanging="567"/>
        <w:jc w:val="both"/>
        <w:rPr>
          <w:rFonts w:asciiTheme="majorHAnsi" w:hAnsiTheme="majorHAnsi"/>
          <w:noProof/>
        </w:rPr>
      </w:pPr>
      <w:r w:rsidRPr="000E4324">
        <w:rPr>
          <w:rFonts w:asciiTheme="majorHAnsi" w:hAnsiTheme="majorHAnsi"/>
          <w:noProof/>
        </w:rPr>
        <w:t>Príspevok na stravovanie študentov – príspevok na vydané jedlo študentom v dennej forme štúdia je určený z MŠVV a Š SR vo výške 410 758 €, je vyplácaný zálohovo a je účelovo určený. Poskytuje sa ÚZ ŠDaJ a MTF, ktoré zabezpečujú stravovanie pre študentov v študentských jedálňach. Výška zálohového príspevku na jedlá (študentom dennej formy vrátane doktorandov) sa poskytuje úmerne v závislosti od počtu vydaných jedál v období od 1.1.2015 do 30.10.2015. Korekcia na skutočnú potrebu sa vykonáva najmenej 2x ročne. Príspevok na stravovanie sa od 1.1. 2016 určuje vo výške 1 €. Výšku príspevku môže ministerstvo v priebehu roka 2016 upraviť v závislosti od disponibilných zdrojov a počtu vydaných jedál, na ktorý sa príspevok uplatní. O prípadnej zmene výšky príspevku na stravovanie bude ministerstvo informovať najmenej 30 dní vopred.</w:t>
      </w:r>
    </w:p>
    <w:p w:rsidR="006D1704" w:rsidRPr="000E4324" w:rsidRDefault="006D1704" w:rsidP="006D1704">
      <w:pPr>
        <w:ind w:left="567"/>
        <w:jc w:val="both"/>
        <w:rPr>
          <w:rFonts w:asciiTheme="majorHAnsi" w:hAnsiTheme="majorHAnsi"/>
          <w:noProof/>
        </w:rPr>
      </w:pPr>
    </w:p>
    <w:p w:rsidR="0015358B" w:rsidRDefault="0015358B" w:rsidP="00B02261">
      <w:pPr>
        <w:numPr>
          <w:ilvl w:val="0"/>
          <w:numId w:val="33"/>
        </w:numPr>
        <w:tabs>
          <w:tab w:val="clear" w:pos="948"/>
        </w:tabs>
        <w:ind w:left="567" w:hanging="567"/>
        <w:jc w:val="both"/>
        <w:rPr>
          <w:rFonts w:asciiTheme="majorHAnsi" w:hAnsiTheme="majorHAnsi"/>
          <w:noProof/>
        </w:rPr>
      </w:pPr>
      <w:r w:rsidRPr="000E4324">
        <w:rPr>
          <w:rFonts w:asciiTheme="majorHAnsi" w:hAnsiTheme="majorHAnsi"/>
          <w:noProof/>
        </w:rPr>
        <w:t>Príspevok na stravovanie možno aplikovať iba v prípade, keď hodnota jedla je najmenej 1,5 €, pričom príspevok študenta na jedlo musí byť minimálne 50% z rozdielu ceny jedla a výšky príspevku poskytnutého ministerstvom. Okrem toho systém poskytovania jedál študentom musí byť transparentný a kontrolovateľný, aby umožňoval preukazné zúčtovanie príspevku. Príspevok sa poskytuje formou preddavku maximálne na dve jedlá v jeden deň vydané denným študentom v stravovacom zariadení STU, resp. v zmluvnom zariadení. Za stravovacie zariadenie na tieto účely sa nepokladá bufet alebo obdobné zariadenie, nie je možné uplatniť príspevok pri nákupe potravín systémom ako sa využívajú “gastrolístky”.</w:t>
      </w:r>
    </w:p>
    <w:p w:rsidR="008819E5" w:rsidRPr="000E4324" w:rsidRDefault="008819E5" w:rsidP="008819E5">
      <w:pPr>
        <w:ind w:left="567"/>
        <w:jc w:val="both"/>
        <w:rPr>
          <w:rFonts w:asciiTheme="majorHAnsi" w:hAnsiTheme="majorHAnsi"/>
          <w:noProof/>
        </w:rPr>
      </w:pPr>
    </w:p>
    <w:p w:rsidR="0015358B" w:rsidRPr="007D3BF4" w:rsidRDefault="0015358B" w:rsidP="008819E5">
      <w:pPr>
        <w:numPr>
          <w:ilvl w:val="0"/>
          <w:numId w:val="33"/>
        </w:numPr>
        <w:tabs>
          <w:tab w:val="clear" w:pos="948"/>
          <w:tab w:val="num" w:pos="567"/>
        </w:tabs>
        <w:ind w:hanging="948"/>
        <w:jc w:val="both"/>
        <w:rPr>
          <w:rFonts w:asciiTheme="majorHAnsi" w:hAnsiTheme="majorHAnsi"/>
          <w:noProof/>
        </w:rPr>
      </w:pPr>
      <w:r w:rsidRPr="007D3BF4">
        <w:rPr>
          <w:rFonts w:asciiTheme="majorHAnsi" w:hAnsiTheme="majorHAnsi"/>
          <w:noProof/>
        </w:rPr>
        <w:t>Príspevok na ubytovanie a prevádzku v rok</w:t>
      </w:r>
      <w:r w:rsidR="007D3BF4">
        <w:rPr>
          <w:rFonts w:asciiTheme="majorHAnsi" w:hAnsiTheme="majorHAnsi"/>
          <w:noProof/>
        </w:rPr>
        <w:t>u 2016 predstavuje 2 624 410 €.</w:t>
      </w:r>
    </w:p>
    <w:p w:rsidR="0015358B" w:rsidRPr="000E4324" w:rsidRDefault="0015358B" w:rsidP="0015358B">
      <w:pPr>
        <w:tabs>
          <w:tab w:val="left" w:pos="540"/>
        </w:tabs>
        <w:jc w:val="both"/>
        <w:rPr>
          <w:rFonts w:asciiTheme="majorHAnsi" w:hAnsiTheme="majorHAnsi"/>
          <w:noProof/>
        </w:rPr>
      </w:pPr>
    </w:p>
    <w:p w:rsidR="0015358B" w:rsidRPr="000E4324" w:rsidRDefault="0015358B" w:rsidP="008819E5">
      <w:pPr>
        <w:numPr>
          <w:ilvl w:val="0"/>
          <w:numId w:val="33"/>
        </w:numPr>
        <w:tabs>
          <w:tab w:val="clear" w:pos="948"/>
        </w:tabs>
        <w:ind w:left="567" w:hanging="567"/>
        <w:jc w:val="both"/>
        <w:rPr>
          <w:rFonts w:asciiTheme="majorHAnsi" w:hAnsiTheme="majorHAnsi"/>
          <w:noProof/>
        </w:rPr>
      </w:pPr>
      <w:r w:rsidRPr="000E4324">
        <w:rPr>
          <w:rFonts w:asciiTheme="majorHAnsi" w:hAnsiTheme="majorHAnsi"/>
          <w:noProof/>
        </w:rPr>
        <w:t xml:space="preserve">Príspevok na ubytovanie a prevádzku pozostáva z dvoch častí, z príspevku na prevádzku študentských domovov vysokých škôl </w:t>
      </w:r>
      <w:r w:rsidR="001A5E4A">
        <w:rPr>
          <w:rFonts w:asciiTheme="majorHAnsi" w:hAnsiTheme="majorHAnsi"/>
          <w:noProof/>
        </w:rPr>
        <w:t xml:space="preserve">vo výške 519 264 EUR </w:t>
      </w:r>
      <w:r w:rsidRPr="000E4324">
        <w:rPr>
          <w:rFonts w:asciiTheme="majorHAnsi" w:hAnsiTheme="majorHAnsi"/>
          <w:noProof/>
        </w:rPr>
        <w:t>a</w:t>
      </w:r>
      <w:r w:rsidR="00CF1056">
        <w:rPr>
          <w:rFonts w:asciiTheme="majorHAnsi" w:hAnsiTheme="majorHAnsi"/>
          <w:noProof/>
        </w:rPr>
        <w:t xml:space="preserve">                </w:t>
      </w:r>
      <w:r w:rsidRPr="000E4324">
        <w:rPr>
          <w:rFonts w:asciiTheme="majorHAnsi" w:hAnsiTheme="majorHAnsi"/>
          <w:noProof/>
        </w:rPr>
        <w:t xml:space="preserve"> z príspevku na ubytovanie</w:t>
      </w:r>
      <w:r w:rsidR="001A5E4A">
        <w:rPr>
          <w:rFonts w:asciiTheme="majorHAnsi" w:hAnsiTheme="majorHAnsi"/>
          <w:noProof/>
        </w:rPr>
        <w:t xml:space="preserve"> vo výške 460 852 EUR</w:t>
      </w:r>
      <w:r w:rsidRPr="000E4324">
        <w:rPr>
          <w:rFonts w:asciiTheme="majorHAnsi" w:hAnsiTheme="majorHAnsi"/>
          <w:noProof/>
        </w:rPr>
        <w:t>.</w:t>
      </w:r>
    </w:p>
    <w:p w:rsidR="0015358B" w:rsidRPr="000E4324" w:rsidRDefault="0015358B" w:rsidP="0015358B">
      <w:pPr>
        <w:pStyle w:val="Pta"/>
        <w:tabs>
          <w:tab w:val="center" w:pos="540"/>
        </w:tabs>
        <w:jc w:val="both"/>
        <w:rPr>
          <w:rFonts w:asciiTheme="majorHAnsi" w:hAnsiTheme="majorHAnsi"/>
          <w:noProof/>
        </w:rPr>
      </w:pPr>
    </w:p>
    <w:p w:rsidR="0015358B" w:rsidRPr="000E4324" w:rsidRDefault="0015358B" w:rsidP="008819E5">
      <w:pPr>
        <w:numPr>
          <w:ilvl w:val="0"/>
          <w:numId w:val="33"/>
        </w:numPr>
        <w:tabs>
          <w:tab w:val="clear" w:pos="948"/>
        </w:tabs>
        <w:ind w:left="567" w:hanging="567"/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 xml:space="preserve">V rámci príspevku </w:t>
      </w:r>
      <w:proofErr w:type="gramStart"/>
      <w:r w:rsidRPr="000E4324">
        <w:rPr>
          <w:rFonts w:asciiTheme="majorHAnsi" w:hAnsiTheme="majorHAnsi"/>
        </w:rPr>
        <w:t>na</w:t>
      </w:r>
      <w:proofErr w:type="gramEnd"/>
      <w:r w:rsidRPr="000E4324">
        <w:rPr>
          <w:rFonts w:asciiTheme="majorHAnsi" w:hAnsiTheme="majorHAnsi"/>
        </w:rPr>
        <w:t xml:space="preserve"> prevádzku ŠD sú z úrovne MŠVV a Š SR pridelené mzdové prostriedky vo výške 1 216 194 € a odvody do fondov vo výške 428 100 €.</w:t>
      </w:r>
    </w:p>
    <w:p w:rsidR="0015358B" w:rsidRPr="000E4324" w:rsidRDefault="0015358B" w:rsidP="0015358B">
      <w:pPr>
        <w:tabs>
          <w:tab w:val="left" w:pos="540"/>
        </w:tabs>
        <w:ind w:left="540"/>
        <w:jc w:val="both"/>
        <w:rPr>
          <w:rFonts w:asciiTheme="majorHAnsi" w:hAnsiTheme="majorHAnsi"/>
        </w:rPr>
      </w:pPr>
    </w:p>
    <w:p w:rsidR="0015358B" w:rsidRPr="000E4324" w:rsidRDefault="0015358B" w:rsidP="0015358B">
      <w:pPr>
        <w:tabs>
          <w:tab w:val="left" w:pos="540"/>
        </w:tabs>
        <w:ind w:left="540"/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>Rozdelenie sa realizuje v súlade s metodikou MŠVV a Š SR dvojzložkovo medzi ÚZ ŠDaJ,</w:t>
      </w:r>
      <w:proofErr w:type="gramStart"/>
      <w:r w:rsidRPr="000E4324">
        <w:rPr>
          <w:rFonts w:asciiTheme="majorHAnsi" w:hAnsiTheme="majorHAnsi"/>
        </w:rPr>
        <w:t>  MTF</w:t>
      </w:r>
      <w:proofErr w:type="gramEnd"/>
      <w:r w:rsidRPr="000E4324">
        <w:rPr>
          <w:rFonts w:asciiTheme="majorHAnsi" w:hAnsiTheme="majorHAnsi"/>
        </w:rPr>
        <w:t xml:space="preserve"> (ŠD) v súlade s metodikou delenia dotácie na úrovni ministerstva sa </w:t>
      </w:r>
      <w:r w:rsidRPr="000E4324">
        <w:rPr>
          <w:rFonts w:asciiTheme="majorHAnsi" w:hAnsiTheme="majorHAnsi"/>
        </w:rPr>
        <w:lastRenderedPageBreak/>
        <w:t xml:space="preserve">584 133 € (50% objemu SD 2015) rozdelilo podľa podielu na SD 2016.  Zostávajúca časť </w:t>
      </w:r>
      <w:proofErr w:type="gramStart"/>
      <w:r w:rsidRPr="000E4324">
        <w:rPr>
          <w:rFonts w:asciiTheme="majorHAnsi" w:hAnsiTheme="majorHAnsi"/>
        </w:rPr>
        <w:t>vo</w:t>
      </w:r>
      <w:proofErr w:type="gramEnd"/>
      <w:r w:rsidRPr="000E4324">
        <w:rPr>
          <w:rFonts w:asciiTheme="majorHAnsi" w:hAnsiTheme="majorHAnsi"/>
        </w:rPr>
        <w:t xml:space="preserve"> výške 615 320 € sa rozdelila podľa počtu študentov denného štúdia ubytovaných v ŠD k 31.10.2014. Dotácia </w:t>
      </w:r>
      <w:proofErr w:type="gramStart"/>
      <w:r w:rsidRPr="000E4324">
        <w:rPr>
          <w:rFonts w:asciiTheme="majorHAnsi" w:hAnsiTheme="majorHAnsi"/>
        </w:rPr>
        <w:t>na</w:t>
      </w:r>
      <w:proofErr w:type="gramEnd"/>
      <w:r w:rsidRPr="000E4324">
        <w:rPr>
          <w:rFonts w:asciiTheme="majorHAnsi" w:hAnsiTheme="majorHAnsi"/>
        </w:rPr>
        <w:t xml:space="preserve"> odvody do fondov sa rozdelí úmerne vyčíslenému objemu MP.</w:t>
      </w:r>
      <w:r>
        <w:rPr>
          <w:rFonts w:asciiTheme="majorHAnsi" w:hAnsiTheme="majorHAnsi"/>
        </w:rPr>
        <w:t xml:space="preserve"> Dotácia </w:t>
      </w:r>
      <w:proofErr w:type="gramStart"/>
      <w:r>
        <w:rPr>
          <w:rFonts w:asciiTheme="majorHAnsi" w:hAnsiTheme="majorHAnsi"/>
        </w:rPr>
        <w:t>vo</w:t>
      </w:r>
      <w:proofErr w:type="gramEnd"/>
      <w:r>
        <w:rPr>
          <w:rFonts w:asciiTheme="majorHAnsi" w:hAnsiTheme="majorHAnsi"/>
        </w:rPr>
        <w:t xml:space="preserve"> výške 16 741 predstavuje prepočet valorizácie ŠJ z roku 2014 a 2015 podľa počtu zamestnancov ŠJ k 30.5.2015. Táto </w:t>
      </w:r>
      <w:proofErr w:type="gramStart"/>
      <w:r>
        <w:rPr>
          <w:rFonts w:asciiTheme="majorHAnsi" w:hAnsiTheme="majorHAnsi"/>
        </w:rPr>
        <w:t>sa</w:t>
      </w:r>
      <w:proofErr w:type="gramEnd"/>
      <w:r>
        <w:rPr>
          <w:rFonts w:asciiTheme="majorHAnsi" w:hAnsiTheme="majorHAnsi"/>
        </w:rPr>
        <w:t xml:space="preserve"> úmerne rozdelila medzi ŠDaJ a MTF.</w:t>
      </w:r>
    </w:p>
    <w:p w:rsidR="0015358B" w:rsidRPr="000E4324" w:rsidRDefault="0015358B" w:rsidP="0015358B">
      <w:pPr>
        <w:jc w:val="both"/>
        <w:rPr>
          <w:rFonts w:asciiTheme="majorHAnsi" w:hAnsiTheme="majorHAnsi"/>
        </w:rPr>
      </w:pPr>
    </w:p>
    <w:p w:rsidR="0015358B" w:rsidRPr="007D3BF4" w:rsidRDefault="0015358B" w:rsidP="008819E5">
      <w:pPr>
        <w:numPr>
          <w:ilvl w:val="0"/>
          <w:numId w:val="33"/>
        </w:numPr>
        <w:tabs>
          <w:tab w:val="clear" w:pos="948"/>
          <w:tab w:val="num" w:pos="-142"/>
        </w:tabs>
        <w:ind w:left="567" w:hanging="549"/>
        <w:jc w:val="both"/>
        <w:rPr>
          <w:rFonts w:asciiTheme="majorHAnsi" w:hAnsiTheme="majorHAnsi"/>
          <w:noProof/>
        </w:rPr>
      </w:pPr>
      <w:r w:rsidRPr="007D3BF4">
        <w:rPr>
          <w:rFonts w:asciiTheme="majorHAnsi" w:hAnsiTheme="majorHAnsi"/>
          <w:noProof/>
        </w:rPr>
        <w:t>V rámci príspevku na prevádzku študentských domovov sú zarátané aj finančné prostriedky na prevádzkové náklady študentských domovov – dotácia na TaS vo výške 980 116 €. Z toho dotácia vo výške 519 264  € predstavuje príspevok odvodený od počtu ubytovaných denných študentov k 31.10.2014 a koeficientu údržby v intervale od 1-2,5 určeného na úrovni MŠVV a Š SR v rámci kategorizácie ŠD. Rozdelenie tejto čiastky sa realizovalo v súlade s metodikou MŠVV a Š medzi medzi ÚZ ŠDaJ a MTF.</w:t>
      </w:r>
    </w:p>
    <w:p w:rsidR="0015358B" w:rsidRPr="000E4324" w:rsidRDefault="0015358B" w:rsidP="0015358B">
      <w:pPr>
        <w:tabs>
          <w:tab w:val="left" w:pos="540"/>
        </w:tabs>
        <w:ind w:left="540"/>
        <w:jc w:val="both"/>
        <w:rPr>
          <w:rFonts w:asciiTheme="majorHAnsi" w:hAnsiTheme="majorHAnsi"/>
          <w:noProof/>
        </w:rPr>
      </w:pPr>
    </w:p>
    <w:p w:rsidR="0015358B" w:rsidRPr="000E4324" w:rsidRDefault="0015358B" w:rsidP="0015358B">
      <w:pPr>
        <w:tabs>
          <w:tab w:val="left" w:pos="540"/>
        </w:tabs>
        <w:ind w:left="540"/>
        <w:jc w:val="both"/>
        <w:rPr>
          <w:rFonts w:asciiTheme="majorHAnsi" w:hAnsiTheme="majorHAnsi"/>
          <w:noProof/>
        </w:rPr>
      </w:pPr>
      <w:r w:rsidRPr="000E4324">
        <w:rPr>
          <w:rFonts w:asciiTheme="majorHAnsi" w:hAnsiTheme="majorHAnsi"/>
          <w:noProof/>
        </w:rPr>
        <w:t xml:space="preserve">Dotácia vo výške 460 852 € predstavuje príspevok na ubytovaných študentov vo výške 7 € na 1 ubytovaného študenta na 1 mesiac (najviac 10 mesiacov). </w:t>
      </w:r>
    </w:p>
    <w:p w:rsidR="0015358B" w:rsidRPr="000E4324" w:rsidRDefault="0015358B" w:rsidP="0015358B">
      <w:pPr>
        <w:tabs>
          <w:tab w:val="left" w:pos="540"/>
        </w:tabs>
        <w:jc w:val="both"/>
        <w:rPr>
          <w:rFonts w:asciiTheme="majorHAnsi" w:hAnsiTheme="majorHAnsi"/>
        </w:rPr>
      </w:pPr>
    </w:p>
    <w:p w:rsidR="0015358B" w:rsidRPr="006D1704" w:rsidRDefault="0015358B" w:rsidP="0015358B">
      <w:pPr>
        <w:pStyle w:val="Nadpis2"/>
        <w:ind w:left="567" w:hanging="27"/>
        <w:jc w:val="left"/>
        <w:rPr>
          <w:rFonts w:asciiTheme="majorHAnsi" w:hAnsiTheme="majorHAnsi" w:cs="Times New Roman"/>
          <w:bCs w:val="0"/>
          <w:i w:val="0"/>
          <w:iCs w:val="0"/>
        </w:rPr>
      </w:pPr>
      <w:r w:rsidRPr="006D1704">
        <w:rPr>
          <w:rFonts w:asciiTheme="majorHAnsi" w:hAnsiTheme="majorHAnsi" w:cs="Times New Roman"/>
          <w:bCs w:val="0"/>
          <w:i w:val="0"/>
          <w:iCs w:val="0"/>
        </w:rPr>
        <w:t>3.4. Prvok 0771503 – dotácia na športové aktivity a kultúrne aktivity  a činnosť športových klubov a telovýchovných jednôt  167 486 €</w:t>
      </w:r>
    </w:p>
    <w:p w:rsidR="0015358B" w:rsidRPr="000E4324" w:rsidRDefault="0015358B" w:rsidP="0015358B">
      <w:pPr>
        <w:ind w:left="567" w:hanging="567"/>
        <w:jc w:val="both"/>
        <w:rPr>
          <w:rFonts w:asciiTheme="majorHAnsi" w:hAnsiTheme="majorHAnsi"/>
        </w:rPr>
      </w:pPr>
    </w:p>
    <w:p w:rsidR="0015358B" w:rsidRPr="000E4324" w:rsidRDefault="007D3BF4" w:rsidP="0015358B">
      <w:pPr>
        <w:ind w:left="567" w:hanging="2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 celkovej </w:t>
      </w:r>
      <w:proofErr w:type="gramStart"/>
      <w:r>
        <w:rPr>
          <w:rFonts w:asciiTheme="majorHAnsi" w:hAnsiTheme="majorHAnsi"/>
        </w:rPr>
        <w:t>sumy</w:t>
      </w:r>
      <w:proofErr w:type="gramEnd"/>
      <w:r>
        <w:rPr>
          <w:rFonts w:asciiTheme="majorHAnsi" w:hAnsiTheme="majorHAnsi"/>
        </w:rPr>
        <w:t xml:space="preserve"> d</w:t>
      </w:r>
      <w:r w:rsidR="0015358B" w:rsidRPr="000E4324">
        <w:rPr>
          <w:rFonts w:asciiTheme="majorHAnsi" w:hAnsiTheme="majorHAnsi"/>
        </w:rPr>
        <w:t>otáci</w:t>
      </w:r>
      <w:r>
        <w:rPr>
          <w:rFonts w:asciiTheme="majorHAnsi" w:hAnsiTheme="majorHAnsi"/>
        </w:rPr>
        <w:t>e</w:t>
      </w:r>
      <w:r w:rsidR="0015358B" w:rsidRPr="000E4324">
        <w:rPr>
          <w:rFonts w:asciiTheme="majorHAnsi" w:hAnsiTheme="majorHAnsi"/>
        </w:rPr>
        <w:t xml:space="preserve"> je účelovo určených 100 000€ na organizovanie letnej univerziady 2016 a 36 522 € na činnosť športových klubov a telovýchovných jednôt. Zvyšná časť 30 964 € je z úrovne STU určená </w:t>
      </w:r>
      <w:proofErr w:type="gramStart"/>
      <w:r w:rsidR="0015358B" w:rsidRPr="000E4324">
        <w:rPr>
          <w:rFonts w:asciiTheme="majorHAnsi" w:hAnsiTheme="majorHAnsi"/>
        </w:rPr>
        <w:t>na</w:t>
      </w:r>
      <w:proofErr w:type="gramEnd"/>
      <w:r w:rsidR="0015358B" w:rsidRPr="000E4324">
        <w:rPr>
          <w:rFonts w:asciiTheme="majorHAnsi" w:hAnsiTheme="majorHAnsi"/>
        </w:rPr>
        <w:t xml:space="preserve"> činnosť umeleckého súboru Technik.</w:t>
      </w:r>
    </w:p>
    <w:p w:rsidR="0015358B" w:rsidRPr="000E4324" w:rsidRDefault="0015358B" w:rsidP="0015358B">
      <w:pPr>
        <w:ind w:left="567" w:hanging="567"/>
        <w:jc w:val="both"/>
        <w:rPr>
          <w:rFonts w:asciiTheme="majorHAnsi" w:hAnsiTheme="majorHAnsi"/>
        </w:rPr>
      </w:pPr>
    </w:p>
    <w:p w:rsidR="0015358B" w:rsidRPr="000E4324" w:rsidRDefault="0015358B" w:rsidP="008819E5">
      <w:pPr>
        <w:pStyle w:val="Odsekzoznamu"/>
        <w:numPr>
          <w:ilvl w:val="0"/>
          <w:numId w:val="33"/>
        </w:numPr>
        <w:tabs>
          <w:tab w:val="clear" w:pos="948"/>
          <w:tab w:val="num" w:pos="-284"/>
        </w:tabs>
        <w:ind w:left="0" w:firstLine="0"/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>Výšku dotácie pre jednotlivé TJ a kluby určilo MŠVV a Š SR nasledovne:</w:t>
      </w:r>
    </w:p>
    <w:p w:rsidR="0015358B" w:rsidRPr="000E4324" w:rsidRDefault="0015358B" w:rsidP="0015358B">
      <w:pPr>
        <w:ind w:leftChars="236" w:left="566"/>
        <w:jc w:val="both"/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</w:pPr>
      <w:r w:rsidRPr="000E4324">
        <w:rPr>
          <w:rFonts w:asciiTheme="majorHAnsi" w:hAnsiTheme="majorHAnsi"/>
        </w:rPr>
        <w:t xml:space="preserve">TJ Slávia STU </w:t>
      </w:r>
      <w:proofErr w:type="gramStart"/>
      <w:r w:rsidRPr="000E4324">
        <w:rPr>
          <w:rFonts w:asciiTheme="majorHAnsi" w:hAnsiTheme="majorHAnsi"/>
        </w:rPr>
        <w:t>vo</w:t>
      </w:r>
      <w:proofErr w:type="gramEnd"/>
      <w:r w:rsidRPr="000E4324">
        <w:rPr>
          <w:rFonts w:asciiTheme="majorHAnsi" w:hAnsiTheme="majorHAnsi"/>
        </w:rPr>
        <w:t xml:space="preserve"> výške 23 095€, z toho 7 600 € je určené pre jednotlivcov,</w:t>
      </w:r>
      <w:r w:rsidRPr="000E4324">
        <w:rPr>
          <w:sz w:val="22"/>
          <w:szCs w:val="22"/>
        </w:rPr>
        <w:t xml:space="preserve"> </w:t>
      </w:r>
      <w:r w:rsidRPr="000E4324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VŠK     FEI STU Bratislava vo výške 2 770€, ZO TŠ, Strojnícka fakulta STU vo výške 670 €, VŠK Strojár vo výške 3 710 €, Plavecký klub STU Trnava vo výške 6 277 €</w:t>
      </w:r>
    </w:p>
    <w:p w:rsidR="0015358B" w:rsidRPr="000E4324" w:rsidRDefault="0015358B" w:rsidP="0015358B">
      <w:pPr>
        <w:ind w:left="540"/>
        <w:jc w:val="both"/>
        <w:rPr>
          <w:rFonts w:asciiTheme="majorHAnsi" w:hAnsiTheme="majorHAnsi"/>
        </w:rPr>
      </w:pPr>
    </w:p>
    <w:p w:rsidR="0015358B" w:rsidRPr="000E4324" w:rsidRDefault="0015358B" w:rsidP="008819E5">
      <w:pPr>
        <w:numPr>
          <w:ilvl w:val="0"/>
          <w:numId w:val="33"/>
        </w:numPr>
        <w:tabs>
          <w:tab w:val="clear" w:pos="948"/>
          <w:tab w:val="num" w:pos="2388"/>
        </w:tabs>
        <w:ind w:left="567" w:hanging="567"/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>Výsledné rozdelenie dotácie na rok 201</w:t>
      </w:r>
      <w:r w:rsidR="007D3BF4">
        <w:rPr>
          <w:rFonts w:asciiTheme="majorHAnsi" w:hAnsiTheme="majorHAnsi"/>
        </w:rPr>
        <w:t>6</w:t>
      </w:r>
      <w:r w:rsidRPr="000E4324">
        <w:rPr>
          <w:rFonts w:asciiTheme="majorHAnsi" w:hAnsiTheme="majorHAnsi"/>
        </w:rPr>
        <w:t xml:space="preserve"> podľa súčastí STU, podprogramov, resp. prvkov podprogramov a z hľadiska ekonomickej klasifikácie je uvedené v prílohe č.1 – Súhrnná tabuľka o rozpise schválenej dotácie STU na rok 2016</w:t>
      </w:r>
    </w:p>
    <w:p w:rsidR="0015358B" w:rsidRDefault="0015358B" w:rsidP="008A6A97">
      <w:pPr>
        <w:rPr>
          <w:rFonts w:asciiTheme="majorHAnsi" w:hAnsiTheme="majorHAnsi"/>
        </w:rPr>
      </w:pPr>
    </w:p>
    <w:p w:rsidR="004532FE" w:rsidRDefault="004532FE" w:rsidP="008A6A97">
      <w:pPr>
        <w:rPr>
          <w:rFonts w:asciiTheme="majorHAnsi" w:hAnsiTheme="majorHAnsi"/>
        </w:rPr>
      </w:pPr>
    </w:p>
    <w:p w:rsidR="008819E5" w:rsidRDefault="008819E5" w:rsidP="008A6A97">
      <w:pPr>
        <w:rPr>
          <w:rFonts w:asciiTheme="majorHAnsi" w:hAnsiTheme="majorHAnsi"/>
        </w:rPr>
      </w:pPr>
    </w:p>
    <w:p w:rsidR="008819E5" w:rsidRPr="008A6A97" w:rsidRDefault="008819E5" w:rsidP="008A6A97">
      <w:pPr>
        <w:rPr>
          <w:rFonts w:asciiTheme="majorHAnsi" w:hAnsiTheme="majorHAnsi"/>
        </w:rPr>
      </w:pPr>
    </w:p>
    <w:p w:rsidR="0015358B" w:rsidRPr="000E4324" w:rsidRDefault="0015358B" w:rsidP="0015358B">
      <w:pPr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 xml:space="preserve">Príloha 1 - Súhrnná tabuľka o rozpise schválenej dotácie STU </w:t>
      </w:r>
      <w:proofErr w:type="gramStart"/>
      <w:r w:rsidRPr="000E4324">
        <w:rPr>
          <w:rFonts w:asciiTheme="majorHAnsi" w:hAnsiTheme="majorHAnsi"/>
        </w:rPr>
        <w:t>na</w:t>
      </w:r>
      <w:proofErr w:type="gramEnd"/>
      <w:r w:rsidRPr="000E4324">
        <w:rPr>
          <w:rFonts w:asciiTheme="majorHAnsi" w:hAnsiTheme="majorHAnsi"/>
        </w:rPr>
        <w:t xml:space="preserve"> rok 2016</w:t>
      </w:r>
    </w:p>
    <w:p w:rsidR="00BD480C" w:rsidRDefault="00BD480C" w:rsidP="0015358B">
      <w:pPr>
        <w:jc w:val="both"/>
        <w:rPr>
          <w:rFonts w:asciiTheme="majorHAnsi" w:hAnsiTheme="majorHAnsi"/>
        </w:rPr>
      </w:pPr>
    </w:p>
    <w:p w:rsidR="0015358B" w:rsidRPr="000E4324" w:rsidRDefault="0015358B" w:rsidP="0015358B">
      <w:pPr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 xml:space="preserve">Metodika MŠVV a Š SR </w:t>
      </w:r>
      <w:proofErr w:type="gramStart"/>
      <w:r w:rsidRPr="000E4324">
        <w:rPr>
          <w:rFonts w:asciiTheme="majorHAnsi" w:hAnsiTheme="majorHAnsi"/>
        </w:rPr>
        <w:t>na</w:t>
      </w:r>
      <w:proofErr w:type="gramEnd"/>
      <w:r w:rsidRPr="000E4324">
        <w:rPr>
          <w:rFonts w:asciiTheme="majorHAnsi" w:hAnsiTheme="majorHAnsi"/>
        </w:rPr>
        <w:t xml:space="preserve"> rok 2016</w:t>
      </w:r>
      <w:r w:rsidR="00BD480C">
        <w:rPr>
          <w:rFonts w:asciiTheme="majorHAnsi" w:hAnsiTheme="majorHAnsi"/>
        </w:rPr>
        <w:t xml:space="preserve"> – zverejené na web stránke MŠVVaŠ SR</w:t>
      </w:r>
    </w:p>
    <w:p w:rsidR="0015358B" w:rsidRPr="000E4324" w:rsidRDefault="0015358B" w:rsidP="0015358B">
      <w:pPr>
        <w:jc w:val="both"/>
        <w:rPr>
          <w:rFonts w:asciiTheme="majorHAnsi" w:hAnsiTheme="majorHAnsi"/>
        </w:rPr>
      </w:pPr>
      <w:r w:rsidRPr="000E4324">
        <w:rPr>
          <w:rFonts w:asciiTheme="majorHAnsi" w:hAnsiTheme="majorHAnsi"/>
        </w:rPr>
        <w:t>Dotačná zmluva</w:t>
      </w:r>
      <w:r w:rsidR="00BD480C">
        <w:rPr>
          <w:rFonts w:asciiTheme="majorHAnsi" w:hAnsiTheme="majorHAnsi"/>
        </w:rPr>
        <w:t xml:space="preserve"> </w:t>
      </w:r>
      <w:r w:rsidR="00BD480C">
        <w:rPr>
          <w:rFonts w:asciiTheme="majorHAnsi" w:hAnsiTheme="majorHAnsi"/>
        </w:rPr>
        <w:t xml:space="preserve">– zverejené </w:t>
      </w:r>
      <w:proofErr w:type="gramStart"/>
      <w:r w:rsidR="00BD480C">
        <w:rPr>
          <w:rFonts w:asciiTheme="majorHAnsi" w:hAnsiTheme="majorHAnsi"/>
        </w:rPr>
        <w:t>na</w:t>
      </w:r>
      <w:proofErr w:type="gramEnd"/>
      <w:r w:rsidR="00BD480C">
        <w:rPr>
          <w:rFonts w:asciiTheme="majorHAnsi" w:hAnsiTheme="majorHAnsi"/>
        </w:rPr>
        <w:t xml:space="preserve"> web stránke MŠVVaŠ SR</w:t>
      </w:r>
    </w:p>
    <w:p w:rsidR="006F4AFD" w:rsidRPr="000E4324" w:rsidRDefault="006F4AFD" w:rsidP="0015358B">
      <w:pPr>
        <w:pStyle w:val="Nadpis6"/>
        <w:ind w:left="540" w:hanging="540"/>
        <w:rPr>
          <w:rFonts w:asciiTheme="majorHAnsi" w:hAnsiTheme="majorHAnsi"/>
        </w:rPr>
      </w:pPr>
    </w:p>
    <w:sectPr w:rsidR="006F4AFD" w:rsidRPr="000E4324" w:rsidSect="000C7F14">
      <w:headerReference w:type="default" r:id="rId12"/>
      <w:footerReference w:type="default" r:id="rId13"/>
      <w:pgSz w:w="11900" w:h="16840"/>
      <w:pgMar w:top="2269" w:right="1552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E8" w:rsidRDefault="00F844E8" w:rsidP="0030006A">
      <w:r>
        <w:separator/>
      </w:r>
    </w:p>
  </w:endnote>
  <w:endnote w:type="continuationSeparator" w:id="0">
    <w:p w:rsidR="00F844E8" w:rsidRDefault="00F844E8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Pr="00F72759" w:rsidRDefault="00225464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BD480C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225464" w:rsidRDefault="00225464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E8" w:rsidRDefault="00F844E8" w:rsidP="0030006A">
      <w:r>
        <w:separator/>
      </w:r>
    </w:p>
  </w:footnote>
  <w:footnote w:type="continuationSeparator" w:id="0">
    <w:p w:rsidR="00F844E8" w:rsidRDefault="00F844E8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26ED6745" wp14:editId="7C9F7756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E8ECA" wp14:editId="55F8AA95">
              <wp:simplePos x="0" y="0"/>
              <wp:positionH relativeFrom="column">
                <wp:posOffset>1644650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5464" w:rsidRPr="00A20866" w:rsidRDefault="00BD480C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29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.0</w:t>
                          </w:r>
                          <w:r w:rsidR="004532F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.2016</w:t>
                          </w:r>
                        </w:p>
                        <w:p w:rsidR="00225464" w:rsidRPr="00A20866" w:rsidRDefault="0022546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Rozpočet STU – rozpis dotácie na r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2016</w:t>
                          </w:r>
                        </w:p>
                        <w:p w:rsidR="00225464" w:rsidRPr="00A20866" w:rsidRDefault="0022546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nka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 /2016,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</w:t>
                          </w:r>
                          <w:r w:rsidR="002B7E6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BD480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BD480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9.5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" filled="f" stroked="f">
              <v:textbox>
                <w:txbxContent>
                  <w:p w:rsidR="00225464" w:rsidRPr="00A20866" w:rsidRDefault="00BD480C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29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.0</w:t>
                    </w:r>
                    <w:r w:rsidR="004532F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.2016</w:t>
                    </w:r>
                  </w:p>
                  <w:p w:rsidR="00225464" w:rsidRPr="00A20866" w:rsidRDefault="0022546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Rozpočet STU – rozpis dotácie na r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2016</w:t>
                    </w:r>
                  </w:p>
                  <w:p w:rsidR="00225464" w:rsidRPr="00A20866" w:rsidRDefault="0022546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nka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 /2016,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</w:t>
                    </w:r>
                    <w:r w:rsidR="002B7E6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BD480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 w:rsidR="00BD480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 Redhammer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3FB4EFBE" wp14:editId="1B5E2F28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A5DDE"/>
    <w:multiLevelType w:val="hybridMultilevel"/>
    <w:tmpl w:val="E7B48B9C"/>
    <w:lvl w:ilvl="0" w:tplc="46BE3D82">
      <w:start w:val="27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604DC4"/>
    <w:multiLevelType w:val="hybridMultilevel"/>
    <w:tmpl w:val="449C7048"/>
    <w:lvl w:ilvl="0" w:tplc="E7AC6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04272"/>
    <w:multiLevelType w:val="hybridMultilevel"/>
    <w:tmpl w:val="994A3EB2"/>
    <w:lvl w:ilvl="0" w:tplc="9E522D1E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314CC"/>
    <w:multiLevelType w:val="hybridMultilevel"/>
    <w:tmpl w:val="147AD6D0"/>
    <w:lvl w:ilvl="0" w:tplc="B992BF52">
      <w:start w:val="28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4" w:hanging="360"/>
      </w:pPr>
    </w:lvl>
    <w:lvl w:ilvl="2" w:tplc="041B001B" w:tentative="1">
      <w:start w:val="1"/>
      <w:numFmt w:val="lowerRoman"/>
      <w:lvlText w:val="%3."/>
      <w:lvlJc w:val="right"/>
      <w:pPr>
        <w:ind w:left="1904" w:hanging="180"/>
      </w:pPr>
    </w:lvl>
    <w:lvl w:ilvl="3" w:tplc="041B000F" w:tentative="1">
      <w:start w:val="1"/>
      <w:numFmt w:val="decimal"/>
      <w:lvlText w:val="%4."/>
      <w:lvlJc w:val="left"/>
      <w:pPr>
        <w:ind w:left="2624" w:hanging="360"/>
      </w:pPr>
    </w:lvl>
    <w:lvl w:ilvl="4" w:tplc="041B0019" w:tentative="1">
      <w:start w:val="1"/>
      <w:numFmt w:val="lowerLetter"/>
      <w:lvlText w:val="%5."/>
      <w:lvlJc w:val="left"/>
      <w:pPr>
        <w:ind w:left="3344" w:hanging="360"/>
      </w:pPr>
    </w:lvl>
    <w:lvl w:ilvl="5" w:tplc="041B001B" w:tentative="1">
      <w:start w:val="1"/>
      <w:numFmt w:val="lowerRoman"/>
      <w:lvlText w:val="%6."/>
      <w:lvlJc w:val="right"/>
      <w:pPr>
        <w:ind w:left="4064" w:hanging="180"/>
      </w:pPr>
    </w:lvl>
    <w:lvl w:ilvl="6" w:tplc="041B000F" w:tentative="1">
      <w:start w:val="1"/>
      <w:numFmt w:val="decimal"/>
      <w:lvlText w:val="%7."/>
      <w:lvlJc w:val="left"/>
      <w:pPr>
        <w:ind w:left="4784" w:hanging="360"/>
      </w:pPr>
    </w:lvl>
    <w:lvl w:ilvl="7" w:tplc="041B0019" w:tentative="1">
      <w:start w:val="1"/>
      <w:numFmt w:val="lowerLetter"/>
      <w:lvlText w:val="%8."/>
      <w:lvlJc w:val="left"/>
      <w:pPr>
        <w:ind w:left="5504" w:hanging="360"/>
      </w:pPr>
    </w:lvl>
    <w:lvl w:ilvl="8" w:tplc="041B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3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4">
    <w:nsid w:val="33FA414E"/>
    <w:multiLevelType w:val="hybridMultilevel"/>
    <w:tmpl w:val="232CA478"/>
    <w:lvl w:ilvl="0" w:tplc="40FC9966">
      <w:start w:val="21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57F84"/>
    <w:multiLevelType w:val="hybridMultilevel"/>
    <w:tmpl w:val="92787FB4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871B2"/>
    <w:multiLevelType w:val="hybridMultilevel"/>
    <w:tmpl w:val="7D0EEAD6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F331D7"/>
    <w:multiLevelType w:val="hybridMultilevel"/>
    <w:tmpl w:val="5204EF52"/>
    <w:lvl w:ilvl="0" w:tplc="CCBA73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15A07DC"/>
    <w:multiLevelType w:val="hybridMultilevel"/>
    <w:tmpl w:val="71368BE2"/>
    <w:lvl w:ilvl="0" w:tplc="2C2024D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24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26">
    <w:nsid w:val="6EBE3035"/>
    <w:multiLevelType w:val="hybridMultilevel"/>
    <w:tmpl w:val="AB02DA38"/>
    <w:lvl w:ilvl="0" w:tplc="33D4BAE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27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095D48"/>
    <w:multiLevelType w:val="hybridMultilevel"/>
    <w:tmpl w:val="C4C42308"/>
    <w:lvl w:ilvl="0" w:tplc="EF7C1B9E">
      <w:start w:val="15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76AF7795"/>
    <w:multiLevelType w:val="hybridMultilevel"/>
    <w:tmpl w:val="A58434D4"/>
    <w:lvl w:ilvl="0" w:tplc="34A620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26"/>
  </w:num>
  <w:num w:numId="5">
    <w:abstractNumId w:val="9"/>
  </w:num>
  <w:num w:numId="6">
    <w:abstractNumId w:val="18"/>
  </w:num>
  <w:num w:numId="7">
    <w:abstractNumId w:val="13"/>
  </w:num>
  <w:num w:numId="8">
    <w:abstractNumId w:val="21"/>
  </w:num>
  <w:num w:numId="9">
    <w:abstractNumId w:val="32"/>
  </w:num>
  <w:num w:numId="10">
    <w:abstractNumId w:val="17"/>
  </w:num>
  <w:num w:numId="11">
    <w:abstractNumId w:val="15"/>
  </w:num>
  <w:num w:numId="12">
    <w:abstractNumId w:val="24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3"/>
  </w:num>
  <w:num w:numId="18">
    <w:abstractNumId w:val="33"/>
  </w:num>
  <w:num w:numId="19">
    <w:abstractNumId w:val="31"/>
  </w:num>
  <w:num w:numId="20">
    <w:abstractNumId w:val="27"/>
  </w:num>
  <w:num w:numId="21">
    <w:abstractNumId w:val="28"/>
  </w:num>
  <w:num w:numId="22">
    <w:abstractNumId w:val="16"/>
  </w:num>
  <w:num w:numId="23">
    <w:abstractNumId w:val="34"/>
  </w:num>
  <w:num w:numId="24">
    <w:abstractNumId w:val="1"/>
  </w:num>
  <w:num w:numId="25">
    <w:abstractNumId w:val="10"/>
  </w:num>
  <w:num w:numId="26">
    <w:abstractNumId w:val="30"/>
  </w:num>
  <w:num w:numId="27">
    <w:abstractNumId w:val="0"/>
  </w:num>
  <w:num w:numId="28">
    <w:abstractNumId w:val="12"/>
  </w:num>
  <w:num w:numId="29">
    <w:abstractNumId w:val="4"/>
  </w:num>
  <w:num w:numId="30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9"/>
  </w:num>
  <w:num w:numId="33">
    <w:abstractNumId w:val="14"/>
  </w:num>
  <w:num w:numId="34">
    <w:abstractNumId w:val="7"/>
  </w:num>
  <w:num w:numId="35">
    <w:abstractNumId w:val="2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00F"/>
    <w:rsid w:val="0001725E"/>
    <w:rsid w:val="00036935"/>
    <w:rsid w:val="00040A79"/>
    <w:rsid w:val="0004107D"/>
    <w:rsid w:val="0006307B"/>
    <w:rsid w:val="000954FF"/>
    <w:rsid w:val="000B5B15"/>
    <w:rsid w:val="000C36E1"/>
    <w:rsid w:val="000C7F14"/>
    <w:rsid w:val="000E4324"/>
    <w:rsid w:val="000F4B18"/>
    <w:rsid w:val="00117BA4"/>
    <w:rsid w:val="00120D2F"/>
    <w:rsid w:val="001215E1"/>
    <w:rsid w:val="001326B0"/>
    <w:rsid w:val="001353B9"/>
    <w:rsid w:val="0015358B"/>
    <w:rsid w:val="0017589D"/>
    <w:rsid w:val="00182373"/>
    <w:rsid w:val="001A54EE"/>
    <w:rsid w:val="001A5E4A"/>
    <w:rsid w:val="001B6959"/>
    <w:rsid w:val="001D1AE8"/>
    <w:rsid w:val="001D7053"/>
    <w:rsid w:val="00201FF9"/>
    <w:rsid w:val="00224479"/>
    <w:rsid w:val="00225464"/>
    <w:rsid w:val="00244A66"/>
    <w:rsid w:val="002450F8"/>
    <w:rsid w:val="002524C8"/>
    <w:rsid w:val="00263B07"/>
    <w:rsid w:val="002976F8"/>
    <w:rsid w:val="002B6618"/>
    <w:rsid w:val="002B7E6F"/>
    <w:rsid w:val="002C670D"/>
    <w:rsid w:val="002D6CA0"/>
    <w:rsid w:val="0030006A"/>
    <w:rsid w:val="00301CA1"/>
    <w:rsid w:val="00301D23"/>
    <w:rsid w:val="00302681"/>
    <w:rsid w:val="00306638"/>
    <w:rsid w:val="00322A92"/>
    <w:rsid w:val="0034233E"/>
    <w:rsid w:val="00357DB4"/>
    <w:rsid w:val="00361707"/>
    <w:rsid w:val="00367D6A"/>
    <w:rsid w:val="00375622"/>
    <w:rsid w:val="003800B0"/>
    <w:rsid w:val="00383955"/>
    <w:rsid w:val="003C0133"/>
    <w:rsid w:val="0040526B"/>
    <w:rsid w:val="00415671"/>
    <w:rsid w:val="00415E0C"/>
    <w:rsid w:val="0044507F"/>
    <w:rsid w:val="004532FE"/>
    <w:rsid w:val="004614C4"/>
    <w:rsid w:val="00493EC3"/>
    <w:rsid w:val="00497746"/>
    <w:rsid w:val="004B67A7"/>
    <w:rsid w:val="004C1542"/>
    <w:rsid w:val="004C7A0A"/>
    <w:rsid w:val="004D0E07"/>
    <w:rsid w:val="004D3E5F"/>
    <w:rsid w:val="004D44A6"/>
    <w:rsid w:val="004D61EB"/>
    <w:rsid w:val="004E0106"/>
    <w:rsid w:val="004E4FB9"/>
    <w:rsid w:val="004E759B"/>
    <w:rsid w:val="004F3CF7"/>
    <w:rsid w:val="00503262"/>
    <w:rsid w:val="00504D37"/>
    <w:rsid w:val="0052223A"/>
    <w:rsid w:val="00524639"/>
    <w:rsid w:val="00531AB9"/>
    <w:rsid w:val="00545E01"/>
    <w:rsid w:val="00546A05"/>
    <w:rsid w:val="005471C0"/>
    <w:rsid w:val="00552A42"/>
    <w:rsid w:val="00554010"/>
    <w:rsid w:val="00572DCC"/>
    <w:rsid w:val="00587603"/>
    <w:rsid w:val="00590229"/>
    <w:rsid w:val="005A1790"/>
    <w:rsid w:val="005A247A"/>
    <w:rsid w:val="005F6B02"/>
    <w:rsid w:val="006009DB"/>
    <w:rsid w:val="00612A8E"/>
    <w:rsid w:val="006250C2"/>
    <w:rsid w:val="00637A11"/>
    <w:rsid w:val="006403BE"/>
    <w:rsid w:val="00651D2B"/>
    <w:rsid w:val="00653572"/>
    <w:rsid w:val="006676FB"/>
    <w:rsid w:val="00671409"/>
    <w:rsid w:val="006822D9"/>
    <w:rsid w:val="00693B43"/>
    <w:rsid w:val="006A3F8E"/>
    <w:rsid w:val="006C600D"/>
    <w:rsid w:val="006C63F8"/>
    <w:rsid w:val="006D1704"/>
    <w:rsid w:val="006E4A55"/>
    <w:rsid w:val="006F1C11"/>
    <w:rsid w:val="006F4AFD"/>
    <w:rsid w:val="006F7E69"/>
    <w:rsid w:val="00724906"/>
    <w:rsid w:val="00724DAE"/>
    <w:rsid w:val="007531D1"/>
    <w:rsid w:val="007573D5"/>
    <w:rsid w:val="007609D9"/>
    <w:rsid w:val="00765A84"/>
    <w:rsid w:val="00774D8A"/>
    <w:rsid w:val="007817CB"/>
    <w:rsid w:val="007857DE"/>
    <w:rsid w:val="007861BE"/>
    <w:rsid w:val="007909DC"/>
    <w:rsid w:val="007A22EE"/>
    <w:rsid w:val="007C0F31"/>
    <w:rsid w:val="007D3BF4"/>
    <w:rsid w:val="007F455C"/>
    <w:rsid w:val="007F5771"/>
    <w:rsid w:val="00804AE5"/>
    <w:rsid w:val="008079AD"/>
    <w:rsid w:val="00814B4F"/>
    <w:rsid w:val="0081634A"/>
    <w:rsid w:val="00837FD4"/>
    <w:rsid w:val="00861B6A"/>
    <w:rsid w:val="008819E5"/>
    <w:rsid w:val="008A6A97"/>
    <w:rsid w:val="008B18AC"/>
    <w:rsid w:val="008D622B"/>
    <w:rsid w:val="008E5881"/>
    <w:rsid w:val="008E5B80"/>
    <w:rsid w:val="008E6D00"/>
    <w:rsid w:val="008E77DE"/>
    <w:rsid w:val="008F74F5"/>
    <w:rsid w:val="00915753"/>
    <w:rsid w:val="00917B88"/>
    <w:rsid w:val="00926144"/>
    <w:rsid w:val="00935C28"/>
    <w:rsid w:val="00955BAC"/>
    <w:rsid w:val="00957984"/>
    <w:rsid w:val="0096605A"/>
    <w:rsid w:val="00967FBF"/>
    <w:rsid w:val="00975177"/>
    <w:rsid w:val="00976C0C"/>
    <w:rsid w:val="00993DDB"/>
    <w:rsid w:val="009A563A"/>
    <w:rsid w:val="009B13A6"/>
    <w:rsid w:val="009B62EA"/>
    <w:rsid w:val="009E1D33"/>
    <w:rsid w:val="009F5FF7"/>
    <w:rsid w:val="00A02A92"/>
    <w:rsid w:val="00A11A31"/>
    <w:rsid w:val="00A12350"/>
    <w:rsid w:val="00A13A7C"/>
    <w:rsid w:val="00A20866"/>
    <w:rsid w:val="00A22B18"/>
    <w:rsid w:val="00A32205"/>
    <w:rsid w:val="00A43A44"/>
    <w:rsid w:val="00AA5888"/>
    <w:rsid w:val="00AA5FA6"/>
    <w:rsid w:val="00AB2D47"/>
    <w:rsid w:val="00AB495A"/>
    <w:rsid w:val="00AC1162"/>
    <w:rsid w:val="00AC2FB3"/>
    <w:rsid w:val="00AC3C92"/>
    <w:rsid w:val="00AD12B6"/>
    <w:rsid w:val="00AD3720"/>
    <w:rsid w:val="00AF7046"/>
    <w:rsid w:val="00B02261"/>
    <w:rsid w:val="00B14FED"/>
    <w:rsid w:val="00B21DC9"/>
    <w:rsid w:val="00B3280E"/>
    <w:rsid w:val="00B47301"/>
    <w:rsid w:val="00B63AD5"/>
    <w:rsid w:val="00B728AC"/>
    <w:rsid w:val="00B77C98"/>
    <w:rsid w:val="00B93C8A"/>
    <w:rsid w:val="00BA5C70"/>
    <w:rsid w:val="00BB29FF"/>
    <w:rsid w:val="00BB5AB7"/>
    <w:rsid w:val="00BC10B2"/>
    <w:rsid w:val="00BC6DC4"/>
    <w:rsid w:val="00BD480C"/>
    <w:rsid w:val="00BD5A08"/>
    <w:rsid w:val="00BD726E"/>
    <w:rsid w:val="00BF4C4A"/>
    <w:rsid w:val="00C02B6F"/>
    <w:rsid w:val="00C21CC9"/>
    <w:rsid w:val="00C22E9D"/>
    <w:rsid w:val="00C378E7"/>
    <w:rsid w:val="00C633C6"/>
    <w:rsid w:val="00C857E5"/>
    <w:rsid w:val="00C975A4"/>
    <w:rsid w:val="00CA2A90"/>
    <w:rsid w:val="00CA4C97"/>
    <w:rsid w:val="00CB1B05"/>
    <w:rsid w:val="00CB611D"/>
    <w:rsid w:val="00CE6990"/>
    <w:rsid w:val="00CF1056"/>
    <w:rsid w:val="00CF160D"/>
    <w:rsid w:val="00D02225"/>
    <w:rsid w:val="00D06E59"/>
    <w:rsid w:val="00D1062C"/>
    <w:rsid w:val="00D34342"/>
    <w:rsid w:val="00D35D47"/>
    <w:rsid w:val="00D4718A"/>
    <w:rsid w:val="00D55032"/>
    <w:rsid w:val="00D63BDD"/>
    <w:rsid w:val="00D73361"/>
    <w:rsid w:val="00DA27DB"/>
    <w:rsid w:val="00DA54EB"/>
    <w:rsid w:val="00DB7433"/>
    <w:rsid w:val="00DD26D2"/>
    <w:rsid w:val="00DD6749"/>
    <w:rsid w:val="00DE0C7D"/>
    <w:rsid w:val="00DF254E"/>
    <w:rsid w:val="00E1657B"/>
    <w:rsid w:val="00E33D65"/>
    <w:rsid w:val="00E35A85"/>
    <w:rsid w:val="00E35FEF"/>
    <w:rsid w:val="00E55551"/>
    <w:rsid w:val="00E9469E"/>
    <w:rsid w:val="00EA37D9"/>
    <w:rsid w:val="00EA4FA7"/>
    <w:rsid w:val="00EA7F95"/>
    <w:rsid w:val="00EB5756"/>
    <w:rsid w:val="00EC0055"/>
    <w:rsid w:val="00ED1E53"/>
    <w:rsid w:val="00EE750D"/>
    <w:rsid w:val="00F1283D"/>
    <w:rsid w:val="00F21F82"/>
    <w:rsid w:val="00F23ADA"/>
    <w:rsid w:val="00F24DC7"/>
    <w:rsid w:val="00F26403"/>
    <w:rsid w:val="00F42D7A"/>
    <w:rsid w:val="00F61449"/>
    <w:rsid w:val="00F63B95"/>
    <w:rsid w:val="00F72759"/>
    <w:rsid w:val="00F72E31"/>
    <w:rsid w:val="00F84035"/>
    <w:rsid w:val="00F844E8"/>
    <w:rsid w:val="00F8693A"/>
    <w:rsid w:val="00FA3C66"/>
    <w:rsid w:val="00FB2FC5"/>
    <w:rsid w:val="00FB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6DAF45-02FC-4B1A-9902-D42AE6BD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4</TotalTime>
  <Pages>12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2</cp:revision>
  <cp:lastPrinted>2016-02-02T12:02:00Z</cp:lastPrinted>
  <dcterms:created xsi:type="dcterms:W3CDTF">2016-02-15T14:54:00Z</dcterms:created>
  <dcterms:modified xsi:type="dcterms:W3CDTF">2016-02-15T14:54:00Z</dcterms:modified>
</cp:coreProperties>
</file>