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4B" w:rsidRPr="003C1E34" w:rsidRDefault="0051594B" w:rsidP="0051594B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51594B" w:rsidRPr="003C1E34" w:rsidRDefault="0051594B" w:rsidP="0051594B">
      <w:pPr>
        <w:ind w:left="-993" w:firstLine="851"/>
        <w:rPr>
          <w:sz w:val="36"/>
          <w:szCs w:val="36"/>
        </w:rPr>
      </w:pPr>
    </w:p>
    <w:p w:rsidR="0051594B" w:rsidRPr="003C1E34" w:rsidRDefault="0051594B" w:rsidP="0051594B">
      <w:pPr>
        <w:ind w:left="-993" w:firstLine="851"/>
        <w:rPr>
          <w:sz w:val="36"/>
          <w:szCs w:val="36"/>
        </w:rPr>
      </w:pPr>
    </w:p>
    <w:p w:rsidR="0051594B" w:rsidRPr="003C1E34" w:rsidRDefault="0051594B" w:rsidP="0051594B">
      <w:pPr>
        <w:ind w:left="-993" w:firstLine="851"/>
        <w:rPr>
          <w:sz w:val="36"/>
          <w:szCs w:val="36"/>
        </w:rPr>
      </w:pPr>
      <w:bookmarkStart w:id="0" w:name="_GoBack"/>
      <w:bookmarkEnd w:id="0"/>
    </w:p>
    <w:p w:rsidR="0051594B" w:rsidRPr="003C1E34" w:rsidRDefault="0051594B" w:rsidP="0051594B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  <w:r w:rsidR="00A76F03">
        <w:rPr>
          <w:sz w:val="36"/>
          <w:szCs w:val="36"/>
        </w:rPr>
        <w:t xml:space="preserve"> STU</w:t>
      </w:r>
    </w:p>
    <w:p w:rsidR="0051594B" w:rsidRPr="003C1E34" w:rsidRDefault="0051594B" w:rsidP="0051594B">
      <w:pPr>
        <w:rPr>
          <w:sz w:val="36"/>
          <w:szCs w:val="36"/>
        </w:rPr>
      </w:pPr>
      <w:r>
        <w:rPr>
          <w:sz w:val="36"/>
          <w:szCs w:val="36"/>
        </w:rPr>
        <w:t>05.11</w:t>
      </w:r>
      <w:r w:rsidRPr="003C1E34">
        <w:rPr>
          <w:sz w:val="36"/>
          <w:szCs w:val="36"/>
        </w:rPr>
        <w:t>.2018</w:t>
      </w:r>
    </w:p>
    <w:p w:rsidR="0051594B" w:rsidRPr="003C1E34" w:rsidRDefault="0051594B" w:rsidP="0051594B">
      <w:pPr>
        <w:ind w:left="-993" w:firstLine="851"/>
        <w:rPr>
          <w:sz w:val="36"/>
          <w:szCs w:val="36"/>
        </w:rPr>
      </w:pPr>
    </w:p>
    <w:p w:rsidR="0051594B" w:rsidRPr="003C1E34" w:rsidRDefault="0051594B" w:rsidP="0051594B">
      <w:pPr>
        <w:ind w:left="-993" w:firstLine="851"/>
        <w:rPr>
          <w:b/>
          <w:sz w:val="36"/>
          <w:szCs w:val="36"/>
        </w:rPr>
      </w:pPr>
    </w:p>
    <w:p w:rsidR="0051594B" w:rsidRPr="003C1E34" w:rsidRDefault="0051594B" w:rsidP="0051594B">
      <w:pPr>
        <w:ind w:left="-993" w:firstLine="851"/>
        <w:rPr>
          <w:b/>
          <w:sz w:val="36"/>
          <w:szCs w:val="36"/>
        </w:rPr>
      </w:pPr>
    </w:p>
    <w:p w:rsidR="0051594B" w:rsidRPr="003C1E34" w:rsidRDefault="0051594B" w:rsidP="0051594B">
      <w:pPr>
        <w:ind w:left="-993" w:firstLine="851"/>
        <w:rPr>
          <w:b/>
          <w:sz w:val="36"/>
          <w:szCs w:val="36"/>
        </w:rPr>
      </w:pPr>
    </w:p>
    <w:p w:rsidR="0051594B" w:rsidRPr="003C1E34" w:rsidRDefault="0051594B" w:rsidP="0051594B">
      <w:pPr>
        <w:ind w:left="-993" w:firstLine="851"/>
        <w:rPr>
          <w:b/>
          <w:sz w:val="36"/>
          <w:szCs w:val="36"/>
        </w:rPr>
      </w:pPr>
      <w:r w:rsidRPr="003C1E34">
        <w:rPr>
          <w:b/>
          <w:sz w:val="36"/>
          <w:szCs w:val="36"/>
        </w:rPr>
        <w:t xml:space="preserve">Žiadosť o predchádzajúci písomný súhlas Akademického  </w:t>
      </w:r>
    </w:p>
    <w:p w:rsidR="0051594B" w:rsidRPr="003C1E34" w:rsidRDefault="0051594B" w:rsidP="0051594B">
      <w:pPr>
        <w:ind w:left="-993" w:firstLine="851"/>
        <w:rPr>
          <w:b/>
          <w:sz w:val="36"/>
          <w:szCs w:val="36"/>
        </w:rPr>
      </w:pPr>
      <w:r w:rsidRPr="003C1E34">
        <w:rPr>
          <w:b/>
          <w:sz w:val="36"/>
          <w:szCs w:val="36"/>
        </w:rPr>
        <w:t>senátu Slovenskej technickej univerzity na nájom</w:t>
      </w:r>
    </w:p>
    <w:p w:rsidR="0051594B" w:rsidRPr="003C1E34" w:rsidRDefault="0051594B" w:rsidP="0051594B">
      <w:pPr>
        <w:ind w:left="-993" w:firstLine="851"/>
        <w:rPr>
          <w:b/>
          <w:sz w:val="36"/>
          <w:szCs w:val="36"/>
        </w:rPr>
      </w:pPr>
      <w:r w:rsidRPr="003C1E34">
        <w:rPr>
          <w:b/>
          <w:sz w:val="36"/>
          <w:szCs w:val="36"/>
        </w:rPr>
        <w:t xml:space="preserve">nehnuteľného majetku vo vlastníctve STU </w:t>
      </w:r>
    </w:p>
    <w:p w:rsidR="0051594B" w:rsidRPr="003C1E34" w:rsidRDefault="0051594B" w:rsidP="0051594B">
      <w:pPr>
        <w:tabs>
          <w:tab w:val="left" w:pos="1985"/>
        </w:tabs>
        <w:ind w:left="-993" w:firstLine="851"/>
      </w:pPr>
    </w:p>
    <w:p w:rsidR="0051594B" w:rsidRPr="003C1E34" w:rsidRDefault="0051594B" w:rsidP="0051594B">
      <w:pPr>
        <w:tabs>
          <w:tab w:val="left" w:pos="1985"/>
        </w:tabs>
        <w:ind w:left="-993" w:firstLine="851"/>
      </w:pPr>
    </w:p>
    <w:p w:rsidR="0051594B" w:rsidRPr="003C1E34" w:rsidRDefault="0051594B" w:rsidP="0051594B">
      <w:pPr>
        <w:tabs>
          <w:tab w:val="left" w:pos="1985"/>
        </w:tabs>
        <w:ind w:left="-993" w:firstLine="851"/>
      </w:pPr>
      <w:r w:rsidRPr="003C1E34">
        <w:t>Predkladá:</w:t>
      </w:r>
      <w:r w:rsidRPr="003C1E34">
        <w:tab/>
      </w:r>
      <w:proofErr w:type="spellStart"/>
      <w:r w:rsidR="00F34367" w:rsidRPr="00F34367">
        <w:rPr>
          <w:b/>
        </w:rPr>
        <w:t>prof.h.c</w:t>
      </w:r>
      <w:proofErr w:type="spellEnd"/>
      <w:r w:rsidR="00F34367" w:rsidRPr="00F34367">
        <w:rPr>
          <w:b/>
        </w:rPr>
        <w:t>.</w:t>
      </w:r>
      <w:r w:rsidR="00F34367">
        <w:t xml:space="preserve"> </w:t>
      </w:r>
      <w:r w:rsidRPr="003C1E34">
        <w:rPr>
          <w:b/>
        </w:rPr>
        <w:t xml:space="preserve">prof. Ing. Robert </w:t>
      </w:r>
      <w:proofErr w:type="spellStart"/>
      <w:r w:rsidRPr="003C1E34">
        <w:rPr>
          <w:b/>
        </w:rPr>
        <w:t>Redhammer</w:t>
      </w:r>
      <w:proofErr w:type="spellEnd"/>
      <w:r w:rsidRPr="003C1E34">
        <w:rPr>
          <w:b/>
        </w:rPr>
        <w:t>, PhD.</w:t>
      </w:r>
    </w:p>
    <w:p w:rsidR="0051594B" w:rsidRPr="003C1E34" w:rsidRDefault="0051594B" w:rsidP="0051594B">
      <w:pPr>
        <w:tabs>
          <w:tab w:val="left" w:pos="1985"/>
        </w:tabs>
        <w:ind w:left="-993" w:firstLine="851"/>
      </w:pPr>
      <w:r w:rsidRPr="003C1E34">
        <w:tab/>
        <w:t>rektor</w:t>
      </w:r>
    </w:p>
    <w:p w:rsidR="0051594B" w:rsidRPr="003C1E34" w:rsidRDefault="0051594B" w:rsidP="0051594B">
      <w:pPr>
        <w:tabs>
          <w:tab w:val="left" w:pos="1985"/>
        </w:tabs>
        <w:ind w:left="-993" w:firstLine="851"/>
      </w:pPr>
    </w:p>
    <w:p w:rsidR="0051594B" w:rsidRPr="003C1E34" w:rsidRDefault="0051594B" w:rsidP="0051594B">
      <w:pPr>
        <w:tabs>
          <w:tab w:val="left" w:pos="1985"/>
        </w:tabs>
        <w:ind w:left="-993" w:firstLine="851"/>
        <w:rPr>
          <w:b/>
        </w:rPr>
      </w:pPr>
      <w:r w:rsidRPr="003C1E34">
        <w:t>Vypracoval:</w:t>
      </w:r>
      <w:r w:rsidRPr="003C1E34">
        <w:tab/>
      </w:r>
      <w:r w:rsidRPr="003C1E34">
        <w:rPr>
          <w:b/>
        </w:rPr>
        <w:t>Ing. Dušan Faktor, PhD.</w:t>
      </w:r>
    </w:p>
    <w:p w:rsidR="0051594B" w:rsidRPr="003C1E34" w:rsidRDefault="0051594B" w:rsidP="0051594B">
      <w:pPr>
        <w:tabs>
          <w:tab w:val="left" w:pos="1985"/>
        </w:tabs>
        <w:ind w:left="-993" w:firstLine="851"/>
      </w:pPr>
      <w:r w:rsidRPr="003C1E34">
        <w:rPr>
          <w:b/>
        </w:rPr>
        <w:t xml:space="preserve">                                       </w:t>
      </w:r>
      <w:r w:rsidRPr="003C1E34">
        <w:t>kvestor</w:t>
      </w:r>
    </w:p>
    <w:p w:rsidR="0051594B" w:rsidRPr="003C1E34" w:rsidRDefault="0051594B" w:rsidP="0051594B">
      <w:pPr>
        <w:tabs>
          <w:tab w:val="left" w:pos="1985"/>
        </w:tabs>
        <w:ind w:left="-993" w:firstLine="851"/>
      </w:pPr>
    </w:p>
    <w:p w:rsidR="0051594B" w:rsidRPr="003C1E34" w:rsidRDefault="0051594B" w:rsidP="0051594B">
      <w:pPr>
        <w:tabs>
          <w:tab w:val="left" w:pos="1985"/>
        </w:tabs>
        <w:ind w:left="1973" w:hanging="2115"/>
      </w:pPr>
    </w:p>
    <w:p w:rsidR="0051594B" w:rsidRPr="003C1E34" w:rsidRDefault="0051594B" w:rsidP="0051594B">
      <w:pPr>
        <w:tabs>
          <w:tab w:val="left" w:pos="1985"/>
        </w:tabs>
        <w:ind w:left="1973" w:hanging="2115"/>
        <w:jc w:val="both"/>
      </w:pPr>
      <w:r w:rsidRPr="003C1E34">
        <w:t>Zdôvodnenie:</w:t>
      </w:r>
      <w:r w:rsidRPr="003C1E34">
        <w:tab/>
      </w:r>
      <w:r w:rsidRPr="003C1E34">
        <w:tab/>
        <w:t>Postup podľa článku 3 bod 3 smernice rektora číslo 9/2013-SR zo dňa 12. 12. 2013 Nájom nehnuteľného majetku vo vlastníctve   Slovenskej technickej univerzity v Bratislave</w:t>
      </w:r>
    </w:p>
    <w:p w:rsidR="0051594B" w:rsidRPr="003C1E34" w:rsidRDefault="0051594B" w:rsidP="0051594B">
      <w:pPr>
        <w:tabs>
          <w:tab w:val="left" w:pos="1985"/>
        </w:tabs>
        <w:ind w:left="-993" w:firstLine="851"/>
      </w:pPr>
    </w:p>
    <w:p w:rsidR="0051594B" w:rsidRPr="003C1E34" w:rsidRDefault="0051594B" w:rsidP="0051594B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51594B" w:rsidRPr="003C1E34" w:rsidRDefault="0051594B" w:rsidP="0051594B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3C1E34">
        <w:rPr>
          <w:rFonts w:asciiTheme="minorHAnsi" w:hAnsiTheme="minorHAnsi"/>
          <w:lang w:val="sk-SK"/>
        </w:rPr>
        <w:t>Návrh uznesenia:</w:t>
      </w:r>
      <w:r w:rsidRPr="003C1E34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</w:t>
      </w:r>
      <w:r w:rsidRPr="001042E6">
        <w:rPr>
          <w:rFonts w:asciiTheme="minorHAnsi" w:hAnsiTheme="minorHAnsi"/>
          <w:lang w:val="sk-SK"/>
        </w:rPr>
        <w:t xml:space="preserve">až </w:t>
      </w:r>
      <w:r w:rsidR="00F34367" w:rsidRPr="00C2319C">
        <w:rPr>
          <w:rFonts w:asciiTheme="minorHAnsi" w:hAnsiTheme="minorHAnsi"/>
          <w:lang w:val="sk-SK"/>
        </w:rPr>
        <w:t>3</w:t>
      </w:r>
      <w:r w:rsidRPr="00C2319C">
        <w:rPr>
          <w:rFonts w:asciiTheme="minorHAnsi" w:hAnsiTheme="minorHAnsi"/>
          <w:lang w:val="sk-SK"/>
        </w:rPr>
        <w:t>3</w:t>
      </w:r>
      <w:r w:rsidRPr="003C1E34">
        <w:rPr>
          <w:rFonts w:asciiTheme="minorHAnsi" w:hAnsiTheme="minorHAnsi"/>
          <w:lang w:val="sk-SK"/>
        </w:rPr>
        <w:t xml:space="preserve"> tohto materiálu. </w:t>
      </w:r>
    </w:p>
    <w:p w:rsidR="0051594B" w:rsidRPr="003C1E34" w:rsidRDefault="0051594B" w:rsidP="0051594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51594B" w:rsidRPr="003C1E34" w:rsidRDefault="0051594B" w:rsidP="0051594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51594B" w:rsidRPr="003C1E34" w:rsidRDefault="0051594B" w:rsidP="0051594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51594B" w:rsidRPr="003C1E34" w:rsidRDefault="0051594B" w:rsidP="0051594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51594B" w:rsidRPr="003C1E34" w:rsidRDefault="0051594B" w:rsidP="0051594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51594B" w:rsidRPr="003C1E34" w:rsidRDefault="0051594B" w:rsidP="0051594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51594B" w:rsidRPr="003C1E34" w:rsidRDefault="0051594B" w:rsidP="0051594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51594B" w:rsidRPr="003C1E34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ind w:left="360" w:hanging="326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lastRenderedPageBreak/>
              <w:t>1.</w:t>
            </w: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BPS Park a.s.</w:t>
            </w:r>
            <w:r w:rsidRPr="00F34367">
              <w:rPr>
                <w:lang w:val="sk-SK"/>
              </w:rPr>
              <w:t>, Cintorínska 2, 811 08 Bratislava</w:t>
            </w:r>
          </w:p>
          <w:p w:rsidR="0051594B" w:rsidRPr="00F34367" w:rsidRDefault="0051594B" w:rsidP="0051594B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Bratislava I, oddiel: Sa, vložka č.: 4624/B 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časť pozemku nachádzajúci sa na Radlinského ulici v Bratislave o výmere 0,36m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ktorý slúži na umiestnenie parkovacieho automatu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0,36m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umiestnenie parkovacieho automatu</w:t>
            </w:r>
          </w:p>
        </w:tc>
      </w:tr>
      <w:tr w:rsidR="0051594B" w:rsidRPr="00F34367" w:rsidTr="0051594B">
        <w:trPr>
          <w:trHeight w:val="259"/>
        </w:trPr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31.10.2022</w:t>
            </w:r>
          </w:p>
        </w:tc>
      </w:tr>
      <w:tr w:rsidR="0051594B" w:rsidRPr="00F34367" w:rsidTr="0051594B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Nájomné:             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zmluvné strany sa dohodli na nájomnom vo výške 100,00 €/rok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100,00 €/rok.</w:t>
            </w:r>
          </w:p>
          <w:p w:rsidR="0051594B" w:rsidRPr="00F34367" w:rsidRDefault="0051594B" w:rsidP="0051594B">
            <w:pPr>
              <w:rPr>
                <w:b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rStyle w:val="Odkaznapoznmkupodiarou"/>
                <w:lang w:val="sk-SK"/>
              </w:rPr>
              <w:footnoteReference w:id="1"/>
            </w:r>
          </w:p>
        </w:tc>
      </w:tr>
      <w:tr w:rsidR="0051594B" w:rsidRPr="00F34367" w:rsidTr="0051594B">
        <w:trPr>
          <w:trHeight w:val="50"/>
        </w:trPr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F34367">
              <w:rPr>
                <w:rFonts w:asciiTheme="minorHAnsi" w:hAnsiTheme="minorHAnsi"/>
                <w:szCs w:val="24"/>
                <w:lang w:val="sk-SK"/>
              </w:rPr>
              <w:t>-----------------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dekan </w:t>
            </w:r>
            <w:proofErr w:type="spellStart"/>
            <w:r w:rsidRPr="00F34367">
              <w:rPr>
                <w:lang w:val="sk-SK"/>
              </w:rPr>
              <w:t>SvF</w:t>
            </w:r>
            <w:proofErr w:type="spellEnd"/>
            <w:r w:rsidRPr="00F34367">
              <w:rPr>
                <w:lang w:val="sk-SK"/>
              </w:rPr>
              <w:t xml:space="preserve"> STU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51594B" w:rsidRPr="00F34367" w:rsidRDefault="0051594B" w:rsidP="0051594B">
            <w:r w:rsidRPr="00F34367">
              <w:t>22.08.2018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ind w:left="360" w:hanging="326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2.</w:t>
            </w: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SANOSIL SK s.r.o.</w:t>
            </w:r>
            <w:r w:rsidRPr="00F34367">
              <w:rPr>
                <w:lang w:val="sk-SK"/>
              </w:rPr>
              <w:t xml:space="preserve">, </w:t>
            </w:r>
            <w:proofErr w:type="spellStart"/>
            <w:r w:rsidRPr="00F34367">
              <w:rPr>
                <w:lang w:val="sk-SK"/>
              </w:rPr>
              <w:t>Holekova</w:t>
            </w:r>
            <w:proofErr w:type="spellEnd"/>
            <w:r w:rsidRPr="00F34367">
              <w:rPr>
                <w:lang w:val="sk-SK"/>
              </w:rPr>
              <w:t xml:space="preserve"> 1, 811 04 Bratislava</w:t>
            </w:r>
          </w:p>
          <w:p w:rsidR="0051594B" w:rsidRPr="00F34367" w:rsidRDefault="0051594B" w:rsidP="0051594B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Bratislava I, oddiel: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80907/B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v objekte fakulty FCHPT na Radlinského 9 v BA, nachádzajúci sa v suteréne novej budovy, pozostávajúci zo skladu č. S-134 o výmere 12m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sklad č. S-149 o výmere 22m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laboratórium S-136 o výmere 40m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pomerná časť spoločných priestorov o výmere 14,43m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88,43m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vykonávanie podnikateľskej činnosti</w:t>
            </w:r>
          </w:p>
        </w:tc>
      </w:tr>
      <w:tr w:rsidR="0051594B" w:rsidRPr="00F34367" w:rsidTr="0051594B">
        <w:trPr>
          <w:trHeight w:val="259"/>
        </w:trPr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30.11.2022</w:t>
            </w:r>
          </w:p>
        </w:tc>
      </w:tr>
      <w:tr w:rsidR="0051594B" w:rsidRPr="00F34367" w:rsidTr="0051594B">
        <w:trPr>
          <w:trHeight w:val="305"/>
        </w:trPr>
        <w:tc>
          <w:tcPr>
            <w:tcW w:w="436" w:type="dxa"/>
            <w:tcBorders>
              <w:right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Nájomné:             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skladové priestory (34m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680,00 €/rok,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laboratórny priestor (40m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50,00 €/m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2 000,00 €/rok,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(14,43m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216,45 €/rok,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724,11 €,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2 896,45 €/rok</w:t>
            </w:r>
            <w:r w:rsidRPr="00F34367">
              <w:rPr>
                <w:lang w:val="sk-SK"/>
              </w:rPr>
              <w:t>.</w:t>
            </w:r>
          </w:p>
          <w:p w:rsidR="0051594B" w:rsidRPr="00F34367" w:rsidRDefault="0051594B" w:rsidP="00F34367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="00F34367">
              <w:rPr>
                <w:vertAlign w:val="superscript"/>
              </w:rPr>
              <w:t>1</w:t>
            </w:r>
          </w:p>
        </w:tc>
      </w:tr>
      <w:tr w:rsidR="0051594B" w:rsidRPr="00F34367" w:rsidTr="0051594B">
        <w:trPr>
          <w:trHeight w:val="50"/>
        </w:trPr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F34367">
              <w:rPr>
                <w:rFonts w:asciiTheme="minorHAnsi" w:hAnsiTheme="minorHAnsi"/>
                <w:szCs w:val="24"/>
                <w:lang w:val="sk-SK"/>
              </w:rPr>
              <w:t>zálohovo fakturované do 15. dňa 1. mesiaca daného štvrťroka. Výška zálohových platieb bude vypočítaná ako aritmetický priemer z platieb za uplynulý kalendárny rok. Po uplynutí štvrťroka vyhotoví prenajímateľ zúčtovaciu faktúru. Prípadný preplatok bude vrátený nájomcovi formou zápočtu.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dekan FCHPT STU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51594B" w:rsidRPr="00F34367" w:rsidRDefault="0051594B" w:rsidP="0051594B">
            <w:r w:rsidRPr="00F34367">
              <w:t>12.09.2018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ind w:left="360" w:hanging="326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3.</w:t>
            </w: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pStyle w:val="Odsekzoznamu"/>
              <w:ind w:left="644" w:hanging="611"/>
              <w:jc w:val="both"/>
              <w:rPr>
                <w:lang w:val="sk-SK"/>
              </w:rPr>
            </w:pPr>
            <w:proofErr w:type="spellStart"/>
            <w:r w:rsidRPr="00F34367">
              <w:rPr>
                <w:b/>
                <w:lang w:val="sk-SK"/>
              </w:rPr>
              <w:t>Axxence</w:t>
            </w:r>
            <w:proofErr w:type="spellEnd"/>
            <w:r w:rsidRPr="00F34367">
              <w:rPr>
                <w:b/>
                <w:lang w:val="sk-SK"/>
              </w:rPr>
              <w:t xml:space="preserve"> Slovakia s.r.o., </w:t>
            </w:r>
            <w:proofErr w:type="spellStart"/>
            <w:r w:rsidRPr="00F34367">
              <w:rPr>
                <w:lang w:val="sk-SK"/>
              </w:rPr>
              <w:t>Mickiewiczova</w:t>
            </w:r>
            <w:proofErr w:type="spellEnd"/>
            <w:r w:rsidRPr="00F34367">
              <w:rPr>
                <w:lang w:val="sk-SK"/>
              </w:rPr>
              <w:t xml:space="preserve"> 9, 811 07 Bratislava</w:t>
            </w:r>
          </w:p>
          <w:p w:rsidR="0051594B" w:rsidRPr="00F34367" w:rsidRDefault="0051594B" w:rsidP="0051594B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8392/B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v objekte fakulty FCHPT na Radlinského 9 v BA, nachádzajúci sa na prízemí novej budovy, pozostávajúci z kancelárie č. P-95 o výmere 16,60m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pomernej časti spoločných priestorov o výmere 3,24m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nájmu: </w:t>
            </w:r>
            <w:r w:rsidRPr="00F34367">
              <w:rPr>
                <w:b/>
                <w:lang w:val="sk-SK"/>
              </w:rPr>
              <w:t>19,84m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vykonávanie podnikateľskej činnosti</w:t>
            </w:r>
          </w:p>
        </w:tc>
      </w:tr>
      <w:tr w:rsidR="0051594B" w:rsidRPr="00F34367" w:rsidTr="0051594B">
        <w:trPr>
          <w:trHeight w:val="259"/>
        </w:trPr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31.12.2021</w:t>
            </w:r>
          </w:p>
        </w:tc>
      </w:tr>
      <w:tr w:rsidR="0051594B" w:rsidRPr="00F34367" w:rsidTr="0051594B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Nájomné:             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kancelária (16,60m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80,00 €/m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1 328,00 €/rok,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(3,24m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48,60 €/rok,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344,15 €,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1 376,60 €/rok</w:t>
            </w:r>
            <w:r w:rsidRPr="00F34367">
              <w:rPr>
                <w:lang w:val="sk-SK"/>
              </w:rPr>
              <w:t>.</w:t>
            </w:r>
          </w:p>
          <w:p w:rsidR="0051594B" w:rsidRPr="00F34367" w:rsidRDefault="0051594B" w:rsidP="0051594B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</w:p>
        </w:tc>
      </w:tr>
      <w:tr w:rsidR="0051594B" w:rsidRPr="00F34367" w:rsidTr="0051594B">
        <w:trPr>
          <w:trHeight w:val="50"/>
        </w:trPr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F34367" w:rsidRDefault="0051594B" w:rsidP="0051594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zálohových platieb </w:t>
            </w:r>
            <w:r w:rsidR="0051594B" w:rsidRPr="00F34367">
              <w:rPr>
                <w:lang w:val="sk-SK"/>
              </w:rPr>
              <w:t>bude vypočítaná ako aritmetický priemer z platieb za</w:t>
            </w:r>
          </w:p>
          <w:p w:rsidR="00F34367" w:rsidRDefault="0051594B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</w:t>
            </w:r>
            <w:r w:rsidR="00F34367">
              <w:rPr>
                <w:lang w:val="sk-SK"/>
              </w:rPr>
              <w:t xml:space="preserve">ulý kalendárny rok. Po uplynutí </w:t>
            </w:r>
            <w:r w:rsidRPr="00F34367">
              <w:rPr>
                <w:lang w:val="sk-SK"/>
              </w:rPr>
              <w:t xml:space="preserve">štvrťroka vyhotoví prenajímateľ </w:t>
            </w:r>
          </w:p>
          <w:p w:rsidR="00F34367" w:rsidRDefault="0051594B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zúčtovaciu faktúru. </w:t>
            </w:r>
            <w:r w:rsidR="00F34367">
              <w:rPr>
                <w:lang w:val="sk-SK"/>
              </w:rPr>
              <w:t xml:space="preserve">Prípadný preplatok bude vrátený </w:t>
            </w:r>
            <w:r w:rsidRPr="00F34367">
              <w:rPr>
                <w:lang w:val="sk-SK"/>
              </w:rPr>
              <w:t>nájomcovi formou</w:t>
            </w:r>
          </w:p>
          <w:p w:rsidR="0051594B" w:rsidRPr="00F34367" w:rsidRDefault="0051594B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zápočtu.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dekan FCHPT STU</w:t>
            </w:r>
          </w:p>
        </w:tc>
      </w:tr>
      <w:tr w:rsidR="0051594B" w:rsidRPr="00F34367" w:rsidTr="0051594B">
        <w:tc>
          <w:tcPr>
            <w:tcW w:w="43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51594B" w:rsidRPr="00F34367" w:rsidRDefault="0051594B" w:rsidP="0051594B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51594B" w:rsidRPr="00F34367" w:rsidRDefault="0051594B" w:rsidP="0051594B">
            <w:r w:rsidRPr="00F34367">
              <w:t>12.09.2018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51594B" w:rsidRPr="00F34367" w:rsidTr="00871989">
        <w:tc>
          <w:tcPr>
            <w:tcW w:w="454" w:type="dxa"/>
          </w:tcPr>
          <w:p w:rsidR="0051594B" w:rsidRPr="00F34367" w:rsidRDefault="0051594B" w:rsidP="0051594B">
            <w:pPr>
              <w:jc w:val="center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4.</w:t>
            </w:r>
          </w:p>
        </w:tc>
        <w:tc>
          <w:tcPr>
            <w:tcW w:w="1815" w:type="dxa"/>
          </w:tcPr>
          <w:p w:rsidR="0051594B" w:rsidRPr="00F34367" w:rsidRDefault="0051594B" w:rsidP="0051594B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Pálenica Jelšovce s.r.o.</w:t>
            </w:r>
            <w:r w:rsidRPr="00F34367">
              <w:rPr>
                <w:lang w:val="sk-SK"/>
              </w:rPr>
              <w:t>, Jelšovce 240, 951 43</w:t>
            </w:r>
          </w:p>
          <w:p w:rsidR="0051594B" w:rsidRPr="00F34367" w:rsidRDefault="0051594B" w:rsidP="0051594B">
            <w:pPr>
              <w:pStyle w:val="Odsekzoznamu"/>
              <w:ind w:left="644" w:hanging="611"/>
              <w:jc w:val="both"/>
              <w:rPr>
                <w:b/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Nitra, oddiel: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19859/N</w:t>
            </w:r>
          </w:p>
        </w:tc>
      </w:tr>
      <w:tr w:rsidR="0051594B" w:rsidRPr="00F34367" w:rsidTr="00871989">
        <w:tc>
          <w:tcPr>
            <w:tcW w:w="454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v objekte fakulty FCHPT na Radlinského 9 v BA, nachádzajúci sa na 2.poschodí starej budovy, pozostávajúci z laboratórneho priestoru č. 222 o výmere 10,00m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pomernej časti spoločných priestorov o výmere 1,95m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nájmu: </w:t>
            </w:r>
            <w:r w:rsidRPr="00F34367">
              <w:rPr>
                <w:b/>
                <w:lang w:val="sk-SK"/>
              </w:rPr>
              <w:t>11,95m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.</w:t>
            </w:r>
          </w:p>
        </w:tc>
      </w:tr>
      <w:tr w:rsidR="0051594B" w:rsidRPr="00F34367" w:rsidTr="00871989">
        <w:tc>
          <w:tcPr>
            <w:tcW w:w="454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vykonávanie podnikateľskej činnosti</w:t>
            </w:r>
          </w:p>
        </w:tc>
      </w:tr>
      <w:tr w:rsidR="0051594B" w:rsidRPr="00F34367" w:rsidTr="00871989">
        <w:trPr>
          <w:trHeight w:val="259"/>
        </w:trPr>
        <w:tc>
          <w:tcPr>
            <w:tcW w:w="454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30.11.2019</w:t>
            </w:r>
          </w:p>
        </w:tc>
      </w:tr>
      <w:tr w:rsidR="0051594B" w:rsidRPr="00F34367" w:rsidTr="00871989">
        <w:tc>
          <w:tcPr>
            <w:tcW w:w="454" w:type="dxa"/>
          </w:tcPr>
          <w:p w:rsidR="0051594B" w:rsidRPr="00F34367" w:rsidRDefault="0051594B" w:rsidP="0051594B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81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laboratórny priestor (10,00m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-  50,00 €/m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500,00 €/rok,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(1,95m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29,25 €/rok,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132,31 €,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529,25 €/rok</w:t>
            </w:r>
            <w:r w:rsidRPr="00F34367">
              <w:rPr>
                <w:lang w:val="sk-SK"/>
              </w:rPr>
              <w:t>.</w:t>
            </w:r>
          </w:p>
          <w:p w:rsidR="0051594B" w:rsidRPr="00F34367" w:rsidRDefault="0051594B" w:rsidP="0051594B">
            <w:pPr>
              <w:rPr>
                <w:vertAlign w:val="superscript"/>
                <w:lang w:val="sk-SK"/>
              </w:rPr>
            </w:pPr>
            <w:r w:rsidRPr="00F34367">
              <w:rPr>
                <w:lang w:val="sk-SK"/>
              </w:rPr>
              <w:lastRenderedPageBreak/>
              <w:t>nájomné je v súlade so smernicou</w:t>
            </w:r>
            <w:r w:rsidRPr="00F34367">
              <w:rPr>
                <w:vertAlign w:val="superscript"/>
                <w:lang w:val="sk-SK"/>
              </w:rPr>
              <w:t>1</w:t>
            </w:r>
            <w:r w:rsidRPr="00F34367">
              <w:rPr>
                <w:b/>
                <w:vertAlign w:val="superscript"/>
                <w:lang w:val="sk-SK"/>
              </w:rPr>
              <w:t xml:space="preserve"> </w:t>
            </w:r>
          </w:p>
        </w:tc>
      </w:tr>
      <w:tr w:rsidR="0051594B" w:rsidRPr="00F34367" w:rsidTr="00871989">
        <w:trPr>
          <w:trHeight w:val="50"/>
        </w:trPr>
        <w:tc>
          <w:tcPr>
            <w:tcW w:w="454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Náklady za služby 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a energie:</w:t>
            </w:r>
          </w:p>
        </w:tc>
        <w:tc>
          <w:tcPr>
            <w:tcW w:w="7655" w:type="dxa"/>
          </w:tcPr>
          <w:p w:rsidR="00F34367" w:rsidRDefault="0051594B" w:rsidP="0051594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zálohových platieb </w:t>
            </w:r>
            <w:r w:rsidR="0051594B" w:rsidRPr="00F34367">
              <w:rPr>
                <w:lang w:val="sk-SK"/>
              </w:rPr>
              <w:t>bude vypočítaná ako aritmetický priemer z platieb za</w:t>
            </w:r>
          </w:p>
          <w:p w:rsidR="00F34367" w:rsidRDefault="0051594B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uplynu</w:t>
            </w:r>
            <w:r w:rsidR="00F34367">
              <w:rPr>
                <w:lang w:val="sk-SK"/>
              </w:rPr>
              <w:t xml:space="preserve">lý kalendárny rok. Po uplynutí </w:t>
            </w:r>
            <w:r w:rsidRPr="00F34367">
              <w:rPr>
                <w:lang w:val="sk-SK"/>
              </w:rPr>
              <w:t xml:space="preserve">štvrťroka vyhotoví prenajímateľ </w:t>
            </w:r>
          </w:p>
          <w:p w:rsidR="00F34367" w:rsidRDefault="0051594B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zúčtovaciu faktúru. Prípadný preplatok bude</w:t>
            </w:r>
            <w:r w:rsidR="00F34367">
              <w:rPr>
                <w:lang w:val="sk-SK"/>
              </w:rPr>
              <w:t xml:space="preserve"> vrátený </w:t>
            </w:r>
            <w:r w:rsidRPr="00F34367">
              <w:rPr>
                <w:lang w:val="sk-SK"/>
              </w:rPr>
              <w:t>nájomcovi formou</w:t>
            </w:r>
          </w:p>
          <w:p w:rsidR="0051594B" w:rsidRPr="00F34367" w:rsidRDefault="0051594B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zápočtu.</w:t>
            </w:r>
          </w:p>
        </w:tc>
      </w:tr>
      <w:tr w:rsidR="0051594B" w:rsidRPr="00F34367" w:rsidTr="00871989">
        <w:tc>
          <w:tcPr>
            <w:tcW w:w="454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ind w:left="720" w:hanging="720"/>
            </w:pPr>
            <w:r w:rsidRPr="00F34367">
              <w:rPr>
                <w:lang w:val="sk-SK"/>
              </w:rPr>
              <w:t>dekan FCHPT STU</w:t>
            </w:r>
          </w:p>
        </w:tc>
      </w:tr>
      <w:tr w:rsidR="0051594B" w:rsidRPr="00F34367" w:rsidTr="00871989">
        <w:tc>
          <w:tcPr>
            <w:tcW w:w="454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51594B" w:rsidRPr="00F34367" w:rsidRDefault="0051594B" w:rsidP="0051594B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51594B" w:rsidRPr="00F34367" w:rsidRDefault="0051594B" w:rsidP="0051594B">
            <w:r w:rsidRPr="00F34367">
              <w:t>12.09.2018</w:t>
            </w:r>
          </w:p>
        </w:tc>
      </w:tr>
    </w:tbl>
    <w:p w:rsidR="0051594B" w:rsidRPr="00F34367" w:rsidRDefault="0051594B" w:rsidP="0051594B">
      <w:pPr>
        <w:pStyle w:val="Textpoznmkypodiarou"/>
        <w:jc w:val="both"/>
        <w:rPr>
          <w:sz w:val="24"/>
          <w:szCs w:val="24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51594B" w:rsidRPr="00F34367" w:rsidTr="0051594B">
        <w:tc>
          <w:tcPr>
            <w:tcW w:w="596" w:type="dxa"/>
          </w:tcPr>
          <w:p w:rsidR="0051594B" w:rsidRPr="00F34367" w:rsidRDefault="0051594B" w:rsidP="0051594B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5.</w:t>
            </w:r>
          </w:p>
        </w:tc>
        <w:tc>
          <w:tcPr>
            <w:tcW w:w="1673" w:type="dxa"/>
          </w:tcPr>
          <w:p w:rsidR="0051594B" w:rsidRPr="00F34367" w:rsidRDefault="0051594B" w:rsidP="0051594B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IMPERGAM, s.r.o., </w:t>
            </w:r>
            <w:r w:rsidRPr="00F34367">
              <w:rPr>
                <w:lang w:val="sk-SK"/>
              </w:rPr>
              <w:t>Pionierska 15, 831 02 Bratislava</w:t>
            </w:r>
          </w:p>
          <w:p w:rsidR="0051594B" w:rsidRPr="00F34367" w:rsidRDefault="0051594B" w:rsidP="0051594B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66016/B</w:t>
            </w:r>
          </w:p>
        </w:tc>
      </w:tr>
      <w:tr w:rsidR="0051594B" w:rsidRPr="00F34367" w:rsidTr="0051594B">
        <w:tc>
          <w:tcPr>
            <w:tcW w:w="59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dodatkom č. 2 </w:t>
            </w:r>
            <w:r w:rsidRPr="00F34367">
              <w:rPr>
                <w:lang w:val="sk-SK"/>
              </w:rPr>
              <w:t xml:space="preserve">k zmluve o nájme nebytových priestorov a hnuteľných vecí sa </w:t>
            </w:r>
            <w:r w:rsidRPr="00F34367">
              <w:rPr>
                <w:b/>
                <w:lang w:val="sk-SK"/>
              </w:rPr>
              <w:t>predlžuje predmet nájmu</w:t>
            </w:r>
            <w:r w:rsidRPr="00F34367">
              <w:rPr>
                <w:lang w:val="sk-SK"/>
              </w:rPr>
              <w:t>; dočasne nepotrebný majetok – nebytový priestor miestnosť č. 350 spolu s pomernou časťou spoločných priestorov (chodba, WC, kuchynka a pod.) a hnuteľné veci nachádzajúce sa v predmetnom NP na 3. poschodí budovy UTI na Pionierskej 15, Bratislava spolu o výmere 14,90m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</w:t>
            </w:r>
          </w:p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14,90m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51594B" w:rsidRPr="00F34367" w:rsidTr="0051594B">
        <w:tc>
          <w:tcPr>
            <w:tcW w:w="59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kancelársky priestor</w:t>
            </w:r>
          </w:p>
        </w:tc>
      </w:tr>
      <w:tr w:rsidR="0051594B" w:rsidRPr="00F34367" w:rsidTr="0051594B">
        <w:trPr>
          <w:trHeight w:val="259"/>
        </w:trPr>
        <w:tc>
          <w:tcPr>
            <w:tcW w:w="59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31.10.2019</w:t>
            </w:r>
          </w:p>
        </w:tc>
      </w:tr>
      <w:tr w:rsidR="0051594B" w:rsidRPr="00F34367" w:rsidTr="0051594B">
        <w:tc>
          <w:tcPr>
            <w:tcW w:w="596" w:type="dxa"/>
          </w:tcPr>
          <w:p w:rsidR="0051594B" w:rsidRPr="00F34367" w:rsidRDefault="0051594B" w:rsidP="0051594B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miestnosť č. 350 – 69,24€/mesačne do 15. dňa príslušného kalendárneho mesiaca za daný mesiac. Nájomné za hnuteľné veci zaplatí nájomca vždy do 15. dňa príslušného mesiaca vo výške 36,30 €/mesačne spolu s úhradou sa služby vo výške 55,88 €/mesačne, t. j. </w:t>
            </w:r>
            <w:r w:rsidRPr="00F34367">
              <w:rPr>
                <w:b/>
                <w:lang w:val="sk-SK"/>
              </w:rPr>
              <w:t>161,42 €/mesiac</w:t>
            </w:r>
            <w:r w:rsidRPr="00F34367">
              <w:rPr>
                <w:lang w:val="sk-SK"/>
              </w:rPr>
              <w:t>,</w:t>
            </w:r>
          </w:p>
          <w:p w:rsidR="0051594B" w:rsidRPr="00F34367" w:rsidRDefault="0051594B" w:rsidP="0051594B">
            <w:pPr>
              <w:rPr>
                <w:lang w:val="sk-SK"/>
              </w:rPr>
            </w:pPr>
            <w:r w:rsidRPr="00F34367">
              <w:rPr>
                <w:lang w:val="sk-SK"/>
              </w:rPr>
              <w:t>nájomné je v súlade so smernicou1 - čl. 5, bod 2 a v súlade s platným cenníkom UTI STU.</w:t>
            </w:r>
          </w:p>
        </w:tc>
      </w:tr>
      <w:tr w:rsidR="0051594B" w:rsidRPr="00F34367" w:rsidTr="0051594B">
        <w:trPr>
          <w:trHeight w:val="50"/>
        </w:trPr>
        <w:tc>
          <w:tcPr>
            <w:tcW w:w="59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51594B" w:rsidP="0051594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elektrina, teplo, TÚV a SÚV, OLO – 55,88 € mesačne  a sú súčasťou mesačného</w:t>
            </w:r>
          </w:p>
          <w:p w:rsidR="0051594B" w:rsidRPr="00F34367" w:rsidRDefault="0051594B" w:rsidP="0051594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nájomného</w:t>
            </w:r>
          </w:p>
        </w:tc>
      </w:tr>
      <w:tr w:rsidR="0051594B" w:rsidRPr="00F34367" w:rsidTr="0051594B">
        <w:tc>
          <w:tcPr>
            <w:tcW w:w="59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51594B" w:rsidRPr="00F34367" w:rsidRDefault="0051594B" w:rsidP="0051594B">
            <w:pPr>
              <w:ind w:left="720" w:hanging="720"/>
            </w:pPr>
            <w:proofErr w:type="spellStart"/>
            <w:r w:rsidRPr="00F34367">
              <w:t>vedúca</w:t>
            </w:r>
            <w:proofErr w:type="spellEnd"/>
            <w:r w:rsidRPr="00F34367">
              <w:t xml:space="preserve"> UTI STU</w:t>
            </w:r>
          </w:p>
        </w:tc>
      </w:tr>
      <w:tr w:rsidR="0051594B" w:rsidRPr="00F34367" w:rsidTr="0051594B">
        <w:tc>
          <w:tcPr>
            <w:tcW w:w="596" w:type="dxa"/>
          </w:tcPr>
          <w:p w:rsidR="0051594B" w:rsidRPr="00F34367" w:rsidRDefault="0051594B" w:rsidP="0051594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51594B" w:rsidRPr="00F34367" w:rsidRDefault="0051594B" w:rsidP="0051594B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51594B" w:rsidRPr="00F34367" w:rsidRDefault="0051594B" w:rsidP="0051594B">
            <w:r w:rsidRPr="00F34367">
              <w:t>12.09.2018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E87D78" w:rsidRPr="00F34367" w:rsidTr="00E87D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ind w:left="360" w:hanging="360"/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TECH-CONSTRUCT, s.r.o., </w:t>
            </w:r>
            <w:proofErr w:type="spellStart"/>
            <w:r w:rsidRPr="00F34367">
              <w:rPr>
                <w:lang w:val="sk-SK"/>
              </w:rPr>
              <w:t>Smuha</w:t>
            </w:r>
            <w:proofErr w:type="spellEnd"/>
            <w:r w:rsidRPr="00F34367">
              <w:rPr>
                <w:lang w:val="sk-SK"/>
              </w:rPr>
              <w:t xml:space="preserve"> 339/61, 908 77 Borský Mikuláš</w:t>
            </w:r>
          </w:p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Trnava,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26458/T</w:t>
            </w:r>
          </w:p>
        </w:tc>
      </w:tr>
      <w:tr w:rsidR="00E87D78" w:rsidRPr="00F34367" w:rsidTr="00E87D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dodatkom č. 2 </w:t>
            </w:r>
            <w:r w:rsidRPr="00F34367">
              <w:rPr>
                <w:lang w:val="sk-SK"/>
              </w:rPr>
              <w:t xml:space="preserve">k zmluve o nájme nebytových priestorov a hnuteľných vecí sa </w:t>
            </w:r>
            <w:r w:rsidRPr="00F34367">
              <w:rPr>
                <w:b/>
                <w:lang w:val="sk-SK"/>
              </w:rPr>
              <w:t>predlžuje predmet nájmu</w:t>
            </w:r>
            <w:r w:rsidRPr="00F34367">
              <w:rPr>
                <w:lang w:val="sk-SK"/>
              </w:rPr>
              <w:t>; dočasne nepotrebný majetok – nebytový priestor miestnosť č. 319 nachádzajúca sa na 3. poschodí budovy UTI na Pionierskej 15, Bratislava spolu o výmere 31,10m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 hnuteľné veci nachádzajúce sa v </w:t>
            </w:r>
            <w:r w:rsidRPr="00F34367">
              <w:rPr>
                <w:lang w:val="sk-SK"/>
              </w:rPr>
              <w:lastRenderedPageBreak/>
              <w:t>predmetnom NP spolu s pomernou časťou spoločných priestorov (chodba, WC, kuchynka a pod.),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31,10m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E87D78" w:rsidRPr="00F34367" w:rsidTr="00E87D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kancelársky priestor</w:t>
            </w:r>
          </w:p>
        </w:tc>
      </w:tr>
      <w:tr w:rsidR="00E87D78" w:rsidRPr="00F34367" w:rsidTr="00E87D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01.12.2018 – 30.11.2019</w:t>
            </w:r>
          </w:p>
        </w:tc>
      </w:tr>
      <w:tr w:rsidR="00E87D78" w:rsidRPr="00F34367" w:rsidTr="00E87D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miestnosť č. 319 – 160,13€/mesačne do 15. dňa príslušného kalendárneho mesiaca za daný mesiac. Nájomné za hnuteľné veci zaplatí nájomca vždy do 15. dňa príslušného mesiaca vo výške 60,16 €/mesačne spolu s úhradou sa služby vo výške 116,63 €/mesačne, t. j. </w:t>
            </w:r>
            <w:r w:rsidRPr="00F34367">
              <w:rPr>
                <w:b/>
                <w:lang w:val="sk-SK"/>
              </w:rPr>
              <w:t>336,92 €/mesiac</w:t>
            </w:r>
            <w:r w:rsidRPr="00F34367">
              <w:rPr>
                <w:lang w:val="sk-SK"/>
              </w:rPr>
              <w:t>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nájomné je v súlade so smernicou1 - čl. 5, bod 2 a v súlade s platným cenníkom UTI STU.</w:t>
            </w:r>
          </w:p>
        </w:tc>
      </w:tr>
      <w:tr w:rsidR="00E87D78" w:rsidRPr="00F34367" w:rsidTr="00E87D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7" w:rsidRDefault="00E87D78" w:rsidP="00E87D78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elektrina, teplo, TÚV a SÚV, OLO – 116,63 € mesačne  a sú súčasťou</w:t>
            </w:r>
          </w:p>
          <w:p w:rsidR="00E87D78" w:rsidRPr="00F34367" w:rsidRDefault="00E87D78" w:rsidP="00E87D78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mesačného nájomného</w:t>
            </w:r>
          </w:p>
        </w:tc>
      </w:tr>
      <w:tr w:rsidR="00E87D78" w:rsidRPr="00F34367" w:rsidTr="00E87D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ind w:left="720" w:hanging="720"/>
            </w:pPr>
            <w:proofErr w:type="spellStart"/>
            <w:r w:rsidRPr="00F34367">
              <w:t>vedúca</w:t>
            </w:r>
            <w:proofErr w:type="spellEnd"/>
            <w:r w:rsidRPr="00F34367">
              <w:t xml:space="preserve"> UTI STU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E87D78" w:rsidRPr="00F34367" w:rsidRDefault="00E87D78" w:rsidP="00E87D78">
            <w:r w:rsidRPr="00F34367">
              <w:t>12.09.2018</w:t>
            </w:r>
          </w:p>
        </w:tc>
      </w:tr>
    </w:tbl>
    <w:p w:rsidR="0051594B" w:rsidRPr="00F34367" w:rsidRDefault="0051594B" w:rsidP="0051594B"/>
    <w:tbl>
      <w:tblPr>
        <w:tblStyle w:val="Mriekatabuky"/>
        <w:tblW w:w="9929" w:type="dxa"/>
        <w:tblInd w:w="-885" w:type="dxa"/>
        <w:tblLook w:val="00A0" w:firstRow="1" w:lastRow="0" w:firstColumn="1" w:lastColumn="0" w:noHBand="0" w:noVBand="0"/>
      </w:tblPr>
      <w:tblGrid>
        <w:gridCol w:w="596"/>
        <w:gridCol w:w="1682"/>
        <w:gridCol w:w="7651"/>
      </w:tblGrid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ind w:left="360" w:hanging="326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7.</w:t>
            </w:r>
          </w:p>
        </w:tc>
        <w:tc>
          <w:tcPr>
            <w:tcW w:w="1682" w:type="dxa"/>
          </w:tcPr>
          <w:p w:rsidR="00E87D78" w:rsidRPr="00F34367" w:rsidRDefault="00E87D78" w:rsidP="00E87D78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1" w:type="dxa"/>
          </w:tcPr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>ŠKK OLYP</w:t>
            </w:r>
            <w:r w:rsidRPr="00F34367">
              <w:rPr>
                <w:lang w:val="sk-SK"/>
              </w:rPr>
              <w:t>, Bernolákova 1, 811 07 Bratislava</w:t>
            </w:r>
          </w:p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občianske združenie zaregistrované na MV SR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1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1</w:t>
            </w:r>
            <w:r w:rsidRPr="00F34367">
              <w:rPr>
                <w:lang w:val="sk-SK"/>
              </w:rPr>
              <w:t xml:space="preserve"> k NZ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dočasne nepotrebný majetok, nebytový priestor nachádzajúci sa na ulici Bernolákova 1 v BA, druhé </w:t>
            </w:r>
            <w:proofErr w:type="spellStart"/>
            <w:r w:rsidRPr="00F34367">
              <w:rPr>
                <w:lang w:val="sk-SK"/>
              </w:rPr>
              <w:t>podpodlažie</w:t>
            </w:r>
            <w:proofErr w:type="spellEnd"/>
            <w:r w:rsidRPr="00F34367">
              <w:rPr>
                <w:lang w:val="sk-SK"/>
              </w:rPr>
              <w:t xml:space="preserve"> ŠD J. Hronca, pozostávajúci z malej telocvične č. 002 o výmere 408,38 m</w:t>
            </w:r>
            <w:r w:rsidRPr="00F34367">
              <w:rPr>
                <w:vertAlign w:val="superscript"/>
                <w:lang w:val="sk-SK"/>
              </w:rPr>
              <w:t>2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408,38m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1" w:type="dxa"/>
          </w:tcPr>
          <w:p w:rsidR="00E87D78" w:rsidRPr="00F34367" w:rsidRDefault="00E87D78" w:rsidP="00E87D78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prevádzkovanie posilňovne pre študentov</w:t>
            </w:r>
          </w:p>
        </w:tc>
      </w:tr>
      <w:tr w:rsidR="00E87D78" w:rsidRPr="00F34367" w:rsidTr="00E87D78">
        <w:trPr>
          <w:trHeight w:val="259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31.12.2021</w:t>
            </w:r>
          </w:p>
        </w:tc>
      </w:tr>
      <w:tr w:rsidR="00E87D78" w:rsidRPr="00F34367" w:rsidTr="00E87D78">
        <w:trPr>
          <w:trHeight w:val="422"/>
        </w:trPr>
        <w:tc>
          <w:tcPr>
            <w:tcW w:w="596" w:type="dxa"/>
            <w:tcBorders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Nájomné:             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malá telocvičňa (408,38m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8,50 €/m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3 471,23 €/rok,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867,81 €,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3 471,23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E87D78" w:rsidRPr="00F34367" w:rsidTr="00E87D78">
        <w:trPr>
          <w:trHeight w:val="50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služby:</w:t>
            </w:r>
          </w:p>
        </w:tc>
        <w:tc>
          <w:tcPr>
            <w:tcW w:w="7651" w:type="dxa"/>
          </w:tcPr>
          <w:p w:rsidR="00F34367" w:rsidRDefault="00E87D78" w:rsidP="00E87D78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faktúr, a energie sa </w:t>
            </w:r>
            <w:r w:rsidR="00E87D78" w:rsidRPr="00F34367">
              <w:rPr>
                <w:lang w:val="sk-SK"/>
              </w:rPr>
              <w:t xml:space="preserve">vyúčtujú po skončení kalendárneho roka na základe </w:t>
            </w:r>
          </w:p>
          <w:p w:rsidR="00F34367" w:rsidRDefault="00E87D78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</w:t>
            </w:r>
            <w:r w:rsidR="00F34367">
              <w:rPr>
                <w:lang w:val="sk-SK"/>
              </w:rPr>
              <w:t xml:space="preserve">očnej spotreby energie. Dodávka </w:t>
            </w:r>
            <w:r w:rsidRPr="00F34367">
              <w:rPr>
                <w:lang w:val="sk-SK"/>
              </w:rPr>
              <w:t xml:space="preserve">služieb sa hradí štvrťročne na základe </w:t>
            </w:r>
          </w:p>
          <w:p w:rsidR="00E87D78" w:rsidRPr="00F34367" w:rsidRDefault="00E87D78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vystavených faktúr </w:t>
            </w:r>
            <w:r w:rsidR="00F34367">
              <w:rPr>
                <w:lang w:val="sk-SK"/>
              </w:rPr>
              <w:t xml:space="preserve">paušálnou sumou, ktorá sa ďalej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 Predkladá:</w:t>
            </w:r>
          </w:p>
        </w:tc>
        <w:tc>
          <w:tcPr>
            <w:tcW w:w="7651" w:type="dxa"/>
          </w:tcPr>
          <w:p w:rsidR="00E87D78" w:rsidRPr="00F34367" w:rsidRDefault="00E87D78" w:rsidP="00E87D78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E87D78" w:rsidRPr="00F34367" w:rsidTr="00E87D78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E87D78" w:rsidRPr="00F34367" w:rsidRDefault="00E87D78" w:rsidP="00E87D78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1" w:type="dxa"/>
          </w:tcPr>
          <w:p w:rsidR="00E87D78" w:rsidRPr="00F34367" w:rsidRDefault="00E87D78" w:rsidP="00E87D78">
            <w:r w:rsidRPr="00F34367">
              <w:t>12.09.2018</w:t>
            </w:r>
          </w:p>
        </w:tc>
      </w:tr>
    </w:tbl>
    <w:p w:rsidR="0051594B" w:rsidRDefault="0051594B" w:rsidP="0051594B">
      <w:pPr>
        <w:jc w:val="both"/>
      </w:pPr>
    </w:p>
    <w:p w:rsidR="007F2BE5" w:rsidRPr="00F34367" w:rsidRDefault="007F2BE5" w:rsidP="0051594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lastRenderedPageBreak/>
              <w:t>8.</w:t>
            </w: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MUDr. Nora </w:t>
            </w:r>
            <w:proofErr w:type="spellStart"/>
            <w:r w:rsidRPr="00F34367">
              <w:rPr>
                <w:b/>
                <w:lang w:val="sk-SK"/>
              </w:rPr>
              <w:t>Lingurská</w:t>
            </w:r>
            <w:proofErr w:type="spellEnd"/>
            <w:r w:rsidRPr="00F34367">
              <w:rPr>
                <w:b/>
                <w:lang w:val="sk-SK"/>
              </w:rPr>
              <w:t xml:space="preserve">, </w:t>
            </w:r>
            <w:r w:rsidRPr="00F34367">
              <w:rPr>
                <w:lang w:val="sk-SK"/>
              </w:rPr>
              <w:t>Budatínska 21,851 05 Bratislava</w:t>
            </w:r>
          </w:p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lekár v odbornej špecializácii stomatológia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1</w:t>
            </w:r>
            <w:r w:rsidRPr="00F34367">
              <w:rPr>
                <w:lang w:val="sk-SK"/>
              </w:rPr>
              <w:t xml:space="preserve"> k NZ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 a </w:t>
            </w:r>
            <w:r w:rsidRPr="00F34367">
              <w:rPr>
                <w:b/>
                <w:lang w:val="sk-SK"/>
              </w:rPr>
              <w:t>zvyšuje sa</w:t>
            </w:r>
            <w:r w:rsidRPr="00F34367">
              <w:rPr>
                <w:lang w:val="sk-SK"/>
              </w:rPr>
              <w:t xml:space="preserve"> cena nájomného; dočasne nepotrebný majetok, nebytový priestor nachádzajúci sa na ulici Bernolákova 1 v BA, prízemie ŠD J. Hronca, pozostávajúci z miestnosti č. 02HA 01 12b ambulancia o výmere 22,15m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čakáreň o výmere 19,97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denná miestnosť o výmere 14,93m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soc. zariadenie o výmere 6,84m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63,89m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stomatologická ambulancia</w:t>
            </w:r>
          </w:p>
        </w:tc>
      </w:tr>
      <w:tr w:rsidR="00E87D78" w:rsidRPr="00F34367" w:rsidTr="00E87D78">
        <w:trPr>
          <w:trHeight w:val="259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31.12.2022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ambulancia (22,15m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34,00 €/m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753,10 €/rok,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čakáreň (19,97m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299,55 €/rok,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denná miestnosť (14,93m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23,00 €/m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343,39 €/rok,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soc. zariadenie (6,84m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136,80 €/rok,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383,21 €,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1 532,84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E87D78" w:rsidRPr="00F34367" w:rsidTr="00E87D78">
        <w:trPr>
          <w:trHeight w:val="50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E87D78" w:rsidP="00E87D78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faktúr, a energie sa </w:t>
            </w:r>
            <w:r w:rsidR="00E87D78" w:rsidRPr="00F34367">
              <w:rPr>
                <w:lang w:val="sk-SK"/>
              </w:rPr>
              <w:t>vyúčtujú po skončení kalendárneho roka na základe</w:t>
            </w:r>
          </w:p>
          <w:p w:rsidR="00F34367" w:rsidRDefault="00E87D78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</w:t>
            </w:r>
            <w:r w:rsidR="00F34367">
              <w:rPr>
                <w:lang w:val="sk-SK"/>
              </w:rPr>
              <w:t xml:space="preserve">očnej spotreby energie. Dodávka </w:t>
            </w:r>
            <w:r w:rsidRPr="00F34367">
              <w:rPr>
                <w:lang w:val="sk-SK"/>
              </w:rPr>
              <w:t>služieb sa hradí štvrťročne na základe</w:t>
            </w:r>
          </w:p>
          <w:p w:rsidR="00E87D78" w:rsidRPr="00F34367" w:rsidRDefault="00E87D78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vystavených faktúr </w:t>
            </w:r>
            <w:r w:rsidR="00F34367">
              <w:rPr>
                <w:lang w:val="sk-SK"/>
              </w:rPr>
              <w:t xml:space="preserve">paušálnou sumou, ktorá sa ďalej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E87D78" w:rsidRPr="00F34367" w:rsidRDefault="00E87D78" w:rsidP="00E87D78">
            <w:r w:rsidRPr="00F34367">
              <w:t>12.09.2018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9.</w:t>
            </w: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Jozef </w:t>
            </w:r>
            <w:proofErr w:type="spellStart"/>
            <w:r w:rsidRPr="00F34367">
              <w:rPr>
                <w:b/>
                <w:lang w:val="sk-SK"/>
              </w:rPr>
              <w:t>Stančiak</w:t>
            </w:r>
            <w:proofErr w:type="spellEnd"/>
            <w:r w:rsidRPr="00F34367">
              <w:rPr>
                <w:lang w:val="sk-SK"/>
              </w:rPr>
              <w:t>, L. Fullu č.60, 841 05 Bratislava</w:t>
            </w:r>
          </w:p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fyzická osoba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č.1</w:t>
            </w:r>
            <w:r w:rsidRPr="00F34367">
              <w:rPr>
                <w:lang w:val="sk-SK"/>
              </w:rPr>
              <w:t xml:space="preserve"> k NZ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 a </w:t>
            </w:r>
            <w:r w:rsidRPr="00F34367">
              <w:rPr>
                <w:b/>
                <w:lang w:val="sk-SK"/>
              </w:rPr>
              <w:t>zvyšuje</w:t>
            </w:r>
            <w:r w:rsidRPr="00F34367">
              <w:rPr>
                <w:lang w:val="sk-SK"/>
              </w:rPr>
              <w:t xml:space="preserve"> sa ročná výška nájomného, dočasne nepotrebný majetok; nebytový priestor nachádzajúci sa na Technickej ulici 5 v BA pozostávajúci zo skladu č. 1.04 o výmere 204,00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204,00m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skladovanie nákladných veteránov, materiálu a náradie na renováciu, náhradné diely, ....</w:t>
            </w:r>
          </w:p>
        </w:tc>
      </w:tr>
      <w:tr w:rsidR="00E87D78" w:rsidRPr="00F34367" w:rsidTr="00E87D78">
        <w:trPr>
          <w:trHeight w:val="259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skladové priestory (204m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10,17 €/m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2 074,00 €/rok, (z pôvodných 2 040,00€/rok)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172,84 €,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2 074,00 €/rok</w:t>
            </w:r>
            <w:r w:rsidRPr="00F34367">
              <w:rPr>
                <w:lang w:val="sk-SK"/>
              </w:rPr>
              <w:t>.</w:t>
            </w:r>
          </w:p>
          <w:p w:rsidR="00E87D78" w:rsidRPr="00F34367" w:rsidRDefault="00E87D78" w:rsidP="00F34367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="00F34367">
              <w:rPr>
                <w:vertAlign w:val="superscript"/>
                <w:lang w:val="sk-SK"/>
              </w:rPr>
              <w:t>1</w:t>
            </w:r>
          </w:p>
        </w:tc>
      </w:tr>
      <w:tr w:rsidR="00E87D78" w:rsidRPr="00F34367" w:rsidTr="00E87D78">
        <w:trPr>
          <w:trHeight w:val="50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F34367">
              <w:rPr>
                <w:rFonts w:asciiTheme="minorHAnsi" w:hAnsiTheme="minorHAnsi"/>
                <w:szCs w:val="24"/>
                <w:lang w:val="sk-SK"/>
              </w:rPr>
              <w:t>zálohovo fakturované do 15. dňa 1. mesiaca daného štvrťroka. Výška zálohových platieb bude vypočítaná ako aritmetický priemer z platieb za uplynulý kalendárny rok. Po uplynutí polroka vyhotoví prenajímateľ zúčtovaciu faktúru. Prípadný preplatok bude vrátený nájomcovi formou zápočtu.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dekan </w:t>
            </w:r>
            <w:proofErr w:type="spellStart"/>
            <w:r w:rsidRPr="00F34367">
              <w:rPr>
                <w:lang w:val="sk-SK"/>
              </w:rPr>
              <w:t>SvF</w:t>
            </w:r>
            <w:proofErr w:type="spellEnd"/>
            <w:r w:rsidRPr="00F34367">
              <w:rPr>
                <w:lang w:val="sk-SK"/>
              </w:rPr>
              <w:t xml:space="preserve"> STU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E87D78" w:rsidRPr="00F34367" w:rsidRDefault="00E87D78" w:rsidP="00E87D78">
            <w:r w:rsidRPr="00F34367">
              <w:t>10.10.2018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10.</w:t>
            </w: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BEATOW PARTNERS, s.r.o., </w:t>
            </w:r>
            <w:r w:rsidRPr="00F34367">
              <w:rPr>
                <w:lang w:val="sk-SK"/>
              </w:rPr>
              <w:t>Panenská 23,811 03 Bratislava</w:t>
            </w:r>
          </w:p>
          <w:p w:rsidR="00E87D78" w:rsidRPr="00F34367" w:rsidRDefault="00E87D78" w:rsidP="00E87D78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66108/B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č.2</w:t>
            </w:r>
            <w:r w:rsidRPr="00F34367">
              <w:rPr>
                <w:lang w:val="sk-SK"/>
              </w:rPr>
              <w:t xml:space="preserve"> k NZ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pozemok nachádzajúci sa pred blokom A na Námestí Slobody v BA, parkovacie miesto č.13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nájmu: </w:t>
            </w:r>
            <w:r w:rsidRPr="00F34367">
              <w:rPr>
                <w:b/>
                <w:lang w:val="sk-SK"/>
              </w:rPr>
              <w:t>jedno parkovacie miesto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parkovacie miesto vozidla s ŠPZ BA 234 MP</w:t>
            </w:r>
          </w:p>
        </w:tc>
      </w:tr>
      <w:tr w:rsidR="00E87D78" w:rsidRPr="00F34367" w:rsidTr="00E87D78">
        <w:trPr>
          <w:trHeight w:val="259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jedno parkovacie miesto - 660,00 €/rok,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660,00 €/rok</w:t>
            </w:r>
            <w:r w:rsidRPr="00F34367">
              <w:rPr>
                <w:lang w:val="sk-SK"/>
              </w:rPr>
              <w:t>.</w:t>
            </w:r>
          </w:p>
          <w:p w:rsidR="00E87D78" w:rsidRPr="00F34367" w:rsidRDefault="00E87D78" w:rsidP="00E87D78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</w:p>
        </w:tc>
      </w:tr>
      <w:tr w:rsidR="00E87D78" w:rsidRPr="00F34367" w:rsidTr="00E87D78">
        <w:trPr>
          <w:trHeight w:val="50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------------------------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dekan </w:t>
            </w:r>
            <w:proofErr w:type="spellStart"/>
            <w:r w:rsidRPr="00F34367">
              <w:rPr>
                <w:lang w:val="sk-SK"/>
              </w:rPr>
              <w:t>SvF</w:t>
            </w:r>
            <w:proofErr w:type="spellEnd"/>
            <w:r w:rsidRPr="00F34367">
              <w:rPr>
                <w:lang w:val="sk-SK"/>
              </w:rPr>
              <w:t xml:space="preserve"> STU</w:t>
            </w:r>
          </w:p>
        </w:tc>
      </w:tr>
      <w:tr w:rsidR="00E87D78" w:rsidRPr="00F34367" w:rsidTr="00E87D78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E87D78" w:rsidRPr="00F34367" w:rsidRDefault="00E87D78" w:rsidP="00E87D78">
            <w:r w:rsidRPr="00F34367">
              <w:t>10.10.2018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11.</w:t>
            </w: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EURO DENTAL s.r.o.</w:t>
            </w:r>
            <w:r w:rsidRPr="00F34367">
              <w:rPr>
                <w:lang w:val="sk-SK"/>
              </w:rPr>
              <w:t xml:space="preserve">, </w:t>
            </w:r>
            <w:proofErr w:type="spellStart"/>
            <w:r w:rsidRPr="00F34367">
              <w:rPr>
                <w:lang w:val="sk-SK"/>
              </w:rPr>
              <w:t>Zochova</w:t>
            </w:r>
            <w:proofErr w:type="spellEnd"/>
            <w:r w:rsidRPr="00F34367">
              <w:rPr>
                <w:lang w:val="sk-SK"/>
              </w:rPr>
              <w:t xml:space="preserve"> 16, 811 03 Bratislava</w:t>
            </w:r>
          </w:p>
          <w:p w:rsidR="00E87D78" w:rsidRPr="00F34367" w:rsidRDefault="00E87D78" w:rsidP="00E87D78">
            <w:pPr>
              <w:pStyle w:val="Odsekzoznamu"/>
              <w:ind w:left="644" w:hanging="611"/>
              <w:jc w:val="both"/>
              <w:rPr>
                <w:b/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oddiel: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62047/B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č.2</w:t>
            </w:r>
            <w:r w:rsidRPr="00F34367">
              <w:rPr>
                <w:lang w:val="sk-SK"/>
              </w:rPr>
              <w:t xml:space="preserve"> k NZ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pozemok nachádzajúci sa pred blokom A na Námestí Slobody v BA, parkovacie miesto č.14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nájmu: </w:t>
            </w:r>
            <w:r w:rsidRPr="00F34367">
              <w:rPr>
                <w:b/>
                <w:lang w:val="sk-SK"/>
              </w:rPr>
              <w:t>jedno parkovacie miesto</w:t>
            </w:r>
            <w:r w:rsidRPr="00F34367">
              <w:rPr>
                <w:lang w:val="sk-SK"/>
              </w:rPr>
              <w:t>.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parkovacie miesto vozidla s ŠPZ BA 163 ZU</w:t>
            </w:r>
          </w:p>
        </w:tc>
      </w:tr>
      <w:tr w:rsidR="00E87D78" w:rsidRPr="00F34367" w:rsidTr="00871989">
        <w:trPr>
          <w:trHeight w:val="259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jedno parkovacie miesto - 660,00 €/rok,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660,00 €/rok</w:t>
            </w:r>
            <w:r w:rsidRPr="00F34367">
              <w:rPr>
                <w:lang w:val="sk-SK"/>
              </w:rPr>
              <w:t>.</w:t>
            </w:r>
          </w:p>
          <w:p w:rsidR="00E87D78" w:rsidRPr="00F34367" w:rsidRDefault="00E87D78" w:rsidP="00E87D78">
            <w:pPr>
              <w:rPr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  <w:lang w:val="sk-SK"/>
              </w:rPr>
              <w:t>1</w:t>
            </w:r>
            <w:r w:rsidRPr="00F34367">
              <w:rPr>
                <w:b/>
                <w:vertAlign w:val="superscript"/>
                <w:lang w:val="sk-SK"/>
              </w:rPr>
              <w:t xml:space="preserve"> </w:t>
            </w:r>
          </w:p>
        </w:tc>
      </w:tr>
      <w:tr w:rsidR="00E87D78" w:rsidRPr="00F34367" w:rsidTr="00871989">
        <w:trPr>
          <w:trHeight w:val="50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F34367">
              <w:rPr>
                <w:rFonts w:asciiTheme="minorHAnsi" w:hAnsiTheme="minorHAnsi"/>
                <w:szCs w:val="24"/>
                <w:lang w:val="sk-SK"/>
              </w:rPr>
              <w:t>------------------------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dekan </w:t>
            </w:r>
            <w:proofErr w:type="spellStart"/>
            <w:r w:rsidRPr="00F34367">
              <w:rPr>
                <w:lang w:val="sk-SK"/>
              </w:rPr>
              <w:t>SvF</w:t>
            </w:r>
            <w:proofErr w:type="spellEnd"/>
            <w:r w:rsidRPr="00F34367">
              <w:rPr>
                <w:lang w:val="sk-SK"/>
              </w:rPr>
              <w:t xml:space="preserve"> STU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E87D78" w:rsidRPr="00F34367" w:rsidRDefault="00E87D78" w:rsidP="00E87D78">
            <w:r w:rsidRPr="00F34367">
              <w:t>10.10.2018</w:t>
            </w:r>
          </w:p>
        </w:tc>
      </w:tr>
    </w:tbl>
    <w:p w:rsidR="0051594B" w:rsidRPr="00F34367" w:rsidRDefault="0051594B" w:rsidP="0051594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12.</w:t>
            </w: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CRA s.r.o., </w:t>
            </w:r>
            <w:r w:rsidRPr="00F34367">
              <w:rPr>
                <w:lang w:val="sk-SK"/>
              </w:rPr>
              <w:t xml:space="preserve">Hany </w:t>
            </w:r>
            <w:proofErr w:type="spellStart"/>
            <w:r w:rsidRPr="00F34367">
              <w:rPr>
                <w:lang w:val="sk-SK"/>
              </w:rPr>
              <w:t>Meličkovej</w:t>
            </w:r>
            <w:proofErr w:type="spellEnd"/>
            <w:r w:rsidRPr="00F34367">
              <w:rPr>
                <w:lang w:val="sk-SK"/>
              </w:rPr>
              <w:t xml:space="preserve"> 24, 841 05 Bratislava</w:t>
            </w:r>
          </w:p>
          <w:p w:rsidR="00E87D78" w:rsidRPr="00F34367" w:rsidRDefault="00E87D78" w:rsidP="00E87D78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44194/B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sa v administratívnej budove FEI  STU v budove D na 3.poschodí, pozostávajúci z kancelárskeho priestoru č.314 o výmere 14,76m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č.315 o výmere 13,24m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28,00m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kancelársky priestor</w:t>
            </w:r>
          </w:p>
        </w:tc>
      </w:tr>
      <w:tr w:rsidR="00E87D78" w:rsidRPr="00F34367" w:rsidTr="00871989">
        <w:trPr>
          <w:trHeight w:val="259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15.11.2018 – 30.09.2022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kancelárie (28,00m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60,00 €/m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1 680,00 €/rok,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420,00 €,</w:t>
            </w:r>
          </w:p>
          <w:p w:rsidR="00E87D78" w:rsidRPr="00F34367" w:rsidRDefault="00E87D78" w:rsidP="00E87D78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1 680,00 €/rok</w:t>
            </w:r>
            <w:r w:rsidRPr="00F34367">
              <w:rPr>
                <w:lang w:val="sk-SK"/>
              </w:rPr>
              <w:t>.</w:t>
            </w:r>
          </w:p>
          <w:p w:rsidR="00E87D78" w:rsidRPr="00F34367" w:rsidRDefault="00E87D78" w:rsidP="00E87D78">
            <w:pPr>
              <w:rPr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  <w:lang w:val="sk-SK"/>
              </w:rPr>
              <w:t>1</w:t>
            </w:r>
          </w:p>
        </w:tc>
      </w:tr>
      <w:tr w:rsidR="00E87D78" w:rsidRPr="00F34367" w:rsidTr="00871989">
        <w:trPr>
          <w:trHeight w:val="50"/>
        </w:trPr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E87D78" w:rsidP="00E87D78">
            <w:pPr>
              <w:ind w:left="709" w:hanging="709"/>
              <w:jc w:val="both"/>
              <w:rPr>
                <w:u w:val="single"/>
                <w:lang w:val="sk-SK"/>
              </w:rPr>
            </w:pPr>
            <w:r w:rsidRPr="00F34367">
              <w:rPr>
                <w:lang w:val="sk-SK"/>
              </w:rPr>
              <w:t xml:space="preserve">preddavky na náklady za dodanie energií a služieb sú stanovené </w:t>
            </w:r>
            <w:r w:rsidRPr="00F34367">
              <w:rPr>
                <w:u w:val="single"/>
                <w:lang w:val="sk-SK"/>
              </w:rPr>
              <w:t>zálohovo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štvrťročne vopred. </w:t>
            </w:r>
            <w:r w:rsidR="00E87D78" w:rsidRPr="00F34367">
              <w:rPr>
                <w:lang w:val="sk-SK"/>
              </w:rPr>
              <w:t>Nájomca má v predmete nájmu nainštalované zariadenie</w:t>
            </w:r>
          </w:p>
          <w:p w:rsidR="00F34367" w:rsidRDefault="00E87D78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</w:t>
            </w:r>
            <w:r w:rsidR="00F34367">
              <w:rPr>
                <w:lang w:val="sk-SK"/>
              </w:rPr>
              <w:t xml:space="preserve">a meranie spotreby el. energie. </w:t>
            </w:r>
            <w:r w:rsidRPr="00F34367">
              <w:rPr>
                <w:lang w:val="sk-SK"/>
              </w:rPr>
              <w:t>Základ pre stanovenie  paušálnej sadzby</w:t>
            </w:r>
          </w:p>
          <w:p w:rsidR="00F34367" w:rsidRDefault="00E87D78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tvoria  náklady predc</w:t>
            </w:r>
            <w:r w:rsidR="00F34367">
              <w:rPr>
                <w:lang w:val="sk-SK"/>
              </w:rPr>
              <w:t xml:space="preserve">hádzajúceho obdobia za dodanie </w:t>
            </w:r>
            <w:r w:rsidRPr="00F34367">
              <w:rPr>
                <w:lang w:val="sk-SK"/>
              </w:rPr>
              <w:t>vody, tepla, teplej</w:t>
            </w:r>
          </w:p>
          <w:p w:rsidR="00E87D78" w:rsidRPr="00F34367" w:rsidRDefault="00E87D78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vody a služieb celkových priestorov FEI STU a pre nájomcu určené</w:t>
            </w:r>
          </w:p>
          <w:p w:rsidR="00E87D78" w:rsidRPr="00F34367" w:rsidRDefault="00E87D78" w:rsidP="00E87D78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prepočtom podľa prenajatej plochy.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87D78" w:rsidRPr="00F34367" w:rsidRDefault="00E87D78" w:rsidP="00E87D78">
            <w:pPr>
              <w:ind w:left="720" w:hanging="720"/>
            </w:pPr>
            <w:proofErr w:type="spellStart"/>
            <w:r w:rsidRPr="00F34367">
              <w:t>dekan</w:t>
            </w:r>
            <w:proofErr w:type="spellEnd"/>
            <w:r w:rsidRPr="00F34367">
              <w:t xml:space="preserve"> FEI STU</w:t>
            </w:r>
          </w:p>
        </w:tc>
      </w:tr>
      <w:tr w:rsidR="00E87D78" w:rsidRPr="00F34367" w:rsidTr="00871989">
        <w:tc>
          <w:tcPr>
            <w:tcW w:w="596" w:type="dxa"/>
          </w:tcPr>
          <w:p w:rsidR="00E87D78" w:rsidRPr="00F34367" w:rsidRDefault="00E87D78" w:rsidP="00E87D78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E87D78" w:rsidRPr="00F34367" w:rsidRDefault="00E87D78" w:rsidP="00E87D78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E87D78" w:rsidRPr="00F34367" w:rsidRDefault="00E87D78" w:rsidP="00E87D78">
            <w:r w:rsidRPr="00F34367">
              <w:t>10.10.2018</w:t>
            </w:r>
          </w:p>
        </w:tc>
      </w:tr>
    </w:tbl>
    <w:p w:rsidR="0051594B" w:rsidRPr="00F34367" w:rsidRDefault="0051594B" w:rsidP="0051594B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13.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F34367">
              <w:rPr>
                <w:b/>
                <w:lang w:val="sk-SK"/>
              </w:rPr>
              <w:t>RadioLAN</w:t>
            </w:r>
            <w:proofErr w:type="spellEnd"/>
            <w:r w:rsidRPr="00F34367">
              <w:rPr>
                <w:b/>
                <w:lang w:val="sk-SK"/>
              </w:rPr>
              <w:t>, spol. s.r.o.</w:t>
            </w:r>
            <w:r w:rsidRPr="00F34367">
              <w:rPr>
                <w:lang w:val="sk-SK"/>
              </w:rPr>
              <w:t>, Kuklovská 9,841 05 Bratislava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32392/B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sa v novej budove FCHPT na ulici Radlinského 9 v BA pozostávajúci z miestnosti č. 811o výmere 26,00m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č. 812 o výmere 34,00m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spoločných priestorov o výmere 11,70m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71,70m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30.11.2022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kancelária (26,00m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90,00 €/m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2 340,00 €/rok,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sklad (34,00m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680,00 €/rok,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(11,70m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175,50 €/rok,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798,88 €,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lastRenderedPageBreak/>
              <w:t xml:space="preserve">nájomné spolu ročne: </w:t>
            </w:r>
            <w:r w:rsidRPr="00F34367">
              <w:rPr>
                <w:b/>
                <w:lang w:val="sk-SK"/>
              </w:rPr>
              <w:t>3 195,50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zálohových platieb bude </w:t>
            </w:r>
            <w:r w:rsidR="00871989" w:rsidRPr="00F34367">
              <w:rPr>
                <w:lang w:val="sk-SK"/>
              </w:rPr>
              <w:t>vypočítaná ako aritmetický priemer z platieb za</w:t>
            </w:r>
          </w:p>
          <w:p w:rsid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uplynulý kalend</w:t>
            </w:r>
            <w:r w:rsidR="00F34367">
              <w:rPr>
                <w:lang w:val="sk-SK"/>
              </w:rPr>
              <w:t xml:space="preserve">árny rok. Po uplynutí štvrťroka </w:t>
            </w:r>
            <w:r w:rsidRPr="00F34367">
              <w:rPr>
                <w:lang w:val="sk-SK"/>
              </w:rPr>
              <w:t>vyhotoví prenajímateľ</w:t>
            </w:r>
          </w:p>
          <w:p w:rsid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zúčtovaciu faktúru. Prípadný preplato</w:t>
            </w:r>
            <w:r w:rsidR="00F34367">
              <w:rPr>
                <w:lang w:val="sk-SK"/>
              </w:rPr>
              <w:t>k bude vrátený nájomcovi formou</w:t>
            </w:r>
          </w:p>
          <w:p w:rsidR="00871989" w:rsidRP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zápočtu.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dekan</w:t>
            </w:r>
            <w:proofErr w:type="spellEnd"/>
            <w:r w:rsidRPr="00F34367">
              <w:t xml:space="preserve"> FCHPT STU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51594B" w:rsidRPr="00F34367" w:rsidRDefault="0051594B" w:rsidP="0051594B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14.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Ľubomír </w:t>
            </w:r>
            <w:proofErr w:type="spellStart"/>
            <w:r w:rsidRPr="00F34367">
              <w:rPr>
                <w:b/>
                <w:lang w:val="sk-SK"/>
              </w:rPr>
              <w:t>Garai</w:t>
            </w:r>
            <w:proofErr w:type="spellEnd"/>
            <w:r w:rsidRPr="00F34367">
              <w:rPr>
                <w:b/>
                <w:lang w:val="sk-SK"/>
              </w:rPr>
              <w:t xml:space="preserve">, </w:t>
            </w:r>
            <w:r w:rsidRPr="00F34367">
              <w:rPr>
                <w:lang w:val="sk-SK"/>
              </w:rPr>
              <w:t>Borovicová 217/35, 900 25 Chorvátsky Grob</w:t>
            </w:r>
          </w:p>
          <w:p w:rsid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zapísaný v živnostenskom registri vedenom Obvodným úradom</w:t>
            </w:r>
          </w:p>
          <w:p w:rsidR="00871989" w:rsidRPr="00F34367" w:rsidRDefault="00F34367" w:rsidP="00F34367">
            <w:pPr>
              <w:pStyle w:val="Odsekzoznamu"/>
              <w:ind w:left="644" w:hanging="611"/>
              <w:rPr>
                <w:lang w:val="sk-SK"/>
              </w:rPr>
            </w:pPr>
            <w:r>
              <w:rPr>
                <w:lang w:val="sk-SK"/>
              </w:rPr>
              <w:t xml:space="preserve">Bratislava, č. </w:t>
            </w:r>
            <w:r w:rsidR="00871989" w:rsidRPr="00F34367">
              <w:rPr>
                <w:lang w:val="sk-SK"/>
              </w:rPr>
              <w:t>103-4296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sa v novej budove FCHPT na ulici Radlinského 9 v BA pozostávajúci z miestnosti č. S-181 (šatňa) o výmere 24,00m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č. S-185 (odpočiváreň) o výmere 38,00m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miestnosť s bazénom č. S-186 o výmere 52,00m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č. 188 (sauna) o výmere 18,00m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 spoločných priestorov o výmere 25,74m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157,74m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saunové priestory (132,00m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2 640,00 €/rok,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(25,74m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386,10 €/rok,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756,53 €,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3 026,10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zálohových platieb bude </w:t>
            </w:r>
            <w:r w:rsidR="00871989" w:rsidRPr="00F34367">
              <w:rPr>
                <w:lang w:val="sk-SK"/>
              </w:rPr>
              <w:t>vypočítaná ako aritmetický priemer z platieb za</w:t>
            </w:r>
          </w:p>
          <w:p w:rsid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uplynulý kalend</w:t>
            </w:r>
            <w:r w:rsidR="00F34367">
              <w:rPr>
                <w:lang w:val="sk-SK"/>
              </w:rPr>
              <w:t xml:space="preserve">árny rok. Po uplynutí štvrťroka </w:t>
            </w:r>
            <w:r w:rsidRPr="00F34367">
              <w:rPr>
                <w:lang w:val="sk-SK"/>
              </w:rPr>
              <w:t>vyhotoví prenajímateľ</w:t>
            </w:r>
          </w:p>
          <w:p w:rsidR="00871989" w:rsidRP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zúčtovaciu faktúru. Prípadný preplatok bude vrátený nájomcovi formou</w:t>
            </w:r>
          </w:p>
          <w:p w:rsidR="00871989" w:rsidRP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zápočtu.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dekan</w:t>
            </w:r>
            <w:proofErr w:type="spellEnd"/>
            <w:r w:rsidRPr="00F34367">
              <w:t xml:space="preserve"> FCHPT STU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E4DEA" w:rsidRPr="00F34367" w:rsidRDefault="008E4DEA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15.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Ing. Jan </w:t>
            </w:r>
            <w:proofErr w:type="spellStart"/>
            <w:r w:rsidRPr="00F34367">
              <w:rPr>
                <w:b/>
                <w:lang w:val="sk-SK"/>
              </w:rPr>
              <w:t>Vitez</w:t>
            </w:r>
            <w:proofErr w:type="spellEnd"/>
            <w:r w:rsidRPr="00F34367">
              <w:rPr>
                <w:b/>
                <w:lang w:val="sk-SK"/>
              </w:rPr>
              <w:t xml:space="preserve">, </w:t>
            </w:r>
            <w:proofErr w:type="spellStart"/>
            <w:r w:rsidRPr="00F34367">
              <w:rPr>
                <w:lang w:val="sk-SK"/>
              </w:rPr>
              <w:t>Komenskeho</w:t>
            </w:r>
            <w:proofErr w:type="spellEnd"/>
            <w:r w:rsidRPr="00F34367">
              <w:rPr>
                <w:lang w:val="sk-SK"/>
              </w:rPr>
              <w:t xml:space="preserve"> 011, 214 70 </w:t>
            </w:r>
            <w:proofErr w:type="spellStart"/>
            <w:r w:rsidRPr="00F34367">
              <w:rPr>
                <w:lang w:val="sk-SK"/>
              </w:rPr>
              <w:t>Bački</w:t>
            </w:r>
            <w:proofErr w:type="spellEnd"/>
            <w:r w:rsidRPr="00F34367">
              <w:rPr>
                <w:lang w:val="sk-SK"/>
              </w:rPr>
              <w:t xml:space="preserve"> </w:t>
            </w:r>
            <w:proofErr w:type="spellStart"/>
            <w:r w:rsidRPr="00F34367">
              <w:rPr>
                <w:lang w:val="sk-SK"/>
              </w:rPr>
              <w:t>Petrovac</w:t>
            </w:r>
            <w:proofErr w:type="spellEnd"/>
            <w:r w:rsidRPr="00F34367">
              <w:rPr>
                <w:lang w:val="sk-SK"/>
              </w:rPr>
              <w:t>, Srbsko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FO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2</w:t>
            </w:r>
            <w:r w:rsidRPr="00F34367">
              <w:rPr>
                <w:lang w:val="sk-SK"/>
              </w:rPr>
              <w:t xml:space="preserve"> k NZ 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dočasne nepotrebný majetok, nebytový priestor nachádzajúci sa v ŠD Mladá Garda na Račianskej </w:t>
            </w:r>
            <w:r w:rsidRPr="00F34367">
              <w:rPr>
                <w:lang w:val="sk-SK"/>
              </w:rPr>
              <w:lastRenderedPageBreak/>
              <w:t>č. 103 v BA, v suteréne bloku B pozostávajúci z miestnosti č. 01 HB – 1 0035 o výmere 24,00m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, 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24,00m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skladový priestor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31.12.2019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miestnosť č. 01 HB – 1 0035 (24,00m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480,00 €/rok,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120,00 €,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480,00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faktúr, a energie sa </w:t>
            </w:r>
            <w:r w:rsidR="00871989" w:rsidRPr="00F34367">
              <w:rPr>
                <w:lang w:val="sk-SK"/>
              </w:rPr>
              <w:t>vyúčtujú po skončení kalendárneho roka na základe</w:t>
            </w:r>
          </w:p>
          <w:p w:rsid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</w:t>
            </w:r>
            <w:r w:rsidR="00F34367">
              <w:rPr>
                <w:lang w:val="sk-SK"/>
              </w:rPr>
              <w:t xml:space="preserve">očnej spotreby energie. Dodávka </w:t>
            </w:r>
            <w:r w:rsidRPr="00F34367">
              <w:rPr>
                <w:lang w:val="sk-SK"/>
              </w:rPr>
              <w:t>služieb sa hradí štvrťročne na základe</w:t>
            </w:r>
          </w:p>
          <w:p w:rsidR="00871989" w:rsidRP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vystavených faktúr </w:t>
            </w:r>
            <w:r w:rsidR="00F34367">
              <w:rPr>
                <w:lang w:val="sk-SK"/>
              </w:rPr>
              <w:t xml:space="preserve">paušálnou sumou, ktorá sa ďalej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71989" w:rsidRPr="00F34367" w:rsidRDefault="0087198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16.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F34367">
              <w:rPr>
                <w:b/>
                <w:lang w:val="sk-SK"/>
              </w:rPr>
              <w:t>MediBox</w:t>
            </w:r>
            <w:proofErr w:type="spellEnd"/>
            <w:r w:rsidRPr="00F34367">
              <w:rPr>
                <w:b/>
                <w:lang w:val="sk-SK"/>
              </w:rPr>
              <w:t xml:space="preserve">, s.r.o., </w:t>
            </w:r>
            <w:r w:rsidRPr="00F34367">
              <w:rPr>
                <w:lang w:val="sk-SK"/>
              </w:rPr>
              <w:t>Karpatské námestie 10A, 931 06  Bratislava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104865/B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2</w:t>
            </w:r>
            <w:r w:rsidRPr="00F34367">
              <w:rPr>
                <w:lang w:val="sk-SK"/>
              </w:rPr>
              <w:t xml:space="preserve"> k NZ 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dočasne nepotrebný majetok, nebytový priestor nachádzajúci sa v ŠD Mladosť na ul. Staré Grunty 53 v BA na 1. poschodí bloku I, internát B pozostávajúci z kancelárie č. 104 o výmere 97,50m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,  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97,50m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kancelársky priestor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31.12.2020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miestnosť č. 104 (97,50m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62,00 €/m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6 045,00 €/rok,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1 511,25 €,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6 045,00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faktúr, a energie sa </w:t>
            </w:r>
            <w:r w:rsidR="00871989" w:rsidRPr="00F34367">
              <w:rPr>
                <w:lang w:val="sk-SK"/>
              </w:rPr>
              <w:t>vyúčtujú po skončení kalendárneho roka na základe</w:t>
            </w:r>
          </w:p>
          <w:p w:rsid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</w:t>
            </w:r>
            <w:r w:rsidR="00F34367">
              <w:rPr>
                <w:lang w:val="sk-SK"/>
              </w:rPr>
              <w:t xml:space="preserve">očnej spotreby energie. Dodávka </w:t>
            </w:r>
            <w:r w:rsidRPr="00F34367">
              <w:rPr>
                <w:lang w:val="sk-SK"/>
              </w:rPr>
              <w:t>služieb sa hradí štvrťročne na základe</w:t>
            </w:r>
          </w:p>
          <w:p w:rsidR="00871989" w:rsidRP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vystavených faktúr </w:t>
            </w:r>
            <w:r w:rsidR="00F34367">
              <w:rPr>
                <w:lang w:val="sk-SK"/>
              </w:rPr>
              <w:t xml:space="preserve">paušálnou sumou, ktorá sa ďalej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71989" w:rsidRPr="00F34367" w:rsidRDefault="0087198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17.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STAFIN PLUS, s.r.o., </w:t>
            </w:r>
            <w:proofErr w:type="spellStart"/>
            <w:r w:rsidRPr="00F34367">
              <w:rPr>
                <w:lang w:val="sk-SK"/>
              </w:rPr>
              <w:t>Ševčenkova</w:t>
            </w:r>
            <w:proofErr w:type="spellEnd"/>
            <w:r w:rsidRPr="00F34367">
              <w:rPr>
                <w:lang w:val="sk-SK"/>
              </w:rPr>
              <w:t xml:space="preserve"> 10, 851 01 Bratislava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50281/B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1</w:t>
            </w:r>
            <w:r w:rsidRPr="00F34367">
              <w:rPr>
                <w:lang w:val="sk-SK"/>
              </w:rPr>
              <w:t xml:space="preserve"> k NZ 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dočasne nepotrebný majetok, nebytový priestor nachádzajúci sa v ŠD Mladá Garda na Račianskej č. 103 v BA, v suteréne bloku H pozostávajúci zo skladových priestorov spolu o výmere 209,20m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príslušenstva (hygienické zariadenie, schodisko a chodba) spolu o výmere 86,50m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295,70m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skladové priestory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31.12.2020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skladové priestory (209,20m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4 184,00 €/rok,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príslušenstvo (86,50m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865,00 €/rok,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1 262,25 €,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5 049,00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faktúr, a energie sa </w:t>
            </w:r>
            <w:r w:rsidR="00871989" w:rsidRPr="00F34367">
              <w:rPr>
                <w:lang w:val="sk-SK"/>
              </w:rPr>
              <w:t>vyúčtujú po skončení kalendárneho roka na základe</w:t>
            </w:r>
          </w:p>
          <w:p w:rsid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</w:t>
            </w:r>
            <w:r w:rsidR="00F34367">
              <w:rPr>
                <w:lang w:val="sk-SK"/>
              </w:rPr>
              <w:t xml:space="preserve">očnej spotreby energie. Dodávka </w:t>
            </w:r>
            <w:r w:rsidRPr="00F34367">
              <w:rPr>
                <w:lang w:val="sk-SK"/>
              </w:rPr>
              <w:t>služieb sa hradí štvrťročne na základe</w:t>
            </w:r>
          </w:p>
          <w:p w:rsidR="00871989" w:rsidRP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vystavených faktúr </w:t>
            </w:r>
            <w:r w:rsidR="00F34367">
              <w:rPr>
                <w:lang w:val="sk-SK"/>
              </w:rPr>
              <w:t xml:space="preserve">paušálnou sumou, ktorá sa ďalej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71989" w:rsidRPr="00F34367" w:rsidRDefault="0087198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18.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Bc. Tomáš Židek., </w:t>
            </w:r>
            <w:r w:rsidRPr="00F34367">
              <w:rPr>
                <w:lang w:val="sk-SK"/>
              </w:rPr>
              <w:t>Bajzova 233/4, 821 08 Bratislava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FO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2</w:t>
            </w:r>
            <w:r w:rsidRPr="00F34367">
              <w:rPr>
                <w:lang w:val="sk-SK"/>
              </w:rPr>
              <w:t xml:space="preserve"> k NZ 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dočasne nepotrebný majetok, nebytový priestor nachádzajúci sa v ŠD Mladá Garda na Račianskej č. 103 v BA, v suteréne bloku I pozostávajúci z miestností č. 01 HI-1 0111 o výmere 14,20m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č. 01 HI-1 0112 o výmere 12,90m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č. HI-1 0113 o výmere 19,50m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46,60m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skladové priestory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31.12.2020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skladové priestory (46,60m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932,00 €/rok,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233,00 €,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932,00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faktúr, a energie sa </w:t>
            </w:r>
            <w:r w:rsidR="00871989" w:rsidRPr="00F34367">
              <w:rPr>
                <w:lang w:val="sk-SK"/>
              </w:rPr>
              <w:t xml:space="preserve">vyúčtujú po skončení kalendárneho roka na základe </w:t>
            </w:r>
          </w:p>
          <w:p w:rsid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</w:t>
            </w:r>
            <w:r w:rsidR="00F34367">
              <w:rPr>
                <w:lang w:val="sk-SK"/>
              </w:rPr>
              <w:t xml:space="preserve">očnej spotreby energie. Dodávka </w:t>
            </w:r>
            <w:r w:rsidRPr="00F34367">
              <w:rPr>
                <w:lang w:val="sk-SK"/>
              </w:rPr>
              <w:t>služieb sa hradí štvrťročne na základe</w:t>
            </w:r>
          </w:p>
          <w:p w:rsidR="00871989" w:rsidRPr="00F34367" w:rsidRDefault="00871989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vystavených faktúr </w:t>
            </w:r>
            <w:r w:rsidR="00F34367">
              <w:rPr>
                <w:lang w:val="sk-SK"/>
              </w:rPr>
              <w:t xml:space="preserve">paušálnou sumou, ktorá sa ďalej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71989" w:rsidRPr="00F34367" w:rsidRDefault="0087198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19.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H – PROBYT, s.r.o.</w:t>
            </w:r>
            <w:r w:rsidRPr="00F34367">
              <w:rPr>
                <w:lang w:val="sk-SK"/>
              </w:rPr>
              <w:t>, Povraznícka č. 4, 811 05 Bratislava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15118/B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č.2</w:t>
            </w:r>
            <w:r w:rsidRPr="00F34367">
              <w:rPr>
                <w:lang w:val="sk-SK"/>
              </w:rPr>
              <w:t xml:space="preserve"> k NZ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pozemok nachádzajúci sa pred blokom A na Námestí Slobody v BA, parkovacie miesto č.3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nájmu: </w:t>
            </w:r>
            <w:r w:rsidRPr="00F34367">
              <w:rPr>
                <w:b/>
                <w:lang w:val="sk-SK"/>
              </w:rPr>
              <w:t>jedno parkovacie miesto</w:t>
            </w:r>
            <w:r w:rsidRPr="00F34367">
              <w:rPr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parkovacie miesto vozidla s ŠPZ BA 413 CA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jedno parkovacie miesto - 660,00 €/rok,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660,00 €/rok</w:t>
            </w:r>
            <w:r w:rsidRPr="00F34367">
              <w:rPr>
                <w:lang w:val="sk-SK"/>
              </w:rPr>
              <w:t>.</w:t>
            </w:r>
          </w:p>
          <w:p w:rsidR="00871989" w:rsidRPr="00F34367" w:rsidRDefault="00871989" w:rsidP="00871989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F34367">
              <w:rPr>
                <w:rFonts w:asciiTheme="minorHAnsi" w:hAnsiTheme="minorHAnsi"/>
                <w:szCs w:val="24"/>
                <w:lang w:val="sk-SK"/>
              </w:rPr>
              <w:t>-----------------------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dekan </w:t>
            </w:r>
            <w:proofErr w:type="spellStart"/>
            <w:r w:rsidRPr="00F34367">
              <w:rPr>
                <w:lang w:val="sk-SK"/>
              </w:rPr>
              <w:t>SvF</w:t>
            </w:r>
            <w:proofErr w:type="spellEnd"/>
            <w:r w:rsidRPr="00F34367">
              <w:rPr>
                <w:lang w:val="sk-SK"/>
              </w:rPr>
              <w:t xml:space="preserve"> STU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71989" w:rsidRPr="00F34367" w:rsidRDefault="0087198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20.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F34367">
              <w:rPr>
                <w:b/>
                <w:lang w:val="sk-SK"/>
              </w:rPr>
              <w:t>Farcome</w:t>
            </w:r>
            <w:proofErr w:type="spellEnd"/>
            <w:r w:rsidRPr="00F34367">
              <w:rPr>
                <w:b/>
                <w:lang w:val="sk-SK"/>
              </w:rPr>
              <w:t xml:space="preserve">, s.r.o., </w:t>
            </w:r>
            <w:r w:rsidRPr="00F34367">
              <w:rPr>
                <w:lang w:val="sk-SK"/>
              </w:rPr>
              <w:t>Pionierska 15, 831 02 Bratislava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122742/B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dodatkom č. 2 </w:t>
            </w:r>
            <w:r w:rsidRPr="00F34367">
              <w:rPr>
                <w:lang w:val="sk-SK"/>
              </w:rPr>
              <w:t xml:space="preserve">k zmluve o nájme nebytových priestorov a hnuteľných vecí sa </w:t>
            </w:r>
            <w:r w:rsidRPr="00F34367">
              <w:rPr>
                <w:b/>
                <w:lang w:val="sk-SK"/>
              </w:rPr>
              <w:t>predlžuje predmet nájmu</w:t>
            </w:r>
            <w:r w:rsidRPr="00F34367">
              <w:rPr>
                <w:lang w:val="sk-SK"/>
              </w:rPr>
              <w:t>; dočasne nepotrebný majetok – nebytový priestor miestnosť č. 304 spolu s pomernou časťou spoločných priestorov (chodba, WC, kuchynka a pod.) a hnuteľné veci nachádzajúce sa v predmetnom NP na 3. poschodí budovy UTI na Pionierskej 15, Bratislava spolu o výmere 14,50m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14,50m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kancelársky priestor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31.10.2019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miestnosť č. 304 – 43,02€/mesačne do 15. dňa príslušného kalendárneho mesiaca za daný mesiac. Nájomné za hnuteľné veci zaplatí nájomca vždy do 15. dňa príslušného mesiaca vo výške 31,90 €/mesačne spolu s úhradou sa služby vo výške 54,38 €/mesačne, t. j. </w:t>
            </w:r>
            <w:r w:rsidRPr="00F34367">
              <w:rPr>
                <w:b/>
                <w:lang w:val="sk-SK"/>
              </w:rPr>
              <w:t>129,30 €/mesiac</w:t>
            </w:r>
            <w:r w:rsidRPr="00F34367">
              <w:rPr>
                <w:lang w:val="sk-SK"/>
              </w:rPr>
              <w:t>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nájomné je v súlade so smernicou1 - čl. 5, bod 2 a v súlade s platným cenníkom UTI STU.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elektrina, teplo, TÚV a SÚV, OLO – 54,38 € mesačne  a sú súčasťou mesačného</w:t>
            </w:r>
          </w:p>
          <w:p w:rsidR="00871989" w:rsidRP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nájomného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vedúca</w:t>
            </w:r>
            <w:proofErr w:type="spellEnd"/>
            <w:r w:rsidRPr="00F34367">
              <w:t xml:space="preserve"> UTI STU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71989" w:rsidRPr="00F34367" w:rsidRDefault="0087198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21.</w:t>
            </w: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IT </w:t>
            </w:r>
            <w:proofErr w:type="spellStart"/>
            <w:r w:rsidRPr="00F34367">
              <w:rPr>
                <w:b/>
                <w:lang w:val="sk-SK"/>
              </w:rPr>
              <w:t>Acadečmy</w:t>
            </w:r>
            <w:proofErr w:type="spellEnd"/>
            <w:r w:rsidRPr="00F34367">
              <w:rPr>
                <w:b/>
                <w:lang w:val="sk-SK"/>
              </w:rPr>
              <w:t xml:space="preserve">, s.r.o., </w:t>
            </w:r>
            <w:r w:rsidRPr="00F34367">
              <w:rPr>
                <w:lang w:val="sk-SK"/>
              </w:rPr>
              <w:t>Pionierska 15, 831 02 Bratislava</w:t>
            </w:r>
          </w:p>
          <w:p w:rsidR="00871989" w:rsidRPr="00F34367" w:rsidRDefault="00871989" w:rsidP="00871989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82857/B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dodatkom č. 5 </w:t>
            </w:r>
            <w:r w:rsidRPr="00F34367">
              <w:rPr>
                <w:lang w:val="sk-SK"/>
              </w:rPr>
              <w:t xml:space="preserve">k zmluve o nájme nebytových priestorov a hnuteľných vecí sa </w:t>
            </w:r>
            <w:r w:rsidRPr="00F34367">
              <w:rPr>
                <w:b/>
                <w:lang w:val="sk-SK"/>
              </w:rPr>
              <w:t>predlžuje predmet nájmu</w:t>
            </w:r>
            <w:r w:rsidRPr="00F34367">
              <w:rPr>
                <w:lang w:val="sk-SK"/>
              </w:rPr>
              <w:t>; dočasne nepotrebný majetok – nebytový priestor miestnosť č. 201, 210, 213, 218 spolu s pomernou časťou spoločných priestorov (chodba, WC, kuchynka a pod.) a hnuteľné veci nachádzajúce sa v predmetnom NP na 2. poschodí budovy UTI na Pionierskej 15, Bratislava spolu o výmere 100,36m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</w:t>
            </w:r>
          </w:p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100,36m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kancelársky priestor</w:t>
            </w:r>
          </w:p>
        </w:tc>
      </w:tr>
      <w:tr w:rsidR="00871989" w:rsidRPr="00F34367" w:rsidTr="00871989">
        <w:trPr>
          <w:trHeight w:val="259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31.10.2019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miestnosť č. 201, 210, 213, 218 – 531,10€/mesačne do 15. dňa príslušného kalendárneho mesiaca za daný mesiac. Nájomné za hnuteľné veci zaplatí nájomca vždy do 15. dňa príslušného mesiaca vo výške 213,00 €/mesačne spolu s úhradou sa služby vo výške 376,36 €/mesačne, t. j. </w:t>
            </w:r>
            <w:r w:rsidRPr="00F34367">
              <w:rPr>
                <w:b/>
                <w:lang w:val="sk-SK"/>
              </w:rPr>
              <w:t>1 120,46 €/mesiac</w:t>
            </w:r>
            <w:r w:rsidRPr="00F34367">
              <w:rPr>
                <w:lang w:val="sk-SK"/>
              </w:rPr>
              <w:t>,</w:t>
            </w:r>
          </w:p>
          <w:p w:rsidR="00871989" w:rsidRPr="00F34367" w:rsidRDefault="00871989" w:rsidP="00871989">
            <w:pPr>
              <w:rPr>
                <w:lang w:val="sk-SK"/>
              </w:rPr>
            </w:pPr>
            <w:r w:rsidRPr="00F34367">
              <w:rPr>
                <w:lang w:val="sk-SK"/>
              </w:rPr>
              <w:t>nájomné je v súlade so smernicou1 - čl. 5, bod 2 a v súlade s platným cenníkom UTI STU.</w:t>
            </w:r>
          </w:p>
        </w:tc>
      </w:tr>
      <w:tr w:rsidR="00871989" w:rsidRPr="00F34367" w:rsidTr="00871989">
        <w:trPr>
          <w:trHeight w:val="50"/>
        </w:trPr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elektrina, teplo, TÚV a SÚV, OLO – 376,36 € mesačne  a sú súčasťou</w:t>
            </w:r>
          </w:p>
          <w:p w:rsidR="00871989" w:rsidRPr="00F34367" w:rsidRDefault="00871989" w:rsidP="00871989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mesačného nájomného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71989" w:rsidRPr="00F34367" w:rsidRDefault="00871989" w:rsidP="00871989">
            <w:pPr>
              <w:ind w:left="720" w:hanging="720"/>
            </w:pPr>
            <w:proofErr w:type="spellStart"/>
            <w:r w:rsidRPr="00F34367">
              <w:t>vedúca</w:t>
            </w:r>
            <w:proofErr w:type="spellEnd"/>
            <w:r w:rsidRPr="00F34367">
              <w:t xml:space="preserve"> UTI STU</w:t>
            </w:r>
          </w:p>
        </w:tc>
      </w:tr>
      <w:tr w:rsidR="00871989" w:rsidRPr="00F34367" w:rsidTr="00871989">
        <w:tc>
          <w:tcPr>
            <w:tcW w:w="596" w:type="dxa"/>
          </w:tcPr>
          <w:p w:rsidR="00871989" w:rsidRPr="00F34367" w:rsidRDefault="00871989" w:rsidP="00871989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871989" w:rsidRPr="00F34367" w:rsidRDefault="00871989" w:rsidP="00871989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871989" w:rsidRPr="00F34367" w:rsidRDefault="00871989" w:rsidP="00871989">
            <w:r w:rsidRPr="00F34367">
              <w:t>10.10.2018</w:t>
            </w:r>
          </w:p>
        </w:tc>
      </w:tr>
    </w:tbl>
    <w:p w:rsidR="00871989" w:rsidRPr="00F34367" w:rsidRDefault="00871989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22.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Slovak Telekom, a.s.</w:t>
            </w:r>
            <w:r w:rsidRPr="00F34367">
              <w:rPr>
                <w:lang w:val="sk-SK"/>
              </w:rPr>
              <w:t>, Bajkalská 28, 817 62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zapísaný v OR OS  Bratislava I, oddiel Sa, vložka č.: 2081/B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na siedmom poschodí starej budovy v objekte FCHPT na Radlinského 9 v BA pozostávajúci z miestnosti č.705 o výmere 23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spoločných priestorov o výmere 4,49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27,49m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prevádzkové priestory (23m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100,00 €/m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/rok, t. j. 2 300,00 €/rok,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(4,49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67,35 €/rok,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591,84 €,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lastRenderedPageBreak/>
              <w:t xml:space="preserve">nájomné spolu ročne: </w:t>
            </w:r>
            <w:r w:rsidRPr="00F34367">
              <w:rPr>
                <w:b/>
                <w:lang w:val="sk-SK"/>
              </w:rPr>
              <w:t>2 367,35 €/rok</w:t>
            </w:r>
            <w:r w:rsidRPr="00F34367">
              <w:rPr>
                <w:lang w:val="sk-SK"/>
              </w:rPr>
              <w:t>.</w:t>
            </w:r>
          </w:p>
          <w:p w:rsidR="00DF52B0" w:rsidRPr="007F2BE5" w:rsidRDefault="00DF52B0" w:rsidP="007F2BE5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="007F2BE5">
              <w:rPr>
                <w:vertAlign w:val="superscript"/>
                <w:lang w:val="sk-SK"/>
              </w:rPr>
              <w:t>1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F34367">
              <w:rPr>
                <w:rFonts w:asciiTheme="minorHAnsi" w:hAnsiTheme="minorHAnsi"/>
                <w:szCs w:val="24"/>
                <w:lang w:val="sk-SK"/>
              </w:rPr>
              <w:t>zálohovo fakturované do 15. dňa 1. mesiaca daného štvrťroka. Výška zálohových platieb bude vypočítaná ako aritmetický priemer z platieb za uplynulý kalendárny rok. Vyúčtovanie preddavkov za služby podľa skutočnej spotreby nájomcu do 30 dní od doručenia zúčtovacej faktúry dodávateľom služieb, v kalendárnom roku nasledujúceho po roku, za ktorý spotreba vznikla.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dekan FCHPT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23.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GEORGANICS s.r.o., </w:t>
            </w:r>
            <w:proofErr w:type="spellStart"/>
            <w:r w:rsidRPr="00F34367">
              <w:rPr>
                <w:lang w:val="sk-SK"/>
              </w:rPr>
              <w:t>Koreničova</w:t>
            </w:r>
            <w:proofErr w:type="spellEnd"/>
            <w:r w:rsidRPr="00F34367">
              <w:rPr>
                <w:lang w:val="sk-SK"/>
              </w:rPr>
              <w:t xml:space="preserve"> 1,811 03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34912/B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v novej budove v objekte FCHPT na Radlinského 9 v BA pozostávajúci z miestnosti č.307 o výmere 10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spoločných priestorov o výmere 1,95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11,95m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kancelárske priestory (10m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80,00 €/m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/rok, t. j. 800,00 €/rok,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(1,95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29,25 €/rok,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207,31 €,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829,25 €/rok</w:t>
            </w:r>
            <w:r w:rsidRPr="00F34367">
              <w:rPr>
                <w:lang w:val="sk-SK"/>
              </w:rPr>
              <w:t>.</w:t>
            </w:r>
          </w:p>
          <w:p w:rsidR="00DF52B0" w:rsidRPr="00F34367" w:rsidRDefault="00DF52B0" w:rsidP="00DF52B0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zálohových platieb bude</w:t>
            </w:r>
            <w:r w:rsidR="00F34367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vypočítaná ako aritmetický priemer z platieb za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uplynulý kalendárny rok. Po uplynutí zálohového obdobia sa vyhotoví</w:t>
            </w:r>
          </w:p>
          <w:p w:rsidR="00DF52B0" w:rsidRP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zúčtovacia faktúra.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dekan FCHPT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7F2BE5" w:rsidRPr="00F34367" w:rsidRDefault="007F2BE5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24.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Malé centrum s.r.o.</w:t>
            </w:r>
            <w:r w:rsidRPr="00F34367">
              <w:rPr>
                <w:lang w:val="sk-SK"/>
              </w:rPr>
              <w:t>, Radlinského 9, 812 37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b/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oddiel: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24149/B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v novej budove v objekte FCHPT na Radlinského 9 v BA pozostávajúci zo skladu č.246 o výmere 30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kancelárie č.140 o výmere 30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, predajne kníh č.139 </w:t>
            </w:r>
            <w:r w:rsidRPr="00F34367">
              <w:rPr>
                <w:lang w:val="sk-SK"/>
              </w:rPr>
              <w:lastRenderedPageBreak/>
              <w:t>o výmere 36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skladu č. P-117 o výmere 66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skladu č.142 o výmere 14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skladu č.126 o výmere 14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spoločných priestorov o výmere 37,05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227,05m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30.11.2023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skladové priestory (124m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/rok, t. j. 2 480,00 €/rok,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priestory predajne (36m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40,00 €/m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/rok, t. j. 1 440,00 €/rok,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kancelárske priestory (30m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70,00 €/m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/rok, t. j. 2 100,00 €/rok,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(37,05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555,75 €/rok,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1 643,94 €,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6 575,75 €/rok</w:t>
            </w:r>
            <w:r w:rsidRPr="00F34367">
              <w:rPr>
                <w:lang w:val="sk-SK"/>
              </w:rPr>
              <w:t>.</w:t>
            </w:r>
          </w:p>
          <w:p w:rsidR="00DF52B0" w:rsidRPr="00F34367" w:rsidRDefault="00DF52B0" w:rsidP="00DF52B0">
            <w:pPr>
              <w:rPr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  <w:lang w:val="sk-SK"/>
              </w:rPr>
              <w:t>1</w:t>
            </w:r>
            <w:r w:rsidRPr="00F34367">
              <w:rPr>
                <w:b/>
                <w:vertAlign w:val="superscript"/>
                <w:lang w:val="sk-SK"/>
              </w:rPr>
              <w:t xml:space="preserve"> 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zálohových platieb bude</w:t>
            </w:r>
            <w:r w:rsidR="00F34367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vypočítaná ako aritmetický priemer z platieb za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</w:t>
            </w:r>
            <w:r w:rsidR="00F34367">
              <w:rPr>
                <w:lang w:val="sk-SK"/>
              </w:rPr>
              <w:t xml:space="preserve">ulý kalendárny rok. Po uplynutí </w:t>
            </w:r>
            <w:r w:rsidRPr="00F34367">
              <w:rPr>
                <w:lang w:val="sk-SK"/>
              </w:rPr>
              <w:t>zálohového obdobia sa vyhotoví</w:t>
            </w:r>
          </w:p>
          <w:p w:rsidR="00DF52B0" w:rsidRP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zúčtovacia faktúra.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dekan FCHPT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25.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F34367">
              <w:rPr>
                <w:b/>
                <w:lang w:val="sk-SK"/>
              </w:rPr>
              <w:t>Slovanet</w:t>
            </w:r>
            <w:proofErr w:type="spellEnd"/>
            <w:r w:rsidRPr="00F34367">
              <w:rPr>
                <w:b/>
                <w:lang w:val="sk-SK"/>
              </w:rPr>
              <w:t xml:space="preserve"> a.s.</w:t>
            </w:r>
            <w:r w:rsidRPr="00F34367">
              <w:rPr>
                <w:lang w:val="sk-SK"/>
              </w:rPr>
              <w:t>, Záhradnícka 151, 821 08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zapísaný v OR OS BA I, oddiel Sa, vložka č.: 3692/B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sa v starej budove FCHPT na ulici Radlinského 9 v BA pozostávajúci z miestnosti č. 712 o výmere 24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spoločných priestorov o výmere 4,68m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28,68m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30.11.2023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technické priestory (24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90,00 €/m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2 160,00 €/rok,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(4,68m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70,20 €/rok,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557,55 €,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2 230,20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zálohových platieb bude</w:t>
            </w:r>
            <w:r w:rsidR="00F34367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 xml:space="preserve">vypočítaná ako aritmetický priemer z platieb za 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uplynulý kalendárny rok. Po uplynutí zálohového obdobia sa vyhotoví </w:t>
            </w:r>
          </w:p>
          <w:p w:rsidR="00DF52B0" w:rsidRPr="00F34367" w:rsidRDefault="00F34367" w:rsidP="00F34367">
            <w:pPr>
              <w:ind w:left="709" w:hanging="709"/>
              <w:jc w:val="both"/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="00DF52B0" w:rsidRPr="00F34367">
              <w:rPr>
                <w:lang w:val="sk-SK"/>
              </w:rPr>
              <w:t>účtovacia faktúra.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ind w:left="720" w:hanging="720"/>
            </w:pPr>
            <w:proofErr w:type="spellStart"/>
            <w:r w:rsidRPr="00F34367">
              <w:t>dekan</w:t>
            </w:r>
            <w:proofErr w:type="spellEnd"/>
            <w:r w:rsidRPr="00F34367">
              <w:t xml:space="preserve"> FCHPT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26.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A1Synth s.r.o., </w:t>
            </w:r>
            <w:r w:rsidRPr="00F34367">
              <w:rPr>
                <w:lang w:val="sk-SK"/>
              </w:rPr>
              <w:t>Dr. Valacha 62, 909 01 Skalica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Trnava,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28329/T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sa v starej budove FCHPT na ulici Radlinského 9 v BA pozostávajúci z miestnosti č. 369 o výmere 16,97m2 a pomerná časť spoločných priestorov o výmere 3,31m2,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20,28m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30.11.2022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laboratórne priestory (16,97m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70,00 €/m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j.1 187,90 €/rok,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(3,31m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49,65 €/rok,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309,39 €,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1 237,55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F34367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zálohových platieb bude</w:t>
            </w:r>
            <w:r w:rsidR="00F34367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vypočítaná ako aritmetický priemer z platieb za</w:t>
            </w:r>
          </w:p>
          <w:p w:rsid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uplynulý kalendárny rok. Po uplynutí zálohového obdobia sa vyhotoví</w:t>
            </w:r>
          </w:p>
          <w:p w:rsidR="00DF52B0" w:rsidRPr="00F34367" w:rsidRDefault="00DF52B0" w:rsidP="00F34367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zúčtovacia faktúra.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ind w:left="720" w:hanging="720"/>
            </w:pPr>
            <w:proofErr w:type="spellStart"/>
            <w:r w:rsidRPr="00F34367">
              <w:t>dekan</w:t>
            </w:r>
            <w:proofErr w:type="spellEnd"/>
            <w:r w:rsidRPr="00F34367">
              <w:t xml:space="preserve"> FCHPT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27.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ANV, s.r.o., </w:t>
            </w:r>
            <w:r w:rsidRPr="00F34367">
              <w:rPr>
                <w:lang w:val="sk-SK"/>
              </w:rPr>
              <w:t xml:space="preserve">Ilkovičova 3, 841 04 Bratislava,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oddiel: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72615/B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sa v administratívnej budove FEI STU na Ilkovičova 3 pozostávajúce z laboratórií bloku T o celkovej výmere 298,27m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skladové priestory o celkovej výmere 454,94m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kancelársky priestor o výmere 45,75m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spoločné priestory o výmere 176,66m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sociálne zariadenie o výmere 37,18m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1 012,80m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01.12.2018 – 30.11.2033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kancelársky priestor (45,75m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50,00 €/m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2 287,50 €/rok,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laboratórny priestor (298,27m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33,00 €/m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9 842,91 €/rok,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sklad (454,94m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6 824,10 €/rok,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chodba (176,66m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4,00 €/m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706,64 €/rok,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soc. zariadenie (37,18m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5,00 €/m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185,90 €/rok,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4 961,76,00 €,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lastRenderedPageBreak/>
              <w:t xml:space="preserve">nájomné spolu ročne: </w:t>
            </w:r>
            <w:r w:rsidRPr="00F34367">
              <w:rPr>
                <w:b/>
                <w:lang w:val="sk-SK"/>
              </w:rPr>
              <w:t>19 847,05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F1AFB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preddavky na náklady za dodanie energií a služieb sú stanovené zálohovo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štvrťročne vopred.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Nájomca má v predmete nájmu nainštalované zariadenie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na meranie spotreby el. energie.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Základ pre stanovenie  paušálnej sadzby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tvoria  náklady predchádzajúceho obdobia za dodanie vody, tepla, teplej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vody a služieb celkových priestorov FEI STU a pre nájomcu určené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prepočtom</w:t>
            </w:r>
          </w:p>
          <w:p w:rsidR="00DF52B0" w:rsidRPr="00F34367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podľa prenajatej plochy.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ind w:left="720" w:hanging="720"/>
            </w:pPr>
            <w:proofErr w:type="spellStart"/>
            <w:r w:rsidRPr="00F34367">
              <w:t>dekan</w:t>
            </w:r>
            <w:proofErr w:type="spellEnd"/>
            <w:r w:rsidRPr="00F34367">
              <w:t xml:space="preserve"> FEI STU 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28.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F34367">
              <w:rPr>
                <w:b/>
                <w:lang w:val="sk-SK"/>
              </w:rPr>
              <w:t>Alu</w:t>
            </w:r>
            <w:proofErr w:type="spellEnd"/>
            <w:r w:rsidRPr="00F34367">
              <w:rPr>
                <w:b/>
                <w:lang w:val="sk-SK"/>
              </w:rPr>
              <w:t xml:space="preserve"> </w:t>
            </w:r>
            <w:proofErr w:type="spellStart"/>
            <w:r w:rsidRPr="00F34367">
              <w:rPr>
                <w:b/>
                <w:lang w:val="sk-SK"/>
              </w:rPr>
              <w:t>BauTech</w:t>
            </w:r>
            <w:proofErr w:type="spellEnd"/>
            <w:r w:rsidRPr="00F34367">
              <w:rPr>
                <w:b/>
                <w:lang w:val="sk-SK"/>
              </w:rPr>
              <w:t xml:space="preserve">, s.r.o., </w:t>
            </w:r>
            <w:proofErr w:type="spellStart"/>
            <w:r w:rsidRPr="00F34367">
              <w:rPr>
                <w:lang w:val="sk-SK"/>
              </w:rPr>
              <w:t>Bílikova</w:t>
            </w:r>
            <w:proofErr w:type="spellEnd"/>
            <w:r w:rsidRPr="00F34367">
              <w:rPr>
                <w:lang w:val="sk-SK"/>
              </w:rPr>
              <w:t xml:space="preserve"> 1866/10, 841 01 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55801/B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2</w:t>
            </w:r>
            <w:r w:rsidRPr="00F34367">
              <w:rPr>
                <w:lang w:val="sk-SK"/>
              </w:rPr>
              <w:t xml:space="preserve"> k NZ  sa </w:t>
            </w:r>
            <w:r w:rsidRPr="00F34367">
              <w:rPr>
                <w:b/>
                <w:lang w:val="sk-SK"/>
              </w:rPr>
              <w:t>predlžuje</w:t>
            </w:r>
            <w:r w:rsidRPr="00F34367">
              <w:rPr>
                <w:lang w:val="sk-SK"/>
              </w:rPr>
              <w:t xml:space="preserve"> predmet nájmu; dočasne nepotrebný majetok, nebytový priestor nachádzajúci sa na Pionierskej č. 15 v BA na prízemí budovy pozostávajúci z miestnosti č. 8 o výmere 14,60m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,  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14,60m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skladový priestor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31.08.2019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miestnosť č. 8 (14,60m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20,26 €/m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295,80 €/rok,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73,95 €,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295,80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F1AFB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nájomcovi do 15. dňa 1. mesiaca daného štvrťroka. Po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uplynutí polroka prenajímateľ vyhotoví nájomcovi zúčtovaciu faktúru za</w:t>
            </w:r>
          </w:p>
          <w:p w:rsidR="00DF52B0" w:rsidRPr="00F34367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uvedený polrok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ind w:left="720" w:hanging="720"/>
            </w:pPr>
            <w:proofErr w:type="spellStart"/>
            <w:r w:rsidRPr="00F34367">
              <w:t>dekan</w:t>
            </w:r>
            <w:proofErr w:type="spellEnd"/>
            <w:r w:rsidRPr="00F34367">
              <w:t xml:space="preserve"> </w:t>
            </w:r>
            <w:proofErr w:type="spellStart"/>
            <w:r w:rsidRPr="00F34367">
              <w:t>SjF</w:t>
            </w:r>
            <w:proofErr w:type="spellEnd"/>
            <w:r w:rsidRPr="00F34367">
              <w:t xml:space="preserve"> STU 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29.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OZ Divadlo Malá scéna, </w:t>
            </w:r>
            <w:r w:rsidRPr="00F34367">
              <w:rPr>
                <w:lang w:val="sk-SK"/>
              </w:rPr>
              <w:t>Dostojevského rad 7, 811 09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OZ zaregistrované na MV SR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2</w:t>
            </w:r>
            <w:r w:rsidRPr="00F34367">
              <w:rPr>
                <w:lang w:val="sk-SK"/>
              </w:rPr>
              <w:t xml:space="preserve"> k NZ  sa </w:t>
            </w:r>
            <w:r w:rsidRPr="00F34367">
              <w:rPr>
                <w:b/>
                <w:lang w:val="sk-SK"/>
              </w:rPr>
              <w:t>mení výška nájomného</w:t>
            </w:r>
            <w:r w:rsidRPr="00F34367">
              <w:rPr>
                <w:lang w:val="sk-SK"/>
              </w:rPr>
              <w:t xml:space="preserve">; dočasne nepotrebný majetok, nebytový priestor nachádzajúci sa v ŠD na ul. </w:t>
            </w:r>
            <w:proofErr w:type="spellStart"/>
            <w:r w:rsidRPr="00F34367">
              <w:rPr>
                <w:lang w:val="sk-SK"/>
              </w:rPr>
              <w:t>Dobrovičova</w:t>
            </w:r>
            <w:proofErr w:type="spellEnd"/>
            <w:r w:rsidRPr="00F34367">
              <w:rPr>
                <w:lang w:val="sk-SK"/>
              </w:rPr>
              <w:t xml:space="preserve"> č. 14 v BA pozostávajúci z miestností na prízemí a v suteréne, vrátane javiska a hľadiska o celkovej výmere 866,32m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spoločné priestory o výmere 183,34m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1  049,66m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prevádzka divadla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01.12.2018 – 31.12.2020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z dôvodu rekonštrukcie ŠD </w:t>
            </w:r>
            <w:proofErr w:type="spellStart"/>
            <w:r w:rsidRPr="00F34367">
              <w:rPr>
                <w:lang w:val="sk-SK"/>
              </w:rPr>
              <w:t>Dobrovičova</w:t>
            </w:r>
            <w:proofErr w:type="spellEnd"/>
            <w:r w:rsidRPr="00F34367">
              <w:rPr>
                <w:lang w:val="sk-SK"/>
              </w:rPr>
              <w:t xml:space="preserve"> dochádza k obmedzeniu prevádzky divadla. Zmluvné strany sa z uvedeného dôvodu dohodli na nájomnom vo výške 1,00 €/m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1 049,66 €/rok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262,42 €,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1 049,66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F1AFB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faktúr, a energie sa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 xml:space="preserve">vyúčtujú po skončení kalendárneho roka na základe 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skutočnej spotreby energie. Dodávka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služieb sa hradí štvrťročne na základe</w:t>
            </w:r>
          </w:p>
          <w:p w:rsidR="00DF52B0" w:rsidRPr="00F34367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vystavených faktúr paušálnou sumou, ktorá sa ďalej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30.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OZ Divadlo Malá scéna, </w:t>
            </w:r>
            <w:r w:rsidRPr="00F34367">
              <w:rPr>
                <w:lang w:val="sk-SK"/>
              </w:rPr>
              <w:t>Dostojevského rad 7, 811 09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>nájomca je OZ zaregistrované na MV SR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>dodatkom č. 1</w:t>
            </w:r>
            <w:r w:rsidRPr="00F34367">
              <w:rPr>
                <w:lang w:val="sk-SK"/>
              </w:rPr>
              <w:t xml:space="preserve"> k NZ  sa </w:t>
            </w:r>
            <w:r w:rsidRPr="00F34367">
              <w:rPr>
                <w:b/>
                <w:lang w:val="sk-SK"/>
              </w:rPr>
              <w:t>mení výška nájomného</w:t>
            </w:r>
            <w:r w:rsidRPr="00F34367">
              <w:rPr>
                <w:lang w:val="sk-SK"/>
              </w:rPr>
              <w:t xml:space="preserve">; dočasne nepotrebný majetok, nebytový priestor nachádzajúci sa v ŠD na ul. </w:t>
            </w:r>
            <w:proofErr w:type="spellStart"/>
            <w:r w:rsidRPr="00F34367">
              <w:rPr>
                <w:lang w:val="sk-SK"/>
              </w:rPr>
              <w:t>Dobrovičova</w:t>
            </w:r>
            <w:proofErr w:type="spellEnd"/>
            <w:r w:rsidRPr="00F34367">
              <w:rPr>
                <w:lang w:val="sk-SK"/>
              </w:rPr>
              <w:t xml:space="preserve"> č. 14 v BA pozostávajúci z kancelárií č. 4 a 6 o výmere 39,80m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WC a chodba o výmere 6,00m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45,80m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Kancelárske priestory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01.12.2018 – 30.11.2019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z dôvodu rekonštrukcie ŠD </w:t>
            </w:r>
            <w:proofErr w:type="spellStart"/>
            <w:r w:rsidRPr="00F34367">
              <w:rPr>
                <w:lang w:val="sk-SK"/>
              </w:rPr>
              <w:t>Dobrovičova</w:t>
            </w:r>
            <w:proofErr w:type="spellEnd"/>
            <w:r w:rsidRPr="00F34367">
              <w:rPr>
                <w:lang w:val="sk-SK"/>
              </w:rPr>
              <w:t xml:space="preserve"> dochádza k obmedzeniu prevádzky divadla a kancelárií. Zmluvné strany sa z uvedeného dôvodu dohodli na nájomnom vo výške 1,00 €/m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45,80 €/rok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11,45 €,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45,80</w:t>
            </w:r>
            <w:r w:rsidRPr="00F34367">
              <w:rPr>
                <w:lang w:val="sk-SK"/>
              </w:rPr>
              <w:t xml:space="preserve"> </w:t>
            </w:r>
            <w:r w:rsidRPr="00F34367">
              <w:rPr>
                <w:b/>
                <w:lang w:val="sk-SK"/>
              </w:rPr>
              <w:t>€/rok,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  <w:r w:rsidRPr="00F34367">
              <w:rPr>
                <w:lang w:val="sk-SK"/>
              </w:rPr>
              <w:t>.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F1AFB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dodávka energií sa hradí štvrťročne na základe vystavených zálohových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faktúr, a energie sa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vyúčtujú po skončení kalendárneho roka na základe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skutočnej spotreby energie. Dodávka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služieb sa hradí štvrťročne na základe</w:t>
            </w:r>
          </w:p>
          <w:p w:rsidR="00DF52B0" w:rsidRPr="00F34367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vystavených faktúr paušálnou sumou, ktorá sa ďalej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nezúčtováva.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ind w:left="720" w:hanging="720"/>
            </w:pPr>
            <w:proofErr w:type="spellStart"/>
            <w:r w:rsidRPr="00F34367">
              <w:t>riaditeľ</w:t>
            </w:r>
            <w:proofErr w:type="spellEnd"/>
            <w:r w:rsidRPr="00F34367">
              <w:t xml:space="preserve"> ÚZ ŠD  a J STU 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31.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F34367">
              <w:rPr>
                <w:b/>
                <w:lang w:val="sk-SK"/>
              </w:rPr>
              <w:t>Intrach</w:t>
            </w:r>
            <w:proofErr w:type="spellEnd"/>
            <w:r w:rsidRPr="00F34367">
              <w:rPr>
                <w:b/>
                <w:lang w:val="sk-SK"/>
              </w:rPr>
              <w:t xml:space="preserve">, s.r.o., </w:t>
            </w:r>
            <w:r w:rsidRPr="00F34367">
              <w:rPr>
                <w:lang w:val="sk-SK"/>
              </w:rPr>
              <w:t>Račianska 1504/13, 831 02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., vložka č.: 122760/B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dodatkom č. 2 </w:t>
            </w:r>
            <w:r w:rsidRPr="00F34367">
              <w:rPr>
                <w:lang w:val="sk-SK"/>
              </w:rPr>
              <w:t xml:space="preserve">k zmluve o nájme nebytových priestorov a hnuteľných vecí sa </w:t>
            </w:r>
            <w:r w:rsidRPr="00F34367">
              <w:rPr>
                <w:b/>
                <w:lang w:val="sk-SK"/>
              </w:rPr>
              <w:t>predlžuje predmet nájmu</w:t>
            </w:r>
            <w:r w:rsidRPr="00F34367">
              <w:rPr>
                <w:lang w:val="sk-SK"/>
              </w:rPr>
              <w:t xml:space="preserve">; dočasne nepotrebný majetok – nebytový priestor </w:t>
            </w:r>
            <w:r w:rsidRPr="00F34367">
              <w:rPr>
                <w:lang w:val="sk-SK"/>
              </w:rPr>
              <w:lastRenderedPageBreak/>
              <w:t>miestnosť č. 352 a 353 spolu s pomernou časťou spoločných priestorov (chodba, WC, kuchynka a pod.) a hnuteľné veci nachádzajúce sa v predmetnom NP na 3. poschodí budovy UTI na Pionierskej 15, Bratislava spolu o výmere 46,10m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predmet nájmu spolu: </w:t>
            </w:r>
            <w:r w:rsidRPr="00F34367">
              <w:rPr>
                <w:b/>
                <w:lang w:val="sk-SK"/>
              </w:rPr>
              <w:t>46,10m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b/>
                <w:lang w:val="sk-SK"/>
              </w:rPr>
              <w:t>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rFonts w:cs="Times New Roman"/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kancelársky priestor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01.11.2018 – 31.10.2019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miestnosť č. 352,353 – 172,40€/mesačne do 15. dňa príslušného kalendárneho mesiaca za daný mesiac. Nájomné za hnuteľné veci zaplatí nájomca vždy do 15. dňa príslušného mesiaca vo výške 65,78 €/mesačne spolu s úhradou sa služby vo výške 172,88 €/mesačne, t. j. </w:t>
            </w:r>
            <w:r w:rsidRPr="00F34367">
              <w:rPr>
                <w:b/>
                <w:lang w:val="sk-SK"/>
              </w:rPr>
              <w:t>411,07 €/mesiac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nájomné je v súlade so smernicou1 - čl. 5, bod 2 a v súlade s platným cenníkom UTI STU.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F1AFB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elektrina, teplo, TÚV a SÚV, OLO – 172,88 € mesačne  a sú súčasťou </w:t>
            </w:r>
          </w:p>
          <w:p w:rsidR="00DF52B0" w:rsidRPr="00F34367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mesačného nájomného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ind w:left="720" w:hanging="720"/>
            </w:pPr>
            <w:proofErr w:type="spellStart"/>
            <w:r w:rsidRPr="00F34367">
              <w:t>vedúca</w:t>
            </w:r>
            <w:proofErr w:type="spellEnd"/>
            <w:r w:rsidRPr="00F34367">
              <w:t xml:space="preserve"> UTI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32.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Ing. Tibor </w:t>
            </w:r>
            <w:proofErr w:type="spellStart"/>
            <w:r w:rsidRPr="00F34367">
              <w:rPr>
                <w:b/>
                <w:lang w:val="sk-SK"/>
              </w:rPr>
              <w:t>Pálszegi</w:t>
            </w:r>
            <w:proofErr w:type="spellEnd"/>
            <w:r w:rsidRPr="00F34367">
              <w:rPr>
                <w:b/>
                <w:lang w:val="sk-SK"/>
              </w:rPr>
              <w:t xml:space="preserve"> – </w:t>
            </w:r>
            <w:proofErr w:type="spellStart"/>
            <w:r w:rsidRPr="00F34367">
              <w:rPr>
                <w:b/>
                <w:lang w:val="sk-SK"/>
              </w:rPr>
              <w:t>TheMatExp</w:t>
            </w:r>
            <w:proofErr w:type="spellEnd"/>
            <w:r w:rsidRPr="00F34367">
              <w:rPr>
                <w:b/>
                <w:lang w:val="sk-SK"/>
              </w:rPr>
              <w:t xml:space="preserve">, </w:t>
            </w:r>
            <w:proofErr w:type="spellStart"/>
            <w:r w:rsidRPr="00F34367">
              <w:rPr>
                <w:lang w:val="sk-SK"/>
              </w:rPr>
              <w:t>Fedinova</w:t>
            </w:r>
            <w:proofErr w:type="spellEnd"/>
            <w:r w:rsidRPr="00F34367">
              <w:rPr>
                <w:lang w:val="sk-SK"/>
              </w:rPr>
              <w:t xml:space="preserve"> 1117/22 , 851 01 Bratislava</w:t>
            </w:r>
          </w:p>
          <w:p w:rsidR="008F1AFB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nájomca je podnikateľ zapísaný v Živnostenskom registri vedenom Okresným</w:t>
            </w:r>
          </w:p>
          <w:p w:rsidR="00DF52B0" w:rsidRPr="00F34367" w:rsidRDefault="00DF52B0" w:rsidP="008F1AFB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úradom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Bratislava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v starej budove v objekte FCHPT na Radlinského 9 v BA pozostávajúci z miestnosti č.215a o výmere 10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spoločných priestorov o výmere 1,95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11,95m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skladové priestory (10m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/rok, t. j. 200,00 €/rok,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(1,95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29,25 €/rok,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57,31 €,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nájomné spolu ročne: 2</w:t>
            </w:r>
            <w:r w:rsidRPr="00F34367">
              <w:rPr>
                <w:b/>
                <w:lang w:val="sk-SK"/>
              </w:rPr>
              <w:t>29,25 €/rok</w:t>
            </w:r>
            <w:r w:rsidRPr="00F34367">
              <w:rPr>
                <w:lang w:val="sk-SK"/>
              </w:rPr>
              <w:t>.</w:t>
            </w:r>
          </w:p>
          <w:p w:rsidR="00DF52B0" w:rsidRPr="00F34367" w:rsidRDefault="00DF52B0" w:rsidP="00DF52B0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F1AFB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zálohových platieb bude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vypočítaná ako aritmetický priemer z platieb za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uplynulý kalendárny rok. Po uplynutí zálohového obdobia sa vyhotoví</w:t>
            </w:r>
          </w:p>
          <w:p w:rsidR="00DF52B0" w:rsidRPr="00F34367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zúčtovacia faktúra.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dekan FCHPT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Pr="00F34367" w:rsidRDefault="00DF52B0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33.</w:t>
            </w: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b/>
                <w:lang w:val="sk-SK"/>
              </w:rPr>
            </w:pPr>
            <w:r w:rsidRPr="00F34367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b/>
                <w:lang w:val="sk-SK"/>
              </w:rPr>
              <w:t xml:space="preserve">VODNÉ ZDROJE SLOVAKIA s.r.o., </w:t>
            </w:r>
            <w:r w:rsidRPr="00F34367">
              <w:rPr>
                <w:lang w:val="sk-SK"/>
              </w:rPr>
              <w:t>Radlinského 9, 811 07 Bratislava</w:t>
            </w:r>
          </w:p>
          <w:p w:rsidR="00DF52B0" w:rsidRPr="00F34367" w:rsidRDefault="00DF52B0" w:rsidP="00DF52B0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 xml:space="preserve">nájomca je zapísaný v OR OS  Bratislava I, oddiel </w:t>
            </w:r>
            <w:proofErr w:type="spellStart"/>
            <w:r w:rsidRPr="00F34367">
              <w:rPr>
                <w:lang w:val="sk-SK"/>
              </w:rPr>
              <w:t>Sro</w:t>
            </w:r>
            <w:proofErr w:type="spellEnd"/>
            <w:r w:rsidRPr="00F34367">
              <w:rPr>
                <w:lang w:val="sk-SK"/>
              </w:rPr>
              <w:t>, vložka č.: 11437/B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dočasne nepotrebný majetok; nebytový priestor nachádzajúci v novej budove v objekte FCHPT na Radlinského 9 v BA pozostávajúci z miestnosti č.1106, 1107, 1108 (kancelárie) o výmere 86m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 miestnosti č. S-64 (sklad) o výmere 14m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 a pomerná časť spoločných priestorov o výmere 19,50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,</w:t>
            </w:r>
          </w:p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predmet nájmu</w:t>
            </w:r>
            <w:r w:rsidRPr="00F34367">
              <w:rPr>
                <w:b/>
                <w:lang w:val="sk-SK"/>
              </w:rPr>
              <w:t>: 119,50m</w:t>
            </w:r>
            <w:r w:rsidRPr="00F34367">
              <w:rPr>
                <w:b/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. 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rFonts w:cs="Times New Roman"/>
                <w:lang w:val="sk-SK"/>
              </w:rPr>
              <w:t>výkon podnikateľskej činnosti</w:t>
            </w:r>
          </w:p>
        </w:tc>
      </w:tr>
      <w:tr w:rsidR="00DF52B0" w:rsidRPr="00F34367" w:rsidTr="00DF52B0">
        <w:trPr>
          <w:trHeight w:val="259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01.01.2019 – 31.12.2023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kancelárske priestory (86m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90,00 €/m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 xml:space="preserve">/rok, t. j. 7 740,00 €/rok, 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skladové priestory (14m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20,00 €/m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280,00 €/rok,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spoločné priestory (19,50 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) – 15,00€/m</w:t>
            </w:r>
            <w:r w:rsidRPr="00F34367">
              <w:rPr>
                <w:vertAlign w:val="superscript"/>
                <w:lang w:val="sk-SK"/>
              </w:rPr>
              <w:t>2</w:t>
            </w:r>
            <w:r w:rsidRPr="00F34367">
              <w:rPr>
                <w:lang w:val="sk-SK"/>
              </w:rPr>
              <w:t>/rok, t. j. 292,50 €/rok,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štvrťročná výška nájomného je 2 078,13 €,</w:t>
            </w:r>
          </w:p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 xml:space="preserve">nájomné spolu ročne: </w:t>
            </w:r>
            <w:r w:rsidRPr="00F34367">
              <w:rPr>
                <w:b/>
                <w:lang w:val="sk-SK"/>
              </w:rPr>
              <w:t>8 312,50 €/rok</w:t>
            </w:r>
            <w:r w:rsidRPr="00F34367">
              <w:rPr>
                <w:lang w:val="sk-SK"/>
              </w:rPr>
              <w:t>.</w:t>
            </w:r>
          </w:p>
          <w:p w:rsidR="00DF52B0" w:rsidRPr="00F34367" w:rsidRDefault="00DF52B0" w:rsidP="00DF52B0">
            <w:pPr>
              <w:rPr>
                <w:b/>
                <w:vertAlign w:val="superscript"/>
                <w:lang w:val="sk-SK"/>
              </w:rPr>
            </w:pPr>
            <w:r w:rsidRPr="00F34367">
              <w:rPr>
                <w:lang w:val="sk-SK"/>
              </w:rPr>
              <w:t>nájomné je v súlade so smernicou</w:t>
            </w:r>
            <w:r w:rsidRPr="00F34367">
              <w:rPr>
                <w:vertAlign w:val="superscript"/>
              </w:rPr>
              <w:t>1</w:t>
            </w:r>
          </w:p>
        </w:tc>
      </w:tr>
      <w:tr w:rsidR="00DF52B0" w:rsidRPr="00F34367" w:rsidTr="00DF52B0">
        <w:trPr>
          <w:trHeight w:val="50"/>
        </w:trPr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F1AFB" w:rsidRDefault="00DF52B0" w:rsidP="00DF52B0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zálohovo fakturované do 15. dňa 1. mesiaca daného štvrťroka. Výška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zálohových platieb bude</w:t>
            </w:r>
            <w:r w:rsidR="008F1AFB">
              <w:rPr>
                <w:lang w:val="sk-SK"/>
              </w:rPr>
              <w:t xml:space="preserve"> </w:t>
            </w:r>
            <w:r w:rsidRPr="00F34367">
              <w:rPr>
                <w:lang w:val="sk-SK"/>
              </w:rPr>
              <w:t>vypočítaná ako aritmetický priemer z platieb za</w:t>
            </w:r>
          </w:p>
          <w:p w:rsidR="008F1AFB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uplyn</w:t>
            </w:r>
            <w:r w:rsidR="008F1AFB">
              <w:rPr>
                <w:lang w:val="sk-SK"/>
              </w:rPr>
              <w:t xml:space="preserve">ulý kalendárny rok. Po uplynutí </w:t>
            </w:r>
            <w:r w:rsidRPr="00F34367">
              <w:rPr>
                <w:lang w:val="sk-SK"/>
              </w:rPr>
              <w:t>zálohového obdobia sa vyhotoví</w:t>
            </w:r>
          </w:p>
          <w:p w:rsidR="00DF52B0" w:rsidRPr="00F34367" w:rsidRDefault="00DF52B0" w:rsidP="008F1AFB">
            <w:pPr>
              <w:ind w:left="709" w:hanging="709"/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zúčtovacia faktúra.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  <w:r w:rsidRPr="00F34367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DF52B0" w:rsidRPr="00F34367" w:rsidRDefault="00DF52B0" w:rsidP="00DF52B0">
            <w:pPr>
              <w:rPr>
                <w:lang w:val="sk-SK"/>
              </w:rPr>
            </w:pPr>
            <w:r w:rsidRPr="00F34367">
              <w:rPr>
                <w:lang w:val="sk-SK"/>
              </w:rPr>
              <w:t>dekan FCHPT STU</w:t>
            </w:r>
          </w:p>
        </w:tc>
      </w:tr>
      <w:tr w:rsidR="00DF52B0" w:rsidRPr="00F34367" w:rsidTr="00DF52B0">
        <w:tc>
          <w:tcPr>
            <w:tcW w:w="596" w:type="dxa"/>
          </w:tcPr>
          <w:p w:rsidR="00DF52B0" w:rsidRPr="00F34367" w:rsidRDefault="00DF52B0" w:rsidP="00DF52B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DF52B0" w:rsidRPr="00F34367" w:rsidRDefault="00DF52B0" w:rsidP="00DF52B0">
            <w:pPr>
              <w:ind w:right="128"/>
              <w:rPr>
                <w:lang w:val="sk-SK"/>
              </w:rPr>
            </w:pPr>
            <w:r w:rsidRPr="00F34367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DF52B0" w:rsidRPr="00F34367" w:rsidRDefault="00DF52B0" w:rsidP="00DF52B0">
            <w:r w:rsidRPr="00F34367">
              <w:t>24.10.2018</w:t>
            </w:r>
          </w:p>
        </w:tc>
      </w:tr>
    </w:tbl>
    <w:p w:rsidR="00DF52B0" w:rsidRDefault="00DF52B0"/>
    <w:sectPr w:rsidR="00DF52B0" w:rsidSect="00871989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9B" w:rsidRDefault="00CE219B" w:rsidP="0051594B">
      <w:r>
        <w:separator/>
      </w:r>
    </w:p>
  </w:endnote>
  <w:endnote w:type="continuationSeparator" w:id="0">
    <w:p w:rsidR="00CE219B" w:rsidRDefault="00CE219B" w:rsidP="0051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9" w:rsidRPr="00F72759" w:rsidRDefault="00871989" w:rsidP="00871989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76F03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871989" w:rsidRDefault="00871989" w:rsidP="00871989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9B" w:rsidRDefault="00CE219B" w:rsidP="0051594B">
      <w:r>
        <w:separator/>
      </w:r>
    </w:p>
  </w:footnote>
  <w:footnote w:type="continuationSeparator" w:id="0">
    <w:p w:rsidR="00CE219B" w:rsidRDefault="00CE219B" w:rsidP="0051594B">
      <w:r>
        <w:continuationSeparator/>
      </w:r>
    </w:p>
  </w:footnote>
  <w:footnote w:id="1">
    <w:p w:rsidR="00871989" w:rsidRPr="00CF2F1C" w:rsidRDefault="00871989" w:rsidP="0051594B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871989" w:rsidRDefault="00871989" w:rsidP="0051594B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9" w:rsidRDefault="00871989" w:rsidP="00871989">
    <w:pPr>
      <w:pStyle w:val="Hlavika"/>
    </w:pPr>
  </w:p>
  <w:p w:rsidR="00871989" w:rsidRDefault="00871989" w:rsidP="0087198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04DC2" wp14:editId="0183F534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989" w:rsidRDefault="00871989" w:rsidP="0087198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05.11.2018</w:t>
                          </w:r>
                        </w:p>
                        <w:p w:rsidR="00871989" w:rsidRPr="00761360" w:rsidRDefault="00871989" w:rsidP="0087198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71989" w:rsidRPr="00A20866" w:rsidRDefault="00871989" w:rsidP="0087198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343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prof.h.c</w:t>
                          </w:r>
                          <w:proofErr w:type="spellEnd"/>
                          <w:r w:rsidR="00F343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prof. Ing. 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Redhammer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PhD., rektor.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04D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871989" w:rsidRDefault="00871989" w:rsidP="0087198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05.11.2018</w:t>
                    </w:r>
                  </w:p>
                  <w:p w:rsidR="00871989" w:rsidRPr="00761360" w:rsidRDefault="00871989" w:rsidP="0087198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871989" w:rsidRPr="00A20866" w:rsidRDefault="00871989" w:rsidP="0087198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34367">
                      <w:rPr>
                        <w:rFonts w:asciiTheme="majorHAnsi" w:hAnsiTheme="majorHAnsi"/>
                        <w:sz w:val="16"/>
                        <w:szCs w:val="16"/>
                      </w:rPr>
                      <w:t>prof.h.c</w:t>
                    </w:r>
                    <w:proofErr w:type="spellEnd"/>
                    <w:r w:rsidR="00F34367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prof. Ing. 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, PhD., rektor.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3E628AC2" wp14:editId="6571F729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9" w:rsidRDefault="00871989" w:rsidP="00871989">
    <w:pPr>
      <w:pStyle w:val="Hlavika"/>
    </w:pPr>
  </w:p>
  <w:p w:rsidR="00871989" w:rsidRDefault="00871989" w:rsidP="00871989">
    <w:pPr>
      <w:pStyle w:val="Hlavika"/>
    </w:pPr>
  </w:p>
  <w:p w:rsidR="00871989" w:rsidRDefault="00871989" w:rsidP="008719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9" w:rsidRDefault="00871989">
    <w:pPr>
      <w:pStyle w:val="Hlavika"/>
    </w:pPr>
    <w:r>
      <w:rPr>
        <w:noProof/>
        <w:lang w:eastAsia="sk-SK"/>
      </w:rPr>
      <w:drawing>
        <wp:inline distT="0" distB="0" distL="0" distR="0" wp14:anchorId="6023DE86" wp14:editId="5B1C9378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B"/>
    <w:rsid w:val="002E1968"/>
    <w:rsid w:val="0051594B"/>
    <w:rsid w:val="006F0DDD"/>
    <w:rsid w:val="007F2BE5"/>
    <w:rsid w:val="00871989"/>
    <w:rsid w:val="008E4DEA"/>
    <w:rsid w:val="008F1AFB"/>
    <w:rsid w:val="00A76F03"/>
    <w:rsid w:val="00BD1CB1"/>
    <w:rsid w:val="00C2319C"/>
    <w:rsid w:val="00CE219B"/>
    <w:rsid w:val="00DF52B0"/>
    <w:rsid w:val="00E87D78"/>
    <w:rsid w:val="00F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D360F"/>
  <w15:chartTrackingRefBased/>
  <w15:docId w15:val="{C4E477FF-437D-44D2-8C23-C5AC11F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9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94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594B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1594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51594B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51594B"/>
  </w:style>
  <w:style w:type="paragraph" w:customStyle="1" w:styleId="Default">
    <w:name w:val="Default"/>
    <w:rsid w:val="0051594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51594B"/>
    <w:pPr>
      <w:ind w:left="720"/>
      <w:contextualSpacing/>
    </w:pPr>
  </w:style>
  <w:style w:type="paragraph" w:styleId="Zkladntext">
    <w:name w:val="Body Text"/>
    <w:basedOn w:val="Normlny"/>
    <w:link w:val="ZkladntextChar"/>
    <w:rsid w:val="0051594B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594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51594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5159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1594B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5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Michalicka</cp:lastModifiedBy>
  <cp:revision>3</cp:revision>
  <dcterms:created xsi:type="dcterms:W3CDTF">2018-10-19T08:28:00Z</dcterms:created>
  <dcterms:modified xsi:type="dcterms:W3CDTF">2018-10-19T08:32:00Z</dcterms:modified>
</cp:coreProperties>
</file>