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5E79F4" w:rsidRDefault="005E79F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51077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</w:t>
      </w:r>
      <w:r w:rsidR="005E79F4">
        <w:rPr>
          <w:rFonts w:asciiTheme="majorHAnsi" w:hAnsiTheme="majorHAnsi"/>
          <w:sz w:val="36"/>
          <w:szCs w:val="36"/>
          <w:lang w:val="sk-SK"/>
        </w:rPr>
        <w:t>lovenskej technickej univerzity v Bratislave</w:t>
      </w:r>
    </w:p>
    <w:p w:rsidR="0030006A" w:rsidRPr="00AF7046" w:rsidRDefault="0051077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13</w:t>
      </w:r>
      <w:r w:rsidR="003D219E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03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2017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F56337" w:rsidRDefault="003D219E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zriadenie vecného bremena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na </w:t>
      </w:r>
      <w:r>
        <w:rPr>
          <w:rFonts w:asciiTheme="majorHAnsi" w:hAnsiTheme="majorHAnsi"/>
          <w:b/>
          <w:sz w:val="36"/>
          <w:szCs w:val="36"/>
          <w:lang w:val="sk-SK"/>
        </w:rPr>
        <w:t>pozemkoch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vo vlastníctve 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>STU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510771">
        <w:rPr>
          <w:rFonts w:asciiTheme="majorHAnsi" w:hAnsiTheme="majorHAnsi"/>
          <w:b/>
          <w:lang w:val="sk-SK"/>
        </w:rPr>
        <w:t>prof. I</w:t>
      </w:r>
      <w:r w:rsidR="00D36BF6" w:rsidRPr="000A6D3A">
        <w:rPr>
          <w:rFonts w:asciiTheme="majorHAnsi" w:hAnsiTheme="majorHAnsi"/>
          <w:b/>
          <w:lang w:val="sk-SK"/>
        </w:rPr>
        <w:t>ng.</w:t>
      </w:r>
      <w:r w:rsidR="00510771">
        <w:rPr>
          <w:rFonts w:asciiTheme="majorHAnsi" w:hAnsiTheme="majorHAnsi"/>
          <w:b/>
          <w:lang w:val="sk-SK"/>
        </w:rPr>
        <w:t xml:space="preserve"> Robert Redhammer</w:t>
      </w:r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510771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27415E">
        <w:rPr>
          <w:rFonts w:asciiTheme="majorHAnsi" w:hAnsiTheme="majorHAnsi"/>
          <w:b/>
          <w:lang w:val="sk-SK"/>
        </w:rPr>
        <w:t>JUD</w:t>
      </w:r>
      <w:r w:rsidR="00450F0C" w:rsidRPr="00450F0C">
        <w:rPr>
          <w:rFonts w:asciiTheme="majorHAnsi" w:hAnsiTheme="majorHAnsi"/>
          <w:b/>
          <w:lang w:val="sk-SK"/>
        </w:rPr>
        <w:t>r. Marcel Michalička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510771">
        <w:rPr>
          <w:rFonts w:asciiTheme="majorHAnsi" w:hAnsiTheme="majorHAnsi"/>
          <w:lang w:val="sk-SK"/>
        </w:rPr>
        <w:t xml:space="preserve">Postup </w:t>
      </w:r>
      <w:r w:rsidR="00FB1E97">
        <w:rPr>
          <w:rFonts w:asciiTheme="majorHAnsi" w:hAnsiTheme="majorHAnsi"/>
          <w:lang w:val="sk-SK"/>
        </w:rPr>
        <w:t xml:space="preserve">v zmysle ustanovenia § 9 ods. 1 písm. i) v spojení s ustanovením § 17 ods. 1 zákona č. 131/2002 Z. z. </w:t>
      </w:r>
      <w:r w:rsidR="00FB1E97" w:rsidRPr="00FB1E97">
        <w:rPr>
          <w:rFonts w:asciiTheme="majorHAnsi" w:hAnsiTheme="majorHAnsi"/>
          <w:lang w:val="sk-SK"/>
        </w:rPr>
        <w:t>o</w:t>
      </w:r>
      <w:r w:rsidR="00FB1E97">
        <w:rPr>
          <w:rFonts w:asciiTheme="majorHAnsi" w:hAnsiTheme="majorHAnsi"/>
          <w:lang w:val="sk-SK"/>
        </w:rPr>
        <w:t> </w:t>
      </w:r>
      <w:r w:rsidR="00FB1E97" w:rsidRPr="00FB1E97">
        <w:rPr>
          <w:rFonts w:asciiTheme="majorHAnsi" w:hAnsiTheme="majorHAnsi"/>
          <w:lang w:val="sk-SK"/>
        </w:rPr>
        <w:t>vysokých školách a o zmene a doplnení niektorých zákonov</w:t>
      </w:r>
      <w:r w:rsidR="00FB1E97">
        <w:rPr>
          <w:rFonts w:asciiTheme="majorHAnsi" w:hAnsiTheme="majorHAnsi"/>
          <w:lang w:val="sk-SK"/>
        </w:rPr>
        <w:t xml:space="preserve"> v znení neskorších predpisov na základe žiadosti</w:t>
      </w:r>
      <w:r w:rsidR="003D219E">
        <w:rPr>
          <w:rFonts w:asciiTheme="majorHAnsi" w:hAnsiTheme="majorHAnsi"/>
          <w:lang w:val="sk-SK"/>
        </w:rPr>
        <w:t xml:space="preserve"> investor</w:t>
      </w:r>
      <w:r w:rsidR="00FD599D">
        <w:rPr>
          <w:rFonts w:asciiTheme="majorHAnsi" w:hAnsiTheme="majorHAnsi"/>
          <w:lang w:val="sk-SK"/>
        </w:rPr>
        <w:t>a</w:t>
      </w:r>
      <w:r w:rsidR="003D219E">
        <w:rPr>
          <w:rFonts w:asciiTheme="majorHAnsi" w:hAnsiTheme="majorHAnsi"/>
          <w:lang w:val="sk-SK"/>
        </w:rPr>
        <w:t xml:space="preserve"> </w:t>
      </w:r>
      <w:r w:rsidR="0029498D" w:rsidRPr="0029498D">
        <w:rPr>
          <w:rFonts w:asciiTheme="majorHAnsi" w:hAnsiTheme="majorHAnsi"/>
          <w:lang w:val="sk-SK"/>
        </w:rPr>
        <w:t>Bratislavská teplárenská, a.s.</w:t>
      </w:r>
      <w:r w:rsidR="00FD599D">
        <w:rPr>
          <w:rFonts w:asciiTheme="majorHAnsi" w:hAnsiTheme="majorHAnsi"/>
          <w:lang w:val="sk-SK"/>
        </w:rPr>
        <w:t xml:space="preserve"> s cieľom umiestnenia</w:t>
      </w:r>
      <w:r w:rsidR="0029498D">
        <w:rPr>
          <w:rFonts w:asciiTheme="majorHAnsi" w:hAnsiTheme="majorHAnsi"/>
          <w:lang w:val="sk-SK"/>
        </w:rPr>
        <w:t xml:space="preserve"> horúcovodnej prípojky</w:t>
      </w:r>
      <w:r w:rsidR="00FB1E97">
        <w:rPr>
          <w:rFonts w:asciiTheme="majorHAnsi" w:hAnsiTheme="majorHAnsi"/>
          <w:lang w:val="sk-SK"/>
        </w:rPr>
        <w:t xml:space="preserve"> na </w:t>
      </w:r>
      <w:r w:rsidR="00FD599D">
        <w:rPr>
          <w:rFonts w:asciiTheme="majorHAnsi" w:hAnsiTheme="majorHAnsi"/>
          <w:lang w:val="sk-SK"/>
        </w:rPr>
        <w:t xml:space="preserve">pozemkoch vo vlastníctve Slovenskej technickej univerzity v Bratislave </w:t>
      </w:r>
      <w:r w:rsidR="0029498D">
        <w:rPr>
          <w:rFonts w:asciiTheme="majorHAnsi" w:hAnsiTheme="majorHAnsi"/>
          <w:lang w:val="sk-SK"/>
        </w:rPr>
        <w:t>v katastrálnom území Staré Mesto</w:t>
      </w:r>
      <w:r w:rsidR="00FD599D">
        <w:rPr>
          <w:rFonts w:asciiTheme="majorHAnsi" w:hAnsiTheme="majorHAnsi"/>
          <w:lang w:val="sk-SK"/>
        </w:rPr>
        <w:t>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510771">
        <w:rPr>
          <w:rFonts w:asciiTheme="majorHAnsi" w:hAnsiTheme="majorHAnsi"/>
          <w:lang w:val="sk-SK"/>
        </w:rPr>
        <w:t>Akademický senát Slovenskej technickej univerzity v Bratislave</w:t>
      </w:r>
      <w:r w:rsidR="004C7DB9">
        <w:rPr>
          <w:rFonts w:asciiTheme="majorHAnsi" w:hAnsiTheme="majorHAnsi"/>
          <w:lang w:val="sk-SK"/>
        </w:rPr>
        <w:t xml:space="preserve"> </w:t>
      </w:r>
      <w:r w:rsidR="00FB1E97">
        <w:rPr>
          <w:rFonts w:asciiTheme="majorHAnsi" w:hAnsiTheme="majorHAnsi"/>
          <w:lang w:val="sk-SK"/>
        </w:rPr>
        <w:t>schvaľuje návrh rektora</w:t>
      </w:r>
      <w:r w:rsidR="003D219E">
        <w:rPr>
          <w:rFonts w:asciiTheme="majorHAnsi" w:hAnsiTheme="majorHAnsi"/>
          <w:lang w:val="sk-SK"/>
        </w:rPr>
        <w:t xml:space="preserve"> na zriadenie vecného bremena na</w:t>
      </w:r>
      <w:r w:rsidR="00FB1E97">
        <w:rPr>
          <w:rFonts w:asciiTheme="majorHAnsi" w:hAnsiTheme="majorHAnsi"/>
          <w:lang w:val="sk-SK"/>
        </w:rPr>
        <w:t> </w:t>
      </w:r>
      <w:r w:rsidR="003D219E">
        <w:rPr>
          <w:rFonts w:asciiTheme="majorHAnsi" w:hAnsiTheme="majorHAnsi"/>
          <w:lang w:val="sk-SK"/>
        </w:rPr>
        <w:t xml:space="preserve">pozemkoch </w:t>
      </w:r>
      <w:r w:rsidR="00CD2A6D">
        <w:rPr>
          <w:rFonts w:asciiTheme="majorHAnsi" w:hAnsiTheme="majorHAnsi"/>
          <w:lang w:val="sk-SK"/>
        </w:rPr>
        <w:t>vo</w:t>
      </w:r>
      <w:r w:rsidR="00851E9D">
        <w:rPr>
          <w:rFonts w:asciiTheme="majorHAnsi" w:hAnsiTheme="majorHAnsi"/>
          <w:lang w:val="sk-SK"/>
        </w:rPr>
        <w:t> </w:t>
      </w:r>
      <w:r w:rsidR="00CD2A6D">
        <w:rPr>
          <w:rFonts w:asciiTheme="majorHAnsi" w:hAnsiTheme="majorHAnsi"/>
          <w:lang w:val="sk-SK"/>
        </w:rPr>
        <w:t xml:space="preserve">vlastníctve Slovenskej technickej univerzity v Bratislave a odporúča </w:t>
      </w:r>
      <w:r w:rsidR="004C7DB9">
        <w:rPr>
          <w:rFonts w:asciiTheme="majorHAnsi" w:hAnsiTheme="majorHAnsi"/>
          <w:lang w:val="sk-SK"/>
        </w:rPr>
        <w:t>materiál predložiť na </w:t>
      </w:r>
      <w:r w:rsidR="00FB1E97">
        <w:rPr>
          <w:rFonts w:asciiTheme="majorHAnsi" w:hAnsiTheme="majorHAnsi"/>
          <w:lang w:val="sk-SK"/>
        </w:rPr>
        <w:t>vyjadrenie predchádzajúceho písomného súhlasu</w:t>
      </w:r>
      <w:r w:rsidR="004C7DB9">
        <w:rPr>
          <w:rFonts w:asciiTheme="majorHAnsi" w:hAnsiTheme="majorHAnsi"/>
          <w:lang w:val="sk-SK"/>
        </w:rPr>
        <w:t xml:space="preserve"> </w:t>
      </w:r>
      <w:r w:rsidR="00FB1E97">
        <w:rPr>
          <w:rFonts w:asciiTheme="majorHAnsi" w:hAnsiTheme="majorHAnsi"/>
          <w:lang w:val="sk-SK"/>
        </w:rPr>
        <w:t>Správnej rade STU</w:t>
      </w:r>
      <w:r w:rsidR="00D6067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FD599D" w:rsidRDefault="00080A61" w:rsidP="002964F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Slovenská technická univerzita v Bratislave (ďalej len „STU“) bola zo strany </w:t>
      </w:r>
      <w:r w:rsidR="0029498D">
        <w:rPr>
          <w:rFonts w:asciiTheme="majorHAnsi" w:hAnsiTheme="majorHAnsi" w:cs="Times New Roman"/>
          <w:lang w:val="sk-SK"/>
        </w:rPr>
        <w:t xml:space="preserve">Ing. arch. Ivana Macka, konajúceho v mene spoločnosti </w:t>
      </w:r>
      <w:r w:rsidR="0029498D" w:rsidRPr="0029498D">
        <w:rPr>
          <w:rFonts w:asciiTheme="majorHAnsi" w:hAnsiTheme="majorHAnsi" w:cs="Times New Roman"/>
          <w:lang w:val="sk-SK"/>
        </w:rPr>
        <w:t>UNITEC HOLDING spol. s r.o.</w:t>
      </w:r>
      <w:r w:rsidR="0029498D">
        <w:rPr>
          <w:rFonts w:asciiTheme="majorHAnsi" w:hAnsiTheme="majorHAnsi" w:cs="Times New Roman"/>
          <w:lang w:val="sk-SK"/>
        </w:rPr>
        <w:t xml:space="preserve"> na základe splnomocnenia</w:t>
      </w:r>
      <w:r>
        <w:rPr>
          <w:rFonts w:asciiTheme="majorHAnsi" w:hAnsiTheme="majorHAnsi" w:cs="Times New Roman"/>
          <w:lang w:val="sk-SK"/>
        </w:rPr>
        <w:t xml:space="preserve"> investora </w:t>
      </w:r>
      <w:r w:rsidR="0029498D" w:rsidRPr="0029498D">
        <w:rPr>
          <w:rFonts w:asciiTheme="majorHAnsi" w:hAnsiTheme="majorHAnsi" w:cs="Times New Roman"/>
          <w:lang w:val="sk-SK"/>
        </w:rPr>
        <w:t>Bratislavská teplárenská, a.s.</w:t>
      </w:r>
      <w:r>
        <w:rPr>
          <w:rFonts w:asciiTheme="majorHAnsi" w:hAnsiTheme="majorHAnsi" w:cs="Times New Roman"/>
          <w:lang w:val="sk-SK"/>
        </w:rPr>
        <w:t xml:space="preserve"> </w:t>
      </w:r>
      <w:r w:rsidR="0029498D">
        <w:rPr>
          <w:rFonts w:asciiTheme="majorHAnsi" w:hAnsiTheme="majorHAnsi" w:cs="Times New Roman"/>
          <w:lang w:val="sk-SK"/>
        </w:rPr>
        <w:t xml:space="preserve">požiadaná </w:t>
      </w:r>
      <w:r>
        <w:rPr>
          <w:rFonts w:asciiTheme="majorHAnsi" w:hAnsiTheme="majorHAnsi" w:cs="Times New Roman"/>
          <w:lang w:val="sk-SK"/>
        </w:rPr>
        <w:t>o</w:t>
      </w:r>
      <w:r w:rsidR="0029498D">
        <w:rPr>
          <w:rFonts w:asciiTheme="majorHAnsi" w:hAnsiTheme="majorHAnsi" w:cs="Times New Roman"/>
          <w:lang w:val="sk-SK"/>
        </w:rPr>
        <w:t> uzatvorenie zmluvy</w:t>
      </w:r>
      <w:r w:rsidR="00B61264">
        <w:rPr>
          <w:rFonts w:asciiTheme="majorHAnsi" w:hAnsiTheme="majorHAnsi" w:cs="Times New Roman"/>
          <w:lang w:val="sk-SK"/>
        </w:rPr>
        <w:t xml:space="preserve"> o budúcej zmluve o zriadení vec</w:t>
      </w:r>
      <w:r w:rsidR="0029498D">
        <w:rPr>
          <w:rFonts w:asciiTheme="majorHAnsi" w:hAnsiTheme="majorHAnsi" w:cs="Times New Roman"/>
          <w:lang w:val="sk-SK"/>
        </w:rPr>
        <w:t xml:space="preserve">ného bremena na účely vybudovania stavby </w:t>
      </w:r>
      <w:r w:rsidR="002964F3" w:rsidRPr="002964F3">
        <w:rPr>
          <w:rFonts w:asciiTheme="majorHAnsi" w:hAnsiTheme="majorHAnsi" w:cs="Times New Roman"/>
          <w:lang w:val="sk-SK"/>
        </w:rPr>
        <w:t>„Horúcovodná prípojka pre</w:t>
      </w:r>
      <w:r w:rsidR="002964F3">
        <w:rPr>
          <w:rFonts w:asciiTheme="majorHAnsi" w:hAnsiTheme="majorHAnsi" w:cs="Times New Roman"/>
          <w:lang w:val="sk-SK"/>
        </w:rPr>
        <w:t> </w:t>
      </w:r>
      <w:r w:rsidR="002964F3" w:rsidRPr="002964F3">
        <w:rPr>
          <w:rFonts w:asciiTheme="majorHAnsi" w:hAnsiTheme="majorHAnsi" w:cs="Times New Roman"/>
          <w:lang w:val="sk-SK"/>
        </w:rPr>
        <w:t>odovzdávaciu stanicu tepla UNB Bratislava Staré Mesto“</w:t>
      </w:r>
      <w:r>
        <w:rPr>
          <w:rFonts w:asciiTheme="majorHAnsi" w:hAnsiTheme="majorHAnsi" w:cs="Times New Roman"/>
          <w:lang w:val="sk-SK"/>
        </w:rPr>
        <w:t xml:space="preserve"> </w:t>
      </w:r>
      <w:r w:rsidR="0029498D">
        <w:rPr>
          <w:rFonts w:asciiTheme="majorHAnsi" w:hAnsiTheme="majorHAnsi" w:cs="Times New Roman"/>
          <w:lang w:val="sk-SK"/>
        </w:rPr>
        <w:t>(ďalej len „stavba“).</w:t>
      </w:r>
    </w:p>
    <w:p w:rsidR="00960AD3" w:rsidRDefault="0029498D" w:rsidP="00960AD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</w:t>
      </w:r>
      <w:r w:rsidR="00E27DEE">
        <w:rPr>
          <w:rFonts w:asciiTheme="majorHAnsi" w:hAnsiTheme="majorHAnsi" w:cs="Times New Roman"/>
          <w:lang w:val="sk-SK"/>
        </w:rPr>
        <w:t xml:space="preserve">tavba má byť umiestnená </w:t>
      </w:r>
      <w:r w:rsidR="00960AD3">
        <w:rPr>
          <w:rFonts w:asciiTheme="majorHAnsi" w:hAnsiTheme="majorHAnsi" w:cs="Times New Roman"/>
          <w:lang w:val="sk-SK"/>
        </w:rPr>
        <w:t>na pozemkoch vo vlastníctve STU:</w:t>
      </w:r>
    </w:p>
    <w:p w:rsidR="00960AD3" w:rsidRDefault="00960AD3" w:rsidP="00960AD3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960AD3">
        <w:rPr>
          <w:rFonts w:asciiTheme="majorHAnsi" w:hAnsiTheme="majorHAnsi" w:cs="Times New Roman"/>
          <w:lang w:val="sk-SK"/>
        </w:rPr>
        <w:t>zapísaných na</w:t>
      </w:r>
      <w:r>
        <w:rPr>
          <w:rFonts w:asciiTheme="majorHAnsi" w:hAnsiTheme="majorHAnsi" w:cs="Times New Roman"/>
          <w:lang w:val="sk-SK"/>
        </w:rPr>
        <w:t> </w:t>
      </w:r>
      <w:r w:rsidRPr="00960AD3">
        <w:rPr>
          <w:rFonts w:asciiTheme="majorHAnsi" w:hAnsiTheme="majorHAnsi" w:cs="Times New Roman"/>
          <w:lang w:val="sk-SK"/>
        </w:rPr>
        <w:t>LV č. 1078 vedenom Okresným úradom Bratislava, katastrálny odbor, pre</w:t>
      </w:r>
      <w:r>
        <w:rPr>
          <w:rFonts w:asciiTheme="majorHAnsi" w:hAnsiTheme="majorHAnsi" w:cs="Times New Roman"/>
          <w:lang w:val="sk-SK"/>
        </w:rPr>
        <w:t> </w:t>
      </w:r>
      <w:r w:rsidRPr="00960AD3">
        <w:rPr>
          <w:rFonts w:asciiTheme="majorHAnsi" w:hAnsiTheme="majorHAnsi" w:cs="Times New Roman"/>
          <w:lang w:val="sk-SK"/>
        </w:rPr>
        <w:t>okres Bratislava I, obec BA-m.č. STARÉ</w:t>
      </w:r>
      <w:r>
        <w:rPr>
          <w:rFonts w:asciiTheme="majorHAnsi" w:hAnsiTheme="majorHAnsi" w:cs="Times New Roman"/>
          <w:lang w:val="sk-SK"/>
        </w:rPr>
        <w:t xml:space="preserve"> MESTO a k. ú. Staré mesto ako:</w:t>
      </w:r>
    </w:p>
    <w:p w:rsidR="00960AD3" w:rsidRDefault="00960AD3" w:rsidP="00960AD3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lang w:val="sk-SK"/>
        </w:rPr>
      </w:pPr>
      <w:r w:rsidRPr="00960AD3">
        <w:rPr>
          <w:rFonts w:asciiTheme="majorHAnsi" w:hAnsiTheme="majorHAnsi" w:cs="Times New Roman"/>
          <w:lang w:val="sk-SK"/>
        </w:rPr>
        <w:t>parcela reg. „C“ evidovaná na katastrálnej mape ako parc. č.</w:t>
      </w:r>
      <w:r>
        <w:rPr>
          <w:rFonts w:asciiTheme="majorHAnsi" w:hAnsiTheme="majorHAnsi" w:cs="Times New Roman"/>
          <w:lang w:val="sk-SK"/>
        </w:rPr>
        <w:t xml:space="preserve"> </w:t>
      </w:r>
      <w:r w:rsidRPr="00960AD3">
        <w:rPr>
          <w:rFonts w:asciiTheme="majorHAnsi" w:hAnsiTheme="majorHAnsi" w:cs="Times New Roman"/>
          <w:lang w:val="sk-SK"/>
        </w:rPr>
        <w:t>8134/23 – zastavané plochy a nádv</w:t>
      </w:r>
      <w:r>
        <w:rPr>
          <w:rFonts w:asciiTheme="majorHAnsi" w:hAnsiTheme="majorHAnsi" w:cs="Times New Roman"/>
          <w:lang w:val="sk-SK"/>
        </w:rPr>
        <w:t>oria o celkovej výmere 6197 m</w:t>
      </w:r>
      <w:r w:rsidRPr="00960AD3">
        <w:rPr>
          <w:rFonts w:asciiTheme="majorHAnsi" w:hAnsiTheme="majorHAnsi" w:cs="Times New Roman"/>
          <w:vertAlign w:val="superscript"/>
          <w:lang w:val="sk-SK"/>
        </w:rPr>
        <w:t>2</w:t>
      </w:r>
      <w:r>
        <w:rPr>
          <w:rFonts w:asciiTheme="majorHAnsi" w:hAnsiTheme="majorHAnsi" w:cs="Times New Roman"/>
          <w:lang w:val="sk-SK"/>
        </w:rPr>
        <w:t>,</w:t>
      </w:r>
    </w:p>
    <w:p w:rsidR="00960AD3" w:rsidRPr="00960AD3" w:rsidRDefault="00960AD3" w:rsidP="00960AD3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lang w:val="sk-SK"/>
        </w:rPr>
      </w:pPr>
      <w:r w:rsidRPr="00960AD3">
        <w:rPr>
          <w:rFonts w:asciiTheme="majorHAnsi" w:hAnsiTheme="majorHAnsi" w:cs="Times New Roman"/>
          <w:lang w:val="sk-SK"/>
        </w:rPr>
        <w:t>parcela reg. „C“ evidovaná na katastrálnej mape ako parc. č. 21725/23 – zastavané plochy a nádvoria o celkovej výmere 1305 m</w:t>
      </w:r>
      <w:r w:rsidRPr="00960AD3">
        <w:rPr>
          <w:rFonts w:asciiTheme="majorHAnsi" w:hAnsiTheme="majorHAnsi" w:cs="Times New Roman"/>
          <w:vertAlign w:val="superscript"/>
          <w:lang w:val="sk-SK"/>
        </w:rPr>
        <w:t>2</w:t>
      </w:r>
      <w:r>
        <w:rPr>
          <w:rFonts w:asciiTheme="majorHAnsi" w:hAnsiTheme="majorHAnsi" w:cs="Times New Roman"/>
          <w:lang w:val="sk-SK"/>
        </w:rPr>
        <w:t>,</w:t>
      </w:r>
    </w:p>
    <w:p w:rsidR="00960AD3" w:rsidRDefault="00960AD3" w:rsidP="00960AD3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zapísaných</w:t>
      </w:r>
      <w:r w:rsidRPr="00960AD3">
        <w:rPr>
          <w:rFonts w:asciiTheme="majorHAnsi" w:hAnsiTheme="majorHAnsi" w:cs="Times New Roman"/>
          <w:lang w:val="sk-SK"/>
        </w:rPr>
        <w:t xml:space="preserve"> na LV č. 2139 vedenom Okresným úradom Bratislava, katastrálny odbor, pre okres Bratislava I, obec BA-m.č. STARÉ</w:t>
      </w:r>
      <w:r>
        <w:rPr>
          <w:rFonts w:asciiTheme="majorHAnsi" w:hAnsiTheme="majorHAnsi" w:cs="Times New Roman"/>
          <w:lang w:val="sk-SK"/>
        </w:rPr>
        <w:t xml:space="preserve"> MESTO a k. ú. Staré mesto ako:</w:t>
      </w:r>
    </w:p>
    <w:p w:rsidR="004D4FF3" w:rsidRDefault="00960AD3" w:rsidP="00960AD3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lang w:val="sk-SK"/>
        </w:rPr>
      </w:pPr>
      <w:r w:rsidRPr="00960AD3">
        <w:rPr>
          <w:rFonts w:asciiTheme="majorHAnsi" w:hAnsiTheme="majorHAnsi" w:cs="Times New Roman"/>
          <w:lang w:val="sk-SK"/>
        </w:rPr>
        <w:t>parcela reg. „C“ evidovaná na katastrálnej mape ako parc. č. 21737/ 5 – zastavané plochy a nádvoria o celkovej výmere 2954 m</w:t>
      </w:r>
      <w:r w:rsidRPr="00960AD3">
        <w:rPr>
          <w:rFonts w:asciiTheme="majorHAnsi" w:hAnsiTheme="majorHAnsi" w:cs="Times New Roman"/>
          <w:vertAlign w:val="superscript"/>
          <w:lang w:val="sk-SK"/>
        </w:rPr>
        <w:t>2</w:t>
      </w:r>
      <w:r w:rsidRPr="00960AD3">
        <w:rPr>
          <w:rFonts w:asciiTheme="majorHAnsi" w:hAnsiTheme="majorHAnsi" w:cs="Times New Roman"/>
          <w:lang w:val="sk-SK"/>
        </w:rPr>
        <w:t>.</w:t>
      </w:r>
    </w:p>
    <w:p w:rsidR="00960AD3" w:rsidRDefault="00960AD3" w:rsidP="00960AD3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 len „pozemky“)</w:t>
      </w:r>
    </w:p>
    <w:p w:rsidR="00960AD3" w:rsidRDefault="00960AD3" w:rsidP="00960AD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Pozemky sa nachádzajú </w:t>
      </w:r>
      <w:r w:rsidRPr="00960AD3">
        <w:rPr>
          <w:rFonts w:asciiTheme="majorHAnsi" w:hAnsiTheme="majorHAnsi" w:cs="Times New Roman"/>
          <w:lang w:val="sk-SK"/>
        </w:rPr>
        <w:t xml:space="preserve">pozdĺž ulice Imricha Karvaša </w:t>
      </w:r>
      <w:r>
        <w:rPr>
          <w:rFonts w:asciiTheme="majorHAnsi" w:hAnsiTheme="majorHAnsi" w:cs="Times New Roman"/>
          <w:lang w:val="sk-SK"/>
        </w:rPr>
        <w:t>a sú v užívaní Stavebnej fakulty STU</w:t>
      </w:r>
      <w:r w:rsidRPr="00960AD3">
        <w:rPr>
          <w:rFonts w:asciiTheme="majorHAnsi" w:hAnsiTheme="majorHAnsi" w:cs="Times New Roman"/>
          <w:lang w:val="sk-SK"/>
        </w:rPr>
        <w:t xml:space="preserve"> (príloha</w:t>
      </w:r>
      <w:r w:rsidR="002B39DB">
        <w:rPr>
          <w:rFonts w:asciiTheme="majorHAnsi" w:hAnsiTheme="majorHAnsi" w:cs="Times New Roman"/>
          <w:lang w:val="sk-SK"/>
        </w:rPr>
        <w:t xml:space="preserve"> č. 1</w:t>
      </w:r>
      <w:r w:rsidRPr="00960AD3">
        <w:rPr>
          <w:rFonts w:asciiTheme="majorHAnsi" w:hAnsiTheme="majorHAnsi" w:cs="Times New Roman"/>
          <w:lang w:val="sk-SK"/>
        </w:rPr>
        <w:t>).</w:t>
      </w:r>
    </w:p>
    <w:p w:rsidR="00E27DEE" w:rsidRPr="004D4FF3" w:rsidRDefault="004D4FF3" w:rsidP="004D4FF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Vybudovanie stavby je </w:t>
      </w:r>
      <w:r w:rsidR="00510771">
        <w:rPr>
          <w:rFonts w:asciiTheme="majorHAnsi" w:hAnsiTheme="majorHAnsi" w:cs="Times New Roman"/>
          <w:lang w:val="sk-SK"/>
        </w:rPr>
        <w:t>aj</w:t>
      </w:r>
      <w:r>
        <w:rPr>
          <w:rFonts w:asciiTheme="majorHAnsi" w:hAnsiTheme="majorHAnsi" w:cs="Times New Roman"/>
          <w:lang w:val="sk-SK"/>
        </w:rPr>
        <w:t xml:space="preserve"> v záujme STU, ktorá bude môcť v budúcnosti využiť možnosť napojiť sa na horúcovodnú prípojku.</w:t>
      </w:r>
    </w:p>
    <w:p w:rsidR="00A90E84" w:rsidRDefault="00A90E84" w:rsidP="00A90E84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Zmluva o</w:t>
      </w:r>
      <w:r w:rsidR="00A540AA">
        <w:rPr>
          <w:rFonts w:asciiTheme="majorHAnsi" w:hAnsiTheme="majorHAnsi" w:cs="Times New Roman"/>
          <w:lang w:val="sk-SK"/>
        </w:rPr>
        <w:t> zriadení vecného bremena</w:t>
      </w:r>
      <w:r w:rsidR="00D915DE">
        <w:rPr>
          <w:rFonts w:asciiTheme="majorHAnsi" w:hAnsiTheme="majorHAnsi" w:cs="Times New Roman"/>
          <w:lang w:val="sk-SK"/>
        </w:rPr>
        <w:t xml:space="preserve"> bude uzatvorená</w:t>
      </w:r>
      <w:r w:rsidR="0071101F">
        <w:rPr>
          <w:rFonts w:asciiTheme="majorHAnsi" w:hAnsiTheme="majorHAnsi" w:cs="Times New Roman"/>
          <w:lang w:val="sk-SK"/>
        </w:rPr>
        <w:t xml:space="preserve"> v  lehote </w:t>
      </w:r>
      <w:r w:rsidR="00A55BD2">
        <w:rPr>
          <w:rFonts w:asciiTheme="majorHAnsi" w:hAnsiTheme="majorHAnsi" w:cs="Times New Roman"/>
          <w:lang w:val="sk-SK"/>
        </w:rPr>
        <w:t xml:space="preserve">3 roky odo dňa </w:t>
      </w:r>
      <w:r w:rsidR="005C4E81">
        <w:rPr>
          <w:rFonts w:asciiTheme="majorHAnsi" w:hAnsiTheme="majorHAnsi" w:cs="Times New Roman"/>
          <w:lang w:val="sk-SK"/>
        </w:rPr>
        <w:t xml:space="preserve">nadobudnutia </w:t>
      </w:r>
      <w:r w:rsidR="00A55BD2">
        <w:rPr>
          <w:rFonts w:asciiTheme="majorHAnsi" w:hAnsiTheme="majorHAnsi" w:cs="Times New Roman"/>
          <w:lang w:val="sk-SK"/>
        </w:rPr>
        <w:t xml:space="preserve">účinnosti zmluvy o budúcej zmluve </w:t>
      </w:r>
      <w:r w:rsidR="005C4E81">
        <w:rPr>
          <w:rFonts w:asciiTheme="majorHAnsi" w:hAnsiTheme="majorHAnsi" w:cs="Times New Roman"/>
          <w:lang w:val="sk-SK"/>
        </w:rPr>
        <w:t xml:space="preserve">o zriadení vecného bremena </w:t>
      </w:r>
      <w:r w:rsidR="0071101F">
        <w:rPr>
          <w:rFonts w:asciiTheme="majorHAnsi" w:hAnsiTheme="majorHAnsi" w:cs="Times New Roman"/>
          <w:lang w:val="sk-SK"/>
        </w:rPr>
        <w:t>na</w:t>
      </w:r>
      <w:r w:rsidR="00960AD3">
        <w:rPr>
          <w:rFonts w:asciiTheme="majorHAnsi" w:hAnsiTheme="majorHAnsi" w:cs="Times New Roman"/>
          <w:lang w:val="sk-SK"/>
        </w:rPr>
        <w:t> </w:t>
      </w:r>
      <w:r w:rsidR="0071101F">
        <w:rPr>
          <w:rFonts w:asciiTheme="majorHAnsi" w:hAnsiTheme="majorHAnsi" w:cs="Times New Roman"/>
          <w:lang w:val="sk-SK"/>
        </w:rPr>
        <w:t>výzvu</w:t>
      </w:r>
      <w:r w:rsidR="00A540AA">
        <w:rPr>
          <w:rFonts w:asciiTheme="majorHAnsi" w:hAnsiTheme="majorHAnsi" w:cs="Times New Roman"/>
          <w:lang w:val="sk-SK"/>
        </w:rPr>
        <w:t xml:space="preserve"> investora. Jej uzatvorenie je v zmysle ustanovení Občianskeho zákonníka vynútiteľné súdnou cestou.</w:t>
      </w:r>
    </w:p>
    <w:p w:rsidR="00A540AA" w:rsidRDefault="00A540AA" w:rsidP="00A90E84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Vecné bremeno bude zriadené podľa geometrického plánu a bude odplatné sumou určenou znaleckým posudkom. Geometrický plán a znalecký posudok budú vyhotovené na náklady investora.</w:t>
      </w:r>
    </w:p>
    <w:p w:rsidR="00960AD3" w:rsidRPr="00A55BD2" w:rsidRDefault="004C7DB9" w:rsidP="00960AD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A55BD2">
        <w:rPr>
          <w:rFonts w:asciiTheme="majorHAnsi" w:hAnsiTheme="majorHAnsi" w:cs="Times New Roman"/>
          <w:lang w:val="sk-SK"/>
        </w:rPr>
        <w:t xml:space="preserve">Návrh </w:t>
      </w:r>
      <w:r w:rsidR="00A55BD2" w:rsidRPr="00A55BD2">
        <w:rPr>
          <w:rFonts w:asciiTheme="majorHAnsi" w:hAnsiTheme="majorHAnsi" w:cs="Times New Roman"/>
          <w:lang w:val="sk-SK"/>
        </w:rPr>
        <w:t xml:space="preserve">rektora </w:t>
      </w:r>
      <w:r w:rsidRPr="00A55BD2">
        <w:rPr>
          <w:rFonts w:asciiTheme="majorHAnsi" w:hAnsiTheme="majorHAnsi" w:cs="Times New Roman"/>
          <w:lang w:val="sk-SK"/>
        </w:rPr>
        <w:t>na zriadenie vecného bremena na pozemkoch vo vlastníctve STU bol prerokovaný vo Vedení STU dňa 26.10.2016</w:t>
      </w:r>
      <w:r w:rsidR="00A55BD2" w:rsidRPr="00A55BD2">
        <w:rPr>
          <w:rFonts w:asciiTheme="majorHAnsi" w:hAnsiTheme="majorHAnsi" w:cs="Times New Roman"/>
          <w:lang w:val="sk-SK"/>
        </w:rPr>
        <w:t xml:space="preserve"> a v Kolégiu rektora</w:t>
      </w:r>
      <w:r w:rsidR="00960AD3" w:rsidRPr="00A55BD2">
        <w:rPr>
          <w:rFonts w:asciiTheme="majorHAnsi" w:hAnsiTheme="majorHAnsi" w:cs="Times New Roman"/>
          <w:lang w:val="sk-SK"/>
        </w:rPr>
        <w:t xml:space="preserve"> dňa 02.11.2016.</w:t>
      </w:r>
    </w:p>
    <w:p w:rsidR="00A55BD2" w:rsidRPr="00A55BD2" w:rsidRDefault="002B39DB" w:rsidP="00A55BD2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A55BD2">
        <w:rPr>
          <w:rFonts w:asciiTheme="majorHAnsi" w:hAnsiTheme="majorHAnsi" w:cs="Times New Roman"/>
          <w:lang w:val="sk-SK"/>
        </w:rPr>
        <w:t>Akademický senát Stavebnej fakulty STU</w:t>
      </w:r>
      <w:r w:rsidR="00A55BD2" w:rsidRPr="00A55BD2">
        <w:rPr>
          <w:rFonts w:asciiTheme="majorHAnsi" w:hAnsiTheme="majorHAnsi" w:cs="Times New Roman"/>
          <w:lang w:val="sk-SK"/>
        </w:rPr>
        <w:t xml:space="preserve"> prerokoval návrh rektora na zriadenie vecného bremena na pozemkoch vo vlastníctve STU na zasadnutí dňa 16.12.2016 a uznesením č. 30 AS/16 vyjadril so zriadením vecného bremena súhlas s pripomienkami, ktoré budú po rokovaní s investorom zapracované do zmluvy o budúcej zmluve o zriadení vecného bremena (príloha č. 2).</w:t>
      </w:r>
    </w:p>
    <w:sectPr w:rsidR="00A55BD2" w:rsidRPr="00A55BD2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38" w:rsidRDefault="00437938" w:rsidP="0030006A">
      <w:r>
        <w:separator/>
      </w:r>
    </w:p>
  </w:endnote>
  <w:endnote w:type="continuationSeparator" w:id="0">
    <w:p w:rsidR="00437938" w:rsidRDefault="0043793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574B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38" w:rsidRDefault="00437938" w:rsidP="0030006A">
      <w:r>
        <w:separator/>
      </w:r>
    </w:p>
  </w:footnote>
  <w:footnote w:type="continuationSeparator" w:id="0">
    <w:p w:rsidR="00437938" w:rsidRDefault="0043793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B574BC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60AD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03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2017</w:t>
                          </w:r>
                        </w:p>
                        <w:p w:rsidR="00A5310A" w:rsidRDefault="002B730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zriadenie vecného bremena na pozemkoch vo vlastníctve STU</w:t>
                          </w:r>
                          <w:r w:rsidR="00C60F4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2B39D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960A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960A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960AD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03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2017</w:t>
                    </w:r>
                  </w:p>
                  <w:p w:rsidR="00A5310A" w:rsidRDefault="002B730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zriadenie vecného bremena na pozemkoch vo vlastníctve STU</w:t>
                    </w:r>
                    <w:r w:rsidR="00C60F4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2B39D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960A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960A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16D72"/>
    <w:multiLevelType w:val="hybridMultilevel"/>
    <w:tmpl w:val="1F80C41A"/>
    <w:lvl w:ilvl="0" w:tplc="21447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B85E72"/>
    <w:multiLevelType w:val="hybridMultilevel"/>
    <w:tmpl w:val="27B84C04"/>
    <w:lvl w:ilvl="0" w:tplc="21447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55C7A4A"/>
    <w:multiLevelType w:val="hybridMultilevel"/>
    <w:tmpl w:val="7EDE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4"/>
  </w:num>
  <w:num w:numId="5">
    <w:abstractNumId w:val="4"/>
  </w:num>
  <w:num w:numId="6">
    <w:abstractNumId w:val="14"/>
  </w:num>
  <w:num w:numId="7">
    <w:abstractNumId w:val="9"/>
  </w:num>
  <w:num w:numId="8">
    <w:abstractNumId w:val="19"/>
  </w:num>
  <w:num w:numId="9">
    <w:abstractNumId w:val="17"/>
  </w:num>
  <w:num w:numId="10">
    <w:abstractNumId w:val="13"/>
  </w:num>
  <w:num w:numId="11">
    <w:abstractNumId w:val="31"/>
  </w:num>
  <w:num w:numId="12">
    <w:abstractNumId w:val="6"/>
  </w:num>
  <w:num w:numId="13">
    <w:abstractNumId w:val="22"/>
  </w:num>
  <w:num w:numId="14">
    <w:abstractNumId w:val="30"/>
  </w:num>
  <w:num w:numId="15">
    <w:abstractNumId w:val="5"/>
  </w:num>
  <w:num w:numId="16">
    <w:abstractNumId w:val="16"/>
  </w:num>
  <w:num w:numId="17">
    <w:abstractNumId w:val="7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3"/>
  </w:num>
  <w:num w:numId="22">
    <w:abstractNumId w:val="3"/>
  </w:num>
  <w:num w:numId="23">
    <w:abstractNumId w:val="36"/>
  </w:num>
  <w:num w:numId="24">
    <w:abstractNumId w:val="15"/>
  </w:num>
  <w:num w:numId="25">
    <w:abstractNumId w:val="35"/>
  </w:num>
  <w:num w:numId="26">
    <w:abstractNumId w:val="26"/>
  </w:num>
  <w:num w:numId="27">
    <w:abstractNumId w:val="12"/>
  </w:num>
  <w:num w:numId="28">
    <w:abstractNumId w:val="29"/>
  </w:num>
  <w:num w:numId="29">
    <w:abstractNumId w:val="1"/>
  </w:num>
  <w:num w:numId="30">
    <w:abstractNumId w:val="32"/>
  </w:num>
  <w:num w:numId="31">
    <w:abstractNumId w:val="2"/>
  </w:num>
  <w:num w:numId="32">
    <w:abstractNumId w:val="0"/>
  </w:num>
  <w:num w:numId="33">
    <w:abstractNumId w:val="25"/>
  </w:num>
  <w:num w:numId="34">
    <w:abstractNumId w:val="28"/>
  </w:num>
  <w:num w:numId="35">
    <w:abstractNumId w:val="18"/>
  </w:num>
  <w:num w:numId="36">
    <w:abstractNumId w:val="27"/>
  </w:num>
  <w:num w:numId="37">
    <w:abstractNumId w:val="11"/>
  </w:num>
  <w:num w:numId="3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40A79"/>
    <w:rsid w:val="00043B1E"/>
    <w:rsid w:val="0006307B"/>
    <w:rsid w:val="00070B9E"/>
    <w:rsid w:val="00080A1F"/>
    <w:rsid w:val="00080A61"/>
    <w:rsid w:val="0009293E"/>
    <w:rsid w:val="000A6D3A"/>
    <w:rsid w:val="000B6605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4D4C"/>
    <w:rsid w:val="00177481"/>
    <w:rsid w:val="00186999"/>
    <w:rsid w:val="001879B5"/>
    <w:rsid w:val="001A0C97"/>
    <w:rsid w:val="001A5B63"/>
    <w:rsid w:val="001C060B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6567C"/>
    <w:rsid w:val="002659E5"/>
    <w:rsid w:val="0027415E"/>
    <w:rsid w:val="00274482"/>
    <w:rsid w:val="0029498D"/>
    <w:rsid w:val="002958F8"/>
    <w:rsid w:val="002964F3"/>
    <w:rsid w:val="002B0E19"/>
    <w:rsid w:val="002B39DB"/>
    <w:rsid w:val="002B490F"/>
    <w:rsid w:val="002B7307"/>
    <w:rsid w:val="002D1E4B"/>
    <w:rsid w:val="002E3CF0"/>
    <w:rsid w:val="002E58D1"/>
    <w:rsid w:val="0030006A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402F8E"/>
    <w:rsid w:val="004172DC"/>
    <w:rsid w:val="00422B64"/>
    <w:rsid w:val="00425C09"/>
    <w:rsid w:val="0043175E"/>
    <w:rsid w:val="00437938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C7DB9"/>
    <w:rsid w:val="004D4FF3"/>
    <w:rsid w:val="004E5427"/>
    <w:rsid w:val="004F4E93"/>
    <w:rsid w:val="00510771"/>
    <w:rsid w:val="00520AC6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C4E81"/>
    <w:rsid w:val="005E3355"/>
    <w:rsid w:val="005E3EEA"/>
    <w:rsid w:val="005E79F4"/>
    <w:rsid w:val="005F4987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49B7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101F"/>
    <w:rsid w:val="007162FB"/>
    <w:rsid w:val="007165F1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D1479"/>
    <w:rsid w:val="007E170E"/>
    <w:rsid w:val="007F5771"/>
    <w:rsid w:val="007F6286"/>
    <w:rsid w:val="00804406"/>
    <w:rsid w:val="008115BE"/>
    <w:rsid w:val="00827CB5"/>
    <w:rsid w:val="00835A13"/>
    <w:rsid w:val="00835E8A"/>
    <w:rsid w:val="00842CEC"/>
    <w:rsid w:val="00851E9D"/>
    <w:rsid w:val="00864442"/>
    <w:rsid w:val="00874CC3"/>
    <w:rsid w:val="008864AE"/>
    <w:rsid w:val="008870A4"/>
    <w:rsid w:val="008872A6"/>
    <w:rsid w:val="00892A17"/>
    <w:rsid w:val="008A3544"/>
    <w:rsid w:val="008A5408"/>
    <w:rsid w:val="008B7003"/>
    <w:rsid w:val="008E31E0"/>
    <w:rsid w:val="008E79A7"/>
    <w:rsid w:val="008F1046"/>
    <w:rsid w:val="008F60F3"/>
    <w:rsid w:val="00904A1A"/>
    <w:rsid w:val="00927B5B"/>
    <w:rsid w:val="009413BF"/>
    <w:rsid w:val="00960AD3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6132"/>
    <w:rsid w:val="00A20866"/>
    <w:rsid w:val="00A22B18"/>
    <w:rsid w:val="00A33225"/>
    <w:rsid w:val="00A42603"/>
    <w:rsid w:val="00A5310A"/>
    <w:rsid w:val="00A540AA"/>
    <w:rsid w:val="00A55BD2"/>
    <w:rsid w:val="00A60063"/>
    <w:rsid w:val="00A7717E"/>
    <w:rsid w:val="00A90E84"/>
    <w:rsid w:val="00AA5FA6"/>
    <w:rsid w:val="00AB495A"/>
    <w:rsid w:val="00AC4F8A"/>
    <w:rsid w:val="00AC640C"/>
    <w:rsid w:val="00AE545A"/>
    <w:rsid w:val="00AF34FB"/>
    <w:rsid w:val="00AF7046"/>
    <w:rsid w:val="00B11B42"/>
    <w:rsid w:val="00B224BE"/>
    <w:rsid w:val="00B574BC"/>
    <w:rsid w:val="00B61264"/>
    <w:rsid w:val="00B63307"/>
    <w:rsid w:val="00B659B0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7CC7"/>
    <w:rsid w:val="00C127AC"/>
    <w:rsid w:val="00C15155"/>
    <w:rsid w:val="00C23A69"/>
    <w:rsid w:val="00C2794E"/>
    <w:rsid w:val="00C33F57"/>
    <w:rsid w:val="00C44DAA"/>
    <w:rsid w:val="00C60F45"/>
    <w:rsid w:val="00C65A69"/>
    <w:rsid w:val="00C80AE1"/>
    <w:rsid w:val="00C819BF"/>
    <w:rsid w:val="00C822A4"/>
    <w:rsid w:val="00C85A5D"/>
    <w:rsid w:val="00C975A4"/>
    <w:rsid w:val="00CA3ADF"/>
    <w:rsid w:val="00CB2C98"/>
    <w:rsid w:val="00CC2A80"/>
    <w:rsid w:val="00CC520F"/>
    <w:rsid w:val="00CD2A6D"/>
    <w:rsid w:val="00CE6990"/>
    <w:rsid w:val="00CF5B5C"/>
    <w:rsid w:val="00CF7C2D"/>
    <w:rsid w:val="00D0198A"/>
    <w:rsid w:val="00D05BFB"/>
    <w:rsid w:val="00D272E9"/>
    <w:rsid w:val="00D27B2D"/>
    <w:rsid w:val="00D3392D"/>
    <w:rsid w:val="00D34342"/>
    <w:rsid w:val="00D36BF6"/>
    <w:rsid w:val="00D55202"/>
    <w:rsid w:val="00D55AB3"/>
    <w:rsid w:val="00D60679"/>
    <w:rsid w:val="00D746E5"/>
    <w:rsid w:val="00D80C23"/>
    <w:rsid w:val="00D83C42"/>
    <w:rsid w:val="00D915DE"/>
    <w:rsid w:val="00DA3820"/>
    <w:rsid w:val="00DB0C2E"/>
    <w:rsid w:val="00DB4503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5AD7"/>
    <w:rsid w:val="00FA6352"/>
    <w:rsid w:val="00FA6F1C"/>
    <w:rsid w:val="00FB1E97"/>
    <w:rsid w:val="00FB6E45"/>
    <w:rsid w:val="00FC7191"/>
    <w:rsid w:val="00FD08AF"/>
    <w:rsid w:val="00FD0C81"/>
    <w:rsid w:val="00FD599D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F6AB7-ECFE-4A1B-88D9-DE73785B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2015-11-19T16:01:00Z</cp:lastPrinted>
  <dcterms:created xsi:type="dcterms:W3CDTF">2017-03-01T12:23:00Z</dcterms:created>
  <dcterms:modified xsi:type="dcterms:W3CDTF">2017-03-01T12:23:00Z</dcterms:modified>
</cp:coreProperties>
</file>