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6A" w:rsidRPr="00B77242" w:rsidRDefault="00FF0CC7" w:rsidP="004843A6">
      <w:pPr>
        <w:ind w:left="-993" w:firstLine="993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  <w:r w:rsidRPr="00B77242">
        <w:rPr>
          <w:rFonts w:asciiTheme="majorHAnsi" w:hAnsiTheme="majorHAnsi"/>
          <w:sz w:val="36"/>
          <w:szCs w:val="36"/>
          <w:lang w:val="sk-SK"/>
        </w:rPr>
        <w:t>Akademický senát</w:t>
      </w:r>
      <w:r w:rsidR="008B54A9">
        <w:rPr>
          <w:rFonts w:asciiTheme="majorHAnsi" w:hAnsiTheme="majorHAnsi"/>
          <w:sz w:val="36"/>
          <w:szCs w:val="36"/>
          <w:lang w:val="sk-SK"/>
        </w:rPr>
        <w:t xml:space="preserve"> STU</w:t>
      </w:r>
    </w:p>
    <w:p w:rsidR="0030006A" w:rsidRPr="00B77242" w:rsidRDefault="00716078" w:rsidP="004843A6">
      <w:pPr>
        <w:ind w:left="-993" w:firstLine="993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23</w:t>
      </w:r>
      <w:r w:rsidR="0030006A" w:rsidRPr="00B77242">
        <w:rPr>
          <w:rFonts w:asciiTheme="majorHAnsi" w:hAnsiTheme="majorHAnsi"/>
          <w:sz w:val="36"/>
          <w:szCs w:val="36"/>
          <w:lang w:val="sk-SK"/>
        </w:rPr>
        <w:t xml:space="preserve">. </w:t>
      </w:r>
      <w:r>
        <w:rPr>
          <w:rFonts w:asciiTheme="majorHAnsi" w:hAnsiTheme="majorHAnsi"/>
          <w:sz w:val="36"/>
          <w:szCs w:val="36"/>
          <w:lang w:val="sk-SK"/>
        </w:rPr>
        <w:t>10</w:t>
      </w:r>
      <w:r w:rsidR="00F77EEA" w:rsidRPr="00B77242">
        <w:rPr>
          <w:rFonts w:asciiTheme="majorHAnsi" w:hAnsiTheme="majorHAnsi"/>
          <w:sz w:val="36"/>
          <w:szCs w:val="36"/>
          <w:lang w:val="sk-SK"/>
        </w:rPr>
        <w:t>. 201</w:t>
      </w:r>
      <w:r w:rsidR="0020009A">
        <w:rPr>
          <w:rFonts w:asciiTheme="majorHAnsi" w:hAnsiTheme="majorHAnsi"/>
          <w:sz w:val="36"/>
          <w:szCs w:val="36"/>
          <w:lang w:val="sk-SK"/>
        </w:rPr>
        <w:t>7</w:t>
      </w:r>
    </w:p>
    <w:p w:rsidR="0030006A" w:rsidRPr="00B77242" w:rsidRDefault="0030006A" w:rsidP="004843A6">
      <w:pPr>
        <w:ind w:left="-993" w:firstLine="993"/>
        <w:rPr>
          <w:rFonts w:asciiTheme="majorHAnsi" w:hAnsiTheme="majorHAnsi"/>
          <w:b/>
          <w:sz w:val="36"/>
          <w:szCs w:val="36"/>
          <w:lang w:val="sk-SK"/>
        </w:rPr>
      </w:pPr>
    </w:p>
    <w:p w:rsidR="00A82875" w:rsidRDefault="00A82875" w:rsidP="004843A6">
      <w:pPr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Návrh na vymenovanie</w:t>
      </w:r>
    </w:p>
    <w:p w:rsidR="00A82875" w:rsidRDefault="00037D18" w:rsidP="004843A6">
      <w:pPr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členov a predsedu D</w:t>
      </w:r>
      <w:r w:rsidR="00A82875">
        <w:rPr>
          <w:rFonts w:asciiTheme="majorHAnsi" w:hAnsiTheme="majorHAnsi"/>
          <w:b/>
          <w:sz w:val="36"/>
          <w:szCs w:val="36"/>
          <w:lang w:val="sk-SK"/>
        </w:rPr>
        <w:t>isciplinárnej komisie</w:t>
      </w:r>
    </w:p>
    <w:p w:rsidR="00901597" w:rsidRPr="00901597" w:rsidRDefault="00A82875" w:rsidP="004843A6">
      <w:pPr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Slovenskej technickej univerzity v Bratislave</w:t>
      </w:r>
    </w:p>
    <w:p w:rsidR="00F77EEA" w:rsidRDefault="00F77EEA" w:rsidP="004843A6">
      <w:pPr>
        <w:tabs>
          <w:tab w:val="left" w:pos="1985"/>
        </w:tabs>
        <w:ind w:left="-993" w:firstLine="993"/>
        <w:rPr>
          <w:rFonts w:asciiTheme="majorHAnsi" w:hAnsiTheme="majorHAnsi"/>
          <w:lang w:val="sk-SK"/>
        </w:rPr>
      </w:pPr>
    </w:p>
    <w:p w:rsidR="006A06D7" w:rsidRPr="00B77242" w:rsidRDefault="006A06D7" w:rsidP="004843A6">
      <w:pPr>
        <w:tabs>
          <w:tab w:val="left" w:pos="1985"/>
        </w:tabs>
        <w:ind w:left="-993" w:firstLine="993"/>
        <w:rPr>
          <w:rFonts w:asciiTheme="majorHAnsi" w:hAnsiTheme="majorHAnsi"/>
          <w:lang w:val="sk-SK"/>
        </w:rPr>
      </w:pPr>
    </w:p>
    <w:p w:rsidR="0030006A" w:rsidRPr="00B77242" w:rsidRDefault="0030006A" w:rsidP="004843A6">
      <w:pPr>
        <w:tabs>
          <w:tab w:val="left" w:pos="1985"/>
        </w:tabs>
        <w:ind w:left="-993" w:firstLine="993"/>
        <w:rPr>
          <w:rFonts w:asciiTheme="majorHAnsi" w:hAnsiTheme="majorHAnsi"/>
          <w:lang w:val="sk-SK"/>
        </w:rPr>
      </w:pPr>
      <w:r w:rsidRPr="00B77242">
        <w:rPr>
          <w:rFonts w:asciiTheme="majorHAnsi" w:hAnsiTheme="majorHAnsi"/>
          <w:lang w:val="sk-SK"/>
        </w:rPr>
        <w:t>Predkladá:</w:t>
      </w:r>
      <w:r w:rsidRPr="00B77242">
        <w:rPr>
          <w:rFonts w:asciiTheme="majorHAnsi" w:hAnsiTheme="majorHAnsi"/>
          <w:lang w:val="sk-SK"/>
        </w:rPr>
        <w:tab/>
      </w:r>
      <w:r w:rsidR="00FF0CC7" w:rsidRPr="00B77242">
        <w:rPr>
          <w:rFonts w:asciiTheme="majorHAnsi" w:hAnsiTheme="majorHAnsi"/>
          <w:b/>
          <w:lang w:val="sk-SK"/>
        </w:rPr>
        <w:t>prof. Ing. Robert Redhammer, PhD.</w:t>
      </w:r>
    </w:p>
    <w:p w:rsidR="0030006A" w:rsidRPr="00B77242" w:rsidRDefault="00FF0CC7" w:rsidP="004843A6">
      <w:pPr>
        <w:tabs>
          <w:tab w:val="left" w:pos="1985"/>
        </w:tabs>
        <w:ind w:left="-993" w:firstLine="993"/>
        <w:rPr>
          <w:rFonts w:asciiTheme="majorHAnsi" w:hAnsiTheme="majorHAnsi"/>
          <w:lang w:val="sk-SK"/>
        </w:rPr>
      </w:pPr>
      <w:r w:rsidRPr="00B77242">
        <w:rPr>
          <w:rFonts w:asciiTheme="majorHAnsi" w:hAnsiTheme="majorHAnsi"/>
          <w:lang w:val="sk-SK"/>
        </w:rPr>
        <w:tab/>
        <w:t>rektor</w:t>
      </w:r>
    </w:p>
    <w:p w:rsidR="0030006A" w:rsidRPr="00B77242" w:rsidRDefault="0030006A" w:rsidP="004843A6">
      <w:pPr>
        <w:tabs>
          <w:tab w:val="left" w:pos="1985"/>
        </w:tabs>
        <w:ind w:left="-993" w:firstLine="993"/>
        <w:rPr>
          <w:rFonts w:asciiTheme="majorHAnsi" w:hAnsiTheme="majorHAnsi"/>
          <w:lang w:val="sk-SK"/>
        </w:rPr>
      </w:pPr>
    </w:p>
    <w:p w:rsidR="0030006A" w:rsidRDefault="0030006A" w:rsidP="004843A6">
      <w:pPr>
        <w:tabs>
          <w:tab w:val="left" w:pos="1985"/>
        </w:tabs>
        <w:ind w:left="-993" w:firstLine="993"/>
        <w:rPr>
          <w:rFonts w:asciiTheme="majorHAnsi" w:hAnsiTheme="majorHAnsi"/>
          <w:b/>
          <w:lang w:val="sk-SK"/>
        </w:rPr>
      </w:pPr>
      <w:r w:rsidRPr="00B77242">
        <w:rPr>
          <w:rFonts w:asciiTheme="majorHAnsi" w:hAnsiTheme="majorHAnsi"/>
          <w:lang w:val="sk-SK"/>
        </w:rPr>
        <w:t>Vypracoval:</w:t>
      </w:r>
      <w:r w:rsidRPr="00B77242">
        <w:rPr>
          <w:rFonts w:asciiTheme="majorHAnsi" w:hAnsiTheme="majorHAnsi"/>
          <w:lang w:val="sk-SK"/>
        </w:rPr>
        <w:tab/>
      </w:r>
      <w:r w:rsidR="00F77EEA" w:rsidRPr="00B77242">
        <w:rPr>
          <w:rFonts w:asciiTheme="majorHAnsi" w:hAnsiTheme="majorHAnsi"/>
          <w:b/>
          <w:lang w:val="sk-SK"/>
        </w:rPr>
        <w:t xml:space="preserve">doc. Ing. </w:t>
      </w:r>
      <w:r w:rsidR="00A71510">
        <w:rPr>
          <w:rFonts w:asciiTheme="majorHAnsi" w:hAnsiTheme="majorHAnsi"/>
          <w:b/>
          <w:lang w:val="sk-SK"/>
        </w:rPr>
        <w:t>Štefan Stanko</w:t>
      </w:r>
      <w:r w:rsidR="00CA2ADE">
        <w:rPr>
          <w:rFonts w:asciiTheme="majorHAnsi" w:hAnsiTheme="majorHAnsi"/>
          <w:b/>
          <w:lang w:val="sk-SK"/>
        </w:rPr>
        <w:t>, PhD.</w:t>
      </w:r>
    </w:p>
    <w:p w:rsidR="00A71510" w:rsidRPr="00A71510" w:rsidRDefault="00EF1B43" w:rsidP="00A71510">
      <w:pPr>
        <w:tabs>
          <w:tab w:val="left" w:pos="1985"/>
        </w:tabs>
        <w:ind w:left="1985"/>
        <w:rPr>
          <w:rFonts w:asciiTheme="majorHAnsi" w:hAnsiTheme="majorHAnsi"/>
          <w:lang w:val="sk-SK"/>
        </w:rPr>
      </w:pPr>
      <w:r w:rsidRPr="00A71510">
        <w:rPr>
          <w:rFonts w:asciiTheme="majorHAnsi" w:hAnsiTheme="majorHAnsi"/>
          <w:lang w:val="sk-SK"/>
        </w:rPr>
        <w:t>P</w:t>
      </w:r>
      <w:r w:rsidR="00A71510" w:rsidRPr="00A71510">
        <w:rPr>
          <w:rFonts w:asciiTheme="majorHAnsi" w:hAnsiTheme="majorHAnsi"/>
          <w:lang w:val="sk-SK"/>
        </w:rPr>
        <w:t>rorektor</w:t>
      </w:r>
      <w:r>
        <w:rPr>
          <w:rFonts w:asciiTheme="majorHAnsi" w:hAnsiTheme="majorHAnsi"/>
          <w:lang w:val="sk-SK"/>
        </w:rPr>
        <w:t xml:space="preserve"> pre vzdelávanie</w:t>
      </w:r>
    </w:p>
    <w:p w:rsidR="00A71510" w:rsidRPr="00A71510" w:rsidRDefault="0014276D" w:rsidP="00A71510">
      <w:pPr>
        <w:tabs>
          <w:tab w:val="left" w:pos="1985"/>
        </w:tabs>
        <w:ind w:left="1985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b/>
          <w:lang w:val="sk-SK"/>
        </w:rPr>
        <w:t>doc. Ing. Daniela Špirková, PhD.</w:t>
      </w:r>
    </w:p>
    <w:p w:rsidR="0014276D" w:rsidRDefault="0014276D" w:rsidP="0014276D">
      <w:pPr>
        <w:tabs>
          <w:tab w:val="left" w:pos="1985"/>
        </w:tabs>
        <w:ind w:left="-993" w:firstLine="2978"/>
        <w:rPr>
          <w:rFonts w:ascii="Calibri" w:hAnsi="Calibri"/>
          <w:lang w:val="sk-SK"/>
        </w:rPr>
      </w:pPr>
      <w:r>
        <w:rPr>
          <w:rFonts w:ascii="Calibri" w:hAnsi="Calibri" w:cs="Calibri"/>
          <w:lang w:val="sk-SK"/>
        </w:rPr>
        <w:t xml:space="preserve">zástupca riaditeľa pre vzdelávanie </w:t>
      </w:r>
      <w:r>
        <w:rPr>
          <w:rFonts w:ascii="Calibri" w:hAnsi="Calibri"/>
          <w:lang w:val="sk-SK"/>
        </w:rPr>
        <w:t>ÚM STU</w:t>
      </w:r>
    </w:p>
    <w:p w:rsidR="0030006A" w:rsidRDefault="0030006A" w:rsidP="004843A6">
      <w:pPr>
        <w:tabs>
          <w:tab w:val="left" w:pos="1985"/>
        </w:tabs>
        <w:ind w:left="-993" w:firstLine="993"/>
        <w:rPr>
          <w:rFonts w:asciiTheme="majorHAnsi" w:hAnsiTheme="majorHAnsi"/>
          <w:lang w:val="sk-SK"/>
        </w:rPr>
      </w:pPr>
    </w:p>
    <w:p w:rsidR="006A06D7" w:rsidRPr="00B77242" w:rsidRDefault="006A06D7" w:rsidP="004843A6">
      <w:pPr>
        <w:tabs>
          <w:tab w:val="left" w:pos="1985"/>
        </w:tabs>
        <w:ind w:left="-993" w:firstLine="993"/>
        <w:rPr>
          <w:rFonts w:asciiTheme="majorHAnsi" w:hAnsiTheme="majorHAnsi"/>
          <w:lang w:val="sk-SK"/>
        </w:rPr>
      </w:pPr>
    </w:p>
    <w:p w:rsidR="0030006A" w:rsidRPr="00037D18" w:rsidRDefault="006F77EF" w:rsidP="00A71510">
      <w:pPr>
        <w:tabs>
          <w:tab w:val="left" w:pos="1985"/>
        </w:tabs>
        <w:ind w:left="1985" w:hanging="1985"/>
        <w:jc w:val="both"/>
        <w:rPr>
          <w:rFonts w:asciiTheme="majorHAnsi" w:hAnsiTheme="majorHAnsi" w:cstheme="majorHAnsi"/>
          <w:lang w:val="sk-SK"/>
        </w:rPr>
      </w:pPr>
      <w:r w:rsidRPr="00B77242">
        <w:rPr>
          <w:rFonts w:asciiTheme="majorHAnsi" w:hAnsiTheme="majorHAnsi"/>
          <w:lang w:val="sk-SK"/>
        </w:rPr>
        <w:t>Zd</w:t>
      </w:r>
      <w:r w:rsidR="0030006A" w:rsidRPr="00B77242">
        <w:rPr>
          <w:rFonts w:asciiTheme="majorHAnsi" w:hAnsiTheme="majorHAnsi"/>
          <w:lang w:val="sk-SK"/>
        </w:rPr>
        <w:t>ôvodnenie:</w:t>
      </w:r>
      <w:r w:rsidR="0030006A" w:rsidRPr="00B77242">
        <w:rPr>
          <w:rFonts w:asciiTheme="majorHAnsi" w:hAnsiTheme="majorHAnsi"/>
          <w:lang w:val="sk-SK"/>
        </w:rPr>
        <w:tab/>
      </w:r>
      <w:r w:rsidR="00DD0B62">
        <w:rPr>
          <w:rFonts w:asciiTheme="majorHAnsi" w:hAnsiTheme="majorHAnsi"/>
          <w:lang w:val="sk-SK"/>
        </w:rPr>
        <w:t xml:space="preserve">V súčasnosti platnej </w:t>
      </w:r>
      <w:r w:rsidR="00173CF3">
        <w:rPr>
          <w:rFonts w:asciiTheme="majorHAnsi" w:hAnsiTheme="majorHAnsi" w:cstheme="majorHAnsi"/>
          <w:lang w:val="sk-SK"/>
        </w:rPr>
        <w:t>Disciplinárn</w:t>
      </w:r>
      <w:r w:rsidR="00DD0B62">
        <w:rPr>
          <w:rFonts w:asciiTheme="majorHAnsi" w:hAnsiTheme="majorHAnsi" w:cstheme="majorHAnsi"/>
          <w:lang w:val="sk-SK"/>
        </w:rPr>
        <w:t>ej</w:t>
      </w:r>
      <w:r w:rsidR="00173CF3">
        <w:rPr>
          <w:rFonts w:asciiTheme="majorHAnsi" w:hAnsiTheme="majorHAnsi" w:cstheme="majorHAnsi"/>
          <w:lang w:val="sk-SK"/>
        </w:rPr>
        <w:t xml:space="preserve"> komisi</w:t>
      </w:r>
      <w:r w:rsidR="00DD0B62">
        <w:rPr>
          <w:rFonts w:asciiTheme="majorHAnsi" w:hAnsiTheme="majorHAnsi" w:cstheme="majorHAnsi"/>
          <w:lang w:val="sk-SK"/>
        </w:rPr>
        <w:t>i</w:t>
      </w:r>
      <w:r w:rsidR="00173CF3">
        <w:rPr>
          <w:rFonts w:asciiTheme="majorHAnsi" w:hAnsiTheme="majorHAnsi" w:cstheme="majorHAnsi"/>
          <w:lang w:val="sk-SK"/>
        </w:rPr>
        <w:t xml:space="preserve"> Slovenskej technickej univerzity v Bratislave končí funkčné obdobie dňom 29. októbra 2017 (vrátane). </w:t>
      </w:r>
      <w:r w:rsidR="00DF21C7">
        <w:rPr>
          <w:rFonts w:asciiTheme="majorHAnsi" w:hAnsiTheme="majorHAnsi" w:cstheme="majorHAnsi"/>
          <w:lang w:val="sk-SK"/>
        </w:rPr>
        <w:t xml:space="preserve">Návrh </w:t>
      </w:r>
      <w:r w:rsidR="00DD0B62" w:rsidRPr="00DD0B62">
        <w:rPr>
          <w:rFonts w:asciiTheme="majorHAnsi" w:hAnsiTheme="majorHAnsi" w:cstheme="majorHAnsi"/>
          <w:lang w:val="sk-SK"/>
        </w:rPr>
        <w:t>na vymenovanie nových členov</w:t>
      </w:r>
      <w:r w:rsidR="00DD0B62">
        <w:rPr>
          <w:rFonts w:asciiTheme="majorHAnsi" w:hAnsiTheme="majorHAnsi" w:cstheme="majorHAnsi"/>
          <w:lang w:val="sk-SK"/>
        </w:rPr>
        <w:t xml:space="preserve"> a predsedu Disciplinárnej komisie Slovenskej technickej univerzity v Bratislave </w:t>
      </w:r>
      <w:r w:rsidR="00DF21C7">
        <w:rPr>
          <w:rFonts w:asciiTheme="majorHAnsi" w:hAnsiTheme="majorHAnsi" w:cstheme="majorHAnsi"/>
          <w:lang w:val="sk-SK"/>
        </w:rPr>
        <w:t>je podávaný v súlade s</w:t>
      </w:r>
      <w:r w:rsidR="00173CF3">
        <w:rPr>
          <w:rFonts w:asciiTheme="majorHAnsi" w:hAnsiTheme="majorHAnsi" w:cstheme="majorHAnsi"/>
          <w:lang w:val="sk-SK"/>
        </w:rPr>
        <w:t xml:space="preserve"> § 13 ods. 2 zákona č. 131/2002 </w:t>
      </w:r>
      <w:proofErr w:type="spellStart"/>
      <w:r w:rsidR="006A06D7">
        <w:rPr>
          <w:rFonts w:asciiTheme="majorHAnsi" w:hAnsiTheme="majorHAnsi" w:cstheme="majorHAnsi"/>
          <w:lang w:val="sk-SK"/>
        </w:rPr>
        <w:t>Z.z</w:t>
      </w:r>
      <w:proofErr w:type="spellEnd"/>
      <w:r w:rsidR="006A06D7">
        <w:rPr>
          <w:rFonts w:asciiTheme="majorHAnsi" w:hAnsiTheme="majorHAnsi" w:cstheme="majorHAnsi"/>
          <w:lang w:val="sk-SK"/>
        </w:rPr>
        <w:t xml:space="preserve">. </w:t>
      </w:r>
      <w:r w:rsidR="00173CF3">
        <w:rPr>
          <w:rFonts w:asciiTheme="majorHAnsi" w:hAnsiTheme="majorHAnsi" w:cstheme="majorHAnsi"/>
          <w:lang w:val="sk-SK"/>
        </w:rPr>
        <w:t xml:space="preserve">o vysokých školách a o zmene a doplnení niektorých zákonov </w:t>
      </w:r>
      <w:r w:rsidR="00ED58A6" w:rsidRPr="00ED58A6">
        <w:rPr>
          <w:rFonts w:asciiTheme="majorHAnsi" w:hAnsiTheme="majorHAnsi" w:cstheme="majorHAnsi"/>
          <w:lang w:val="sk-SK"/>
        </w:rPr>
        <w:t xml:space="preserve">v znení neskorších predpisov </w:t>
      </w:r>
      <w:r w:rsidR="00173CF3">
        <w:rPr>
          <w:rFonts w:asciiTheme="majorHAnsi" w:hAnsiTheme="majorHAnsi" w:cstheme="majorHAnsi"/>
          <w:lang w:val="sk-SK"/>
        </w:rPr>
        <w:t>v spojení s čl</w:t>
      </w:r>
      <w:r w:rsidR="006A06D7">
        <w:rPr>
          <w:rFonts w:asciiTheme="majorHAnsi" w:hAnsiTheme="majorHAnsi" w:cstheme="majorHAnsi"/>
          <w:lang w:val="sk-SK"/>
        </w:rPr>
        <w:t>ánkom</w:t>
      </w:r>
      <w:r w:rsidR="00173CF3">
        <w:rPr>
          <w:rFonts w:asciiTheme="majorHAnsi" w:hAnsiTheme="majorHAnsi" w:cstheme="majorHAnsi"/>
          <w:lang w:val="sk-SK"/>
        </w:rPr>
        <w:t xml:space="preserve"> 7 ods. 2 </w:t>
      </w:r>
      <w:r w:rsidR="00DD0B62">
        <w:rPr>
          <w:rFonts w:asciiTheme="majorHAnsi" w:hAnsiTheme="majorHAnsi" w:cstheme="majorHAnsi"/>
          <w:lang w:val="sk-SK"/>
        </w:rPr>
        <w:t xml:space="preserve">vnútorného predpisu </w:t>
      </w:r>
      <w:r w:rsidR="007704A5">
        <w:rPr>
          <w:rFonts w:asciiTheme="majorHAnsi" w:hAnsiTheme="majorHAnsi" w:cstheme="majorHAnsi"/>
          <w:lang w:val="sk-SK"/>
        </w:rPr>
        <w:t xml:space="preserve">STU </w:t>
      </w:r>
      <w:r w:rsidR="00DD0B62">
        <w:rPr>
          <w:rFonts w:asciiTheme="majorHAnsi" w:hAnsiTheme="majorHAnsi" w:cstheme="majorHAnsi"/>
          <w:lang w:val="sk-SK"/>
        </w:rPr>
        <w:t>č. </w:t>
      </w:r>
      <w:r w:rsidR="00DF21C7">
        <w:rPr>
          <w:rFonts w:asciiTheme="majorHAnsi" w:hAnsiTheme="majorHAnsi" w:cstheme="majorHAnsi"/>
          <w:lang w:val="sk-SK"/>
        </w:rPr>
        <w:t>6/2013 „</w:t>
      </w:r>
      <w:r w:rsidR="00173CF3">
        <w:rPr>
          <w:rFonts w:asciiTheme="majorHAnsi" w:hAnsiTheme="majorHAnsi" w:cstheme="majorHAnsi"/>
          <w:lang w:val="sk-SK"/>
        </w:rPr>
        <w:t>Disciplinárn</w:t>
      </w:r>
      <w:r w:rsidR="00DF21C7">
        <w:rPr>
          <w:rFonts w:asciiTheme="majorHAnsi" w:hAnsiTheme="majorHAnsi" w:cstheme="majorHAnsi"/>
          <w:lang w:val="sk-SK"/>
        </w:rPr>
        <w:t>y</w:t>
      </w:r>
      <w:r w:rsidR="00173CF3">
        <w:rPr>
          <w:rFonts w:asciiTheme="majorHAnsi" w:hAnsiTheme="majorHAnsi" w:cstheme="majorHAnsi"/>
          <w:lang w:val="sk-SK"/>
        </w:rPr>
        <w:t xml:space="preserve"> poriad</w:t>
      </w:r>
      <w:r w:rsidR="00DF21C7">
        <w:rPr>
          <w:rFonts w:asciiTheme="majorHAnsi" w:hAnsiTheme="majorHAnsi" w:cstheme="majorHAnsi"/>
          <w:lang w:val="sk-SK"/>
        </w:rPr>
        <w:t>o</w:t>
      </w:r>
      <w:r w:rsidR="00173CF3">
        <w:rPr>
          <w:rFonts w:asciiTheme="majorHAnsi" w:hAnsiTheme="majorHAnsi" w:cstheme="majorHAnsi"/>
          <w:lang w:val="sk-SK"/>
        </w:rPr>
        <w:t>k Slovenskej technickej univerzit</w:t>
      </w:r>
      <w:r w:rsidR="00704AD7">
        <w:rPr>
          <w:rFonts w:asciiTheme="majorHAnsi" w:hAnsiTheme="majorHAnsi" w:cstheme="majorHAnsi"/>
          <w:lang w:val="sk-SK"/>
        </w:rPr>
        <w:t xml:space="preserve">y </w:t>
      </w:r>
      <w:r w:rsidR="00462C7D" w:rsidRPr="00DD0B62">
        <w:rPr>
          <w:rFonts w:asciiTheme="majorHAnsi" w:hAnsiTheme="majorHAnsi" w:cstheme="majorHAnsi"/>
          <w:lang w:val="sk-SK"/>
        </w:rPr>
        <w:t xml:space="preserve">v Bratislave </w:t>
      </w:r>
      <w:r w:rsidR="00DD0B62" w:rsidRPr="00DD0B62">
        <w:rPr>
          <w:rFonts w:asciiTheme="majorHAnsi" w:hAnsiTheme="majorHAnsi" w:cstheme="majorHAnsi"/>
          <w:lang w:val="sk-SK"/>
        </w:rPr>
        <w:t>pre študentov</w:t>
      </w:r>
      <w:r w:rsidR="006A06D7">
        <w:rPr>
          <w:rFonts w:asciiTheme="majorHAnsi" w:hAnsiTheme="majorHAnsi" w:cstheme="majorHAnsi"/>
          <w:lang w:val="sk-SK"/>
        </w:rPr>
        <w:t>“</w:t>
      </w:r>
      <w:r w:rsidR="001D7E31">
        <w:rPr>
          <w:rFonts w:asciiTheme="majorHAnsi" w:hAnsiTheme="majorHAnsi" w:cstheme="majorHAnsi"/>
          <w:lang w:val="sk-SK"/>
        </w:rPr>
        <w:t>.</w:t>
      </w:r>
    </w:p>
    <w:p w:rsidR="0030006A" w:rsidRPr="00B7724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A373C" w:rsidRPr="001A373C" w:rsidRDefault="0030006A" w:rsidP="001A373C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B77242">
        <w:rPr>
          <w:rFonts w:asciiTheme="majorHAnsi" w:hAnsiTheme="majorHAnsi"/>
          <w:color w:val="auto"/>
          <w:lang w:val="sk-SK"/>
        </w:rPr>
        <w:t>Návrh uznesenia:</w:t>
      </w:r>
      <w:r w:rsidRPr="00B77242">
        <w:rPr>
          <w:rFonts w:asciiTheme="majorHAnsi" w:hAnsiTheme="majorHAnsi"/>
          <w:color w:val="auto"/>
          <w:lang w:val="sk-SK"/>
        </w:rPr>
        <w:tab/>
      </w:r>
      <w:r w:rsidR="00345794" w:rsidRPr="00B77242">
        <w:rPr>
          <w:rFonts w:asciiTheme="majorHAnsi" w:hAnsiTheme="majorHAnsi"/>
          <w:color w:val="auto"/>
          <w:lang w:val="sk-SK"/>
        </w:rPr>
        <w:t xml:space="preserve">Akademický senát STU </w:t>
      </w:r>
      <w:r w:rsidR="006A06D7">
        <w:rPr>
          <w:rFonts w:asciiTheme="majorHAnsi" w:hAnsiTheme="majorHAnsi"/>
          <w:lang w:val="sk-SK"/>
        </w:rPr>
        <w:t xml:space="preserve">schvaľuje </w:t>
      </w:r>
      <w:r w:rsidR="001A373C">
        <w:rPr>
          <w:rFonts w:asciiTheme="majorHAnsi" w:hAnsiTheme="majorHAnsi"/>
          <w:lang w:val="sk-SK"/>
        </w:rPr>
        <w:t>„</w:t>
      </w:r>
      <w:r w:rsidR="00037D18">
        <w:rPr>
          <w:rFonts w:asciiTheme="majorHAnsi" w:hAnsiTheme="majorHAnsi"/>
          <w:lang w:val="sk-SK"/>
        </w:rPr>
        <w:t>Návrh na vymenovanie členov a predsedu Disciplinárnej komisie</w:t>
      </w:r>
      <w:r w:rsidR="001A373C" w:rsidRPr="001A373C">
        <w:rPr>
          <w:rFonts w:asciiTheme="majorHAnsi" w:hAnsiTheme="majorHAnsi"/>
          <w:lang w:val="sk-SK"/>
        </w:rPr>
        <w:t xml:space="preserve"> Slovenskej technickej univerzity v</w:t>
      </w:r>
      <w:r w:rsidR="001A373C">
        <w:rPr>
          <w:rFonts w:asciiTheme="majorHAnsi" w:hAnsiTheme="majorHAnsi"/>
          <w:lang w:val="sk-SK"/>
        </w:rPr>
        <w:t> </w:t>
      </w:r>
      <w:r w:rsidR="001A373C" w:rsidRPr="001A373C">
        <w:rPr>
          <w:rFonts w:asciiTheme="majorHAnsi" w:hAnsiTheme="majorHAnsi"/>
          <w:lang w:val="sk-SK"/>
        </w:rPr>
        <w:t>Bratislave</w:t>
      </w:r>
      <w:r w:rsidR="001A373C">
        <w:rPr>
          <w:rFonts w:asciiTheme="majorHAnsi" w:hAnsiTheme="majorHAnsi"/>
          <w:lang w:val="sk-SK"/>
        </w:rPr>
        <w:t>“</w:t>
      </w:r>
    </w:p>
    <w:p w:rsidR="00040A79" w:rsidRPr="00B77242" w:rsidRDefault="00D80E1A" w:rsidP="006C45EE">
      <w:pPr>
        <w:pStyle w:val="Default"/>
        <w:numPr>
          <w:ilvl w:val="0"/>
          <w:numId w:val="20"/>
        </w:numPr>
        <w:tabs>
          <w:tab w:val="left" w:pos="1985"/>
        </w:tabs>
        <w:ind w:left="2268" w:hanging="283"/>
        <w:rPr>
          <w:rFonts w:asciiTheme="majorHAnsi" w:hAnsiTheme="majorHAnsi"/>
          <w:color w:val="auto"/>
          <w:lang w:val="sk-SK"/>
        </w:rPr>
      </w:pPr>
      <w:r w:rsidRPr="00B77242">
        <w:rPr>
          <w:rFonts w:asciiTheme="majorHAnsi" w:hAnsiTheme="majorHAnsi"/>
          <w:color w:val="auto"/>
          <w:lang w:val="sk-SK"/>
        </w:rPr>
        <w:t>bez pripomienok</w:t>
      </w:r>
    </w:p>
    <w:p w:rsidR="00D80E1A" w:rsidRPr="00B77242" w:rsidRDefault="00D80E1A" w:rsidP="006C45EE">
      <w:pPr>
        <w:pStyle w:val="Default"/>
        <w:numPr>
          <w:ilvl w:val="0"/>
          <w:numId w:val="20"/>
        </w:numPr>
        <w:tabs>
          <w:tab w:val="left" w:pos="1985"/>
        </w:tabs>
        <w:ind w:left="2268" w:hanging="283"/>
        <w:rPr>
          <w:rFonts w:asciiTheme="majorHAnsi" w:hAnsiTheme="majorHAnsi"/>
          <w:color w:val="auto"/>
          <w:lang w:val="sk-SK"/>
        </w:rPr>
      </w:pPr>
      <w:r w:rsidRPr="00B77242">
        <w:rPr>
          <w:rFonts w:asciiTheme="majorHAnsi" w:hAnsiTheme="majorHAnsi"/>
          <w:color w:val="auto"/>
          <w:lang w:val="sk-SK"/>
        </w:rPr>
        <w:t>s pripomienkami</w:t>
      </w:r>
    </w:p>
    <w:p w:rsidR="00C975A4" w:rsidRPr="00B77242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B77242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B77242" w:rsidSect="001353B9">
          <w:headerReference w:type="default" r:id="rId8"/>
          <w:footerReference w:type="even" r:id="rId9"/>
          <w:footerReference w:type="default" r:id="rId10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FF3EC5" w:rsidRDefault="00FF3EC5" w:rsidP="00FF3EC5">
      <w:pPr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lastRenderedPageBreak/>
        <w:t>Návrh na vymenovanie</w:t>
      </w:r>
    </w:p>
    <w:p w:rsidR="00FF3EC5" w:rsidRDefault="00FF3EC5" w:rsidP="00FF3EC5">
      <w:pPr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členov a predsedu Disciplinárnej komisie</w:t>
      </w:r>
    </w:p>
    <w:p w:rsidR="00FF3EC5" w:rsidRDefault="00FF3EC5" w:rsidP="00FF3EC5">
      <w:pPr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Slovenskej technickej univerzity v Bratislave</w:t>
      </w:r>
    </w:p>
    <w:p w:rsidR="00FF3EC5" w:rsidRDefault="00FF3EC5" w:rsidP="00FF3EC5">
      <w:pPr>
        <w:rPr>
          <w:rFonts w:asciiTheme="majorHAnsi" w:hAnsiTheme="majorHAnsi"/>
          <w:lang w:val="sk-SK"/>
        </w:rPr>
      </w:pPr>
    </w:p>
    <w:p w:rsidR="00D54100" w:rsidRDefault="00D54100" w:rsidP="00FF3EC5">
      <w:pPr>
        <w:rPr>
          <w:rFonts w:asciiTheme="majorHAnsi" w:hAnsiTheme="majorHAnsi"/>
          <w:lang w:val="sk-SK"/>
        </w:rPr>
      </w:pPr>
    </w:p>
    <w:p w:rsidR="00661982" w:rsidRDefault="00661982" w:rsidP="00D54100">
      <w:pPr>
        <w:spacing w:line="276" w:lineRule="auto"/>
        <w:jc w:val="both"/>
        <w:rPr>
          <w:rFonts w:asciiTheme="majorHAnsi" w:hAnsiTheme="majorHAnsi"/>
          <w:lang w:val="sk-SK"/>
        </w:rPr>
      </w:pPr>
      <w:r w:rsidRPr="00661982">
        <w:rPr>
          <w:rFonts w:asciiTheme="majorHAnsi" w:hAnsiTheme="majorHAnsi"/>
          <w:lang w:val="sk-SK"/>
        </w:rPr>
        <w:t xml:space="preserve">V súčasnosti platnej Disciplinárnej komisii Slovenskej technickej univerzity v Bratislave </w:t>
      </w:r>
      <w:r>
        <w:rPr>
          <w:rFonts w:asciiTheme="majorHAnsi" w:hAnsiTheme="majorHAnsi" w:cstheme="majorHAnsi"/>
          <w:lang w:val="sk-SK"/>
        </w:rPr>
        <w:t xml:space="preserve">(ďalej len „STU“) </w:t>
      </w:r>
      <w:r w:rsidRPr="00661982">
        <w:rPr>
          <w:rFonts w:asciiTheme="majorHAnsi" w:hAnsiTheme="majorHAnsi"/>
          <w:lang w:val="sk-SK"/>
        </w:rPr>
        <w:t xml:space="preserve">končí funkčné obdobie dňom 29. októbra 2017 (vrátane). </w:t>
      </w:r>
    </w:p>
    <w:p w:rsidR="00FF3EC5" w:rsidRPr="00FF3EC5" w:rsidRDefault="009C2DF5" w:rsidP="00D54100">
      <w:pPr>
        <w:spacing w:line="276" w:lineRule="auto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V súlade s </w:t>
      </w:r>
      <w:r w:rsidR="00FF3EC5">
        <w:rPr>
          <w:rFonts w:asciiTheme="majorHAnsi" w:hAnsiTheme="majorHAnsi"/>
          <w:lang w:val="sk-SK"/>
        </w:rPr>
        <w:t>§ 13 ods. 2</w:t>
      </w:r>
      <w:r w:rsidR="00D83793">
        <w:rPr>
          <w:rFonts w:asciiTheme="majorHAnsi" w:hAnsiTheme="majorHAnsi"/>
          <w:lang w:val="sk-SK"/>
        </w:rPr>
        <w:t xml:space="preserve"> zá</w:t>
      </w:r>
      <w:r w:rsidR="00FF3EC5" w:rsidRPr="00FF3EC5">
        <w:rPr>
          <w:rFonts w:asciiTheme="majorHAnsi" w:hAnsiTheme="majorHAnsi"/>
          <w:lang w:val="sk-SK"/>
        </w:rPr>
        <w:t xml:space="preserve">kona </w:t>
      </w:r>
      <w:r w:rsidR="00D83793">
        <w:rPr>
          <w:rFonts w:asciiTheme="majorHAnsi" w:hAnsiTheme="majorHAnsi"/>
          <w:lang w:val="sk-SK"/>
        </w:rPr>
        <w:t>č</w:t>
      </w:r>
      <w:r w:rsidR="00FF3EC5" w:rsidRPr="00FF3EC5">
        <w:rPr>
          <w:rFonts w:asciiTheme="majorHAnsi" w:hAnsiTheme="majorHAnsi"/>
          <w:lang w:val="sk-SK"/>
        </w:rPr>
        <w:t>. 131</w:t>
      </w:r>
      <w:r w:rsidR="00D83793">
        <w:rPr>
          <w:rFonts w:asciiTheme="majorHAnsi" w:hAnsiTheme="majorHAnsi"/>
          <w:lang w:val="sk-SK"/>
        </w:rPr>
        <w:t>/</w:t>
      </w:r>
      <w:r w:rsidR="00FF3EC5" w:rsidRPr="00FF3EC5">
        <w:rPr>
          <w:rFonts w:asciiTheme="majorHAnsi" w:hAnsiTheme="majorHAnsi"/>
          <w:lang w:val="sk-SK"/>
        </w:rPr>
        <w:t xml:space="preserve">2002 Z. z. </w:t>
      </w:r>
      <w:r w:rsidR="00D83793">
        <w:rPr>
          <w:rFonts w:asciiTheme="majorHAnsi" w:hAnsiTheme="majorHAnsi" w:cstheme="majorHAnsi"/>
          <w:lang w:val="sk-SK"/>
        </w:rPr>
        <w:t xml:space="preserve">o vysokých školách a o zmene a doplnení niektorých zákonov </w:t>
      </w:r>
      <w:r w:rsidR="00ED58A6">
        <w:rPr>
          <w:rFonts w:asciiTheme="majorHAnsi" w:hAnsiTheme="majorHAnsi" w:cstheme="majorHAnsi"/>
          <w:lang w:val="sk-SK"/>
        </w:rPr>
        <w:t xml:space="preserve">v znení neskorších predpisov </w:t>
      </w:r>
      <w:r w:rsidR="00D83793">
        <w:rPr>
          <w:rFonts w:asciiTheme="majorHAnsi" w:hAnsiTheme="majorHAnsi" w:cstheme="majorHAnsi"/>
          <w:lang w:val="sk-SK"/>
        </w:rPr>
        <w:t>v spojení s čl</w:t>
      </w:r>
      <w:r>
        <w:rPr>
          <w:rFonts w:asciiTheme="majorHAnsi" w:hAnsiTheme="majorHAnsi" w:cstheme="majorHAnsi"/>
          <w:lang w:val="sk-SK"/>
        </w:rPr>
        <w:t>ánkom</w:t>
      </w:r>
      <w:r w:rsidR="00D83793">
        <w:rPr>
          <w:rFonts w:asciiTheme="majorHAnsi" w:hAnsiTheme="majorHAnsi" w:cstheme="majorHAnsi"/>
          <w:lang w:val="sk-SK"/>
        </w:rPr>
        <w:t xml:space="preserve"> 7 bod 2 </w:t>
      </w:r>
      <w:r w:rsidR="007704A5" w:rsidRPr="007704A5">
        <w:rPr>
          <w:rFonts w:asciiTheme="majorHAnsi" w:hAnsiTheme="majorHAnsi" w:cstheme="majorHAnsi"/>
          <w:lang w:val="sk-SK"/>
        </w:rPr>
        <w:t xml:space="preserve">vnútorného predpisu </w:t>
      </w:r>
      <w:r w:rsidR="007704A5">
        <w:rPr>
          <w:rFonts w:asciiTheme="majorHAnsi" w:hAnsiTheme="majorHAnsi" w:cstheme="majorHAnsi"/>
          <w:lang w:val="sk-SK"/>
        </w:rPr>
        <w:t xml:space="preserve">STU </w:t>
      </w:r>
      <w:r w:rsidR="007704A5" w:rsidRPr="007704A5">
        <w:rPr>
          <w:rFonts w:asciiTheme="majorHAnsi" w:hAnsiTheme="majorHAnsi" w:cstheme="majorHAnsi"/>
          <w:lang w:val="sk-SK"/>
        </w:rPr>
        <w:t>č. 6/2013 „Disciplinárny poriadok Slovenskej technickej univerzity v Bratislave pre študentov“</w:t>
      </w:r>
      <w:r w:rsidR="00D83793">
        <w:rPr>
          <w:rFonts w:asciiTheme="majorHAnsi" w:hAnsiTheme="majorHAnsi" w:cstheme="majorHAnsi"/>
          <w:lang w:val="sk-SK"/>
        </w:rPr>
        <w:t xml:space="preserve"> </w:t>
      </w:r>
      <w:r w:rsidR="00D83793">
        <w:rPr>
          <w:rFonts w:asciiTheme="majorHAnsi" w:hAnsiTheme="majorHAnsi"/>
          <w:lang w:val="sk-SK"/>
        </w:rPr>
        <w:t>podá</w:t>
      </w:r>
      <w:r w:rsidR="00FF3EC5" w:rsidRPr="00FF3EC5">
        <w:rPr>
          <w:rFonts w:asciiTheme="majorHAnsi" w:hAnsiTheme="majorHAnsi"/>
          <w:lang w:val="sk-SK"/>
        </w:rPr>
        <w:t xml:space="preserve">vam </w:t>
      </w:r>
      <w:r w:rsidR="00D83793" w:rsidRPr="00FF3EC5">
        <w:rPr>
          <w:rFonts w:asciiTheme="majorHAnsi" w:hAnsiTheme="majorHAnsi"/>
          <w:lang w:val="sk-SK"/>
        </w:rPr>
        <w:t>n</w:t>
      </w:r>
      <w:r w:rsidR="00D83793">
        <w:rPr>
          <w:rFonts w:asciiTheme="majorHAnsi" w:hAnsiTheme="majorHAnsi"/>
          <w:lang w:val="sk-SK"/>
        </w:rPr>
        <w:t>ávrh</w:t>
      </w:r>
      <w:r w:rsidR="00FF3EC5" w:rsidRPr="00FF3EC5">
        <w:rPr>
          <w:rFonts w:asciiTheme="majorHAnsi" w:hAnsiTheme="majorHAnsi"/>
          <w:lang w:val="sk-SK"/>
        </w:rPr>
        <w:t xml:space="preserve"> na vymenovanie </w:t>
      </w:r>
      <w:r w:rsidR="00D83793">
        <w:rPr>
          <w:rFonts w:asciiTheme="majorHAnsi" w:hAnsiTheme="majorHAnsi"/>
          <w:lang w:val="sk-SK"/>
        </w:rPr>
        <w:t>čl</w:t>
      </w:r>
      <w:r w:rsidR="00FF3EC5" w:rsidRPr="00FF3EC5">
        <w:rPr>
          <w:rFonts w:asciiTheme="majorHAnsi" w:hAnsiTheme="majorHAnsi"/>
          <w:lang w:val="sk-SK"/>
        </w:rPr>
        <w:t xml:space="preserve">enov </w:t>
      </w:r>
      <w:r w:rsidR="00D83793">
        <w:rPr>
          <w:rFonts w:asciiTheme="majorHAnsi" w:hAnsiTheme="majorHAnsi"/>
          <w:lang w:val="sk-SK"/>
        </w:rPr>
        <w:t>a predsedu D</w:t>
      </w:r>
      <w:r w:rsidR="00D83793" w:rsidRPr="00FF3EC5">
        <w:rPr>
          <w:rFonts w:asciiTheme="majorHAnsi" w:hAnsiTheme="majorHAnsi"/>
          <w:lang w:val="sk-SK"/>
        </w:rPr>
        <w:t>isciplinárnej</w:t>
      </w:r>
      <w:r w:rsidR="00FF3EC5" w:rsidRPr="00FF3EC5">
        <w:rPr>
          <w:rFonts w:asciiTheme="majorHAnsi" w:hAnsiTheme="majorHAnsi"/>
          <w:lang w:val="sk-SK"/>
        </w:rPr>
        <w:t xml:space="preserve"> komisie </w:t>
      </w:r>
      <w:r w:rsidR="00D83793">
        <w:rPr>
          <w:rFonts w:asciiTheme="majorHAnsi" w:hAnsiTheme="majorHAnsi" w:cstheme="majorHAnsi"/>
          <w:lang w:val="sk-SK"/>
        </w:rPr>
        <w:t>STU, ktorá prerokúva disciplinárne priestupky študentov STU, ktorí nie sú zapísaní na žiadnom študijnom programe uskutočňovanom na fakulte STU; to znamená študentov, ktorí sú zapísaní na študijných programoch uskutočňovaných na Ústave manažmentu STU.</w:t>
      </w:r>
    </w:p>
    <w:p w:rsidR="00FF3EC5" w:rsidRDefault="00FF3EC5" w:rsidP="00FF3EC5">
      <w:pPr>
        <w:rPr>
          <w:rFonts w:asciiTheme="majorHAnsi" w:hAnsiTheme="majorHAnsi"/>
          <w:lang w:val="sk-SK"/>
        </w:rPr>
      </w:pPr>
    </w:p>
    <w:p w:rsidR="00FF3EC5" w:rsidRPr="00FE298C" w:rsidRDefault="00FF3EC5" w:rsidP="00D54100">
      <w:pPr>
        <w:spacing w:line="276" w:lineRule="auto"/>
        <w:rPr>
          <w:rFonts w:asciiTheme="majorHAnsi" w:hAnsiTheme="majorHAnsi"/>
          <w:u w:val="single"/>
          <w:lang w:val="sk-SK"/>
        </w:rPr>
      </w:pPr>
      <w:r w:rsidRPr="00FE298C">
        <w:rPr>
          <w:rFonts w:asciiTheme="majorHAnsi" w:hAnsiTheme="majorHAnsi"/>
          <w:u w:val="single"/>
          <w:lang w:val="sk-SK"/>
        </w:rPr>
        <w:t>Predseda:</w:t>
      </w:r>
    </w:p>
    <w:p w:rsidR="00FF3EC5" w:rsidRDefault="00FF3EC5" w:rsidP="00D54100">
      <w:pPr>
        <w:spacing w:line="276" w:lineRule="auto"/>
        <w:rPr>
          <w:rFonts w:asciiTheme="majorHAnsi" w:hAnsiTheme="majorHAnsi"/>
          <w:lang w:val="sk-SK"/>
        </w:rPr>
      </w:pPr>
      <w:r w:rsidRPr="00FF3EC5">
        <w:rPr>
          <w:rFonts w:asciiTheme="majorHAnsi" w:hAnsiTheme="majorHAnsi"/>
          <w:lang w:val="sk-SK"/>
        </w:rPr>
        <w:t xml:space="preserve">doc. Ing. </w:t>
      </w:r>
      <w:r w:rsidR="000D33EF">
        <w:rPr>
          <w:rFonts w:asciiTheme="majorHAnsi" w:hAnsiTheme="majorHAnsi"/>
          <w:lang w:val="sk-SK"/>
        </w:rPr>
        <w:t>Štefan Stanko</w:t>
      </w:r>
      <w:r w:rsidRPr="00FF3EC5">
        <w:rPr>
          <w:rFonts w:asciiTheme="majorHAnsi" w:hAnsiTheme="majorHAnsi"/>
          <w:lang w:val="sk-SK"/>
        </w:rPr>
        <w:t>, PhD.</w:t>
      </w:r>
    </w:p>
    <w:p w:rsidR="00D83793" w:rsidRPr="00FF3EC5" w:rsidRDefault="00D83793" w:rsidP="00D54100">
      <w:pPr>
        <w:spacing w:line="276" w:lineRule="auto"/>
        <w:rPr>
          <w:rFonts w:asciiTheme="majorHAnsi" w:hAnsiTheme="majorHAnsi"/>
          <w:lang w:val="sk-SK"/>
        </w:rPr>
      </w:pPr>
    </w:p>
    <w:p w:rsidR="00FF3EC5" w:rsidRPr="00FE298C" w:rsidRDefault="00D83793" w:rsidP="00D54100">
      <w:pPr>
        <w:spacing w:line="276" w:lineRule="auto"/>
        <w:rPr>
          <w:rFonts w:asciiTheme="majorHAnsi" w:hAnsiTheme="majorHAnsi"/>
          <w:u w:val="single"/>
          <w:lang w:val="sk-SK"/>
        </w:rPr>
      </w:pPr>
      <w:r w:rsidRPr="00FE298C">
        <w:rPr>
          <w:rFonts w:asciiTheme="majorHAnsi" w:hAnsiTheme="majorHAnsi"/>
          <w:u w:val="single"/>
          <w:lang w:val="sk-SK"/>
        </w:rPr>
        <w:t>Členovia:</w:t>
      </w:r>
    </w:p>
    <w:p w:rsidR="00FF3EC5" w:rsidRPr="00FF3EC5" w:rsidRDefault="00FF3EC5" w:rsidP="00D54100">
      <w:pPr>
        <w:spacing w:line="276" w:lineRule="auto"/>
        <w:rPr>
          <w:rFonts w:asciiTheme="majorHAnsi" w:hAnsiTheme="majorHAnsi"/>
          <w:lang w:val="sk-SK"/>
        </w:rPr>
      </w:pPr>
      <w:r w:rsidRPr="00FF3EC5">
        <w:rPr>
          <w:rFonts w:asciiTheme="majorHAnsi" w:hAnsiTheme="majorHAnsi"/>
          <w:lang w:val="sk-SK"/>
        </w:rPr>
        <w:t>prof. Ing. arch. Maro</w:t>
      </w:r>
      <w:r w:rsidR="00FE298C">
        <w:rPr>
          <w:rFonts w:asciiTheme="majorHAnsi" w:hAnsiTheme="majorHAnsi"/>
          <w:lang w:val="sk-SK"/>
        </w:rPr>
        <w:t>š</w:t>
      </w:r>
      <w:r w:rsidRPr="00FF3EC5">
        <w:rPr>
          <w:rFonts w:asciiTheme="majorHAnsi" w:hAnsiTheme="majorHAnsi"/>
          <w:lang w:val="sk-SK"/>
        </w:rPr>
        <w:t xml:space="preserve"> Finka, PhD.</w:t>
      </w:r>
    </w:p>
    <w:p w:rsidR="00FF3EC5" w:rsidRPr="00FF3EC5" w:rsidRDefault="00FF3EC5" w:rsidP="00D54100">
      <w:pPr>
        <w:spacing w:line="276" w:lineRule="auto"/>
        <w:rPr>
          <w:rFonts w:asciiTheme="majorHAnsi" w:hAnsiTheme="majorHAnsi"/>
          <w:lang w:val="sk-SK"/>
        </w:rPr>
      </w:pPr>
      <w:r w:rsidRPr="00FF3EC5">
        <w:rPr>
          <w:rFonts w:asciiTheme="majorHAnsi" w:hAnsiTheme="majorHAnsi"/>
          <w:lang w:val="sk-SK"/>
        </w:rPr>
        <w:t>doc. PhDr. Dagmar Petr</w:t>
      </w:r>
      <w:r w:rsidR="00FE298C">
        <w:rPr>
          <w:rFonts w:asciiTheme="majorHAnsi" w:hAnsiTheme="majorHAnsi"/>
          <w:lang w:val="sk-SK"/>
        </w:rPr>
        <w:t>í</w:t>
      </w:r>
      <w:r w:rsidRPr="00FF3EC5">
        <w:rPr>
          <w:rFonts w:asciiTheme="majorHAnsi" w:hAnsiTheme="majorHAnsi"/>
          <w:lang w:val="sk-SK"/>
        </w:rPr>
        <w:t>kov</w:t>
      </w:r>
      <w:r w:rsidR="00FE298C">
        <w:rPr>
          <w:rFonts w:asciiTheme="majorHAnsi" w:hAnsiTheme="majorHAnsi"/>
          <w:lang w:val="sk-SK"/>
        </w:rPr>
        <w:t>á</w:t>
      </w:r>
      <w:r w:rsidRPr="00FF3EC5">
        <w:rPr>
          <w:rFonts w:asciiTheme="majorHAnsi" w:hAnsiTheme="majorHAnsi"/>
          <w:lang w:val="sk-SK"/>
        </w:rPr>
        <w:t>, PhD.</w:t>
      </w:r>
    </w:p>
    <w:p w:rsidR="00181433" w:rsidRPr="00FF3EC5" w:rsidRDefault="00181433" w:rsidP="00181433">
      <w:pPr>
        <w:spacing w:line="276" w:lineRule="auto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doc. Ing. Daniela Š</w:t>
      </w:r>
      <w:r w:rsidRPr="00FF3EC5">
        <w:rPr>
          <w:rFonts w:asciiTheme="majorHAnsi" w:hAnsiTheme="majorHAnsi"/>
          <w:lang w:val="sk-SK"/>
        </w:rPr>
        <w:t>pirkov</w:t>
      </w:r>
      <w:r>
        <w:rPr>
          <w:rFonts w:asciiTheme="majorHAnsi" w:hAnsiTheme="majorHAnsi"/>
          <w:lang w:val="sk-SK"/>
        </w:rPr>
        <w:t>á</w:t>
      </w:r>
      <w:r w:rsidRPr="00FF3EC5">
        <w:rPr>
          <w:rFonts w:asciiTheme="majorHAnsi" w:hAnsiTheme="majorHAnsi"/>
          <w:lang w:val="sk-SK"/>
        </w:rPr>
        <w:t>, PhD.</w:t>
      </w:r>
    </w:p>
    <w:p w:rsidR="00FF3EC5" w:rsidRPr="00FF3EC5" w:rsidRDefault="00516746" w:rsidP="00D54100">
      <w:pPr>
        <w:spacing w:line="276" w:lineRule="auto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Rebeka Križanová</w:t>
      </w:r>
      <w:r w:rsidR="00FE298C">
        <w:rPr>
          <w:rFonts w:asciiTheme="majorHAnsi" w:hAnsiTheme="majorHAnsi"/>
          <w:lang w:val="sk-SK"/>
        </w:rPr>
        <w:t>, študentka I. stupeň štúdia</w:t>
      </w:r>
    </w:p>
    <w:p w:rsidR="00FF3EC5" w:rsidRPr="00FF3EC5" w:rsidRDefault="00516746" w:rsidP="00D54100">
      <w:pPr>
        <w:spacing w:line="276" w:lineRule="auto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Barbora </w:t>
      </w:r>
      <w:proofErr w:type="spellStart"/>
      <w:r>
        <w:rPr>
          <w:rFonts w:asciiTheme="majorHAnsi" w:hAnsiTheme="majorHAnsi"/>
          <w:lang w:val="sk-SK"/>
        </w:rPr>
        <w:t>Brestovská</w:t>
      </w:r>
      <w:proofErr w:type="spellEnd"/>
      <w:r w:rsidR="00FE298C">
        <w:rPr>
          <w:rFonts w:asciiTheme="majorHAnsi" w:hAnsiTheme="majorHAnsi"/>
          <w:lang w:val="sk-SK"/>
        </w:rPr>
        <w:t>, študen</w:t>
      </w:r>
      <w:r>
        <w:rPr>
          <w:rFonts w:asciiTheme="majorHAnsi" w:hAnsiTheme="majorHAnsi"/>
          <w:lang w:val="sk-SK"/>
        </w:rPr>
        <w:t xml:space="preserve">tka, I. </w:t>
      </w:r>
      <w:r w:rsidR="00FE298C">
        <w:rPr>
          <w:rFonts w:asciiTheme="majorHAnsi" w:hAnsiTheme="majorHAnsi"/>
          <w:lang w:val="sk-SK"/>
        </w:rPr>
        <w:t>stupeň štúdia</w:t>
      </w:r>
    </w:p>
    <w:p w:rsidR="00FF3EC5" w:rsidRPr="00FF3EC5" w:rsidRDefault="00FF3EC5" w:rsidP="00D54100">
      <w:pPr>
        <w:spacing w:line="276" w:lineRule="auto"/>
        <w:rPr>
          <w:rFonts w:asciiTheme="majorHAnsi" w:hAnsiTheme="majorHAnsi"/>
          <w:lang w:val="sk-SK"/>
        </w:rPr>
      </w:pPr>
      <w:r w:rsidRPr="00FF3EC5">
        <w:rPr>
          <w:rFonts w:asciiTheme="majorHAnsi" w:hAnsiTheme="majorHAnsi"/>
          <w:lang w:val="sk-SK"/>
        </w:rPr>
        <w:t xml:space="preserve">Bc. </w:t>
      </w:r>
      <w:r w:rsidR="00516746">
        <w:rPr>
          <w:rFonts w:asciiTheme="majorHAnsi" w:hAnsiTheme="majorHAnsi"/>
          <w:lang w:val="sk-SK"/>
        </w:rPr>
        <w:t xml:space="preserve">Petra </w:t>
      </w:r>
      <w:proofErr w:type="spellStart"/>
      <w:r w:rsidR="00516746">
        <w:rPr>
          <w:rFonts w:asciiTheme="majorHAnsi" w:hAnsiTheme="majorHAnsi"/>
          <w:lang w:val="sk-SK"/>
        </w:rPr>
        <w:t>Matyšáková</w:t>
      </w:r>
      <w:proofErr w:type="spellEnd"/>
      <w:r w:rsidR="00516746">
        <w:rPr>
          <w:rFonts w:asciiTheme="majorHAnsi" w:hAnsiTheme="majorHAnsi"/>
          <w:lang w:val="sk-SK"/>
        </w:rPr>
        <w:t>,</w:t>
      </w:r>
      <w:r w:rsidR="00FE298C">
        <w:rPr>
          <w:rFonts w:asciiTheme="majorHAnsi" w:hAnsiTheme="majorHAnsi"/>
          <w:lang w:val="sk-SK"/>
        </w:rPr>
        <w:t xml:space="preserve"> študent</w:t>
      </w:r>
      <w:r w:rsidR="00516746">
        <w:rPr>
          <w:rFonts w:asciiTheme="majorHAnsi" w:hAnsiTheme="majorHAnsi"/>
          <w:lang w:val="sk-SK"/>
        </w:rPr>
        <w:t>ka</w:t>
      </w:r>
      <w:r w:rsidR="00FE298C">
        <w:rPr>
          <w:rFonts w:asciiTheme="majorHAnsi" w:hAnsiTheme="majorHAnsi"/>
          <w:lang w:val="sk-SK"/>
        </w:rPr>
        <w:t xml:space="preserve"> II. stupeň štúdia</w:t>
      </w:r>
    </w:p>
    <w:p w:rsidR="00FF3EC5" w:rsidRPr="00FF3EC5" w:rsidRDefault="00FF3EC5" w:rsidP="00D54100">
      <w:pPr>
        <w:spacing w:line="276" w:lineRule="auto"/>
        <w:rPr>
          <w:rFonts w:asciiTheme="majorHAnsi" w:hAnsiTheme="majorHAnsi"/>
          <w:lang w:val="sk-SK"/>
        </w:rPr>
      </w:pPr>
      <w:r w:rsidRPr="00FF3EC5">
        <w:rPr>
          <w:rFonts w:asciiTheme="majorHAnsi" w:hAnsiTheme="majorHAnsi"/>
          <w:lang w:val="sk-SK"/>
        </w:rPr>
        <w:t xml:space="preserve">Ing. </w:t>
      </w:r>
      <w:proofErr w:type="spellStart"/>
      <w:r w:rsidR="00516746">
        <w:rPr>
          <w:rFonts w:asciiTheme="majorHAnsi" w:hAnsiTheme="majorHAnsi"/>
          <w:lang w:val="sk-SK"/>
        </w:rPr>
        <w:t>Aneta</w:t>
      </w:r>
      <w:proofErr w:type="spellEnd"/>
      <w:r w:rsidR="00516746">
        <w:rPr>
          <w:rFonts w:asciiTheme="majorHAnsi" w:hAnsiTheme="majorHAnsi"/>
          <w:lang w:val="sk-SK"/>
        </w:rPr>
        <w:t xml:space="preserve"> </w:t>
      </w:r>
      <w:proofErr w:type="spellStart"/>
      <w:r w:rsidR="00516746">
        <w:rPr>
          <w:rFonts w:asciiTheme="majorHAnsi" w:hAnsiTheme="majorHAnsi"/>
          <w:lang w:val="sk-SK"/>
        </w:rPr>
        <w:t>Vandáková</w:t>
      </w:r>
      <w:proofErr w:type="spellEnd"/>
      <w:r w:rsidR="00FE298C">
        <w:rPr>
          <w:rFonts w:asciiTheme="majorHAnsi" w:hAnsiTheme="majorHAnsi"/>
          <w:lang w:val="sk-SK"/>
        </w:rPr>
        <w:t>, študentka III. stupeň štúdia</w:t>
      </w:r>
    </w:p>
    <w:p w:rsidR="00FE298C" w:rsidRDefault="00FE298C" w:rsidP="00D54100">
      <w:pPr>
        <w:spacing w:line="276" w:lineRule="auto"/>
        <w:rPr>
          <w:rFonts w:asciiTheme="majorHAnsi" w:hAnsiTheme="majorHAnsi"/>
          <w:lang w:val="sk-SK"/>
        </w:rPr>
      </w:pPr>
    </w:p>
    <w:p w:rsidR="00FF3EC5" w:rsidRPr="00FE298C" w:rsidRDefault="00FE298C" w:rsidP="00D54100">
      <w:pPr>
        <w:spacing w:line="276" w:lineRule="auto"/>
        <w:rPr>
          <w:rFonts w:asciiTheme="majorHAnsi" w:hAnsiTheme="majorHAnsi"/>
          <w:u w:val="single"/>
          <w:lang w:val="sk-SK"/>
        </w:rPr>
      </w:pPr>
      <w:r w:rsidRPr="00FE298C">
        <w:rPr>
          <w:rFonts w:asciiTheme="majorHAnsi" w:hAnsiTheme="majorHAnsi"/>
          <w:u w:val="single"/>
          <w:lang w:val="sk-SK"/>
        </w:rPr>
        <w:t>Tajomník</w:t>
      </w:r>
      <w:r w:rsidR="00BA2DB0">
        <w:rPr>
          <w:rStyle w:val="Odkaznapoznmkupodiarou"/>
          <w:rFonts w:asciiTheme="majorHAnsi" w:hAnsiTheme="majorHAnsi"/>
          <w:u w:val="single"/>
          <w:lang w:val="sk-SK"/>
        </w:rPr>
        <w:footnoteReference w:id="1"/>
      </w:r>
      <w:r w:rsidR="00FF3EC5" w:rsidRPr="00FE298C">
        <w:rPr>
          <w:rFonts w:asciiTheme="majorHAnsi" w:hAnsiTheme="majorHAnsi"/>
          <w:u w:val="single"/>
          <w:lang w:val="sk-SK"/>
        </w:rPr>
        <w:t>:</w:t>
      </w:r>
      <w:r w:rsidR="00181433">
        <w:rPr>
          <w:rFonts w:asciiTheme="majorHAnsi" w:hAnsiTheme="majorHAnsi"/>
          <w:u w:val="single"/>
          <w:lang w:val="sk-SK"/>
        </w:rPr>
        <w:t xml:space="preserve"> </w:t>
      </w:r>
    </w:p>
    <w:p w:rsidR="00F904FA" w:rsidRPr="00FF3EC5" w:rsidRDefault="00FF3EC5" w:rsidP="00D54100">
      <w:pPr>
        <w:spacing w:line="276" w:lineRule="auto"/>
        <w:rPr>
          <w:rFonts w:asciiTheme="majorHAnsi" w:hAnsiTheme="majorHAnsi"/>
          <w:lang w:val="sk-SK"/>
        </w:rPr>
      </w:pPr>
      <w:r w:rsidRPr="00FF3EC5">
        <w:rPr>
          <w:rFonts w:asciiTheme="majorHAnsi" w:hAnsiTheme="majorHAnsi"/>
          <w:lang w:val="sk-SK"/>
        </w:rPr>
        <w:t>Mgr. Marianna Michelkov</w:t>
      </w:r>
      <w:r w:rsidR="00FE298C">
        <w:rPr>
          <w:rFonts w:asciiTheme="majorHAnsi" w:hAnsiTheme="majorHAnsi"/>
          <w:lang w:val="sk-SK"/>
        </w:rPr>
        <w:t>á</w:t>
      </w:r>
    </w:p>
    <w:sectPr w:rsidR="00F904FA" w:rsidRPr="00FF3EC5" w:rsidSect="001A373C">
      <w:headerReference w:type="default" r:id="rId11"/>
      <w:footerReference w:type="default" r:id="rId12"/>
      <w:pgSz w:w="11906" w:h="16838"/>
      <w:pgMar w:top="2269" w:right="1418" w:bottom="1418" w:left="1418" w:header="426" w:footer="5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07" w:rsidRDefault="00292C07" w:rsidP="0030006A">
      <w:r>
        <w:separator/>
      </w:r>
    </w:p>
  </w:endnote>
  <w:endnote w:type="continuationSeparator" w:id="0">
    <w:p w:rsidR="00292C07" w:rsidRDefault="00292C07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88" w:rsidRDefault="00A45788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45788" w:rsidRDefault="00A45788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45788" w:rsidRDefault="00A45788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88" w:rsidRDefault="00A45788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069522"/>
      <w:docPartObj>
        <w:docPartGallery w:val="Page Numbers (Bottom of Page)"/>
        <w:docPartUnique/>
      </w:docPartObj>
    </w:sdtPr>
    <w:sdtEndPr/>
    <w:sdtContent>
      <w:p w:rsidR="00C72577" w:rsidRDefault="00C7257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640" w:rsidRPr="00F34640">
          <w:rPr>
            <w:noProof/>
            <w:lang w:val="sk-SK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07" w:rsidRDefault="00292C07" w:rsidP="0030006A">
      <w:r>
        <w:separator/>
      </w:r>
    </w:p>
  </w:footnote>
  <w:footnote w:type="continuationSeparator" w:id="0">
    <w:p w:rsidR="00292C07" w:rsidRDefault="00292C07" w:rsidP="0030006A">
      <w:r>
        <w:continuationSeparator/>
      </w:r>
    </w:p>
  </w:footnote>
  <w:footnote w:id="1">
    <w:p w:rsidR="00BA2DB0" w:rsidRPr="00BA2DB0" w:rsidRDefault="00BA2DB0" w:rsidP="00BA2DB0">
      <w:pPr>
        <w:pStyle w:val="Textpoznmkypodiarou"/>
        <w:tabs>
          <w:tab w:val="left" w:pos="284"/>
        </w:tabs>
        <w:ind w:left="284" w:hanging="284"/>
        <w:jc w:val="both"/>
        <w:rPr>
          <w:rFonts w:asciiTheme="majorHAnsi" w:hAnsiTheme="majorHAnsi"/>
        </w:rPr>
      </w:pPr>
      <w:r>
        <w:rPr>
          <w:rStyle w:val="Odkaznapoznmkupodiarou"/>
        </w:rPr>
        <w:footnoteRef/>
      </w:r>
      <w:r>
        <w:tab/>
      </w:r>
      <w:r w:rsidRPr="00ED58A6">
        <w:rPr>
          <w:rFonts w:asciiTheme="majorHAnsi" w:hAnsiTheme="majorHAnsi"/>
        </w:rPr>
        <w:t xml:space="preserve">Podľa článku 7 bod 8 </w:t>
      </w:r>
      <w:r w:rsidR="00091327" w:rsidRPr="00091327">
        <w:rPr>
          <w:rFonts w:asciiTheme="majorHAnsi" w:hAnsiTheme="majorHAnsi"/>
        </w:rPr>
        <w:t>vnútorného predpisu STU č. 6/2013 „Disciplinárny poriadok Slovenskej technickej univerzity v Bratislave pre študentov“</w:t>
      </w:r>
      <w:r w:rsidRPr="00ED58A6">
        <w:rPr>
          <w:rFonts w:asciiTheme="majorHAnsi" w:hAnsiTheme="majorHAnsi"/>
        </w:rPr>
        <w:t xml:space="preserve"> </w:t>
      </w:r>
      <w:r w:rsidR="00091327" w:rsidRPr="00091327">
        <w:rPr>
          <w:rFonts w:asciiTheme="majorHAnsi" w:hAnsiTheme="majorHAnsi"/>
          <w:i/>
        </w:rPr>
        <w:t>„</w:t>
      </w:r>
      <w:r w:rsidRPr="00091327">
        <w:rPr>
          <w:rFonts w:asciiTheme="majorHAnsi" w:hAnsiTheme="majorHAnsi"/>
          <w:i/>
        </w:rPr>
        <w:t>Pre administratívne účely má Disciplinárna komisia STU tajomníka, ktorý nie je riadnym členom komisie podľa bodu 2 tohto článku. Tajomníka Disciplinárnej komisie STU vymenúva rektor</w:t>
      </w:r>
      <w:r w:rsidR="00091327" w:rsidRPr="00091327">
        <w:rPr>
          <w:rFonts w:asciiTheme="majorHAnsi" w:hAnsiTheme="majorHAnsi"/>
          <w:i/>
        </w:rPr>
        <w:t>“</w:t>
      </w:r>
      <w:r w:rsidRPr="00BA2DB0">
        <w:rPr>
          <w:rFonts w:asciiTheme="majorHAnsi" w:hAnsiTheme="maj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88" w:rsidRDefault="00A45788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19491C47" wp14:editId="24CE885E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88" w:rsidRDefault="00EF1B43" w:rsidP="001353B9">
    <w:pPr>
      <w:pStyle w:val="Hlavika"/>
      <w:ind w:left="-1276"/>
    </w:pPr>
    <w:r>
      <w:rPr>
        <w:rFonts w:ascii="Times New Roman" w:hAnsi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1337945</wp:posOffset>
              </wp:positionH>
              <wp:positionV relativeFrom="paragraph">
                <wp:posOffset>24765</wp:posOffset>
              </wp:positionV>
              <wp:extent cx="4422775" cy="657225"/>
              <wp:effectExtent l="0" t="0" r="0" b="952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2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EF1B43" w:rsidRDefault="00EF1B43" w:rsidP="00EF1B43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AS STU, 23. 10. 2017</w:t>
                          </w:r>
                        </w:p>
                        <w:p w:rsidR="00EF1B43" w:rsidRDefault="00EF1B43" w:rsidP="00EF1B43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 w:rsidRPr="00EF1B43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Návrh na vymenovanie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EF1B43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členov a predsedu Disciplinárnej komisie</w:t>
                          </w:r>
                        </w:p>
                        <w:p w:rsidR="00EF1B43" w:rsidRDefault="00EF1B43" w:rsidP="00EF1B43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 w:rsidRPr="00EF1B43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Slovenskej technickej univerzity v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 </w:t>
                          </w:r>
                          <w:r w:rsidRPr="00EF1B43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Bratislave</w:t>
                          </w:r>
                        </w:p>
                        <w:p w:rsidR="00EF1B43" w:rsidRDefault="00EF1B43" w:rsidP="00EF1B43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Pozvánka č. / 2017, bod č. 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prof. Ing. Robert Redhammer,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105.35pt;margin-top:1.95pt;width:348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" filled="f" stroked="f">
              <v:path arrowok="t"/>
              <v:textbox>
                <w:txbxContent>
                  <w:p w:rsidR="00EF1B43" w:rsidRDefault="00EF1B43" w:rsidP="00EF1B43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AS STU,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23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10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 2017</w:t>
                    </w:r>
                  </w:p>
                  <w:p w:rsidR="00EF1B43" w:rsidRDefault="00EF1B43" w:rsidP="00EF1B43">
                    <w:pPr>
                      <w:pStyle w:val="Bezriadkovania"/>
                      <w:tabs>
                        <w:tab w:val="left" w:pos="1985"/>
                      </w:tabs>
                      <w:ind w:left="-14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 w:rsidRPr="00EF1B43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Návrh na vymenovanie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EF1B43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členov a predsedu Disciplinárnej komisie</w:t>
                    </w:r>
                  </w:p>
                  <w:p w:rsidR="00EF1B43" w:rsidRDefault="00EF1B43" w:rsidP="00EF1B43">
                    <w:pPr>
                      <w:pStyle w:val="Bezriadkovania"/>
                      <w:tabs>
                        <w:tab w:val="left" w:pos="1985"/>
                      </w:tabs>
                      <w:ind w:left="-14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 w:rsidRPr="00EF1B43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Slovenskej technickej univerzity v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 </w:t>
                    </w:r>
                    <w:r w:rsidRPr="00EF1B43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Bratislave</w:t>
                    </w:r>
                  </w:p>
                  <w:p w:rsidR="00EF1B43" w:rsidRDefault="00EF1B43" w:rsidP="00EF1B43">
                    <w:pPr>
                      <w:pStyle w:val="Bezriadkovania"/>
                      <w:tabs>
                        <w:tab w:val="left" w:pos="1985"/>
                      </w:tabs>
                      <w:ind w:left="-142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Pozvánka č. / 2017, bod č. , </w:t>
                    </w:r>
                    <w:r>
                      <w:rPr>
                        <w:sz w:val="16"/>
                        <w:szCs w:val="16"/>
                      </w:rPr>
                      <w:t>prof. Ing. Robert Redhammer, PhD.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45788">
      <w:rPr>
        <w:noProof/>
        <w:lang w:val="sk-SK" w:eastAsia="sk-SK"/>
      </w:rPr>
      <w:drawing>
        <wp:inline distT="0" distB="0" distL="0" distR="0" wp14:anchorId="50CA4308" wp14:editId="7A7A7B7F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379"/>
    <w:multiLevelType w:val="hybridMultilevel"/>
    <w:tmpl w:val="57F81F8A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AF9"/>
    <w:multiLevelType w:val="hybridMultilevel"/>
    <w:tmpl w:val="CE96D666"/>
    <w:lvl w:ilvl="0" w:tplc="97CA92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137B2"/>
    <w:multiLevelType w:val="hybridMultilevel"/>
    <w:tmpl w:val="E9C0047A"/>
    <w:lvl w:ilvl="0" w:tplc="5802D4F2">
      <w:start w:val="1"/>
      <w:numFmt w:val="decimal"/>
      <w:lvlText w:val="(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235A2"/>
    <w:multiLevelType w:val="hybridMultilevel"/>
    <w:tmpl w:val="9070B4A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20BAA"/>
    <w:multiLevelType w:val="hybridMultilevel"/>
    <w:tmpl w:val="ED269406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FCA108E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177D"/>
    <w:multiLevelType w:val="hybridMultilevel"/>
    <w:tmpl w:val="57F81F8A"/>
    <w:lvl w:ilvl="0" w:tplc="5802D4F2">
      <w:start w:val="1"/>
      <w:numFmt w:val="decimal"/>
      <w:lvlText w:val="(%1)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9419A"/>
    <w:multiLevelType w:val="hybridMultilevel"/>
    <w:tmpl w:val="085C1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83647"/>
    <w:multiLevelType w:val="hybridMultilevel"/>
    <w:tmpl w:val="71B6C6C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6D26"/>
    <w:multiLevelType w:val="hybridMultilevel"/>
    <w:tmpl w:val="417C99F2"/>
    <w:lvl w:ilvl="0" w:tplc="5802D4F2">
      <w:start w:val="1"/>
      <w:numFmt w:val="decimal"/>
      <w:lvlText w:val="(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50F00"/>
    <w:multiLevelType w:val="hybridMultilevel"/>
    <w:tmpl w:val="E87C8136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nok"/>
      <w:lvlText w:val="(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1" w15:restartNumberingAfterBreak="0">
    <w:nsid w:val="430D1CC0"/>
    <w:multiLevelType w:val="multilevel"/>
    <w:tmpl w:val="4CA2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803C98"/>
    <w:multiLevelType w:val="hybridMultilevel"/>
    <w:tmpl w:val="71B6C6C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8243A"/>
    <w:multiLevelType w:val="hybridMultilevel"/>
    <w:tmpl w:val="34563142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52B33"/>
    <w:multiLevelType w:val="hybridMultilevel"/>
    <w:tmpl w:val="DB10A5FC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76A86"/>
    <w:multiLevelType w:val="hybridMultilevel"/>
    <w:tmpl w:val="C1021E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E0DC3"/>
    <w:multiLevelType w:val="hybridMultilevel"/>
    <w:tmpl w:val="35706094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921C1"/>
    <w:multiLevelType w:val="hybridMultilevel"/>
    <w:tmpl w:val="28661D0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12F7"/>
    <w:multiLevelType w:val="hybridMultilevel"/>
    <w:tmpl w:val="5FDA93A4"/>
    <w:lvl w:ilvl="0" w:tplc="041B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B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B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9" w15:restartNumberingAfterBreak="0">
    <w:nsid w:val="766F44E2"/>
    <w:multiLevelType w:val="hybridMultilevel"/>
    <w:tmpl w:val="CFBCD5D0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C473D"/>
    <w:multiLevelType w:val="hybridMultilevel"/>
    <w:tmpl w:val="BDB07F5C"/>
    <w:lvl w:ilvl="0" w:tplc="5802D4F2">
      <w:start w:val="1"/>
      <w:numFmt w:val="decimal"/>
      <w:lvlText w:val="(%1)"/>
      <w:lvlJc w:val="left"/>
      <w:pPr>
        <w:ind w:left="1353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FCA108E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15"/>
  </w:num>
  <w:num w:numId="20">
    <w:abstractNumId w:val="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3242A"/>
    <w:rsid w:val="00037D18"/>
    <w:rsid w:val="00040A79"/>
    <w:rsid w:val="0006307B"/>
    <w:rsid w:val="00076A16"/>
    <w:rsid w:val="00091327"/>
    <w:rsid w:val="000C0391"/>
    <w:rsid w:val="000D33EF"/>
    <w:rsid w:val="001353B9"/>
    <w:rsid w:val="0014276D"/>
    <w:rsid w:val="00173CF3"/>
    <w:rsid w:val="00181433"/>
    <w:rsid w:val="001A373C"/>
    <w:rsid w:val="001D7E31"/>
    <w:rsid w:val="0020009A"/>
    <w:rsid w:val="00292C07"/>
    <w:rsid w:val="002A10F3"/>
    <w:rsid w:val="002B13F8"/>
    <w:rsid w:val="002B455A"/>
    <w:rsid w:val="0030006A"/>
    <w:rsid w:val="00345794"/>
    <w:rsid w:val="003E7433"/>
    <w:rsid w:val="00462C7D"/>
    <w:rsid w:val="0047154D"/>
    <w:rsid w:val="004758E0"/>
    <w:rsid w:val="004810A9"/>
    <w:rsid w:val="004843A6"/>
    <w:rsid w:val="004F697E"/>
    <w:rsid w:val="00516746"/>
    <w:rsid w:val="005306D8"/>
    <w:rsid w:val="00546A05"/>
    <w:rsid w:val="00552A42"/>
    <w:rsid w:val="005647A1"/>
    <w:rsid w:val="00587603"/>
    <w:rsid w:val="005A1776"/>
    <w:rsid w:val="005A1790"/>
    <w:rsid w:val="005C1A12"/>
    <w:rsid w:val="005E1821"/>
    <w:rsid w:val="005F1A72"/>
    <w:rsid w:val="005F321C"/>
    <w:rsid w:val="00661982"/>
    <w:rsid w:val="006A06D7"/>
    <w:rsid w:val="006C45EE"/>
    <w:rsid w:val="006E32A9"/>
    <w:rsid w:val="006F1BBF"/>
    <w:rsid w:val="006F4AFD"/>
    <w:rsid w:val="006F77EF"/>
    <w:rsid w:val="00704AD7"/>
    <w:rsid w:val="007119A3"/>
    <w:rsid w:val="00716078"/>
    <w:rsid w:val="00731D6C"/>
    <w:rsid w:val="007609D9"/>
    <w:rsid w:val="007704A5"/>
    <w:rsid w:val="0077159A"/>
    <w:rsid w:val="00774D8A"/>
    <w:rsid w:val="007C69C2"/>
    <w:rsid w:val="007F5771"/>
    <w:rsid w:val="00855EA8"/>
    <w:rsid w:val="008951E2"/>
    <w:rsid w:val="008B5370"/>
    <w:rsid w:val="008B54A9"/>
    <w:rsid w:val="00901597"/>
    <w:rsid w:val="00902CDA"/>
    <w:rsid w:val="0096605A"/>
    <w:rsid w:val="009B13A6"/>
    <w:rsid w:val="009C2DF5"/>
    <w:rsid w:val="009E1D33"/>
    <w:rsid w:val="00A11A31"/>
    <w:rsid w:val="00A20866"/>
    <w:rsid w:val="00A31AAD"/>
    <w:rsid w:val="00A45788"/>
    <w:rsid w:val="00A47325"/>
    <w:rsid w:val="00A71510"/>
    <w:rsid w:val="00A82875"/>
    <w:rsid w:val="00A85BCD"/>
    <w:rsid w:val="00A86506"/>
    <w:rsid w:val="00A93CA4"/>
    <w:rsid w:val="00AB495A"/>
    <w:rsid w:val="00AF7046"/>
    <w:rsid w:val="00B4570F"/>
    <w:rsid w:val="00B77242"/>
    <w:rsid w:val="00BA2DB0"/>
    <w:rsid w:val="00BE0A50"/>
    <w:rsid w:val="00C72577"/>
    <w:rsid w:val="00C77620"/>
    <w:rsid w:val="00C8011D"/>
    <w:rsid w:val="00C80887"/>
    <w:rsid w:val="00C975A4"/>
    <w:rsid w:val="00CA2ADE"/>
    <w:rsid w:val="00CE6990"/>
    <w:rsid w:val="00D34342"/>
    <w:rsid w:val="00D50A7F"/>
    <w:rsid w:val="00D52DE5"/>
    <w:rsid w:val="00D54100"/>
    <w:rsid w:val="00D80E1A"/>
    <w:rsid w:val="00D83793"/>
    <w:rsid w:val="00DD0B62"/>
    <w:rsid w:val="00DF21C7"/>
    <w:rsid w:val="00E2674A"/>
    <w:rsid w:val="00E35A85"/>
    <w:rsid w:val="00E35CBE"/>
    <w:rsid w:val="00EC647A"/>
    <w:rsid w:val="00ED58A6"/>
    <w:rsid w:val="00EF1B43"/>
    <w:rsid w:val="00F24DC7"/>
    <w:rsid w:val="00F34640"/>
    <w:rsid w:val="00F37796"/>
    <w:rsid w:val="00F4253E"/>
    <w:rsid w:val="00F72759"/>
    <w:rsid w:val="00F77EEA"/>
    <w:rsid w:val="00F904FA"/>
    <w:rsid w:val="00F9627B"/>
    <w:rsid w:val="00FA0077"/>
    <w:rsid w:val="00FD318B"/>
    <w:rsid w:val="00FE298C"/>
    <w:rsid w:val="00FF0CC7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C832537D-B2CD-45A2-A31C-52EFC670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45794"/>
    <w:pPr>
      <w:keepNext/>
      <w:ind w:left="1416" w:firstLine="427"/>
      <w:outlineLvl w:val="0"/>
    </w:pPr>
    <w:rPr>
      <w:rFonts w:ascii="Times New Roman" w:eastAsia="Arial Unicode MS" w:hAnsi="Times New Roman" w:cs="Times New Roman"/>
      <w:b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45794"/>
    <w:pPr>
      <w:keepNext/>
      <w:jc w:val="both"/>
      <w:outlineLvl w:val="1"/>
    </w:pPr>
    <w:rPr>
      <w:rFonts w:ascii="Tahoma" w:eastAsia="Times New Roman" w:hAnsi="Tahoma" w:cs="Tahoma"/>
      <w:b/>
      <w:bCs/>
      <w:sz w:val="20"/>
      <w:lang w:val="sk-SK"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45794"/>
    <w:pPr>
      <w:keepNext/>
      <w:jc w:val="both"/>
      <w:outlineLvl w:val="2"/>
    </w:pPr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45794"/>
    <w:pPr>
      <w:keepNext/>
      <w:jc w:val="both"/>
      <w:outlineLvl w:val="3"/>
    </w:pPr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45794"/>
    <w:pPr>
      <w:keepNext/>
      <w:jc w:val="both"/>
      <w:outlineLvl w:val="4"/>
    </w:pPr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345794"/>
    <w:pPr>
      <w:keepNext/>
      <w:jc w:val="right"/>
      <w:outlineLvl w:val="5"/>
    </w:pPr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345794"/>
    <w:pPr>
      <w:keepNext/>
      <w:jc w:val="center"/>
      <w:outlineLvl w:val="6"/>
    </w:pPr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345794"/>
    <w:pPr>
      <w:keepNext/>
      <w:jc w:val="center"/>
      <w:outlineLvl w:val="7"/>
    </w:pPr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345794"/>
    <w:pPr>
      <w:keepNext/>
      <w:spacing w:after="60"/>
      <w:jc w:val="both"/>
      <w:outlineLvl w:val="8"/>
    </w:pPr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45794"/>
    <w:rPr>
      <w:rFonts w:ascii="Times New Roman" w:eastAsia="Arial Unicode MS" w:hAnsi="Times New Roman" w:cs="Times New Roman"/>
      <w:b/>
      <w:szCs w:val="20"/>
      <w:lang w:val="sk-SK" w:eastAsia="sk-SK"/>
    </w:rPr>
  </w:style>
  <w:style w:type="character" w:customStyle="1" w:styleId="Nadpis2Char">
    <w:name w:val="Nadpis 2 Char"/>
    <w:basedOn w:val="Predvolenpsmoodseku"/>
    <w:link w:val="Nadpis2"/>
    <w:semiHidden/>
    <w:rsid w:val="00345794"/>
    <w:rPr>
      <w:rFonts w:ascii="Tahoma" w:eastAsia="Times New Roman" w:hAnsi="Tahoma" w:cs="Tahoma"/>
      <w:b/>
      <w:bCs/>
      <w:sz w:val="20"/>
      <w:lang w:val="sk-SK" w:eastAsia="sk-SK"/>
    </w:rPr>
  </w:style>
  <w:style w:type="character" w:customStyle="1" w:styleId="Nadpis5Char">
    <w:name w:val="Nadpis 5 Char"/>
    <w:basedOn w:val="Predvolenpsmoodseku"/>
    <w:link w:val="Nadpis5"/>
    <w:semiHidden/>
    <w:rsid w:val="00345794"/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semiHidden/>
    <w:rsid w:val="00345794"/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Predvolenpsmoodseku"/>
    <w:link w:val="Nadpis3"/>
    <w:semiHidden/>
    <w:rsid w:val="00345794"/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semiHidden/>
    <w:rsid w:val="00345794"/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character" w:customStyle="1" w:styleId="Nadpis6Char">
    <w:name w:val="Nadpis 6 Char"/>
    <w:basedOn w:val="Predvolenpsmoodseku"/>
    <w:link w:val="Nadpis6"/>
    <w:semiHidden/>
    <w:rsid w:val="00345794"/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character" w:customStyle="1" w:styleId="Nadpis7Char">
    <w:name w:val="Nadpis 7 Char"/>
    <w:basedOn w:val="Predvolenpsmoodseku"/>
    <w:link w:val="Nadpis7"/>
    <w:semiHidden/>
    <w:rsid w:val="00345794"/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semiHidden/>
    <w:rsid w:val="00345794"/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styleId="Hypertextovprepojenie">
    <w:name w:val="Hyperlink"/>
    <w:semiHidden/>
    <w:unhideWhenUsed/>
    <w:rsid w:val="00345794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komentra">
    <w:name w:val="annotation text"/>
    <w:basedOn w:val="Normlny"/>
    <w:link w:val="TextkomentraChar"/>
    <w:semiHidden/>
    <w:unhideWhenUsed/>
    <w:rsid w:val="00345794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Nzov">
    <w:name w:val="Title"/>
    <w:basedOn w:val="Normlny"/>
    <w:link w:val="NzovChar"/>
    <w:qFormat/>
    <w:rsid w:val="00345794"/>
    <w:pPr>
      <w:shd w:val="pct25" w:color="auto" w:fill="auto"/>
      <w:jc w:val="center"/>
    </w:pPr>
    <w:rPr>
      <w:rFonts w:ascii="Tahoma" w:eastAsia="Times New Roman" w:hAnsi="Tahoma" w:cs="Times New Roman"/>
      <w:b/>
      <w:sz w:val="2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345794"/>
    <w:rPr>
      <w:rFonts w:ascii="Tahoma" w:eastAsia="Times New Roman" w:hAnsi="Tahoma" w:cs="Times New Roman"/>
      <w:b/>
      <w:sz w:val="22"/>
      <w:szCs w:val="20"/>
      <w:shd w:val="pct25" w:color="auto" w:fill="auto"/>
      <w:lang w:val="sk-SK" w:eastAsia="sk-SK"/>
    </w:rPr>
  </w:style>
  <w:style w:type="paragraph" w:styleId="Zkladntext">
    <w:name w:val="Body Text"/>
    <w:link w:val="ZkladntextChar"/>
    <w:semiHidden/>
    <w:unhideWhenUsed/>
    <w:rsid w:val="00345794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45794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345794"/>
    <w:pPr>
      <w:keepNext/>
      <w:ind w:firstLine="340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2">
    <w:name w:val="Body Text 2"/>
    <w:basedOn w:val="Normlny"/>
    <w:link w:val="Zkladntext2Char"/>
    <w:semiHidden/>
    <w:unhideWhenUsed/>
    <w:rsid w:val="00345794"/>
    <w:pPr>
      <w:spacing w:before="120" w:after="120"/>
      <w:jc w:val="both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3">
    <w:name w:val="Body Text 3"/>
    <w:basedOn w:val="Normlny"/>
    <w:link w:val="Zkladntext3Char"/>
    <w:semiHidden/>
    <w:unhideWhenUsed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45794"/>
    <w:pPr>
      <w:tabs>
        <w:tab w:val="left" w:pos="426"/>
      </w:tabs>
      <w:ind w:firstLine="284"/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345794"/>
    <w:pPr>
      <w:ind w:firstLine="284"/>
      <w:jc w:val="both"/>
    </w:pPr>
    <w:rPr>
      <w:rFonts w:ascii="Times New Roman" w:eastAsia="Times New Roman" w:hAnsi="Times New Roman" w:cs="Times New Roman"/>
      <w:b/>
      <w:u w:val="single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45794"/>
    <w:rPr>
      <w:rFonts w:ascii="Times New Roman" w:eastAsia="Times New Roman" w:hAnsi="Times New Roman" w:cs="Times New Roman"/>
      <w:b/>
      <w:u w:val="single"/>
      <w:lang w:val="sk-SK" w:eastAsia="sk-SK"/>
    </w:rPr>
  </w:style>
  <w:style w:type="paragraph" w:styleId="Oznaitext">
    <w:name w:val="Block Text"/>
    <w:basedOn w:val="Normlny"/>
    <w:semiHidden/>
    <w:unhideWhenUsed/>
    <w:rsid w:val="00345794"/>
    <w:pPr>
      <w:tabs>
        <w:tab w:val="left" w:pos="426"/>
      </w:tabs>
      <w:ind w:left="1080" w:right="675"/>
    </w:pPr>
    <w:rPr>
      <w:rFonts w:ascii="Times New Roman" w:eastAsia="Times New Roman" w:hAnsi="Times New Roman" w:cs="Times New Roman"/>
      <w:sz w:val="36"/>
      <w:lang w:val="sk-SK"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45794"/>
    <w:rPr>
      <w:rFonts w:ascii="Tahoma" w:eastAsia="Times New Roman" w:hAnsi="Tahoma" w:cs="Times New Roman"/>
      <w:shd w:val="clear" w:color="auto" w:fill="000080"/>
      <w:lang w:val="sk-SK" w:eastAsia="sk-SK"/>
    </w:rPr>
  </w:style>
  <w:style w:type="paragraph" w:styleId="truktradokumentu">
    <w:name w:val="Document Map"/>
    <w:basedOn w:val="Normlny"/>
    <w:link w:val="truktradokumentuChar"/>
    <w:semiHidden/>
    <w:unhideWhenUsed/>
    <w:rsid w:val="00345794"/>
    <w:pPr>
      <w:shd w:val="clear" w:color="auto" w:fill="000080"/>
    </w:pPr>
    <w:rPr>
      <w:rFonts w:ascii="Tahoma" w:eastAsia="Times New Roman" w:hAnsi="Tahoma" w:cs="Times New Roman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345794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345794"/>
    <w:pPr>
      <w:spacing w:after="0"/>
      <w:jc w:val="left"/>
    </w:pPr>
    <w:rPr>
      <w:b/>
      <w:bCs/>
    </w:rPr>
  </w:style>
  <w:style w:type="paragraph" w:styleId="Revzia">
    <w:name w:val="Revision"/>
    <w:uiPriority w:val="99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Odsekzoznamu">
    <w:name w:val="List Paragraph"/>
    <w:basedOn w:val="Normlny"/>
    <w:uiPriority w:val="99"/>
    <w:qFormat/>
    <w:rsid w:val="003457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TW"/>
    </w:rPr>
  </w:style>
  <w:style w:type="paragraph" w:customStyle="1" w:styleId="NormlnsWWW">
    <w:name w:val="Normální (síť WWW)"/>
    <w:basedOn w:val="Normlny"/>
    <w:rsid w:val="00345794"/>
    <w:pPr>
      <w:spacing w:before="100" w:after="100"/>
    </w:pPr>
    <w:rPr>
      <w:rFonts w:ascii="Arial Unicode MS" w:eastAsia="Arial Unicode MS" w:hAnsi="Arial Unicode MS" w:cs="Times New Roman"/>
      <w:szCs w:val="20"/>
      <w:lang w:val="sk-SK" w:eastAsia="sk-SK"/>
    </w:rPr>
  </w:style>
  <w:style w:type="paragraph" w:customStyle="1" w:styleId="odsek">
    <w:name w:val="odsek"/>
    <w:basedOn w:val="Normlny"/>
    <w:uiPriority w:val="99"/>
    <w:rsid w:val="00345794"/>
    <w:pPr>
      <w:tabs>
        <w:tab w:val="num" w:pos="360"/>
      </w:tabs>
      <w:spacing w:after="120"/>
      <w:jc w:val="both"/>
    </w:pPr>
    <w:rPr>
      <w:rFonts w:ascii="Times New Roman" w:eastAsia="Times New Roman" w:hAnsi="Times New Roman" w:cs="Times New Roman"/>
      <w:color w:val="000000"/>
      <w:lang w:val="sk-SK" w:eastAsia="sk-SK"/>
    </w:rPr>
  </w:style>
  <w:style w:type="paragraph" w:customStyle="1" w:styleId="lnok">
    <w:name w:val="článok"/>
    <w:basedOn w:val="Normlny"/>
    <w:next w:val="odsek"/>
    <w:uiPriority w:val="99"/>
    <w:rsid w:val="00345794"/>
    <w:pPr>
      <w:numPr>
        <w:numId w:val="1"/>
      </w:numPr>
      <w:spacing w:before="120" w:after="24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sk-SK" w:eastAsia="sk-SK"/>
    </w:rPr>
  </w:style>
  <w:style w:type="character" w:styleId="Odkaznapoznmkupodiarou">
    <w:name w:val="footnote reference"/>
    <w:semiHidden/>
    <w:unhideWhenUsed/>
    <w:rsid w:val="00345794"/>
    <w:rPr>
      <w:vertAlign w:val="superscript"/>
    </w:rPr>
  </w:style>
  <w:style w:type="paragraph" w:styleId="Normlnywebov">
    <w:name w:val="Normal (Web)"/>
    <w:basedOn w:val="Normlny"/>
    <w:semiHidden/>
    <w:unhideWhenUsed/>
    <w:rsid w:val="00B772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Bezriadkovania">
    <w:name w:val="No Spacing"/>
    <w:uiPriority w:val="1"/>
    <w:qFormat/>
    <w:rsid w:val="00EF1B43"/>
    <w:rPr>
      <w:rFonts w:ascii="Calibri" w:eastAsia="Times New Roman" w:hAnsi="Calibri" w:cs="Times New Roman"/>
      <w:sz w:val="22"/>
      <w:szCs w:val="22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A2DB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cusko\My%20Documents\Sen&#225;t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A87B5B-95C3-4B77-A4E7-CF0745C1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Michelková</cp:lastModifiedBy>
  <cp:revision>2</cp:revision>
  <cp:lastPrinted>2017-09-29T12:34:00Z</cp:lastPrinted>
  <dcterms:created xsi:type="dcterms:W3CDTF">2017-09-29T12:37:00Z</dcterms:created>
  <dcterms:modified xsi:type="dcterms:W3CDTF">2017-09-29T12:37:00Z</dcterms:modified>
</cp:coreProperties>
</file>