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BD" w:rsidRPr="00B34755" w:rsidRDefault="004340BD" w:rsidP="004340BD">
      <w:pPr>
        <w:rPr>
          <w:b/>
          <w:u w:val="single"/>
        </w:rPr>
      </w:pPr>
      <w:r w:rsidRPr="00B34755">
        <w:rPr>
          <w:b/>
          <w:u w:val="single"/>
        </w:rPr>
        <w:t>Text, ktorý treba skopírovať do tela e-mailu</w:t>
      </w:r>
      <w:r w:rsidR="009A5D82">
        <w:rPr>
          <w:b/>
          <w:u w:val="single"/>
        </w:rPr>
        <w:t>:</w:t>
      </w:r>
    </w:p>
    <w:p w:rsidR="004340BD" w:rsidRPr="004340BD" w:rsidRDefault="004340BD" w:rsidP="004340BD">
      <w:pPr>
        <w:spacing w:after="0" w:line="240" w:lineRule="auto"/>
        <w:rPr>
          <w:rFonts w:eastAsia="Times New Roman" w:cstheme="minorHAnsi"/>
          <w:b/>
          <w:sz w:val="24"/>
          <w:szCs w:val="20"/>
        </w:rPr>
      </w:pPr>
      <w:r w:rsidRPr="004340BD">
        <w:rPr>
          <w:rFonts w:eastAsia="Times New Roman" w:cstheme="minorHAnsi"/>
          <w:b/>
          <w:sz w:val="24"/>
          <w:szCs w:val="20"/>
        </w:rPr>
        <w:t xml:space="preserve">Súhlas študenta so spracovaním osobných údajov na Slovenskej technickej univerzite v Bratislave </w:t>
      </w:r>
      <w:r w:rsidRPr="004340BD">
        <w:rPr>
          <w:rFonts w:eastAsia="Times New Roman" w:cstheme="minorHAnsi"/>
          <w:sz w:val="24"/>
          <w:szCs w:val="20"/>
        </w:rPr>
        <w:t>(ďalej len „STU“)</w:t>
      </w:r>
      <w:r>
        <w:rPr>
          <w:rFonts w:eastAsia="Times New Roman" w:cstheme="minorHAnsi"/>
          <w:sz w:val="24"/>
          <w:szCs w:val="20"/>
        </w:rPr>
        <w:t xml:space="preserve"> </w:t>
      </w:r>
      <w:r w:rsidRPr="004340BD">
        <w:rPr>
          <w:rFonts w:eastAsia="Times New Roman" w:cstheme="minorHAnsi"/>
          <w:b/>
          <w:sz w:val="24"/>
          <w:szCs w:val="20"/>
        </w:rPr>
        <w:t xml:space="preserve">a súhlas s realizovaním poradenských aktivít súvisiacich so štúdiom alebo s </w:t>
      </w:r>
      <w:proofErr w:type="spellStart"/>
      <w:r w:rsidRPr="004340BD">
        <w:rPr>
          <w:rFonts w:eastAsia="Times New Roman" w:cstheme="minorHAnsi"/>
          <w:b/>
          <w:sz w:val="24"/>
          <w:szCs w:val="20"/>
        </w:rPr>
        <w:t>kariérovým</w:t>
      </w:r>
      <w:proofErr w:type="spellEnd"/>
      <w:r w:rsidRPr="004340BD">
        <w:rPr>
          <w:rFonts w:eastAsia="Times New Roman" w:cstheme="minorHAnsi"/>
          <w:b/>
          <w:sz w:val="24"/>
          <w:szCs w:val="20"/>
        </w:rPr>
        <w:t xml:space="preserve"> poradenstvom poskytovaných Poradenským centrom STU</w:t>
      </w:r>
      <w:r w:rsidRPr="004340BD" w:rsidDel="00C7776C">
        <w:rPr>
          <w:rFonts w:eastAsia="Times New Roman" w:cstheme="minorHAnsi"/>
          <w:b/>
          <w:sz w:val="24"/>
          <w:szCs w:val="20"/>
        </w:rPr>
        <w:t xml:space="preserve"> </w:t>
      </w:r>
    </w:p>
    <w:p w:rsidR="004340BD" w:rsidRPr="004340BD" w:rsidRDefault="004340BD" w:rsidP="004340BD">
      <w:pPr>
        <w:spacing w:after="0" w:line="240" w:lineRule="auto"/>
        <w:jc w:val="center"/>
        <w:rPr>
          <w:rFonts w:eastAsia="Times New Roman" w:cstheme="minorHAnsi"/>
          <w:sz w:val="24"/>
          <w:szCs w:val="20"/>
        </w:rPr>
      </w:pP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4340BD" w:rsidRPr="004340BD" w:rsidRDefault="004340BD" w:rsidP="004340BD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Priezvisko, meno, titul študenta:</w:t>
      </w:r>
      <w:r w:rsidRPr="004340BD">
        <w:rPr>
          <w:rFonts w:eastAsia="Times New Roman" w:cstheme="minorHAnsi"/>
          <w:lang w:bidi="hi-IN"/>
        </w:rPr>
        <w:tab/>
      </w:r>
    </w:p>
    <w:p w:rsidR="004340BD" w:rsidRPr="004340BD" w:rsidRDefault="004340BD" w:rsidP="004340BD">
      <w:pPr>
        <w:tabs>
          <w:tab w:val="right" w:leader="dot" w:pos="3969"/>
          <w:tab w:val="left" w:pos="4253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 xml:space="preserve">Telefónne číslo: </w:t>
      </w:r>
      <w:r w:rsidRPr="004340BD">
        <w:rPr>
          <w:rFonts w:eastAsia="Times New Roman" w:cstheme="minorHAnsi"/>
          <w:lang w:bidi="hi-IN"/>
        </w:rPr>
        <w:tab/>
      </w:r>
      <w:r w:rsidRPr="004340BD">
        <w:rPr>
          <w:rFonts w:eastAsia="Times New Roman" w:cstheme="minorHAnsi"/>
          <w:lang w:bidi="hi-IN"/>
        </w:rPr>
        <w:tab/>
        <w:t>E-mail:</w:t>
      </w:r>
      <w:r w:rsidRPr="004340BD">
        <w:rPr>
          <w:rFonts w:eastAsia="Times New Roman" w:cstheme="minorHAnsi"/>
          <w:lang w:bidi="hi-IN"/>
        </w:rPr>
        <w:tab/>
      </w:r>
    </w:p>
    <w:p w:rsidR="004340BD" w:rsidRPr="004340BD" w:rsidRDefault="004340BD" w:rsidP="004340BD">
      <w:pPr>
        <w:tabs>
          <w:tab w:val="right" w:leader="dot" w:pos="0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Dátum narodenia:</w:t>
      </w:r>
      <w:r w:rsidRPr="004340BD">
        <w:rPr>
          <w:rFonts w:eastAsia="Times New Roman" w:cstheme="minorHAnsi"/>
          <w:lang w:bidi="hi-IN"/>
        </w:rPr>
        <w:tab/>
        <w:t>.................</w:t>
      </w:r>
    </w:p>
    <w:p w:rsidR="004340BD" w:rsidRPr="004340BD" w:rsidRDefault="004340BD" w:rsidP="004340BD">
      <w:pPr>
        <w:tabs>
          <w:tab w:val="left" w:pos="0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Miesto trvalého bydliska:</w:t>
      </w:r>
      <w:r w:rsidRPr="004340BD">
        <w:rPr>
          <w:rFonts w:eastAsia="Times New Roman" w:cstheme="minorHAnsi"/>
          <w:lang w:bidi="hi-IN"/>
        </w:rPr>
        <w:tab/>
      </w:r>
    </w:p>
    <w:p w:rsidR="004340BD" w:rsidRPr="004340BD" w:rsidRDefault="004340BD" w:rsidP="004340BD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Fakulta STU, na ktorej študent študuje:</w:t>
      </w:r>
      <w:r w:rsidRPr="004340BD">
        <w:rPr>
          <w:rFonts w:eastAsia="Times New Roman" w:cstheme="minorHAnsi"/>
          <w:lang w:bidi="hi-IN"/>
        </w:rPr>
        <w:tab/>
        <w:t>...........</w:t>
      </w:r>
    </w:p>
    <w:p w:rsidR="004340BD" w:rsidRPr="004340BD" w:rsidRDefault="004340BD" w:rsidP="004340BD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Študijný program:</w:t>
      </w:r>
      <w:r w:rsidRPr="004340BD">
        <w:rPr>
          <w:rFonts w:eastAsia="Times New Roman" w:cstheme="minorHAnsi"/>
          <w:lang w:bidi="hi-IN"/>
        </w:rPr>
        <w:tab/>
        <w:t>........</w:t>
      </w:r>
    </w:p>
    <w:p w:rsidR="004340BD" w:rsidRPr="004340BD" w:rsidRDefault="002D53FB" w:rsidP="004340BD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>
        <w:rPr>
          <w:rFonts w:eastAsia="Times New Roman" w:cstheme="minorHAnsi"/>
          <w:lang w:bidi="hi-IN"/>
        </w:rPr>
        <w:t xml:space="preserve">Identifikačné </w:t>
      </w:r>
      <w:r w:rsidR="004340BD" w:rsidRPr="004340BD">
        <w:rPr>
          <w:rFonts w:eastAsia="Times New Roman" w:cstheme="minorHAnsi"/>
          <w:lang w:bidi="hi-IN"/>
        </w:rPr>
        <w:t>číslo: ........</w:t>
      </w:r>
      <w:r>
        <w:rPr>
          <w:rFonts w:eastAsia="Times New Roman" w:cstheme="minorHAnsi"/>
          <w:lang w:bidi="hi-IN"/>
        </w:rPr>
        <w:t>................</w:t>
      </w:r>
      <w:r w:rsidR="004340BD" w:rsidRPr="004340BD">
        <w:rPr>
          <w:rFonts w:eastAsia="Times New Roman" w:cstheme="minorHAnsi"/>
          <w:lang w:bidi="hi-IN"/>
        </w:rPr>
        <w:t>...........................</w:t>
      </w:r>
      <w:r>
        <w:rPr>
          <w:rFonts w:eastAsia="Times New Roman" w:cstheme="minorHAnsi"/>
          <w:lang w:bidi="hi-IN"/>
        </w:rPr>
        <w:t>..........</w:t>
      </w:r>
      <w:r w:rsidR="004340BD" w:rsidRPr="004340BD">
        <w:rPr>
          <w:rFonts w:eastAsia="Times New Roman" w:cstheme="minorHAnsi"/>
          <w:lang w:bidi="hi-IN"/>
        </w:rPr>
        <w:t>.......................................................................</w:t>
      </w:r>
    </w:p>
    <w:p w:rsidR="004340BD" w:rsidRPr="004340BD" w:rsidRDefault="004340BD" w:rsidP="004340BD">
      <w:pPr>
        <w:tabs>
          <w:tab w:val="right" w:leader="dot" w:pos="9356"/>
        </w:tabs>
        <w:spacing w:after="0" w:line="240" w:lineRule="auto"/>
        <w:rPr>
          <w:rFonts w:eastAsia="Times New Roman" w:cstheme="minorHAnsi"/>
          <w:lang w:bidi="hi-IN"/>
        </w:rPr>
      </w:pPr>
    </w:p>
    <w:p w:rsidR="004340BD" w:rsidRPr="004340BD" w:rsidRDefault="004340BD" w:rsidP="004340BD">
      <w:pPr>
        <w:tabs>
          <w:tab w:val="right" w:pos="3402"/>
          <w:tab w:val="right" w:pos="5103"/>
          <w:tab w:val="right" w:pos="6804"/>
        </w:tabs>
        <w:spacing w:after="0" w:line="240" w:lineRule="auto"/>
        <w:rPr>
          <w:rFonts w:eastAsia="Times New Roman" w:cstheme="minorHAnsi"/>
          <w:i/>
          <w:iCs/>
          <w:lang w:bidi="hi-IN"/>
        </w:rPr>
      </w:pPr>
      <w:r w:rsidRPr="004340BD">
        <w:rPr>
          <w:rFonts w:eastAsia="Times New Roman" w:cstheme="minorHAnsi"/>
          <w:lang w:bidi="hi-IN"/>
        </w:rPr>
        <w:t>Stupeň štúdia</w:t>
      </w:r>
      <w:r w:rsidRPr="004340BD">
        <w:rPr>
          <w:rFonts w:eastAsia="Times New Roman" w:cstheme="minorHAnsi"/>
          <w:vertAlign w:val="superscript"/>
          <w:lang w:bidi="hi-IN"/>
        </w:rPr>
        <w:footnoteReference w:id="1"/>
      </w:r>
      <w:r w:rsidRPr="004340BD">
        <w:rPr>
          <w:rFonts w:eastAsia="Times New Roman" w:cstheme="minorHAnsi"/>
          <w:lang w:bidi="hi-IN"/>
        </w:rPr>
        <w:t>:</w:t>
      </w:r>
      <w:r w:rsidRPr="004340BD">
        <w:rPr>
          <w:rFonts w:eastAsia="Times New Roman" w:cstheme="minorHAnsi"/>
          <w:lang w:bidi="hi-IN"/>
        </w:rPr>
        <w:tab/>
        <w:t>prvý</w:t>
      </w:r>
      <w:r w:rsidRPr="004340BD">
        <w:rPr>
          <w:rFonts w:eastAsia="Times New Roman" w:cstheme="minorHAnsi"/>
          <w:lang w:bidi="hi-IN"/>
        </w:rPr>
        <w:tab/>
        <w:t>druhý</w:t>
      </w:r>
      <w:r w:rsidRPr="004340BD">
        <w:rPr>
          <w:rFonts w:eastAsia="Times New Roman" w:cstheme="minorHAnsi"/>
          <w:lang w:bidi="hi-IN"/>
        </w:rPr>
        <w:tab/>
        <w:t xml:space="preserve">tretí </w:t>
      </w:r>
    </w:p>
    <w:p w:rsidR="004340BD" w:rsidRPr="004340BD" w:rsidRDefault="004340BD" w:rsidP="004340BD">
      <w:pPr>
        <w:spacing w:after="0" w:line="240" w:lineRule="auto"/>
        <w:rPr>
          <w:rFonts w:eastAsia="Times New Roman" w:cstheme="minorHAnsi"/>
          <w:lang w:bidi="hi-IN"/>
        </w:rPr>
      </w:pP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lang w:bidi="hi-IN"/>
        </w:rPr>
      </w:pP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</w:rPr>
      </w:pPr>
      <w:r w:rsidRPr="004340BD">
        <w:rPr>
          <w:rFonts w:eastAsia="Times New Roman" w:cstheme="minorHAnsi"/>
          <w:i/>
          <w:lang w:bidi="hi-IN"/>
        </w:rPr>
        <w:t>□</w:t>
      </w:r>
      <w:r w:rsidRPr="004340BD">
        <w:rPr>
          <w:rFonts w:eastAsia="Times New Roman" w:cstheme="minorHAnsi"/>
          <w:i/>
          <w:vertAlign w:val="superscript"/>
          <w:lang w:bidi="hi-IN"/>
        </w:rPr>
        <w:footnoteReference w:id="2"/>
      </w:r>
      <w:r w:rsidRPr="004340BD">
        <w:rPr>
          <w:rFonts w:eastAsia="Times New Roman" w:cstheme="minorHAnsi"/>
          <w:i/>
          <w:lang w:bidi="hi-IN"/>
        </w:rPr>
        <w:tab/>
      </w:r>
      <w:r w:rsidRPr="004340BD">
        <w:rPr>
          <w:rFonts w:eastAsia="Times New Roman" w:cstheme="minorHAnsi"/>
        </w:rPr>
        <w:t xml:space="preserve">V zmysle čl. 6 odsek 1 písm. a) </w:t>
      </w:r>
      <w:r w:rsidRPr="004340BD">
        <w:rPr>
          <w:rFonts w:eastAsia="Times New Roman" w:cstheme="minorHAnsi"/>
          <w:lang w:eastAsia="sk-SK"/>
        </w:rPr>
        <w:t>Nariadenia Európskeho parlamentu a Rady (EÚ) 2016/679 o ochrane fyzických osôb pri spracúvaní osobných údajov a o voľnom pohybe takýchto údajov</w:t>
      </w:r>
      <w:r w:rsidRPr="004340BD">
        <w:rPr>
          <w:rFonts w:eastAsia="Times New Roman" w:cstheme="minorHAnsi"/>
        </w:rPr>
        <w:t xml:space="preserve"> (GDPR) a § 13 ods. (1) písm. a) zákona č.18/2018 o ochrane osobných údajov </w:t>
      </w:r>
      <w:r w:rsidRPr="004340BD">
        <w:rPr>
          <w:rFonts w:eastAsia="Times New Roman" w:cstheme="minorHAnsi"/>
          <w:b/>
        </w:rPr>
        <w:t xml:space="preserve">dávam výslovný súhlas, aby STU spracúvala moje osobné údaje </w:t>
      </w:r>
      <w:r w:rsidRPr="004340BD">
        <w:rPr>
          <w:rFonts w:eastAsia="Times New Roman" w:cstheme="minorHAnsi"/>
        </w:rPr>
        <w:t xml:space="preserve">na účely poradenských aktivít v rámci činnosti Poradenského centra súvisiacich s mojím štúdiom na STU a na účely </w:t>
      </w:r>
      <w:proofErr w:type="spellStart"/>
      <w:r w:rsidRPr="004340BD">
        <w:rPr>
          <w:rFonts w:eastAsia="Times New Roman" w:cstheme="minorHAnsi"/>
        </w:rPr>
        <w:t>kariérového</w:t>
      </w:r>
      <w:proofErr w:type="spellEnd"/>
      <w:r w:rsidRPr="004340BD">
        <w:rPr>
          <w:rFonts w:eastAsia="Times New Roman" w:cstheme="minorHAnsi"/>
        </w:rPr>
        <w:t xml:space="preserve"> poradenstva počas celého obdobia, kedy budem vedený v evidencii študentov STU a to </w:t>
      </w:r>
      <w:r w:rsidRPr="004340BD">
        <w:rPr>
          <w:rFonts w:eastAsia="Times New Roman" w:cstheme="minorHAnsi"/>
          <w:b/>
        </w:rPr>
        <w:t xml:space="preserve">v rozsahu: </w:t>
      </w:r>
      <w:r w:rsidRPr="004340BD">
        <w:rPr>
          <w:rFonts w:eastAsia="Times New Roman" w:cstheme="minorHAnsi"/>
        </w:rPr>
        <w:t>meno, priezvisko, telefónne číslo, emailová adresa, fakulta, študijný program, identifikačné číslo, stupeň a ročník štúdia, podpis, záznam z individuálneho alebo skupinového poradenstva (záznamové hárky z aktivít, dotazníky, iné grafické záznamy).</w:t>
      </w: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b/>
          <w:lang w:bidi="hi-IN"/>
        </w:rPr>
      </w:pP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bCs/>
        </w:rPr>
      </w:pPr>
      <w:r w:rsidRPr="004340BD">
        <w:rPr>
          <w:rFonts w:eastAsia="Times New Roman" w:cstheme="minorHAnsi"/>
          <w:i/>
          <w:lang w:bidi="hi-IN"/>
        </w:rPr>
        <w:t>□</w:t>
      </w:r>
      <w:r w:rsidRPr="004340BD">
        <w:rPr>
          <w:rFonts w:eastAsia="Times New Roman" w:cstheme="minorHAnsi"/>
          <w:vertAlign w:val="superscript"/>
          <w:lang w:bidi="hi-IN"/>
        </w:rPr>
        <w:t>2</w:t>
      </w:r>
      <w:r w:rsidRPr="004340BD">
        <w:rPr>
          <w:rFonts w:eastAsia="Times New Roman" w:cstheme="minorHAnsi"/>
          <w:i/>
          <w:lang w:bidi="hi-IN"/>
        </w:rPr>
        <w:tab/>
      </w:r>
      <w:r w:rsidRPr="004340BD">
        <w:rPr>
          <w:rFonts w:eastAsia="Times New Roman" w:cstheme="minorHAnsi"/>
        </w:rPr>
        <w:t xml:space="preserve">Súhlasím s realizovaním aktivít </w:t>
      </w:r>
      <w:r w:rsidRPr="004340BD">
        <w:rPr>
          <w:rFonts w:eastAsia="Times New Roman" w:cstheme="minorHAnsi"/>
          <w:bCs/>
        </w:rPr>
        <w:t xml:space="preserve">za </w:t>
      </w:r>
      <w:r w:rsidRPr="004340BD">
        <w:rPr>
          <w:rFonts w:eastAsia="Times New Roman" w:cstheme="minorHAnsi"/>
          <w:b/>
          <w:bCs/>
        </w:rPr>
        <w:t>účelom</w:t>
      </w:r>
      <w:r w:rsidRPr="004340BD">
        <w:rPr>
          <w:rFonts w:eastAsia="Times New Roman" w:cstheme="minorHAnsi"/>
          <w:bCs/>
        </w:rPr>
        <w:t xml:space="preserve"> individuálneho alebo skupinového poradenstva a konzultácií zameraných na vysokoškolské štúdium alebo </w:t>
      </w:r>
      <w:proofErr w:type="spellStart"/>
      <w:r w:rsidRPr="004340BD">
        <w:rPr>
          <w:rFonts w:eastAsia="Times New Roman" w:cstheme="minorHAnsi"/>
          <w:bCs/>
        </w:rPr>
        <w:t>kariérové</w:t>
      </w:r>
      <w:proofErr w:type="spellEnd"/>
      <w:r w:rsidRPr="004340BD">
        <w:rPr>
          <w:rFonts w:eastAsia="Times New Roman" w:cstheme="minorHAnsi"/>
          <w:bCs/>
        </w:rPr>
        <w:t xml:space="preserve"> poradenstvo poskytovaných Poradenským centrom STU v súlade s § 70 ods. 1 písm. j) zákona č. 131/2002 Z. z. o vysokých školách a o zmene a doplnení niektorých zákonov v znení neskorších predpisov.</w:t>
      </w: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340BD">
        <w:rPr>
          <w:rFonts w:eastAsia="Times New Roman" w:cstheme="minorHAnsi"/>
        </w:rPr>
        <w:t xml:space="preserve">Beriem na vedomie, že tento súhlas je možné kedykoľvek odvolať len písomne na adresu STU: Poradenské centrum Slovenskej technickej univerzity v Bratislave, </w:t>
      </w:r>
      <w:proofErr w:type="spellStart"/>
      <w:r w:rsidRPr="004340BD">
        <w:rPr>
          <w:rFonts w:eastAsia="Times New Roman" w:cstheme="minorHAnsi"/>
        </w:rPr>
        <w:t>Vazovova</w:t>
      </w:r>
      <w:proofErr w:type="spellEnd"/>
      <w:r w:rsidRPr="004340BD">
        <w:rPr>
          <w:rFonts w:eastAsia="Times New Roman" w:cstheme="minorHAnsi"/>
        </w:rPr>
        <w:t xml:space="preserve"> 5, 812 43 Bratislava alebo elektronicky na e-mailovú adresu: </w:t>
      </w:r>
      <w:hyperlink r:id="rId8" w:history="1">
        <w:r w:rsidRPr="004340BD">
          <w:rPr>
            <w:rFonts w:eastAsia="Times New Roman" w:cstheme="minorHAnsi"/>
            <w:u w:val="single"/>
          </w:rPr>
          <w:t>poradenske.centrum@stuba.sk</w:t>
        </w:r>
      </w:hyperlink>
      <w:r w:rsidRPr="004340BD">
        <w:rPr>
          <w:rFonts w:eastAsia="Times New Roman" w:cstheme="minorHAnsi"/>
        </w:rPr>
        <w:t>.  Odvolanie súhlasu nemá vplyv na zákonnosť spracúvania (osobitnej kategórie) osobných údajov založenej na súhlase pred jeho odvolaním</w:t>
      </w:r>
      <w:r w:rsidRPr="004340BD">
        <w:rPr>
          <w:rFonts w:eastAsia="Times New Roman" w:cstheme="minorHAnsi"/>
          <w:sz w:val="16"/>
          <w:szCs w:val="16"/>
        </w:rPr>
        <w:t xml:space="preserve">. </w:t>
      </w:r>
      <w:r w:rsidRPr="004340BD">
        <w:rPr>
          <w:rFonts w:eastAsia="Times New Roman" w:cstheme="minorHAnsi"/>
        </w:rPr>
        <w:t>Súhlas automaticky zaniká 5 rokov odo dňa ukončenia štúdia na STU.</w:t>
      </w: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</w:rPr>
        <w:t xml:space="preserve">Podmienky ochrany súkromia na STU sú zverejnené na webovom sídle STU: </w:t>
      </w:r>
      <w:r w:rsidRPr="004340BD">
        <w:rPr>
          <w:rFonts w:eastAsia="Times New Roman" w:cstheme="minorHAnsi"/>
        </w:rPr>
        <w:br/>
      </w:r>
      <w:hyperlink r:id="rId9" w:tgtFrame="_blank" w:history="1">
        <w:r w:rsidRPr="004340BD">
          <w:rPr>
            <w:rFonts w:eastAsia="Times New Roman" w:cstheme="minorHAnsi"/>
            <w:u w:val="single"/>
          </w:rPr>
          <w:t>https://www.stuba.sk/sk/pracoviska/centrum-vypoctovej-techniky/podmienky-ochrany-sukromia-na-stu.html?page_id=12121</w:t>
        </w:r>
      </w:hyperlink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bidi="hi-IN"/>
        </w:rPr>
      </w:pP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bidi="hi-IN"/>
        </w:rPr>
      </w:pP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V ............................................, dňa ...........................</w:t>
      </w:r>
    </w:p>
    <w:p w:rsidR="004340BD" w:rsidRPr="004340BD" w:rsidRDefault="004340BD" w:rsidP="002D53FB">
      <w:pPr>
        <w:autoSpaceDE w:val="0"/>
        <w:autoSpaceDN w:val="0"/>
        <w:adjustRightInd w:val="0"/>
        <w:spacing w:after="0" w:line="240" w:lineRule="auto"/>
        <w:ind w:left="6381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___________________</w:t>
      </w:r>
    </w:p>
    <w:p w:rsidR="004340BD" w:rsidRPr="004340BD" w:rsidRDefault="002D53FB" w:rsidP="002D53F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Times New Roman" w:cstheme="minorHAnsi"/>
          <w:lang w:bidi="hi-IN"/>
        </w:rPr>
      </w:pPr>
      <w:r>
        <w:rPr>
          <w:rFonts w:eastAsia="Times New Roman" w:cstheme="minorHAnsi"/>
          <w:lang w:bidi="hi-IN"/>
        </w:rPr>
        <w:t xml:space="preserve">     </w:t>
      </w:r>
      <w:r w:rsidR="004340BD" w:rsidRPr="004340BD">
        <w:rPr>
          <w:rFonts w:eastAsia="Times New Roman" w:cstheme="minorHAnsi"/>
          <w:lang w:bidi="hi-IN"/>
        </w:rPr>
        <w:t>Podpis študenta</w:t>
      </w: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u w:val="single"/>
        </w:rPr>
      </w:pPr>
      <w:bookmarkStart w:id="0" w:name="_GoBack"/>
      <w:bookmarkEnd w:id="0"/>
      <w:r w:rsidRPr="004340BD">
        <w:rPr>
          <w:rFonts w:eastAsia="Times New Roman" w:cstheme="minorHAnsi"/>
          <w:b/>
          <w:u w:val="single"/>
        </w:rPr>
        <w:lastRenderedPageBreak/>
        <w:t>Alebo:</w:t>
      </w: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:rsidR="004340BD" w:rsidRPr="004340BD" w:rsidRDefault="004340BD" w:rsidP="004340BD">
      <w:pPr>
        <w:spacing w:after="0" w:line="240" w:lineRule="auto"/>
        <w:rPr>
          <w:rFonts w:eastAsia="Times New Roman" w:cstheme="minorHAnsi"/>
          <w:bCs/>
          <w:sz w:val="24"/>
          <w:szCs w:val="20"/>
        </w:rPr>
      </w:pPr>
      <w:r w:rsidRPr="004340BD">
        <w:rPr>
          <w:rFonts w:eastAsia="Times New Roman" w:cstheme="minorHAnsi"/>
          <w:b/>
          <w:bCs/>
          <w:sz w:val="24"/>
          <w:szCs w:val="20"/>
        </w:rPr>
        <w:t xml:space="preserve">Súhlas študenta so špecifickými potrebami so spracovaním osobitnej kategórie osobných údajov na Slovenskej technickej univerzite v Bratislave </w:t>
      </w:r>
      <w:r w:rsidRPr="004340BD">
        <w:rPr>
          <w:rFonts w:eastAsia="Times New Roman" w:cstheme="minorHAnsi"/>
          <w:bCs/>
          <w:sz w:val="24"/>
          <w:szCs w:val="20"/>
        </w:rPr>
        <w:t>(ďalej len „STU“)</w:t>
      </w:r>
      <w:r>
        <w:rPr>
          <w:rFonts w:eastAsia="Times New Roman" w:cstheme="minorHAnsi"/>
          <w:bCs/>
          <w:sz w:val="24"/>
          <w:szCs w:val="20"/>
        </w:rPr>
        <w:t xml:space="preserve"> </w:t>
      </w:r>
      <w:r w:rsidRPr="004340BD">
        <w:rPr>
          <w:rFonts w:eastAsia="Times New Roman" w:cstheme="minorHAnsi"/>
          <w:b/>
          <w:bCs/>
          <w:sz w:val="24"/>
          <w:szCs w:val="20"/>
        </w:rPr>
        <w:t xml:space="preserve">a súhlas s realizovaním poradenských aktivít súvisiacich so štúdiom alebo s </w:t>
      </w:r>
      <w:proofErr w:type="spellStart"/>
      <w:r w:rsidRPr="004340BD">
        <w:rPr>
          <w:rFonts w:eastAsia="Times New Roman" w:cstheme="minorHAnsi"/>
          <w:b/>
          <w:bCs/>
          <w:sz w:val="24"/>
          <w:szCs w:val="20"/>
        </w:rPr>
        <w:t>kariérovým</w:t>
      </w:r>
      <w:proofErr w:type="spellEnd"/>
      <w:r w:rsidRPr="004340BD">
        <w:rPr>
          <w:rFonts w:eastAsia="Times New Roman" w:cstheme="minorHAnsi"/>
          <w:b/>
          <w:bCs/>
          <w:sz w:val="24"/>
          <w:szCs w:val="20"/>
        </w:rPr>
        <w:t xml:space="preserve"> poradenstvom poskytovaných Poradenským centrom STU</w:t>
      </w:r>
    </w:p>
    <w:p w:rsidR="004340BD" w:rsidRPr="004340BD" w:rsidRDefault="004340BD" w:rsidP="004340BD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bidi="hi-IN"/>
        </w:rPr>
      </w:pPr>
    </w:p>
    <w:p w:rsidR="004340BD" w:rsidRPr="004340BD" w:rsidRDefault="004340BD" w:rsidP="004340BD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Priezvisko, meno, titul študenta:</w:t>
      </w:r>
      <w:r w:rsidRPr="004340BD">
        <w:rPr>
          <w:rFonts w:eastAsia="Times New Roman" w:cstheme="minorHAnsi"/>
          <w:lang w:bidi="hi-IN"/>
        </w:rPr>
        <w:tab/>
      </w:r>
    </w:p>
    <w:p w:rsidR="004340BD" w:rsidRPr="004340BD" w:rsidRDefault="004340BD" w:rsidP="004340BD">
      <w:pPr>
        <w:tabs>
          <w:tab w:val="right" w:leader="dot" w:pos="3969"/>
          <w:tab w:val="left" w:pos="4253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 xml:space="preserve">Telefónne číslo: </w:t>
      </w:r>
      <w:r w:rsidRPr="004340BD">
        <w:rPr>
          <w:rFonts w:eastAsia="Times New Roman" w:cstheme="minorHAnsi"/>
          <w:lang w:bidi="hi-IN"/>
        </w:rPr>
        <w:tab/>
      </w:r>
      <w:r w:rsidRPr="004340BD">
        <w:rPr>
          <w:rFonts w:eastAsia="Times New Roman" w:cstheme="minorHAnsi"/>
          <w:lang w:bidi="hi-IN"/>
        </w:rPr>
        <w:tab/>
        <w:t>E-mail:</w:t>
      </w:r>
      <w:r w:rsidRPr="004340BD">
        <w:rPr>
          <w:rFonts w:eastAsia="Times New Roman" w:cstheme="minorHAnsi"/>
          <w:lang w:bidi="hi-IN"/>
        </w:rPr>
        <w:tab/>
      </w:r>
    </w:p>
    <w:p w:rsidR="004340BD" w:rsidRPr="004340BD" w:rsidRDefault="004340BD" w:rsidP="004340BD">
      <w:pPr>
        <w:tabs>
          <w:tab w:val="right" w:leader="dot" w:pos="0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Dátum narodenia:</w:t>
      </w:r>
      <w:r w:rsidRPr="004340BD">
        <w:rPr>
          <w:rFonts w:eastAsia="Times New Roman" w:cstheme="minorHAnsi"/>
          <w:lang w:bidi="hi-IN"/>
        </w:rPr>
        <w:tab/>
        <w:t>.................</w:t>
      </w:r>
    </w:p>
    <w:p w:rsidR="004340BD" w:rsidRPr="004340BD" w:rsidRDefault="004340BD" w:rsidP="004340BD">
      <w:pPr>
        <w:tabs>
          <w:tab w:val="left" w:pos="0"/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Miesto trvalého bydliska:</w:t>
      </w:r>
      <w:r w:rsidRPr="004340BD">
        <w:rPr>
          <w:rFonts w:eastAsia="Times New Roman" w:cstheme="minorHAnsi"/>
          <w:lang w:bidi="hi-IN"/>
        </w:rPr>
        <w:tab/>
      </w:r>
    </w:p>
    <w:p w:rsidR="004340BD" w:rsidRPr="004340BD" w:rsidRDefault="004340BD" w:rsidP="004340BD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Fakulta STU, na ktorej študent študuje</w:t>
      </w:r>
      <w:r w:rsidR="002D53FB">
        <w:rPr>
          <w:rFonts w:eastAsia="Times New Roman" w:cstheme="minorHAnsi"/>
          <w:lang w:bidi="hi-IN"/>
        </w:rPr>
        <w:t>:.........................</w:t>
      </w:r>
      <w:r w:rsidRPr="004340BD">
        <w:rPr>
          <w:rFonts w:eastAsia="Times New Roman" w:cstheme="minorHAnsi"/>
          <w:lang w:bidi="hi-IN"/>
        </w:rPr>
        <w:t>............................................................................</w:t>
      </w:r>
    </w:p>
    <w:p w:rsidR="004340BD" w:rsidRPr="004340BD" w:rsidRDefault="004340BD" w:rsidP="004340BD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Študijný program:</w:t>
      </w:r>
      <w:r w:rsidRPr="004340BD">
        <w:rPr>
          <w:rFonts w:eastAsia="Times New Roman" w:cstheme="minorHAnsi"/>
          <w:lang w:bidi="hi-IN"/>
        </w:rPr>
        <w:tab/>
        <w:t>........</w:t>
      </w:r>
    </w:p>
    <w:p w:rsidR="004340BD" w:rsidRPr="004340BD" w:rsidRDefault="004340BD" w:rsidP="004340BD">
      <w:pPr>
        <w:tabs>
          <w:tab w:val="right" w:leader="dot" w:pos="9356"/>
        </w:tabs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Identifikačné číslo: .............</w:t>
      </w:r>
      <w:r w:rsidR="002D53FB">
        <w:rPr>
          <w:rFonts w:eastAsia="Times New Roman" w:cstheme="minorHAnsi"/>
          <w:lang w:bidi="hi-IN"/>
        </w:rPr>
        <w:t>..........................</w:t>
      </w:r>
      <w:r w:rsidRPr="004340BD">
        <w:rPr>
          <w:rFonts w:eastAsia="Times New Roman" w:cstheme="minorHAnsi"/>
          <w:lang w:bidi="hi-IN"/>
        </w:rPr>
        <w:t>.............................................................................................</w:t>
      </w:r>
    </w:p>
    <w:p w:rsidR="004340BD" w:rsidRPr="004340BD" w:rsidRDefault="004340BD" w:rsidP="004340BD">
      <w:pPr>
        <w:tabs>
          <w:tab w:val="right" w:pos="3402"/>
          <w:tab w:val="right" w:pos="5103"/>
          <w:tab w:val="right" w:pos="6804"/>
        </w:tabs>
        <w:spacing w:after="0" w:line="240" w:lineRule="auto"/>
        <w:jc w:val="both"/>
        <w:rPr>
          <w:rFonts w:eastAsia="Times New Roman" w:cstheme="minorHAnsi"/>
          <w:lang w:bidi="hi-IN"/>
        </w:rPr>
      </w:pPr>
    </w:p>
    <w:p w:rsidR="004340BD" w:rsidRPr="004340BD" w:rsidRDefault="004340BD" w:rsidP="004340BD">
      <w:pPr>
        <w:tabs>
          <w:tab w:val="right" w:pos="3402"/>
          <w:tab w:val="right" w:pos="5103"/>
          <w:tab w:val="right" w:pos="6804"/>
        </w:tabs>
        <w:spacing w:after="0" w:line="240" w:lineRule="auto"/>
        <w:jc w:val="both"/>
        <w:rPr>
          <w:rFonts w:eastAsia="Times New Roman" w:cstheme="minorHAnsi"/>
          <w:i/>
          <w:iCs/>
          <w:lang w:bidi="hi-IN"/>
        </w:rPr>
      </w:pPr>
      <w:r w:rsidRPr="004340BD">
        <w:rPr>
          <w:rFonts w:eastAsia="Times New Roman" w:cstheme="minorHAnsi"/>
          <w:lang w:bidi="hi-IN"/>
        </w:rPr>
        <w:t>Stupeň štúdia</w:t>
      </w:r>
      <w:bookmarkStart w:id="1" w:name="_Ref381356499"/>
      <w:r w:rsidRPr="004340BD">
        <w:rPr>
          <w:rFonts w:eastAsia="Times New Roman" w:cstheme="minorHAnsi"/>
          <w:vertAlign w:val="superscript"/>
          <w:lang w:bidi="hi-IN"/>
        </w:rPr>
        <w:footnoteReference w:id="3"/>
      </w:r>
      <w:bookmarkEnd w:id="1"/>
      <w:r w:rsidRPr="004340BD">
        <w:rPr>
          <w:rFonts w:eastAsia="Times New Roman" w:cstheme="minorHAnsi"/>
          <w:lang w:bidi="hi-IN"/>
        </w:rPr>
        <w:t>:</w:t>
      </w:r>
      <w:r w:rsidRPr="004340BD">
        <w:rPr>
          <w:rFonts w:eastAsia="Times New Roman" w:cstheme="minorHAnsi"/>
          <w:lang w:bidi="hi-IN"/>
        </w:rPr>
        <w:tab/>
        <w:t>prvý</w:t>
      </w:r>
      <w:r w:rsidRPr="004340BD">
        <w:rPr>
          <w:rFonts w:eastAsia="Times New Roman" w:cstheme="minorHAnsi"/>
          <w:lang w:bidi="hi-IN"/>
        </w:rPr>
        <w:tab/>
        <w:t>druhý</w:t>
      </w:r>
      <w:r w:rsidRPr="004340BD">
        <w:rPr>
          <w:rFonts w:eastAsia="Times New Roman" w:cstheme="minorHAnsi"/>
          <w:lang w:bidi="hi-IN"/>
        </w:rPr>
        <w:tab/>
        <w:t xml:space="preserve">tretí </w:t>
      </w: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Typ znevýhodnenia</w:t>
      </w:r>
      <w:r w:rsidRPr="004340BD">
        <w:rPr>
          <w:rFonts w:eastAsia="Times New Roman" w:cstheme="minorHAnsi"/>
          <w:vertAlign w:val="superscript"/>
          <w:lang w:bidi="hi-IN"/>
        </w:rPr>
        <w:footnoteReference w:id="4"/>
      </w:r>
      <w:r w:rsidRPr="004340BD">
        <w:rPr>
          <w:rFonts w:eastAsia="Times New Roman" w:cstheme="minorHAnsi"/>
          <w:lang w:bidi="hi-I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9"/>
        <w:gridCol w:w="5133"/>
      </w:tblGrid>
      <w:tr w:rsidR="004340BD" w:rsidRPr="004340BD" w:rsidTr="00D27549">
        <w:tc>
          <w:tcPr>
            <w:tcW w:w="4077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>zrakové postihnutie</w:t>
            </w:r>
          </w:p>
        </w:tc>
        <w:tc>
          <w:tcPr>
            <w:tcW w:w="5361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>sluchové postihnutie</w:t>
            </w:r>
          </w:p>
        </w:tc>
      </w:tr>
      <w:tr w:rsidR="004340BD" w:rsidRPr="004340BD" w:rsidTr="00D27549">
        <w:tc>
          <w:tcPr>
            <w:tcW w:w="4077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>telesné postihnutie</w:t>
            </w:r>
          </w:p>
        </w:tc>
        <w:tc>
          <w:tcPr>
            <w:tcW w:w="5361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>viacnásobné postihnutie</w:t>
            </w:r>
          </w:p>
        </w:tc>
      </w:tr>
      <w:tr w:rsidR="004340BD" w:rsidRPr="004340BD" w:rsidTr="00D27549">
        <w:tc>
          <w:tcPr>
            <w:tcW w:w="4077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>chronické ochorenie</w:t>
            </w:r>
          </w:p>
        </w:tc>
        <w:tc>
          <w:tcPr>
            <w:tcW w:w="5361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>zdravotné oslabenie</w:t>
            </w:r>
          </w:p>
        </w:tc>
      </w:tr>
      <w:tr w:rsidR="004340BD" w:rsidRPr="004340BD" w:rsidTr="00D27549">
        <w:tc>
          <w:tcPr>
            <w:tcW w:w="4077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>psychické ochorenie</w:t>
            </w:r>
          </w:p>
        </w:tc>
        <w:tc>
          <w:tcPr>
            <w:tcW w:w="5361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 xml:space="preserve">autizmus alebo iná </w:t>
            </w:r>
            <w:proofErr w:type="spellStart"/>
            <w:r w:rsidRPr="004340BD">
              <w:rPr>
                <w:rFonts w:eastAsia="Times New Roman" w:cstheme="minorHAnsi"/>
                <w:lang w:bidi="hi-IN"/>
              </w:rPr>
              <w:t>pervazívna</w:t>
            </w:r>
            <w:proofErr w:type="spellEnd"/>
            <w:r w:rsidRPr="004340BD">
              <w:rPr>
                <w:rFonts w:eastAsia="Times New Roman" w:cstheme="minorHAnsi"/>
                <w:lang w:bidi="hi-IN"/>
              </w:rPr>
              <w:t xml:space="preserve"> vývinová porucha</w:t>
            </w:r>
          </w:p>
        </w:tc>
      </w:tr>
      <w:tr w:rsidR="004340BD" w:rsidRPr="004340BD" w:rsidTr="00D27549">
        <w:tc>
          <w:tcPr>
            <w:tcW w:w="4077" w:type="dxa"/>
            <w:shd w:val="clear" w:color="auto" w:fill="auto"/>
            <w:hideMark/>
          </w:tcPr>
          <w:p w:rsidR="004340BD" w:rsidRPr="004340BD" w:rsidRDefault="004340BD" w:rsidP="004340BD">
            <w:pPr>
              <w:numPr>
                <w:ilvl w:val="0"/>
                <w:numId w:val="1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eastAsia="Times New Roman" w:cstheme="minorHAnsi"/>
                <w:lang w:bidi="hi-IN"/>
              </w:rPr>
            </w:pPr>
            <w:r w:rsidRPr="004340BD">
              <w:rPr>
                <w:rFonts w:eastAsia="Times New Roman" w:cstheme="minorHAnsi"/>
                <w:lang w:bidi="hi-IN"/>
              </w:rPr>
              <w:t>porucha učenia (</w:t>
            </w:r>
            <w:proofErr w:type="spellStart"/>
            <w:r w:rsidRPr="004340BD">
              <w:rPr>
                <w:rFonts w:eastAsia="Times New Roman" w:cstheme="minorHAnsi"/>
                <w:lang w:bidi="hi-IN"/>
              </w:rPr>
              <w:t>dyslexia</w:t>
            </w:r>
            <w:proofErr w:type="spellEnd"/>
            <w:r w:rsidRPr="004340BD">
              <w:rPr>
                <w:rFonts w:eastAsia="Times New Roman" w:cstheme="minorHAnsi"/>
                <w:lang w:bidi="hi-IN"/>
              </w:rPr>
              <w:t xml:space="preserve">, </w:t>
            </w:r>
            <w:proofErr w:type="spellStart"/>
            <w:r w:rsidRPr="004340BD">
              <w:rPr>
                <w:rFonts w:eastAsia="Times New Roman" w:cstheme="minorHAnsi"/>
                <w:lang w:bidi="hi-IN"/>
              </w:rPr>
              <w:t>dysgrafia</w:t>
            </w:r>
            <w:proofErr w:type="spellEnd"/>
            <w:r w:rsidRPr="004340BD">
              <w:rPr>
                <w:rFonts w:eastAsia="Times New Roman" w:cstheme="minorHAnsi"/>
                <w:lang w:bidi="hi-IN"/>
              </w:rPr>
              <w:t xml:space="preserve">, </w:t>
            </w:r>
            <w:proofErr w:type="spellStart"/>
            <w:r w:rsidRPr="004340BD">
              <w:rPr>
                <w:rFonts w:eastAsia="Times New Roman" w:cstheme="minorHAnsi"/>
                <w:lang w:bidi="hi-IN"/>
              </w:rPr>
              <w:t>dysortografia</w:t>
            </w:r>
            <w:proofErr w:type="spellEnd"/>
            <w:r w:rsidRPr="004340BD">
              <w:rPr>
                <w:rFonts w:eastAsia="Times New Roman" w:cstheme="minorHAnsi"/>
                <w:lang w:bidi="hi-IN"/>
              </w:rPr>
              <w:t xml:space="preserve"> a pod.)</w:t>
            </w:r>
          </w:p>
        </w:tc>
        <w:tc>
          <w:tcPr>
            <w:tcW w:w="5361" w:type="dxa"/>
            <w:shd w:val="clear" w:color="auto" w:fill="auto"/>
          </w:tcPr>
          <w:p w:rsidR="004340BD" w:rsidRPr="004340BD" w:rsidRDefault="004340BD" w:rsidP="004340BD">
            <w:pPr>
              <w:spacing w:after="0" w:line="240" w:lineRule="auto"/>
              <w:jc w:val="both"/>
              <w:rPr>
                <w:rFonts w:eastAsia="Times New Roman" w:cstheme="minorHAnsi"/>
                <w:lang w:bidi="hi-IN"/>
              </w:rPr>
            </w:pPr>
          </w:p>
        </w:tc>
      </w:tr>
    </w:tbl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lang w:bidi="hi-IN"/>
        </w:rPr>
      </w:pP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</w:rPr>
      </w:pPr>
      <w:r w:rsidRPr="004340BD">
        <w:rPr>
          <w:rFonts w:eastAsia="Times New Roman" w:cstheme="minorHAnsi"/>
          <w:i/>
          <w:lang w:bidi="hi-IN"/>
        </w:rPr>
        <w:t>□</w:t>
      </w:r>
      <w:r w:rsidRPr="004340BD">
        <w:rPr>
          <w:rFonts w:eastAsia="Times New Roman" w:cstheme="minorHAnsi"/>
          <w:vertAlign w:val="superscript"/>
          <w:lang w:bidi="hi-IN"/>
        </w:rPr>
        <w:footnoteReference w:id="5"/>
      </w:r>
      <w:r w:rsidRPr="004340BD">
        <w:rPr>
          <w:rFonts w:eastAsia="Times New Roman" w:cstheme="minorHAnsi"/>
          <w:i/>
          <w:lang w:bidi="hi-IN"/>
        </w:rPr>
        <w:tab/>
      </w:r>
      <w:r w:rsidRPr="004340BD">
        <w:rPr>
          <w:rFonts w:eastAsia="Times New Roman" w:cstheme="minorHAnsi"/>
        </w:rPr>
        <w:t xml:space="preserve">V zmysle čl. 9 odsek 2 písm. a) </w:t>
      </w:r>
      <w:r w:rsidRPr="004340BD">
        <w:rPr>
          <w:rFonts w:eastAsia="Times New Roman" w:cstheme="minorHAnsi"/>
          <w:lang w:eastAsia="sk-SK"/>
        </w:rPr>
        <w:t>Nariadenia Európskeho parlamentu a Rady (EÚ) 2016/679 o ochrane fyzických osôb pri spracúvaní osobných údajov a o voľnom pohybe takýchto údajov</w:t>
      </w:r>
      <w:r w:rsidRPr="004340BD">
        <w:rPr>
          <w:rFonts w:eastAsia="Times New Roman" w:cstheme="minorHAnsi"/>
        </w:rPr>
        <w:t xml:space="preserve"> (GDPR) a § 16 ods. (2) písm. a) zákona č.18/2018 o ochrane osobných údajov </w:t>
      </w:r>
      <w:r w:rsidRPr="004340BD">
        <w:rPr>
          <w:rFonts w:eastAsia="Times New Roman" w:cstheme="minorHAnsi"/>
          <w:b/>
        </w:rPr>
        <w:t>dávam výslovný súhlas,</w:t>
      </w:r>
      <w:r w:rsidRPr="004340BD">
        <w:rPr>
          <w:rFonts w:eastAsia="Times New Roman" w:cstheme="minorHAnsi"/>
        </w:rPr>
        <w:t xml:space="preserve"> </w:t>
      </w:r>
      <w:r w:rsidRPr="004340BD">
        <w:rPr>
          <w:rFonts w:eastAsia="Times New Roman" w:cstheme="minorHAnsi"/>
          <w:b/>
        </w:rPr>
        <w:t xml:space="preserve">aby STU spracúvala moje osobné údaje osobitnej kategórie týkajúce sa môjho zdravia </w:t>
      </w:r>
      <w:r w:rsidRPr="004340BD">
        <w:rPr>
          <w:rFonts w:eastAsia="Times New Roman" w:cstheme="minorHAnsi"/>
        </w:rPr>
        <w:t xml:space="preserve">na účely poradenských aktivít súvisiacich s mojím štúdiom na STU a na účely </w:t>
      </w:r>
      <w:proofErr w:type="spellStart"/>
      <w:r w:rsidRPr="004340BD">
        <w:rPr>
          <w:rFonts w:eastAsia="Times New Roman" w:cstheme="minorHAnsi"/>
        </w:rPr>
        <w:t>kariérového</w:t>
      </w:r>
      <w:proofErr w:type="spellEnd"/>
      <w:r w:rsidRPr="004340BD">
        <w:rPr>
          <w:rFonts w:eastAsia="Times New Roman" w:cstheme="minorHAnsi"/>
        </w:rPr>
        <w:t xml:space="preserve"> poradenstva ktoré mi môžu byť poskytnuté počas obdobia, </w:t>
      </w: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</w:rPr>
      </w:pPr>
      <w:r w:rsidRPr="004340BD">
        <w:rPr>
          <w:rFonts w:eastAsia="Times New Roman" w:cstheme="minorHAnsi"/>
        </w:rPr>
        <w:t xml:space="preserve">kedy budem vedený v evidencii študentov so špecifickými potrebami a budú mi poskytované podporné služby v zmysle § 100 ods. 4 zákona o vysokých školách </w:t>
      </w: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b/>
          <w:lang w:bidi="hi-IN"/>
        </w:rPr>
      </w:pP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</w:rPr>
      </w:pPr>
      <w:r w:rsidRPr="004340BD">
        <w:rPr>
          <w:rFonts w:eastAsia="Times New Roman" w:cstheme="minorHAnsi"/>
          <w:i/>
          <w:lang w:bidi="hi-IN"/>
        </w:rPr>
        <w:t>□</w:t>
      </w:r>
      <w:r w:rsidRPr="004340BD">
        <w:rPr>
          <w:rFonts w:eastAsia="Times New Roman" w:cstheme="minorHAnsi"/>
          <w:i/>
          <w:vertAlign w:val="superscript"/>
          <w:lang w:bidi="hi-IN"/>
        </w:rPr>
        <w:t>3</w:t>
      </w:r>
      <w:r w:rsidRPr="004340BD">
        <w:rPr>
          <w:rFonts w:eastAsia="Times New Roman" w:cstheme="minorHAnsi"/>
          <w:i/>
          <w:lang w:bidi="hi-IN"/>
        </w:rPr>
        <w:tab/>
      </w:r>
      <w:r w:rsidRPr="004340BD">
        <w:rPr>
          <w:rFonts w:eastAsia="Times New Roman" w:cstheme="minorHAnsi"/>
        </w:rPr>
        <w:t xml:space="preserve">Súhlasím s realizovaním aktivít a </w:t>
      </w:r>
      <w:r w:rsidRPr="004340BD">
        <w:rPr>
          <w:rFonts w:eastAsia="Times New Roman" w:cstheme="minorHAnsi"/>
          <w:b/>
        </w:rPr>
        <w:t>spracúvaním osobných údajov</w:t>
      </w:r>
      <w:r w:rsidRPr="004340BD">
        <w:rPr>
          <w:rFonts w:eastAsia="Times New Roman" w:cstheme="minorHAnsi"/>
        </w:rPr>
        <w:t xml:space="preserve"> súvisiacich s týmito aktivitami  </w:t>
      </w:r>
      <w:r w:rsidRPr="004340BD">
        <w:rPr>
          <w:rFonts w:eastAsia="Times New Roman" w:cstheme="minorHAnsi"/>
          <w:bCs/>
        </w:rPr>
        <w:t xml:space="preserve">vykonaných za </w:t>
      </w:r>
      <w:r w:rsidRPr="004340BD">
        <w:rPr>
          <w:rFonts w:eastAsia="Times New Roman" w:cstheme="minorHAnsi"/>
          <w:b/>
          <w:bCs/>
        </w:rPr>
        <w:t>účelom</w:t>
      </w:r>
      <w:r w:rsidRPr="004340BD">
        <w:rPr>
          <w:rFonts w:eastAsia="Times New Roman" w:cstheme="minorHAnsi"/>
          <w:bCs/>
        </w:rPr>
        <w:t xml:space="preserve"> individuálneho alebo skupinového poradenstva a konzultácií zameraných na vysokoškolské štúdium alebo </w:t>
      </w:r>
      <w:proofErr w:type="spellStart"/>
      <w:r w:rsidRPr="004340BD">
        <w:rPr>
          <w:rFonts w:eastAsia="Times New Roman" w:cstheme="minorHAnsi"/>
          <w:bCs/>
        </w:rPr>
        <w:t>kariérové</w:t>
      </w:r>
      <w:proofErr w:type="spellEnd"/>
      <w:r w:rsidRPr="004340BD">
        <w:rPr>
          <w:rFonts w:eastAsia="Times New Roman" w:cstheme="minorHAnsi"/>
          <w:bCs/>
        </w:rPr>
        <w:t xml:space="preserve"> poradenstvo poskytovaných Poradenským centrom STU v súlade s § 100 ods. 7 písm. a) v spojení s § 70 ods. 1 písm. j) zákona č. 131/2002 Z. z. o vysokých školách a o zmene a doplnení niektorých zákonov v znení neskorších predpisov </w:t>
      </w:r>
      <w:r w:rsidRPr="004340BD">
        <w:rPr>
          <w:rFonts w:eastAsia="Times New Roman" w:cstheme="minorHAnsi"/>
        </w:rPr>
        <w:t>v </w:t>
      </w:r>
      <w:r w:rsidRPr="004340BD">
        <w:rPr>
          <w:rFonts w:eastAsia="Times New Roman" w:cstheme="minorHAnsi"/>
          <w:b/>
        </w:rPr>
        <w:t xml:space="preserve">rozsahu </w:t>
      </w:r>
      <w:r w:rsidRPr="004340BD">
        <w:rPr>
          <w:rFonts w:eastAsia="Times New Roman" w:cstheme="minorHAnsi"/>
        </w:rPr>
        <w:t>meno, priezvisko, telefónne číslo, emailová adresa, fakulta, študijný program, stupeň a ročník štúdia, identifikačné číslo, podpis, záznam z individuálneho alebo skupinového poradenstva (záznamové hárky z aktivít, dotazníky, iné grafické záznamy).</w:t>
      </w:r>
    </w:p>
    <w:p w:rsidR="004340BD" w:rsidRPr="004340BD" w:rsidRDefault="004340BD" w:rsidP="004340BD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340BD">
        <w:rPr>
          <w:rFonts w:eastAsia="Times New Roman" w:cstheme="minorHAnsi"/>
        </w:rPr>
        <w:t xml:space="preserve">Beriem na vedomie, že tento súhlas je možné kedykoľvek odvolať len písomne na adresu STU: Poradenské centrum Slovenskej technickej univerzity v Bratislave, </w:t>
      </w:r>
      <w:proofErr w:type="spellStart"/>
      <w:r w:rsidRPr="004340BD">
        <w:rPr>
          <w:rFonts w:eastAsia="Times New Roman" w:cstheme="minorHAnsi"/>
        </w:rPr>
        <w:t>Vazovova</w:t>
      </w:r>
      <w:proofErr w:type="spellEnd"/>
      <w:r w:rsidRPr="004340BD">
        <w:rPr>
          <w:rFonts w:eastAsia="Times New Roman" w:cstheme="minorHAnsi"/>
        </w:rPr>
        <w:t xml:space="preserve"> 5, 812 43 Bratislava. Alebo elektronicky na e-mailovú adresu: </w:t>
      </w:r>
      <w:hyperlink r:id="rId10" w:history="1">
        <w:r w:rsidRPr="004340BD">
          <w:rPr>
            <w:rFonts w:eastAsia="Times New Roman" w:cstheme="minorHAnsi"/>
            <w:u w:val="single"/>
          </w:rPr>
          <w:t>poradenske.centrum@stuba.sk</w:t>
        </w:r>
      </w:hyperlink>
      <w:r w:rsidRPr="004340BD">
        <w:rPr>
          <w:rFonts w:eastAsia="Times New Roman" w:cstheme="minorHAnsi"/>
        </w:rPr>
        <w:t>. Odvolanie súhlasu nemá vplyv na zákonnosť spracúvania (osobitnej kategórie) osobných údajov založenej na súhlase pred jeho odvolaním</w:t>
      </w:r>
      <w:r w:rsidRPr="004340BD">
        <w:rPr>
          <w:rFonts w:eastAsia="Times New Roman" w:cstheme="minorHAnsi"/>
          <w:sz w:val="16"/>
          <w:szCs w:val="16"/>
        </w:rPr>
        <w:t xml:space="preserve">. </w:t>
      </w:r>
      <w:r w:rsidRPr="004340BD">
        <w:rPr>
          <w:rFonts w:eastAsia="Times New Roman" w:cstheme="minorHAnsi"/>
        </w:rPr>
        <w:t>Súhlas automaticky zaniká 5 rokov odo dňa ukončenia štúdia na STU.</w:t>
      </w: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  <w:lang w:bidi="hi-IN"/>
        </w:rPr>
      </w:pPr>
      <w:r w:rsidRPr="004340BD">
        <w:rPr>
          <w:rFonts w:eastAsia="Times New Roman" w:cstheme="minorHAnsi"/>
          <w:sz w:val="16"/>
          <w:szCs w:val="16"/>
        </w:rPr>
        <w:lastRenderedPageBreak/>
        <w:t xml:space="preserve">Podmienky ochrany súkromia na STU sú zverejnené na webovom sídle STU: </w:t>
      </w:r>
      <w:r w:rsidRPr="004340BD">
        <w:rPr>
          <w:rFonts w:eastAsia="Times New Roman" w:cstheme="minorHAnsi"/>
          <w:sz w:val="16"/>
          <w:szCs w:val="16"/>
        </w:rPr>
        <w:br/>
      </w:r>
      <w:hyperlink r:id="rId11" w:tgtFrame="_blank" w:history="1">
        <w:r w:rsidRPr="004340BD">
          <w:rPr>
            <w:rFonts w:eastAsia="Times New Roman" w:cstheme="minorHAnsi"/>
            <w:sz w:val="16"/>
            <w:szCs w:val="16"/>
            <w:u w:val="single"/>
          </w:rPr>
          <w:t>https://www.stuba.sk/sk/pracoviska/centrum-vypoctovej-techniky/podmienky-ochrany-sukromia-na-stu.html?page_id=12121</w:t>
        </w:r>
      </w:hyperlink>
    </w:p>
    <w:p w:rsidR="002D53FB" w:rsidRDefault="004340BD" w:rsidP="004340B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 xml:space="preserve">  </w:t>
      </w:r>
    </w:p>
    <w:p w:rsidR="004340BD" w:rsidRPr="004340BD" w:rsidRDefault="004340BD" w:rsidP="004340B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V ............................................, dňa ...........................</w:t>
      </w:r>
    </w:p>
    <w:p w:rsidR="004340BD" w:rsidRPr="004340BD" w:rsidRDefault="004340BD" w:rsidP="002D53FB">
      <w:pPr>
        <w:autoSpaceDE w:val="0"/>
        <w:autoSpaceDN w:val="0"/>
        <w:adjustRightInd w:val="0"/>
        <w:spacing w:after="0" w:line="240" w:lineRule="auto"/>
        <w:ind w:left="6381"/>
        <w:rPr>
          <w:rFonts w:eastAsia="Times New Roman" w:cstheme="minorHAnsi"/>
          <w:lang w:bidi="hi-IN"/>
        </w:rPr>
      </w:pPr>
      <w:r w:rsidRPr="004340BD">
        <w:rPr>
          <w:rFonts w:eastAsia="Times New Roman" w:cstheme="minorHAnsi"/>
          <w:lang w:bidi="hi-IN"/>
        </w:rPr>
        <w:t>_______________________</w:t>
      </w:r>
    </w:p>
    <w:p w:rsidR="004340BD" w:rsidRPr="004340BD" w:rsidRDefault="004340BD" w:rsidP="002D53FB">
      <w:pPr>
        <w:ind w:left="5664" w:firstLine="708"/>
      </w:pPr>
      <w:r w:rsidRPr="004340BD">
        <w:rPr>
          <w:rFonts w:eastAsia="Times New Roman" w:cstheme="minorHAnsi"/>
          <w:lang w:bidi="hi-IN"/>
        </w:rPr>
        <w:t>Podpis študenta/uchádzača</w:t>
      </w:r>
    </w:p>
    <w:p w:rsidR="00972011" w:rsidRDefault="00972011"/>
    <w:sectPr w:rsidR="00972011" w:rsidSect="0047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A9" w:rsidRDefault="003A54A9" w:rsidP="004340BD">
      <w:pPr>
        <w:spacing w:after="0" w:line="240" w:lineRule="auto"/>
      </w:pPr>
      <w:r>
        <w:separator/>
      </w:r>
    </w:p>
  </w:endnote>
  <w:endnote w:type="continuationSeparator" w:id="0">
    <w:p w:rsidR="003A54A9" w:rsidRDefault="003A54A9" w:rsidP="0043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A9" w:rsidRDefault="003A54A9" w:rsidP="004340BD">
      <w:pPr>
        <w:spacing w:after="0" w:line="240" w:lineRule="auto"/>
      </w:pPr>
      <w:r>
        <w:separator/>
      </w:r>
    </w:p>
  </w:footnote>
  <w:footnote w:type="continuationSeparator" w:id="0">
    <w:p w:rsidR="003A54A9" w:rsidRDefault="003A54A9" w:rsidP="004340BD">
      <w:pPr>
        <w:spacing w:after="0" w:line="240" w:lineRule="auto"/>
      </w:pPr>
      <w:r>
        <w:continuationSeparator/>
      </w:r>
    </w:p>
  </w:footnote>
  <w:footnote w:id="1">
    <w:p w:rsidR="004340BD" w:rsidRPr="00021939" w:rsidRDefault="004340BD" w:rsidP="004340BD">
      <w:pPr>
        <w:pStyle w:val="Textpoznmkypodiarou"/>
        <w:rPr>
          <w:rFonts w:ascii="Calibri" w:hAnsi="Calibri"/>
          <w:sz w:val="18"/>
          <w:szCs w:val="18"/>
        </w:rPr>
      </w:pPr>
      <w:r w:rsidRPr="00021939">
        <w:rPr>
          <w:rStyle w:val="Odkaznapoznmkupodiarou"/>
          <w:rFonts w:ascii="Calibri" w:hAnsi="Calibri"/>
          <w:sz w:val="18"/>
          <w:szCs w:val="18"/>
        </w:rPr>
        <w:footnoteRef/>
      </w:r>
      <w:r w:rsidRPr="00021939">
        <w:rPr>
          <w:rFonts w:ascii="Calibri" w:hAnsi="Calibri"/>
          <w:sz w:val="18"/>
          <w:szCs w:val="18"/>
        </w:rPr>
        <w:t xml:space="preserve"> </w:t>
      </w:r>
      <w:r w:rsidRPr="00021939"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Označiť jednu z uvedených možností</w:t>
      </w:r>
    </w:p>
  </w:footnote>
  <w:footnote w:id="2">
    <w:p w:rsidR="004340BD" w:rsidRDefault="004340BD" w:rsidP="004340BD">
      <w:pPr>
        <w:pStyle w:val="Textpoznmkypodiarou"/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</w:pPr>
      <w:r>
        <w:rPr>
          <w:rStyle w:val="Odkaznapoznmkupodiarou"/>
        </w:rPr>
        <w:footnoteRef/>
      </w:r>
      <w:r>
        <w:t xml:space="preserve"> </w:t>
      </w:r>
      <w:r w:rsidRPr="00021939"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Súhlas vyjadrite vložením znaku x</w:t>
      </w:r>
    </w:p>
    <w:p w:rsidR="004340BD" w:rsidRDefault="004340BD" w:rsidP="004340BD">
      <w:pPr>
        <w:pStyle w:val="Textpoznmkypodiarou"/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</w:pPr>
    </w:p>
    <w:p w:rsidR="004340BD" w:rsidRDefault="004340BD" w:rsidP="004340BD">
      <w:pPr>
        <w:pStyle w:val="Textpoznmkypodiarou"/>
      </w:pPr>
    </w:p>
  </w:footnote>
  <w:footnote w:id="3">
    <w:p w:rsidR="004340BD" w:rsidRPr="00021939" w:rsidRDefault="004340BD" w:rsidP="004340BD">
      <w:pPr>
        <w:pStyle w:val="Textpoznmkypodiarou"/>
        <w:rPr>
          <w:rFonts w:ascii="Calibri" w:hAnsi="Calibri"/>
          <w:sz w:val="18"/>
          <w:szCs w:val="18"/>
        </w:rPr>
      </w:pPr>
      <w:r w:rsidRPr="00021939">
        <w:rPr>
          <w:rStyle w:val="Odkaznapoznmkupodiarou"/>
          <w:rFonts w:ascii="Calibri" w:hAnsi="Calibri"/>
          <w:sz w:val="18"/>
          <w:szCs w:val="18"/>
        </w:rPr>
        <w:footnoteRef/>
      </w:r>
      <w:r w:rsidRPr="00021939">
        <w:rPr>
          <w:rFonts w:ascii="Calibri" w:hAnsi="Calibri"/>
          <w:sz w:val="18"/>
          <w:szCs w:val="18"/>
        </w:rPr>
        <w:t xml:space="preserve"> </w:t>
      </w:r>
      <w:r w:rsidRPr="00021939"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Označiť jednu z uvedených možností</w:t>
      </w:r>
    </w:p>
  </w:footnote>
  <w:footnote w:id="4">
    <w:p w:rsidR="004340BD" w:rsidRPr="00021939" w:rsidRDefault="004340BD" w:rsidP="004340BD">
      <w:pPr>
        <w:pStyle w:val="Textpoznmkypodiarou"/>
        <w:rPr>
          <w:rFonts w:ascii="Calibri" w:hAnsi="Calibri"/>
          <w:sz w:val="18"/>
          <w:szCs w:val="18"/>
        </w:rPr>
      </w:pPr>
      <w:r w:rsidRPr="00021939">
        <w:rPr>
          <w:rStyle w:val="Odkaznapoznmkupodiarou"/>
          <w:rFonts w:ascii="Calibri" w:hAnsi="Calibri"/>
          <w:sz w:val="18"/>
          <w:szCs w:val="18"/>
        </w:rPr>
        <w:footnoteRef/>
      </w:r>
      <w:r w:rsidRPr="00021939">
        <w:rPr>
          <w:rFonts w:ascii="Calibri" w:hAnsi="Calibri"/>
          <w:sz w:val="18"/>
          <w:szCs w:val="18"/>
        </w:rPr>
        <w:t xml:space="preserve"> </w:t>
      </w:r>
      <w:r w:rsidRPr="00021939"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Konkrétne znevýhodnenie označiť podčiarknutím</w:t>
      </w:r>
    </w:p>
  </w:footnote>
  <w:footnote w:id="5">
    <w:p w:rsidR="004340BD" w:rsidRDefault="004340BD" w:rsidP="004340B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21939">
        <w:rPr>
          <w:rFonts w:ascii="Calibri" w:hAnsi="Calibri" w:cs="ITCBookmanEE"/>
          <w:i/>
          <w:iCs/>
          <w:color w:val="231F20"/>
          <w:sz w:val="18"/>
          <w:szCs w:val="18"/>
          <w:lang w:bidi="hi-IN"/>
        </w:rPr>
        <w:t>Súhlas vyjadrite vložením znaku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2405D"/>
    <w:multiLevelType w:val="hybridMultilevel"/>
    <w:tmpl w:val="38F2E9E4"/>
    <w:lvl w:ilvl="0" w:tplc="7B4EF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BD"/>
    <w:rsid w:val="000F3D61"/>
    <w:rsid w:val="002D53FB"/>
    <w:rsid w:val="003A54A9"/>
    <w:rsid w:val="004340BD"/>
    <w:rsid w:val="004718EC"/>
    <w:rsid w:val="0055223C"/>
    <w:rsid w:val="00564338"/>
    <w:rsid w:val="005F3784"/>
    <w:rsid w:val="00862B2E"/>
    <w:rsid w:val="009544D2"/>
    <w:rsid w:val="00972011"/>
    <w:rsid w:val="009A5D82"/>
    <w:rsid w:val="00A127F9"/>
    <w:rsid w:val="00B34755"/>
    <w:rsid w:val="00C16A89"/>
    <w:rsid w:val="00C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1949"/>
  <w15:chartTrackingRefBased/>
  <w15:docId w15:val="{7FBDB377-9A5A-4FAA-AC34-CC69A5B0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40BD"/>
    <w:rPr>
      <w:rFonts w:ascii="Segoe UI" w:hAnsi="Segoe UI" w:cs="Segoe UI"/>
      <w:sz w:val="18"/>
      <w:szCs w:val="18"/>
    </w:rPr>
  </w:style>
  <w:style w:type="character" w:styleId="Odkaznapoznmkupodiarou">
    <w:name w:val="footnote reference"/>
    <w:rsid w:val="004340BD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43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4340B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na.bartunkova@stub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ba.sk/sk/pracoviska/centrum-vypoctovej-techniky/podmienky-ochrany-sukromia-na-stu.html?page_id=121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radenske.centrum@stub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ba.sk/sk/pracoviska/centrum-vypoctovej-techniky/podmienky-ochrany-sukromia-na-stu.html?page_id=1212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29AD-454C-43FD-BA5E-B43E697E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2</cp:revision>
  <dcterms:created xsi:type="dcterms:W3CDTF">2020-03-24T09:58:00Z</dcterms:created>
  <dcterms:modified xsi:type="dcterms:W3CDTF">2020-03-24T09:58:00Z</dcterms:modified>
</cp:coreProperties>
</file>