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D2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Vážený pán </w:t>
      </w:r>
      <w:r w:rsidR="00C82CF3" w:rsidRPr="00BF22DD">
        <w:rPr>
          <w:sz w:val="32"/>
          <w:szCs w:val="32"/>
          <w:lang w:val="sk-SK"/>
        </w:rPr>
        <w:t>prezident</w:t>
      </w:r>
      <w:r w:rsidRPr="00BF22DD">
        <w:rPr>
          <w:sz w:val="32"/>
          <w:szCs w:val="32"/>
          <w:lang w:val="sk-SK"/>
        </w:rPr>
        <w:t xml:space="preserve">, </w:t>
      </w:r>
      <w:r w:rsidR="00C82CF3" w:rsidRPr="00BF22DD">
        <w:rPr>
          <w:sz w:val="32"/>
          <w:szCs w:val="32"/>
          <w:lang w:val="sk-SK"/>
        </w:rPr>
        <w:t xml:space="preserve">Vážené </w:t>
      </w:r>
      <w:proofErr w:type="spellStart"/>
      <w:r w:rsidR="00C82CF3" w:rsidRPr="00BF22DD">
        <w:rPr>
          <w:sz w:val="32"/>
          <w:szCs w:val="32"/>
          <w:lang w:val="sk-SK"/>
        </w:rPr>
        <w:t>poslankyňe</w:t>
      </w:r>
      <w:proofErr w:type="spellEnd"/>
      <w:r w:rsidR="00C82CF3" w:rsidRPr="00BF22DD">
        <w:rPr>
          <w:sz w:val="32"/>
          <w:szCs w:val="32"/>
          <w:lang w:val="sk-SK"/>
        </w:rPr>
        <w:t>, poslanci</w:t>
      </w:r>
      <w:r w:rsidRPr="00BF22DD">
        <w:rPr>
          <w:sz w:val="32"/>
          <w:szCs w:val="32"/>
          <w:lang w:val="sk-SK"/>
        </w:rPr>
        <w:t>,</w:t>
      </w:r>
    </w:p>
    <w:p w:rsidR="00525AD2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Magnificencie, spektability, </w:t>
      </w:r>
      <w:proofErr w:type="spellStart"/>
      <w:r w:rsidRPr="00BF22DD">
        <w:rPr>
          <w:sz w:val="32"/>
          <w:szCs w:val="32"/>
          <w:lang w:val="sk-SK"/>
        </w:rPr>
        <w:t>honorability</w:t>
      </w:r>
      <w:proofErr w:type="spellEnd"/>
      <w:r w:rsidRPr="00BF22DD">
        <w:rPr>
          <w:sz w:val="32"/>
          <w:szCs w:val="32"/>
          <w:lang w:val="sk-SK"/>
        </w:rPr>
        <w:t>,</w:t>
      </w:r>
    </w:p>
    <w:p w:rsidR="00525AD2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Milé dámy, páni, ctené slávnostné zhromaždenie!</w:t>
      </w:r>
    </w:p>
    <w:p w:rsidR="00525AD2" w:rsidRPr="00BF22DD" w:rsidRDefault="00525AD2" w:rsidP="00525AD2">
      <w:pPr>
        <w:rPr>
          <w:sz w:val="32"/>
          <w:szCs w:val="32"/>
          <w:lang w:val="sk-SK"/>
        </w:rPr>
      </w:pPr>
    </w:p>
    <w:p w:rsidR="00525AD2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Je mi veľkou cťou, privítať vás na dnešnom slávnostnom </w:t>
      </w:r>
      <w:r w:rsidR="00C82CF3" w:rsidRPr="00BF22DD">
        <w:rPr>
          <w:sz w:val="32"/>
          <w:szCs w:val="32"/>
          <w:lang w:val="sk-SK"/>
        </w:rPr>
        <w:t xml:space="preserve">koncerte usporiadanom </w:t>
      </w:r>
      <w:r w:rsidRPr="00BF22DD">
        <w:rPr>
          <w:sz w:val="32"/>
          <w:szCs w:val="32"/>
          <w:lang w:val="sk-SK"/>
        </w:rPr>
        <w:t>pri príležitosti 80. výročia založenia Slovenskej technickej univerzity v Bratislave.</w:t>
      </w:r>
    </w:p>
    <w:p w:rsidR="00633CD3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Udalosť, ktorú si dnes </w:t>
      </w:r>
      <w:r w:rsidRPr="00BF22DD">
        <w:rPr>
          <w:b/>
          <w:sz w:val="32"/>
          <w:szCs w:val="32"/>
          <w:lang w:val="sk-SK"/>
        </w:rPr>
        <w:t>pripomíname</w:t>
      </w:r>
      <w:r w:rsidRPr="00BF22DD">
        <w:rPr>
          <w:sz w:val="32"/>
          <w:szCs w:val="32"/>
          <w:lang w:val="sk-SK"/>
        </w:rPr>
        <w:t xml:space="preserve">, nie je vnútornou záležitosťou jednej školy. </w:t>
      </w:r>
    </w:p>
    <w:p w:rsidR="00633CD3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Naši predchodcovia dlho bojovali za založenie tejto vzdelávacej a vedeckej ustanovizne. Paradoxne, po vzniku prvej Československej republiky, keď Slovensko očakávalo oslobodenie spod národnostného útlaku, rozvoj hospodárstva i školstva, </w:t>
      </w:r>
    </w:p>
    <w:p w:rsidR="0069569C" w:rsidRPr="00BF22DD" w:rsidRDefault="00525AD2" w:rsidP="00525AD2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nebolo mu dožičená nielen obnova </w:t>
      </w:r>
      <w:r w:rsidR="00633CD3" w:rsidRPr="00BF22DD">
        <w:rPr>
          <w:sz w:val="32"/>
          <w:szCs w:val="32"/>
          <w:lang w:val="sk-SK"/>
        </w:rPr>
        <w:t xml:space="preserve">troch </w:t>
      </w:r>
      <w:r w:rsidRPr="00BF22DD">
        <w:rPr>
          <w:sz w:val="32"/>
          <w:szCs w:val="32"/>
          <w:lang w:val="sk-SK"/>
        </w:rPr>
        <w:t>vysokých škôl</w:t>
      </w:r>
      <w:r w:rsidR="002E2CEF" w:rsidRPr="00BF22DD">
        <w:rPr>
          <w:sz w:val="32"/>
          <w:szCs w:val="32"/>
          <w:lang w:val="sk-SK"/>
        </w:rPr>
        <w:t xml:space="preserve"> </w:t>
      </w:r>
      <w:r w:rsidR="00BF22DD" w:rsidRPr="00BF22DD">
        <w:rPr>
          <w:sz w:val="32"/>
          <w:szCs w:val="32"/>
          <w:lang w:val="sk-SK"/>
        </w:rPr>
        <w:t>zavretých v</w:t>
      </w:r>
      <w:r w:rsidR="002E2CEF" w:rsidRPr="00BF22DD">
        <w:rPr>
          <w:sz w:val="32"/>
          <w:szCs w:val="32"/>
          <w:lang w:val="sk-SK"/>
        </w:rPr>
        <w:t> roku 1918</w:t>
      </w:r>
      <w:r w:rsidRPr="00BF22DD">
        <w:rPr>
          <w:sz w:val="32"/>
          <w:szCs w:val="32"/>
          <w:lang w:val="sk-SK"/>
        </w:rPr>
        <w:t xml:space="preserve">, ale ani založenie </w:t>
      </w:r>
      <w:r w:rsidR="00512970" w:rsidRPr="00BF22DD">
        <w:rPr>
          <w:sz w:val="32"/>
          <w:szCs w:val="32"/>
          <w:lang w:val="sk-SK"/>
        </w:rPr>
        <w:t xml:space="preserve">aspoň ekvivalentnej </w:t>
      </w:r>
      <w:r w:rsidRPr="00BF22DD">
        <w:rPr>
          <w:sz w:val="32"/>
          <w:szCs w:val="32"/>
          <w:lang w:val="sk-SK"/>
        </w:rPr>
        <w:t>novej.</w:t>
      </w:r>
    </w:p>
    <w:p w:rsidR="00C705CB" w:rsidRPr="00BF22DD" w:rsidRDefault="00C705CB">
      <w:pPr>
        <w:rPr>
          <w:sz w:val="32"/>
          <w:szCs w:val="32"/>
          <w:lang w:val="sk-SK"/>
        </w:rPr>
      </w:pPr>
    </w:p>
    <w:p w:rsidR="00C705CB" w:rsidRPr="00BF22DD" w:rsidRDefault="00C705CB" w:rsidP="00C705CB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Osemnásť rokov predkladali významné </w:t>
      </w:r>
      <w:r w:rsidRPr="00BF22DD">
        <w:rPr>
          <w:b/>
          <w:sz w:val="32"/>
          <w:szCs w:val="32"/>
          <w:lang w:val="sk-SK"/>
        </w:rPr>
        <w:t>osobnosti</w:t>
      </w:r>
      <w:r w:rsidRPr="00BF22DD">
        <w:rPr>
          <w:sz w:val="32"/>
          <w:szCs w:val="32"/>
          <w:lang w:val="sk-SK"/>
        </w:rPr>
        <w:t xml:space="preserve"> požiadavky na zriadenie vysokej školy technickej na území Slovenska. </w:t>
      </w:r>
      <w:r w:rsidR="00A05CF8" w:rsidRPr="00BF22DD">
        <w:rPr>
          <w:sz w:val="32"/>
          <w:szCs w:val="32"/>
          <w:lang w:val="sk-SK"/>
        </w:rPr>
        <w:t xml:space="preserve">Najvýraznejším bol profesor Michal </w:t>
      </w:r>
      <w:proofErr w:type="spellStart"/>
      <w:r w:rsidR="00A05CF8" w:rsidRPr="00BF22DD">
        <w:rPr>
          <w:sz w:val="32"/>
          <w:szCs w:val="32"/>
          <w:lang w:val="sk-SK"/>
        </w:rPr>
        <w:t>Ursín</w:t>
      </w:r>
      <w:r w:rsidR="00C774A2" w:rsidRPr="00BF22DD">
        <w:rPr>
          <w:sz w:val="32"/>
          <w:szCs w:val="32"/>
          <w:lang w:val="sk-SK"/>
        </w:rPr>
        <w:t>y</w:t>
      </w:r>
      <w:proofErr w:type="spellEnd"/>
      <w:r w:rsidR="00A05CF8" w:rsidRPr="00BF22DD">
        <w:rPr>
          <w:sz w:val="32"/>
          <w:szCs w:val="32"/>
          <w:lang w:val="sk-SK"/>
        </w:rPr>
        <w:t xml:space="preserve"> a po jeho smrti v 1933 profesor </w:t>
      </w:r>
      <w:r w:rsidR="00A05CF8" w:rsidRPr="00BF22DD">
        <w:rPr>
          <w:b/>
          <w:sz w:val="32"/>
          <w:szCs w:val="32"/>
          <w:lang w:val="sk-SK"/>
        </w:rPr>
        <w:t>Jur Hronec</w:t>
      </w:r>
      <w:r w:rsidR="00A05CF8" w:rsidRPr="00BF22DD">
        <w:rPr>
          <w:sz w:val="32"/>
          <w:szCs w:val="32"/>
          <w:lang w:val="sk-SK"/>
        </w:rPr>
        <w:t xml:space="preserve">. </w:t>
      </w:r>
      <w:r w:rsidR="00C774A2" w:rsidRPr="00BF22DD">
        <w:rPr>
          <w:sz w:val="32"/>
          <w:szCs w:val="32"/>
          <w:lang w:val="sk-SK"/>
        </w:rPr>
        <w:t>Za jej zriadenie</w:t>
      </w:r>
      <w:r w:rsidR="00A05CF8" w:rsidRPr="00BF22DD">
        <w:rPr>
          <w:sz w:val="32"/>
          <w:szCs w:val="32"/>
          <w:lang w:val="sk-SK"/>
        </w:rPr>
        <w:t xml:space="preserve"> sa zasadzovali študentské spolky </w:t>
      </w:r>
      <w:r w:rsidR="00C774A2" w:rsidRPr="00BF22DD">
        <w:rPr>
          <w:sz w:val="32"/>
          <w:szCs w:val="32"/>
          <w:lang w:val="sk-SK"/>
        </w:rPr>
        <w:t xml:space="preserve">Kriváň, </w:t>
      </w:r>
      <w:r w:rsidR="001B705D" w:rsidRPr="00BF22DD">
        <w:rPr>
          <w:sz w:val="32"/>
          <w:szCs w:val="32"/>
          <w:lang w:val="sk-SK"/>
        </w:rPr>
        <w:t xml:space="preserve">Detvan, </w:t>
      </w:r>
      <w:r w:rsidR="00C774A2" w:rsidRPr="00BF22DD">
        <w:rPr>
          <w:sz w:val="32"/>
          <w:szCs w:val="32"/>
          <w:lang w:val="sk-SK"/>
        </w:rPr>
        <w:t xml:space="preserve">Zväz slovenského študentstva, </w:t>
      </w:r>
      <w:r w:rsidR="001B705D" w:rsidRPr="00BF22DD">
        <w:rPr>
          <w:sz w:val="32"/>
          <w:szCs w:val="32"/>
          <w:lang w:val="sk-SK"/>
        </w:rPr>
        <w:t>slovenské pobočky Československých inžinierov, Klub inžinierov Slovákov. Dokonca v</w:t>
      </w:r>
      <w:r w:rsidR="00A05CF8" w:rsidRPr="00BF22DD">
        <w:rPr>
          <w:sz w:val="32"/>
          <w:szCs w:val="32"/>
          <w:lang w:val="sk-SK"/>
        </w:rPr>
        <w:t xml:space="preserve">znikol </w:t>
      </w:r>
      <w:r w:rsidR="00A05CF8" w:rsidRPr="00BF22DD">
        <w:rPr>
          <w:i/>
          <w:sz w:val="32"/>
          <w:szCs w:val="32"/>
          <w:lang w:val="sk-SK"/>
        </w:rPr>
        <w:t xml:space="preserve">Akčný výbor pre </w:t>
      </w:r>
      <w:r w:rsidR="00C774A2" w:rsidRPr="00BF22DD">
        <w:rPr>
          <w:i/>
          <w:sz w:val="32"/>
          <w:szCs w:val="32"/>
          <w:lang w:val="sk-SK"/>
        </w:rPr>
        <w:t>dobudovanie vysokých škôl na Slovensku</w:t>
      </w:r>
      <w:r w:rsidR="00C774A2" w:rsidRPr="00BF22DD">
        <w:rPr>
          <w:sz w:val="32"/>
          <w:szCs w:val="32"/>
          <w:lang w:val="sk-SK"/>
        </w:rPr>
        <w:t xml:space="preserve">, neskôr </w:t>
      </w:r>
      <w:r w:rsidR="000B5755" w:rsidRPr="00BF22DD">
        <w:rPr>
          <w:sz w:val="32"/>
          <w:szCs w:val="32"/>
          <w:lang w:val="sk-SK"/>
        </w:rPr>
        <w:t xml:space="preserve">zmenený na </w:t>
      </w:r>
      <w:r w:rsidR="00C774A2" w:rsidRPr="00BF22DD">
        <w:rPr>
          <w:i/>
          <w:sz w:val="32"/>
          <w:szCs w:val="32"/>
          <w:lang w:val="sk-SK"/>
        </w:rPr>
        <w:t>Akčný výbor pre postavenie techniky</w:t>
      </w:r>
      <w:r w:rsidR="001B705D" w:rsidRPr="00BF22DD">
        <w:rPr>
          <w:i/>
          <w:sz w:val="32"/>
          <w:szCs w:val="32"/>
          <w:lang w:val="sk-SK"/>
        </w:rPr>
        <w:t>.</w:t>
      </w:r>
      <w:r w:rsidR="00C774A2" w:rsidRPr="00BF22DD">
        <w:rPr>
          <w:sz w:val="32"/>
          <w:szCs w:val="32"/>
          <w:lang w:val="sk-SK"/>
        </w:rPr>
        <w:t xml:space="preserve"> </w:t>
      </w:r>
      <w:r w:rsidR="001B705D" w:rsidRPr="00BF22DD">
        <w:rPr>
          <w:sz w:val="32"/>
          <w:szCs w:val="32"/>
          <w:lang w:val="sk-SK"/>
        </w:rPr>
        <w:t>V</w:t>
      </w:r>
      <w:r w:rsidR="00A05CF8" w:rsidRPr="00BF22DD">
        <w:rPr>
          <w:sz w:val="32"/>
          <w:szCs w:val="32"/>
          <w:lang w:val="sk-SK"/>
        </w:rPr>
        <w:t> roku 1936 adresoval</w:t>
      </w:r>
      <w:r w:rsidR="00C774A2" w:rsidRPr="00BF22DD">
        <w:rPr>
          <w:sz w:val="32"/>
          <w:szCs w:val="32"/>
          <w:lang w:val="sk-SK"/>
        </w:rPr>
        <w:t>i</w:t>
      </w:r>
      <w:r w:rsidR="00A05CF8" w:rsidRPr="00BF22DD">
        <w:rPr>
          <w:sz w:val="32"/>
          <w:szCs w:val="32"/>
          <w:lang w:val="sk-SK"/>
        </w:rPr>
        <w:t xml:space="preserve"> </w:t>
      </w:r>
      <w:r w:rsidR="00A05CF8" w:rsidRPr="00BF22DD">
        <w:rPr>
          <w:b/>
          <w:sz w:val="32"/>
          <w:szCs w:val="32"/>
          <w:lang w:val="sk-SK"/>
        </w:rPr>
        <w:t>výzvu vláde</w:t>
      </w:r>
      <w:r w:rsidR="00A05CF8" w:rsidRPr="00BF22DD">
        <w:rPr>
          <w:sz w:val="32"/>
          <w:szCs w:val="32"/>
          <w:lang w:val="sk-SK"/>
        </w:rPr>
        <w:t xml:space="preserve"> </w:t>
      </w:r>
      <w:r w:rsidR="00C774A2" w:rsidRPr="00BF22DD">
        <w:rPr>
          <w:sz w:val="32"/>
          <w:szCs w:val="32"/>
          <w:lang w:val="sk-SK"/>
        </w:rPr>
        <w:t>republiky Československej</w:t>
      </w:r>
      <w:r w:rsidR="001B705D" w:rsidRPr="00BF22DD">
        <w:rPr>
          <w:sz w:val="32"/>
          <w:szCs w:val="32"/>
          <w:lang w:val="sk-SK"/>
        </w:rPr>
        <w:t xml:space="preserve"> v podobe </w:t>
      </w:r>
      <w:r w:rsidR="001B705D" w:rsidRPr="00BF22DD">
        <w:rPr>
          <w:b/>
          <w:sz w:val="32"/>
          <w:szCs w:val="32"/>
          <w:lang w:val="sk-SK"/>
        </w:rPr>
        <w:t>rezolúcie</w:t>
      </w:r>
      <w:r w:rsidR="00C774A2" w:rsidRPr="00BF22DD">
        <w:rPr>
          <w:b/>
          <w:sz w:val="32"/>
          <w:szCs w:val="32"/>
          <w:lang w:val="sk-SK"/>
        </w:rPr>
        <w:t xml:space="preserve"> s podporou viac ako 500</w:t>
      </w:r>
      <w:r w:rsidR="00C774A2" w:rsidRPr="00BF22DD">
        <w:rPr>
          <w:sz w:val="32"/>
          <w:szCs w:val="32"/>
          <w:lang w:val="sk-SK"/>
        </w:rPr>
        <w:t xml:space="preserve"> miest, obcí a organizácií</w:t>
      </w:r>
      <w:r w:rsidR="00A05CF8" w:rsidRPr="00BF22DD">
        <w:rPr>
          <w:sz w:val="32"/>
          <w:szCs w:val="32"/>
          <w:lang w:val="sk-SK"/>
        </w:rPr>
        <w:t xml:space="preserve">. </w:t>
      </w:r>
    </w:p>
    <w:p w:rsidR="00A05CF8" w:rsidRPr="00BF22DD" w:rsidRDefault="00C705CB" w:rsidP="00C705CB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b/>
          <w:sz w:val="32"/>
          <w:szCs w:val="32"/>
          <w:lang w:val="sk-SK"/>
        </w:rPr>
        <w:t>Prijatie</w:t>
      </w:r>
      <w:r w:rsidRPr="00BF22DD">
        <w:rPr>
          <w:sz w:val="32"/>
          <w:szCs w:val="32"/>
          <w:lang w:val="sk-SK"/>
        </w:rPr>
        <w:t xml:space="preserve"> zákona po takmer dvoch desaťročiach opakovaných snáh o jej založenie, predstavovalo </w:t>
      </w:r>
      <w:r w:rsidRPr="00BF22DD">
        <w:rPr>
          <w:b/>
          <w:sz w:val="32"/>
          <w:szCs w:val="32"/>
          <w:lang w:val="sk-SK"/>
        </w:rPr>
        <w:t>míľnik</w:t>
      </w:r>
      <w:r w:rsidRPr="00BF22DD">
        <w:rPr>
          <w:sz w:val="32"/>
          <w:szCs w:val="32"/>
          <w:lang w:val="sk-SK"/>
        </w:rPr>
        <w:t xml:space="preserve"> v emancipačnom snažení Slovenska, </w:t>
      </w:r>
      <w:r w:rsidRPr="00BF22DD">
        <w:rPr>
          <w:b/>
          <w:sz w:val="32"/>
          <w:szCs w:val="32"/>
          <w:lang w:val="sk-SK"/>
        </w:rPr>
        <w:t>v </w:t>
      </w:r>
      <w:r w:rsidR="001537C6" w:rsidRPr="00BF22DD">
        <w:rPr>
          <w:b/>
          <w:sz w:val="32"/>
          <w:szCs w:val="32"/>
          <w:lang w:val="sk-SK"/>
        </w:rPr>
        <w:t>budovaní</w:t>
      </w:r>
      <w:r w:rsidRPr="00BF22DD">
        <w:rPr>
          <w:b/>
          <w:sz w:val="32"/>
          <w:szCs w:val="32"/>
          <w:lang w:val="sk-SK"/>
        </w:rPr>
        <w:t xml:space="preserve"> národnej identity</w:t>
      </w:r>
      <w:r w:rsidR="000B5755" w:rsidRPr="00BF22DD">
        <w:rPr>
          <w:b/>
          <w:sz w:val="32"/>
          <w:szCs w:val="32"/>
          <w:lang w:val="sk-SK"/>
        </w:rPr>
        <w:t>, na ceste k samostatnosti</w:t>
      </w:r>
      <w:r w:rsidRPr="00BF22DD">
        <w:rPr>
          <w:b/>
          <w:sz w:val="32"/>
          <w:szCs w:val="32"/>
          <w:lang w:val="sk-SK"/>
        </w:rPr>
        <w:t xml:space="preserve">. </w:t>
      </w:r>
      <w:r w:rsidR="002E2CEF" w:rsidRPr="00BF22DD">
        <w:rPr>
          <w:b/>
          <w:sz w:val="32"/>
          <w:szCs w:val="32"/>
          <w:lang w:val="sk-SK"/>
        </w:rPr>
        <w:t>B</w:t>
      </w:r>
      <w:r w:rsidRPr="00BF22DD">
        <w:rPr>
          <w:b/>
          <w:sz w:val="32"/>
          <w:szCs w:val="32"/>
          <w:lang w:val="sk-SK"/>
        </w:rPr>
        <w:t xml:space="preserve">olo rozhodujúcim pre nasledujúci hospodársky </w:t>
      </w:r>
      <w:r w:rsidR="001B705D" w:rsidRPr="00BF22DD">
        <w:rPr>
          <w:b/>
          <w:sz w:val="32"/>
          <w:szCs w:val="32"/>
          <w:lang w:val="sk-SK"/>
        </w:rPr>
        <w:t>a </w:t>
      </w:r>
      <w:r w:rsidR="001537C6" w:rsidRPr="00BF22DD">
        <w:rPr>
          <w:b/>
          <w:sz w:val="32"/>
          <w:szCs w:val="32"/>
          <w:lang w:val="sk-SK"/>
        </w:rPr>
        <w:t>sociálny</w:t>
      </w:r>
      <w:r w:rsidR="001B705D" w:rsidRPr="00BF22DD">
        <w:rPr>
          <w:b/>
          <w:sz w:val="32"/>
          <w:szCs w:val="32"/>
          <w:lang w:val="sk-SK"/>
        </w:rPr>
        <w:t xml:space="preserve"> </w:t>
      </w:r>
      <w:r w:rsidRPr="00BF22DD">
        <w:rPr>
          <w:b/>
          <w:sz w:val="32"/>
          <w:szCs w:val="32"/>
          <w:lang w:val="sk-SK"/>
        </w:rPr>
        <w:t>rozvoj Slovenska.</w:t>
      </w:r>
      <w:r w:rsidRPr="00BF22DD">
        <w:rPr>
          <w:sz w:val="32"/>
          <w:szCs w:val="32"/>
          <w:lang w:val="sk-SK"/>
        </w:rPr>
        <w:t xml:space="preserve"> </w:t>
      </w:r>
    </w:p>
    <w:p w:rsidR="00A05CF8" w:rsidRPr="00BF22DD" w:rsidRDefault="001B705D" w:rsidP="00C705CB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Samotné </w:t>
      </w:r>
      <w:r w:rsidR="00A05CF8" w:rsidRPr="00BF22DD">
        <w:rPr>
          <w:sz w:val="32"/>
          <w:szCs w:val="32"/>
          <w:lang w:val="sk-SK"/>
        </w:rPr>
        <w:t xml:space="preserve">prijatie zákona nebolo definitívnou výhrou. Bolo ho treba naplniť. Zložité </w:t>
      </w:r>
      <w:r w:rsidR="00A05CF8" w:rsidRPr="00BF22DD">
        <w:rPr>
          <w:b/>
          <w:sz w:val="32"/>
          <w:szCs w:val="32"/>
          <w:lang w:val="sk-SK"/>
        </w:rPr>
        <w:t>vojnov</w:t>
      </w:r>
      <w:r w:rsidR="00633CD3" w:rsidRPr="00BF22DD">
        <w:rPr>
          <w:b/>
          <w:sz w:val="32"/>
          <w:szCs w:val="32"/>
          <w:lang w:val="sk-SK"/>
        </w:rPr>
        <w:t>é</w:t>
      </w:r>
      <w:r w:rsidR="00A05CF8" w:rsidRPr="00BF22DD">
        <w:rPr>
          <w:b/>
          <w:sz w:val="32"/>
          <w:szCs w:val="32"/>
          <w:lang w:val="sk-SK"/>
        </w:rPr>
        <w:t xml:space="preserve"> obdob</w:t>
      </w:r>
      <w:r w:rsidR="00633CD3" w:rsidRPr="00BF22DD">
        <w:rPr>
          <w:b/>
          <w:sz w:val="32"/>
          <w:szCs w:val="32"/>
          <w:lang w:val="sk-SK"/>
        </w:rPr>
        <w:t>ie</w:t>
      </w:r>
      <w:r w:rsidR="00A05CF8" w:rsidRPr="00BF22DD">
        <w:rPr>
          <w:sz w:val="32"/>
          <w:szCs w:val="32"/>
          <w:lang w:val="sk-SK"/>
        </w:rPr>
        <w:t xml:space="preserve"> si vyžiadal</w:t>
      </w:r>
      <w:r w:rsidR="00633CD3" w:rsidRPr="00BF22DD">
        <w:rPr>
          <w:sz w:val="32"/>
          <w:szCs w:val="32"/>
          <w:lang w:val="sk-SK"/>
        </w:rPr>
        <w:t>o</w:t>
      </w:r>
      <w:r w:rsidR="00A05CF8" w:rsidRPr="00BF22DD">
        <w:rPr>
          <w:sz w:val="32"/>
          <w:szCs w:val="32"/>
          <w:lang w:val="sk-SK"/>
        </w:rPr>
        <w:t xml:space="preserve"> mnoho osobného </w:t>
      </w:r>
      <w:r w:rsidR="00633CD3" w:rsidRPr="00BF22DD">
        <w:rPr>
          <w:sz w:val="32"/>
          <w:szCs w:val="32"/>
          <w:lang w:val="sk-SK"/>
        </w:rPr>
        <w:t>nasadenia</w:t>
      </w:r>
      <w:r w:rsidRPr="00BF22DD">
        <w:rPr>
          <w:sz w:val="32"/>
          <w:szCs w:val="32"/>
          <w:lang w:val="sk-SK"/>
        </w:rPr>
        <w:t xml:space="preserve"> </w:t>
      </w:r>
      <w:r w:rsidR="00A05CF8" w:rsidRPr="00BF22DD">
        <w:rPr>
          <w:sz w:val="32"/>
          <w:szCs w:val="32"/>
          <w:lang w:val="sk-SK"/>
        </w:rPr>
        <w:t>a</w:t>
      </w:r>
      <w:r w:rsidRPr="00BF22DD">
        <w:rPr>
          <w:sz w:val="32"/>
          <w:szCs w:val="32"/>
          <w:lang w:val="sk-SK"/>
        </w:rPr>
        <w:t xml:space="preserve"> enormného </w:t>
      </w:r>
      <w:r w:rsidR="00A05CF8" w:rsidRPr="00BF22DD">
        <w:rPr>
          <w:sz w:val="32"/>
          <w:szCs w:val="32"/>
          <w:lang w:val="sk-SK"/>
        </w:rPr>
        <w:t xml:space="preserve">vypätia síl. </w:t>
      </w:r>
    </w:p>
    <w:p w:rsidR="001B705D" w:rsidRPr="00BF22DD" w:rsidRDefault="001B705D" w:rsidP="001B705D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Dnes si málo uvedomujeme </w:t>
      </w:r>
      <w:r w:rsidRPr="00BF22DD">
        <w:rPr>
          <w:b/>
          <w:sz w:val="32"/>
          <w:szCs w:val="32"/>
          <w:lang w:val="sk-SK"/>
        </w:rPr>
        <w:t>ťažkosti</w:t>
      </w:r>
      <w:r w:rsidRPr="00BF22DD">
        <w:rPr>
          <w:sz w:val="32"/>
          <w:szCs w:val="32"/>
          <w:lang w:val="sk-SK"/>
        </w:rPr>
        <w:t xml:space="preserve">, ktoré museli naši predchodcovia </w:t>
      </w:r>
      <w:r w:rsidRPr="00BF22DD">
        <w:rPr>
          <w:b/>
          <w:sz w:val="32"/>
          <w:szCs w:val="32"/>
          <w:lang w:val="sk-SK"/>
        </w:rPr>
        <w:t>prekonávať</w:t>
      </w:r>
      <w:r w:rsidRPr="00BF22DD">
        <w:rPr>
          <w:sz w:val="32"/>
          <w:szCs w:val="32"/>
          <w:lang w:val="sk-SK"/>
        </w:rPr>
        <w:t xml:space="preserve">, aby položili základ moderného vysokoškolského vzdelávania pre Slovákov na Slovensku. </w:t>
      </w:r>
    </w:p>
    <w:p w:rsidR="002E2CEF" w:rsidRPr="00BF22DD" w:rsidRDefault="002E2CEF" w:rsidP="002E2CEF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A na jeho počiatku stála skupina presvedčených ľudí, ktorí bojovali za dôležitú ustanovizeň pre národnú identitu, ale hlavne pre zabezpečenie existenčných potrieb Slovákov ako národa. </w:t>
      </w:r>
      <w:r w:rsidRPr="00BF22DD">
        <w:rPr>
          <w:b/>
          <w:sz w:val="32"/>
          <w:szCs w:val="32"/>
          <w:lang w:val="sk-SK"/>
        </w:rPr>
        <w:t>Osobitný prínos</w:t>
      </w:r>
      <w:r w:rsidRPr="00BF22DD">
        <w:rPr>
          <w:sz w:val="32"/>
          <w:szCs w:val="32"/>
          <w:lang w:val="sk-SK"/>
        </w:rPr>
        <w:t xml:space="preserve"> do tohto snaženia vniesol profesorom </w:t>
      </w:r>
      <w:r w:rsidRPr="00BF22DD">
        <w:rPr>
          <w:b/>
          <w:sz w:val="32"/>
          <w:szCs w:val="32"/>
          <w:lang w:val="sk-SK"/>
        </w:rPr>
        <w:t>Jur Hronec</w:t>
      </w:r>
      <w:r w:rsidRPr="00BF22DD">
        <w:rPr>
          <w:sz w:val="32"/>
          <w:szCs w:val="32"/>
          <w:lang w:val="sk-SK"/>
        </w:rPr>
        <w:t xml:space="preserve">, neskôr prvý rektor. </w:t>
      </w:r>
    </w:p>
    <w:p w:rsidR="00C705CB" w:rsidRPr="00BF22DD" w:rsidRDefault="00C705CB" w:rsidP="00C705CB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lastRenderedPageBreak/>
        <w:t xml:space="preserve">Škola </w:t>
      </w:r>
      <w:r w:rsidRPr="00BF22DD">
        <w:rPr>
          <w:b/>
          <w:sz w:val="32"/>
          <w:szCs w:val="32"/>
          <w:lang w:val="sk-SK"/>
        </w:rPr>
        <w:t>nadviazala</w:t>
      </w:r>
      <w:r w:rsidRPr="00BF22DD">
        <w:rPr>
          <w:sz w:val="32"/>
          <w:szCs w:val="32"/>
          <w:lang w:val="sk-SK"/>
        </w:rPr>
        <w:t xml:space="preserve"> na bohatú históriu univerzitného technického vzdelávania na území Slovenska z dávnejších čias Banskej akadémie v Banskej Štiavnici, ktorej </w:t>
      </w:r>
      <w:r w:rsidRPr="00BF22DD">
        <w:rPr>
          <w:b/>
          <w:sz w:val="32"/>
          <w:szCs w:val="32"/>
          <w:lang w:val="sk-SK"/>
        </w:rPr>
        <w:t>teoreticko-praktická metóda</w:t>
      </w:r>
      <w:r w:rsidRPr="00BF22DD">
        <w:rPr>
          <w:sz w:val="32"/>
          <w:szCs w:val="32"/>
          <w:lang w:val="sk-SK"/>
        </w:rPr>
        <w:t xml:space="preserve"> </w:t>
      </w:r>
      <w:r w:rsidRPr="00BF22DD">
        <w:rPr>
          <w:b/>
          <w:sz w:val="32"/>
          <w:szCs w:val="32"/>
          <w:lang w:val="sk-SK"/>
        </w:rPr>
        <w:t>vyučovania</w:t>
      </w:r>
      <w:r w:rsidRPr="00BF22DD">
        <w:rPr>
          <w:sz w:val="32"/>
          <w:szCs w:val="32"/>
          <w:lang w:val="sk-SK"/>
        </w:rPr>
        <w:t xml:space="preserve"> sa stala zlatým štandardom moderného univerzitného vzdelávania v širokom medzinárodnom kontexte.</w:t>
      </w:r>
    </w:p>
    <w:p w:rsidR="00625E9D" w:rsidRPr="00BF22DD" w:rsidRDefault="00625E9D" w:rsidP="00625E9D">
      <w:pPr>
        <w:tabs>
          <w:tab w:val="bar" w:pos="-2520"/>
          <w:tab w:val="left" w:pos="1980"/>
          <w:tab w:val="left" w:pos="3960"/>
          <w:tab w:val="left" w:pos="5940"/>
          <w:tab w:val="left" w:pos="8280"/>
          <w:tab w:val="left" w:pos="8640"/>
        </w:tabs>
        <w:spacing w:after="120"/>
        <w:ind w:right="288"/>
        <w:jc w:val="both"/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Po vojne boli z tejto školy postupne odčlenené viaceré pracoviská, aby vznikli nové školy – VŠVU, SPU, TU Zvolen, TUKE. Zákon o zriadení vysokej školy technickej na Slovensku bol preto prelomovým momentom pre širšiu skupinu škôl.</w:t>
      </w:r>
    </w:p>
    <w:p w:rsidR="008850BE" w:rsidRPr="00BF22DD" w:rsidRDefault="002E2CEF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Slovenská technická </w:t>
      </w:r>
      <w:r w:rsidRPr="00BF22DD">
        <w:rPr>
          <w:b/>
          <w:sz w:val="32"/>
          <w:szCs w:val="32"/>
          <w:lang w:val="sk-SK"/>
        </w:rPr>
        <w:t>univerzita dnes</w:t>
      </w:r>
      <w:r w:rsidRPr="00BF22DD">
        <w:rPr>
          <w:sz w:val="32"/>
          <w:szCs w:val="32"/>
          <w:lang w:val="sk-SK"/>
        </w:rPr>
        <w:t xml:space="preserve"> je </w:t>
      </w:r>
      <w:r w:rsidRPr="00BF22DD">
        <w:rPr>
          <w:b/>
          <w:sz w:val="32"/>
          <w:szCs w:val="32"/>
          <w:lang w:val="sk-SK"/>
        </w:rPr>
        <w:t>modernou</w:t>
      </w:r>
      <w:r w:rsidRPr="00BF22DD">
        <w:rPr>
          <w:sz w:val="32"/>
          <w:szCs w:val="32"/>
          <w:lang w:val="sk-SK"/>
        </w:rPr>
        <w:t xml:space="preserve"> technickou univerzitou. Vychováva </w:t>
      </w:r>
      <w:r w:rsidR="00D455F0" w:rsidRPr="00BF22DD">
        <w:rPr>
          <w:sz w:val="32"/>
          <w:szCs w:val="32"/>
          <w:lang w:val="sk-SK"/>
        </w:rPr>
        <w:t xml:space="preserve">cca 13 000 </w:t>
      </w:r>
      <w:r w:rsidRPr="00BF22DD">
        <w:rPr>
          <w:sz w:val="32"/>
          <w:szCs w:val="32"/>
          <w:lang w:val="sk-SK"/>
        </w:rPr>
        <w:t xml:space="preserve">študentov v prakticky všetkých </w:t>
      </w:r>
      <w:r w:rsidR="008850BE" w:rsidRPr="00BF22DD">
        <w:rPr>
          <w:sz w:val="32"/>
          <w:szCs w:val="32"/>
          <w:lang w:val="sk-SK"/>
        </w:rPr>
        <w:t xml:space="preserve">technických disciplínach a časti prírodných vied </w:t>
      </w:r>
      <w:r w:rsidR="00512970" w:rsidRPr="00BF22DD">
        <w:rPr>
          <w:sz w:val="32"/>
          <w:szCs w:val="32"/>
          <w:lang w:val="sk-SK"/>
        </w:rPr>
        <w:t xml:space="preserve">a manažmentu </w:t>
      </w:r>
      <w:r w:rsidR="008850BE" w:rsidRPr="00BF22DD">
        <w:rPr>
          <w:sz w:val="32"/>
          <w:szCs w:val="32"/>
          <w:lang w:val="sk-SK"/>
        </w:rPr>
        <w:t xml:space="preserve">vo všetkých stupňoch štúdia </w:t>
      </w:r>
      <w:r w:rsidR="00D455F0" w:rsidRPr="00BF22DD">
        <w:rPr>
          <w:sz w:val="32"/>
          <w:szCs w:val="32"/>
          <w:lang w:val="sk-SK"/>
        </w:rPr>
        <w:t xml:space="preserve">a 5000 frekventantov </w:t>
      </w:r>
      <w:r w:rsidR="008850BE" w:rsidRPr="00BF22DD">
        <w:rPr>
          <w:sz w:val="32"/>
          <w:szCs w:val="32"/>
          <w:lang w:val="sk-SK"/>
        </w:rPr>
        <w:t>celoživotného</w:t>
      </w:r>
      <w:r w:rsidR="00512970" w:rsidRPr="00BF22DD">
        <w:rPr>
          <w:sz w:val="32"/>
          <w:szCs w:val="32"/>
          <w:lang w:val="sk-SK"/>
        </w:rPr>
        <w:t xml:space="preserve"> vzdelávania</w:t>
      </w:r>
      <w:r w:rsidR="008850BE" w:rsidRPr="00BF22DD">
        <w:rPr>
          <w:sz w:val="32"/>
          <w:szCs w:val="32"/>
          <w:lang w:val="sk-SK"/>
        </w:rPr>
        <w:t xml:space="preserve">. </w:t>
      </w:r>
    </w:p>
    <w:p w:rsidR="009E34AF" w:rsidRPr="00BF22DD" w:rsidRDefault="009E34AF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Sme plne kompatibilný s </w:t>
      </w:r>
      <w:r w:rsidR="00F15866" w:rsidRPr="00BF22DD">
        <w:rPr>
          <w:sz w:val="32"/>
          <w:szCs w:val="32"/>
          <w:lang w:val="sk-SK"/>
        </w:rPr>
        <w:t>európskymi</w:t>
      </w:r>
      <w:bookmarkStart w:id="0" w:name="_GoBack"/>
      <w:bookmarkEnd w:id="0"/>
      <w:r w:rsidRPr="00BF22DD">
        <w:rPr>
          <w:sz w:val="32"/>
          <w:szCs w:val="32"/>
          <w:lang w:val="sk-SK"/>
        </w:rPr>
        <w:t xml:space="preserve"> štandardami, získali sme ECTS </w:t>
      </w:r>
      <w:proofErr w:type="spellStart"/>
      <w:r w:rsidRPr="00BF22DD">
        <w:rPr>
          <w:sz w:val="32"/>
          <w:szCs w:val="32"/>
          <w:lang w:val="sk-SK"/>
        </w:rPr>
        <w:t>Label</w:t>
      </w:r>
      <w:proofErr w:type="spellEnd"/>
      <w:r w:rsidRPr="00BF22DD">
        <w:rPr>
          <w:sz w:val="32"/>
          <w:szCs w:val="32"/>
          <w:lang w:val="sk-SK"/>
        </w:rPr>
        <w:t xml:space="preserve"> aj DS </w:t>
      </w:r>
      <w:proofErr w:type="spellStart"/>
      <w:r w:rsidRPr="00BF22DD">
        <w:rPr>
          <w:sz w:val="32"/>
          <w:szCs w:val="32"/>
          <w:lang w:val="sk-SK"/>
        </w:rPr>
        <w:t>Labe</w:t>
      </w:r>
      <w:r w:rsidR="00D455F0" w:rsidRPr="00BF22DD">
        <w:rPr>
          <w:sz w:val="32"/>
          <w:szCs w:val="32"/>
          <w:lang w:val="sk-SK"/>
        </w:rPr>
        <w:t>l</w:t>
      </w:r>
      <w:proofErr w:type="spellEnd"/>
      <w:r w:rsidRPr="00BF22DD">
        <w:rPr>
          <w:sz w:val="32"/>
          <w:szCs w:val="32"/>
          <w:lang w:val="sk-SK"/>
        </w:rPr>
        <w:t xml:space="preserve"> od Európskej komisie, </w:t>
      </w:r>
      <w:r w:rsidR="00D455F0" w:rsidRPr="00BF22DD">
        <w:rPr>
          <w:sz w:val="32"/>
          <w:szCs w:val="32"/>
          <w:lang w:val="sk-SK"/>
        </w:rPr>
        <w:t xml:space="preserve">máme niekoľko medzinárodných akreditácií, </w:t>
      </w:r>
      <w:r w:rsidRPr="00BF22DD">
        <w:rPr>
          <w:sz w:val="32"/>
          <w:szCs w:val="32"/>
          <w:lang w:val="sk-SK"/>
        </w:rPr>
        <w:t xml:space="preserve">začíname byť uvádzaní v rebríčkoch svetových výskumne intenzívnych univerzít anglicky hovoriaceho sveta. </w:t>
      </w:r>
    </w:p>
    <w:p w:rsidR="00D776AA" w:rsidRPr="00BF22DD" w:rsidRDefault="00D776AA">
      <w:pPr>
        <w:rPr>
          <w:sz w:val="32"/>
          <w:szCs w:val="32"/>
          <w:lang w:val="sk-SK"/>
        </w:rPr>
      </w:pPr>
    </w:p>
    <w:p w:rsidR="008850BE" w:rsidRPr="00BF22DD" w:rsidRDefault="009E34AF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STU dnes m</w:t>
      </w:r>
      <w:r w:rsidR="008850BE" w:rsidRPr="00BF22DD">
        <w:rPr>
          <w:sz w:val="32"/>
          <w:szCs w:val="32"/>
          <w:lang w:val="sk-SK"/>
        </w:rPr>
        <w:t>á 1400 tvorivých pracovníkov a</w:t>
      </w:r>
      <w:r w:rsidR="00D455F0" w:rsidRPr="00BF22DD">
        <w:rPr>
          <w:sz w:val="32"/>
          <w:szCs w:val="32"/>
          <w:lang w:val="sk-SK"/>
        </w:rPr>
        <w:t xml:space="preserve"> vychovala </w:t>
      </w:r>
      <w:r w:rsidR="008850BE" w:rsidRPr="00BF22DD">
        <w:rPr>
          <w:sz w:val="32"/>
          <w:szCs w:val="32"/>
          <w:lang w:val="sk-SK"/>
        </w:rPr>
        <w:t>viac ako 150 tisíc absolventov</w:t>
      </w:r>
      <w:r w:rsidRPr="00BF22DD">
        <w:rPr>
          <w:sz w:val="32"/>
          <w:szCs w:val="32"/>
          <w:lang w:val="sk-SK"/>
        </w:rPr>
        <w:t>, inžinierov</w:t>
      </w:r>
      <w:r w:rsidR="00625E9D" w:rsidRPr="00BF22DD">
        <w:rPr>
          <w:sz w:val="32"/>
          <w:szCs w:val="32"/>
          <w:lang w:val="sk-SK"/>
        </w:rPr>
        <w:t xml:space="preserve">. Tí </w:t>
      </w:r>
      <w:r w:rsidRPr="00BF22DD">
        <w:rPr>
          <w:sz w:val="32"/>
          <w:szCs w:val="32"/>
          <w:lang w:val="sk-SK"/>
        </w:rPr>
        <w:t xml:space="preserve">patria k najžiadanejším na trhu práce, </w:t>
      </w:r>
      <w:r w:rsidR="008850BE" w:rsidRPr="00BF22DD">
        <w:rPr>
          <w:sz w:val="32"/>
          <w:szCs w:val="32"/>
          <w:lang w:val="sk-SK"/>
        </w:rPr>
        <w:t>dosahujú najvyššie nástupné platy</w:t>
      </w:r>
      <w:r w:rsidRPr="00BF22DD">
        <w:rPr>
          <w:sz w:val="32"/>
          <w:szCs w:val="32"/>
          <w:lang w:val="sk-SK"/>
        </w:rPr>
        <w:t>, rýchly kariérny rast a </w:t>
      </w:r>
      <w:r w:rsidR="00625E9D" w:rsidRPr="00BF22DD">
        <w:rPr>
          <w:sz w:val="32"/>
          <w:szCs w:val="32"/>
          <w:lang w:val="sk-SK"/>
        </w:rPr>
        <w:t>mnohí</w:t>
      </w:r>
      <w:r w:rsidRPr="00BF22DD">
        <w:rPr>
          <w:sz w:val="32"/>
          <w:szCs w:val="32"/>
          <w:lang w:val="sk-SK"/>
        </w:rPr>
        <w:t xml:space="preserve"> sa stávajú </w:t>
      </w:r>
      <w:r w:rsidR="00625E9D" w:rsidRPr="00BF22DD">
        <w:rPr>
          <w:sz w:val="32"/>
          <w:szCs w:val="32"/>
          <w:lang w:val="sk-SK"/>
        </w:rPr>
        <w:t xml:space="preserve">znamenitými </w:t>
      </w:r>
      <w:r w:rsidRPr="00BF22DD">
        <w:rPr>
          <w:sz w:val="32"/>
          <w:szCs w:val="32"/>
          <w:lang w:val="sk-SK"/>
        </w:rPr>
        <w:t>manažéri úspešných podnikov.</w:t>
      </w:r>
      <w:r w:rsidR="00D455F0" w:rsidRPr="00BF22DD">
        <w:rPr>
          <w:sz w:val="32"/>
          <w:szCs w:val="32"/>
          <w:lang w:val="sk-SK"/>
        </w:rPr>
        <w:t xml:space="preserve"> V hodnotení TREND TOP manažér roka skoro pravidelne 5-6 z 10 nominácií bývajú absolventi STU. </w:t>
      </w:r>
    </w:p>
    <w:p w:rsidR="009E34AF" w:rsidRPr="00BF22DD" w:rsidRDefault="009E34AF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A čo </w:t>
      </w:r>
      <w:r w:rsidR="00BE03C8" w:rsidRPr="00BF22DD">
        <w:rPr>
          <w:sz w:val="32"/>
          <w:szCs w:val="32"/>
          <w:lang w:val="sk-SK"/>
        </w:rPr>
        <w:t>viac si škola môže priať?</w:t>
      </w:r>
      <w:r w:rsidRPr="00BF22DD">
        <w:rPr>
          <w:sz w:val="32"/>
          <w:szCs w:val="32"/>
          <w:lang w:val="sk-SK"/>
        </w:rPr>
        <w:t xml:space="preserve"> </w:t>
      </w:r>
      <w:r w:rsidR="00D63324" w:rsidRPr="00BF22DD">
        <w:rPr>
          <w:sz w:val="32"/>
          <w:szCs w:val="32"/>
          <w:lang w:val="sk-SK"/>
        </w:rPr>
        <w:t>A predsa: lepšie podmienky na prácu.</w:t>
      </w:r>
    </w:p>
    <w:p w:rsidR="008850BE" w:rsidRPr="00BF22DD" w:rsidRDefault="008850BE">
      <w:pPr>
        <w:rPr>
          <w:sz w:val="32"/>
          <w:szCs w:val="32"/>
          <w:lang w:val="sk-SK"/>
        </w:rPr>
      </w:pPr>
    </w:p>
    <w:p w:rsidR="00BE03C8" w:rsidRPr="00BF22DD" w:rsidRDefault="00BE03C8" w:rsidP="00BE03C8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Za posledné roky sa </w:t>
      </w:r>
      <w:r w:rsidR="00D63324" w:rsidRPr="00BF22DD">
        <w:rPr>
          <w:sz w:val="32"/>
          <w:szCs w:val="32"/>
          <w:lang w:val="sk-SK"/>
        </w:rPr>
        <w:t xml:space="preserve">ich už čiastočne </w:t>
      </w:r>
      <w:r w:rsidRPr="00BF22DD">
        <w:rPr>
          <w:sz w:val="32"/>
          <w:szCs w:val="32"/>
          <w:lang w:val="sk-SK"/>
        </w:rPr>
        <w:t xml:space="preserve">podarilo </w:t>
      </w:r>
      <w:r w:rsidR="00D63324" w:rsidRPr="00BF22DD">
        <w:rPr>
          <w:sz w:val="32"/>
          <w:szCs w:val="32"/>
          <w:lang w:val="sk-SK"/>
        </w:rPr>
        <w:t xml:space="preserve">na STU </w:t>
      </w:r>
      <w:r w:rsidRPr="00BF22DD">
        <w:rPr>
          <w:sz w:val="32"/>
          <w:szCs w:val="32"/>
          <w:lang w:val="sk-SK"/>
        </w:rPr>
        <w:t>zlepšiť. Využili sme kom</w:t>
      </w:r>
      <w:r w:rsidR="00BF22DD">
        <w:rPr>
          <w:sz w:val="32"/>
          <w:szCs w:val="32"/>
          <w:lang w:val="sk-SK"/>
        </w:rPr>
        <w:t>binácií štrukturálnych fondov EÚ</w:t>
      </w:r>
      <w:r w:rsidRPr="00BF22DD">
        <w:rPr>
          <w:sz w:val="32"/>
          <w:szCs w:val="32"/>
          <w:lang w:val="sk-SK"/>
        </w:rPr>
        <w:t xml:space="preserve"> a legislatívnych možností hospodáriť s majetkom a podarili sa malé zázraky. </w:t>
      </w:r>
    </w:p>
    <w:p w:rsidR="00BE03C8" w:rsidRPr="00BF22DD" w:rsidRDefault="00BE03C8" w:rsidP="00BE03C8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Môžem smelo povedať, že sme zrealizovali </w:t>
      </w:r>
      <w:r w:rsidRPr="00BF22DD">
        <w:rPr>
          <w:b/>
          <w:sz w:val="32"/>
          <w:szCs w:val="32"/>
          <w:lang w:val="sk-SK"/>
        </w:rPr>
        <w:t>najrozsiahlejšiu</w:t>
      </w:r>
      <w:r w:rsidRPr="00BF22DD">
        <w:rPr>
          <w:sz w:val="32"/>
          <w:szCs w:val="32"/>
          <w:lang w:val="sk-SK"/>
        </w:rPr>
        <w:t xml:space="preserve"> obnovu univerzity za posledných 50 rokov. A prvé výsledky sa dostavujú: znížili sme emisie skleníkových plynov a spotrebu energií o 1m</w:t>
      </w:r>
      <w:r w:rsidR="00BF22DD">
        <w:rPr>
          <w:sz w:val="32"/>
          <w:szCs w:val="32"/>
          <w:lang w:val="sk-SK"/>
        </w:rPr>
        <w:t xml:space="preserve">il. </w:t>
      </w:r>
      <w:r w:rsidRPr="00BF22DD">
        <w:rPr>
          <w:sz w:val="32"/>
          <w:szCs w:val="32"/>
          <w:lang w:val="sk-SK"/>
        </w:rPr>
        <w:t xml:space="preserve">€ ročne. Lepšie podmienky na výchovu nám prilákali viacej nadaných študentov. Vďaka dobre vybaveným laboratóriám sme získali najviac projektov z programu Horizont 2020 spomedzi inštitúcií na Slovensku. Ale stále </w:t>
      </w:r>
      <w:r w:rsidR="00D776AA" w:rsidRPr="00BF22DD">
        <w:rPr>
          <w:sz w:val="32"/>
          <w:szCs w:val="32"/>
          <w:lang w:val="sk-SK"/>
        </w:rPr>
        <w:t xml:space="preserve">to nestačí, stále </w:t>
      </w:r>
      <w:r w:rsidR="00D63324" w:rsidRPr="00BF22DD">
        <w:rPr>
          <w:sz w:val="32"/>
          <w:szCs w:val="32"/>
          <w:lang w:val="sk-SK"/>
        </w:rPr>
        <w:t>nie sme na konci,</w:t>
      </w:r>
      <w:r w:rsidRPr="00BF22DD">
        <w:rPr>
          <w:sz w:val="32"/>
          <w:szCs w:val="32"/>
          <w:lang w:val="sk-SK"/>
        </w:rPr>
        <w:t xml:space="preserve"> </w:t>
      </w:r>
      <w:r w:rsidR="00D63324" w:rsidRPr="00BF22DD">
        <w:rPr>
          <w:sz w:val="32"/>
          <w:szCs w:val="32"/>
          <w:lang w:val="sk-SK"/>
        </w:rPr>
        <w:t>s</w:t>
      </w:r>
      <w:r w:rsidRPr="00BF22DD">
        <w:rPr>
          <w:sz w:val="32"/>
          <w:szCs w:val="32"/>
          <w:lang w:val="sk-SK"/>
        </w:rPr>
        <w:t xml:space="preserve">me </w:t>
      </w:r>
      <w:r w:rsidR="00D63324" w:rsidRPr="00BF22DD">
        <w:rPr>
          <w:sz w:val="32"/>
          <w:szCs w:val="32"/>
          <w:lang w:val="sk-SK"/>
        </w:rPr>
        <w:t xml:space="preserve">len </w:t>
      </w:r>
      <w:r w:rsidRPr="00BF22DD">
        <w:rPr>
          <w:sz w:val="32"/>
          <w:szCs w:val="32"/>
          <w:lang w:val="sk-SK"/>
        </w:rPr>
        <w:t>asi v</w:t>
      </w:r>
      <w:r w:rsidR="00D63324" w:rsidRPr="00BF22DD">
        <w:rPr>
          <w:sz w:val="32"/>
          <w:szCs w:val="32"/>
          <w:lang w:val="sk-SK"/>
        </w:rPr>
        <w:t xml:space="preserve"> polovici </w:t>
      </w:r>
      <w:r w:rsidRPr="00BF22DD">
        <w:rPr>
          <w:sz w:val="32"/>
          <w:szCs w:val="32"/>
          <w:lang w:val="sk-SK"/>
        </w:rPr>
        <w:t>obnovy.</w:t>
      </w:r>
    </w:p>
    <w:p w:rsidR="00BE03C8" w:rsidRPr="00BF22DD" w:rsidRDefault="00BE03C8" w:rsidP="00BE03C8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Ak sa STU dofinancuje a dobuduje, môže sa stať Slovenskou výkladnou skriňou na úrovni špičkových európskych kvalít. </w:t>
      </w:r>
      <w:r w:rsidR="00D776AA" w:rsidRPr="00BF22DD">
        <w:rPr>
          <w:sz w:val="32"/>
          <w:szCs w:val="32"/>
          <w:lang w:val="sk-SK"/>
        </w:rPr>
        <w:t>A kvalita je presne to, na čo sa budeme musieť maximálne sústrediť</w:t>
      </w:r>
      <w:r w:rsidR="00D63324" w:rsidRPr="00BF22DD">
        <w:rPr>
          <w:sz w:val="32"/>
          <w:szCs w:val="32"/>
          <w:lang w:val="sk-SK"/>
        </w:rPr>
        <w:t xml:space="preserve"> v nasledujúcom období</w:t>
      </w:r>
      <w:r w:rsidR="00D776AA" w:rsidRPr="00BF22DD">
        <w:rPr>
          <w:sz w:val="32"/>
          <w:szCs w:val="32"/>
          <w:lang w:val="sk-SK"/>
        </w:rPr>
        <w:t xml:space="preserve">. </w:t>
      </w:r>
    </w:p>
    <w:p w:rsidR="008850BE" w:rsidRPr="00BF22DD" w:rsidRDefault="008850BE">
      <w:pPr>
        <w:rPr>
          <w:sz w:val="32"/>
          <w:szCs w:val="32"/>
          <w:lang w:val="sk-SK"/>
        </w:rPr>
      </w:pPr>
    </w:p>
    <w:p w:rsidR="00D455F0" w:rsidRPr="00BF22DD" w:rsidRDefault="00BE03C8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lastRenderedPageBreak/>
        <w:t xml:space="preserve">Pre technickú univerzitu sú dôležité </w:t>
      </w:r>
      <w:r w:rsidRPr="00BF22DD">
        <w:rPr>
          <w:b/>
          <w:sz w:val="32"/>
          <w:szCs w:val="32"/>
          <w:lang w:val="sk-SK"/>
        </w:rPr>
        <w:t>partnerstvá</w:t>
      </w:r>
      <w:r w:rsidRPr="00BF22DD">
        <w:rPr>
          <w:sz w:val="32"/>
          <w:szCs w:val="32"/>
          <w:lang w:val="sk-SK"/>
        </w:rPr>
        <w:t xml:space="preserve">. </w:t>
      </w:r>
      <w:r w:rsidR="008850BE" w:rsidRPr="00BF22DD">
        <w:rPr>
          <w:sz w:val="32"/>
          <w:szCs w:val="32"/>
          <w:lang w:val="sk-SK"/>
        </w:rPr>
        <w:t>S podnikmi, štátnou a verejnou správou a</w:t>
      </w:r>
      <w:r w:rsidRPr="00BF22DD">
        <w:rPr>
          <w:sz w:val="32"/>
          <w:szCs w:val="32"/>
          <w:lang w:val="sk-SK"/>
        </w:rPr>
        <w:t> </w:t>
      </w:r>
      <w:r w:rsidR="008850BE" w:rsidRPr="00BF22DD">
        <w:rPr>
          <w:sz w:val="32"/>
          <w:szCs w:val="32"/>
          <w:lang w:val="sk-SK"/>
        </w:rPr>
        <w:t>samosprávou</w:t>
      </w:r>
      <w:r w:rsidRPr="00BF22DD">
        <w:rPr>
          <w:sz w:val="32"/>
          <w:szCs w:val="32"/>
          <w:lang w:val="sk-SK"/>
        </w:rPr>
        <w:t>, ale aj s</w:t>
      </w:r>
      <w:r w:rsidR="001F2D2C" w:rsidRPr="00BF22DD">
        <w:rPr>
          <w:sz w:val="32"/>
          <w:szCs w:val="32"/>
          <w:lang w:val="sk-SK"/>
        </w:rPr>
        <w:t xml:space="preserve"> domácimi a </w:t>
      </w:r>
      <w:r w:rsidR="008850BE" w:rsidRPr="00BF22DD">
        <w:rPr>
          <w:sz w:val="32"/>
          <w:szCs w:val="32"/>
          <w:lang w:val="sk-SK"/>
        </w:rPr>
        <w:t xml:space="preserve">zahraničnými univerzitami </w:t>
      </w:r>
      <w:r w:rsidR="001F2D2C" w:rsidRPr="00BF22DD">
        <w:rPr>
          <w:sz w:val="32"/>
          <w:szCs w:val="32"/>
          <w:lang w:val="sk-SK"/>
        </w:rPr>
        <w:t>a výskumnými inštitúciami</w:t>
      </w:r>
      <w:r w:rsidRPr="00BF22DD">
        <w:rPr>
          <w:sz w:val="32"/>
          <w:szCs w:val="32"/>
          <w:lang w:val="sk-SK"/>
        </w:rPr>
        <w:t>.</w:t>
      </w:r>
      <w:r w:rsidR="001F2D2C" w:rsidRPr="00BF22DD">
        <w:rPr>
          <w:sz w:val="32"/>
          <w:szCs w:val="32"/>
          <w:lang w:val="sk-SK"/>
        </w:rPr>
        <w:t xml:space="preserve"> </w:t>
      </w:r>
      <w:r w:rsidR="00D455F0" w:rsidRPr="00BF22DD">
        <w:rPr>
          <w:sz w:val="32"/>
          <w:szCs w:val="32"/>
          <w:lang w:val="sk-SK"/>
        </w:rPr>
        <w:t xml:space="preserve">Dovoľte mi, aby som na tomto mieste </w:t>
      </w:r>
      <w:r w:rsidR="00D455F0" w:rsidRPr="00BF22DD">
        <w:rPr>
          <w:b/>
          <w:sz w:val="32"/>
          <w:szCs w:val="32"/>
          <w:lang w:val="sk-SK"/>
        </w:rPr>
        <w:t>poďakoval</w:t>
      </w:r>
      <w:r w:rsidR="00D455F0" w:rsidRPr="00BF22DD">
        <w:rPr>
          <w:sz w:val="32"/>
          <w:szCs w:val="32"/>
          <w:lang w:val="sk-SK"/>
        </w:rPr>
        <w:t xml:space="preserve"> všetkým našim </w:t>
      </w:r>
      <w:r w:rsidR="00D455F0" w:rsidRPr="00BF22DD">
        <w:rPr>
          <w:b/>
          <w:sz w:val="32"/>
          <w:szCs w:val="32"/>
          <w:lang w:val="sk-SK"/>
        </w:rPr>
        <w:t>partnerom</w:t>
      </w:r>
      <w:r w:rsidR="00D455F0" w:rsidRPr="00BF22DD">
        <w:rPr>
          <w:sz w:val="32"/>
          <w:szCs w:val="32"/>
          <w:lang w:val="sk-SK"/>
        </w:rPr>
        <w:t>, nielen formálny</w:t>
      </w:r>
      <w:r w:rsidR="00C82CF3" w:rsidRPr="00BF22DD">
        <w:rPr>
          <w:sz w:val="32"/>
          <w:szCs w:val="32"/>
          <w:lang w:val="sk-SK"/>
        </w:rPr>
        <w:t>m</w:t>
      </w:r>
      <w:r w:rsidR="00D455F0" w:rsidRPr="00BF22DD">
        <w:rPr>
          <w:sz w:val="32"/>
          <w:szCs w:val="32"/>
          <w:lang w:val="sk-SK"/>
        </w:rPr>
        <w:t xml:space="preserve">, ale naozaj všetkým, za ich </w:t>
      </w:r>
      <w:r w:rsidR="001F2D2C" w:rsidRPr="00BF22DD">
        <w:rPr>
          <w:sz w:val="32"/>
          <w:szCs w:val="32"/>
          <w:lang w:val="sk-SK"/>
        </w:rPr>
        <w:t xml:space="preserve">náklonnosť, </w:t>
      </w:r>
      <w:r w:rsidR="00D455F0" w:rsidRPr="00BF22DD">
        <w:rPr>
          <w:sz w:val="32"/>
          <w:szCs w:val="32"/>
          <w:lang w:val="sk-SK"/>
        </w:rPr>
        <w:t xml:space="preserve">podporu a spoluprácu. Spoločne vytvárame </w:t>
      </w:r>
      <w:r w:rsidR="00C82CF3" w:rsidRPr="00BF22DD">
        <w:rPr>
          <w:sz w:val="32"/>
          <w:szCs w:val="32"/>
          <w:lang w:val="sk-SK"/>
        </w:rPr>
        <w:t>a</w:t>
      </w:r>
      <w:r w:rsidR="00D455F0" w:rsidRPr="00BF22DD">
        <w:rPr>
          <w:sz w:val="32"/>
          <w:szCs w:val="32"/>
          <w:lang w:val="sk-SK"/>
        </w:rPr>
        <w:t> budujeme lepšie Slovensko. Pre ľudí.</w:t>
      </w:r>
      <w:r w:rsidR="00D776AA" w:rsidRPr="00BF22DD">
        <w:rPr>
          <w:sz w:val="32"/>
          <w:szCs w:val="32"/>
          <w:lang w:val="sk-SK"/>
        </w:rPr>
        <w:t xml:space="preserve"> </w:t>
      </w:r>
      <w:r w:rsidR="00D455F0" w:rsidRPr="00BF22DD">
        <w:rPr>
          <w:sz w:val="32"/>
          <w:szCs w:val="32"/>
          <w:lang w:val="sk-SK"/>
        </w:rPr>
        <w:t xml:space="preserve">Ďakujem im všetkým, </w:t>
      </w:r>
      <w:r w:rsidR="00D455F0" w:rsidRPr="00BF22DD">
        <w:rPr>
          <w:b/>
          <w:sz w:val="32"/>
          <w:szCs w:val="32"/>
          <w:lang w:val="sk-SK"/>
        </w:rPr>
        <w:t>ďakujem učiteľom</w:t>
      </w:r>
      <w:r w:rsidR="00D455F0" w:rsidRPr="00BF22DD">
        <w:rPr>
          <w:sz w:val="32"/>
          <w:szCs w:val="32"/>
          <w:lang w:val="sk-SK"/>
        </w:rPr>
        <w:t xml:space="preserve"> z ďalším kolegom za ich príspevok k tomuto spoločnému dielu.</w:t>
      </w:r>
    </w:p>
    <w:p w:rsidR="00D455F0" w:rsidRPr="00BF22DD" w:rsidRDefault="00D455F0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Som hrdý na STU, na to, že máme česť i záväzok pokračovať v odkaze Jura Hronca a jeho generácie, bojujúcej za zriadenie vysokej školy technickej na Slovensku. </w:t>
      </w:r>
    </w:p>
    <w:p w:rsidR="00D455F0" w:rsidRPr="00BF22DD" w:rsidRDefault="00D455F0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Ďakujem Vám všetkým!</w:t>
      </w:r>
    </w:p>
    <w:p w:rsidR="00D455F0" w:rsidRPr="00BF22DD" w:rsidRDefault="00D455F0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>-</w:t>
      </w:r>
    </w:p>
    <w:p w:rsidR="00D455F0" w:rsidRPr="00BF22DD" w:rsidRDefault="00D455F0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V Bratislave, 19.10.2017, </w:t>
      </w:r>
    </w:p>
    <w:p w:rsidR="008850BE" w:rsidRPr="00BF22DD" w:rsidRDefault="00D455F0">
      <w:pPr>
        <w:rPr>
          <w:sz w:val="32"/>
          <w:szCs w:val="32"/>
          <w:lang w:val="sk-SK"/>
        </w:rPr>
      </w:pPr>
      <w:r w:rsidRPr="00BF22DD">
        <w:rPr>
          <w:sz w:val="32"/>
          <w:szCs w:val="32"/>
          <w:lang w:val="sk-SK"/>
        </w:rPr>
        <w:t xml:space="preserve">Prejav rektora pri príležitosti </w:t>
      </w:r>
      <w:r w:rsidR="001F2D2C" w:rsidRPr="00BF22DD">
        <w:rPr>
          <w:sz w:val="32"/>
          <w:szCs w:val="32"/>
          <w:lang w:val="sk-SK"/>
        </w:rPr>
        <w:t>slávnostného koncertu Slovenskej filharmónie v </w:t>
      </w:r>
      <w:proofErr w:type="spellStart"/>
      <w:r w:rsidR="001F2D2C" w:rsidRPr="00BF22DD">
        <w:rPr>
          <w:sz w:val="32"/>
          <w:szCs w:val="32"/>
          <w:lang w:val="sk-SK"/>
        </w:rPr>
        <w:t>Redute</w:t>
      </w:r>
      <w:proofErr w:type="spellEnd"/>
      <w:r w:rsidR="001F2D2C" w:rsidRPr="00BF22DD">
        <w:rPr>
          <w:sz w:val="32"/>
          <w:szCs w:val="32"/>
          <w:lang w:val="sk-SK"/>
        </w:rPr>
        <w:t xml:space="preserve"> </w:t>
      </w:r>
      <w:r w:rsidRPr="00BF22DD">
        <w:rPr>
          <w:sz w:val="32"/>
          <w:szCs w:val="32"/>
          <w:lang w:val="sk-SK"/>
        </w:rPr>
        <w:t xml:space="preserve">k 80. výročiu založenia </w:t>
      </w:r>
      <w:r w:rsidR="001F2D2C" w:rsidRPr="00BF22DD">
        <w:rPr>
          <w:sz w:val="32"/>
          <w:szCs w:val="32"/>
          <w:lang w:val="sk-SK"/>
        </w:rPr>
        <w:t xml:space="preserve">Slovenskej </w:t>
      </w:r>
      <w:r w:rsidRPr="00BF22DD">
        <w:rPr>
          <w:sz w:val="32"/>
          <w:szCs w:val="32"/>
          <w:lang w:val="sk-SK"/>
        </w:rPr>
        <w:t xml:space="preserve">technickej </w:t>
      </w:r>
      <w:r w:rsidR="001F2D2C" w:rsidRPr="00BF22DD">
        <w:rPr>
          <w:sz w:val="32"/>
          <w:szCs w:val="32"/>
          <w:lang w:val="sk-SK"/>
        </w:rPr>
        <w:t>univerzity v Bratislave</w:t>
      </w:r>
      <w:r w:rsidRPr="00BF22DD">
        <w:rPr>
          <w:sz w:val="32"/>
          <w:szCs w:val="32"/>
          <w:lang w:val="sk-SK"/>
        </w:rPr>
        <w:t xml:space="preserve">. </w:t>
      </w:r>
    </w:p>
    <w:sectPr w:rsidR="008850BE" w:rsidRPr="00BF22DD" w:rsidSect="00525AD2">
      <w:footerReference w:type="default" r:id="rId8"/>
      <w:pgSz w:w="11906" w:h="16838"/>
      <w:pgMar w:top="720" w:right="720" w:bottom="720" w:left="720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AD" w:rsidRDefault="006554AD" w:rsidP="00525AD2">
      <w:r>
        <w:separator/>
      </w:r>
    </w:p>
  </w:endnote>
  <w:endnote w:type="continuationSeparator" w:id="0">
    <w:p w:rsidR="006554AD" w:rsidRDefault="006554AD" w:rsidP="0052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137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:rsidR="00525AD2" w:rsidRPr="00525AD2" w:rsidRDefault="00525AD2" w:rsidP="00525AD2">
        <w:pPr>
          <w:pStyle w:val="Pta"/>
          <w:jc w:val="center"/>
          <w:rPr>
            <w:b/>
            <w:sz w:val="28"/>
          </w:rPr>
        </w:pPr>
        <w:r w:rsidRPr="00525AD2">
          <w:rPr>
            <w:b/>
            <w:sz w:val="28"/>
          </w:rPr>
          <w:fldChar w:fldCharType="begin"/>
        </w:r>
        <w:r w:rsidRPr="00525AD2">
          <w:rPr>
            <w:b/>
            <w:sz w:val="28"/>
          </w:rPr>
          <w:instrText>PAGE   \* MERGEFORMAT</w:instrText>
        </w:r>
        <w:r w:rsidRPr="00525AD2">
          <w:rPr>
            <w:b/>
            <w:sz w:val="28"/>
          </w:rPr>
          <w:fldChar w:fldCharType="separate"/>
        </w:r>
        <w:r w:rsidR="00F15866" w:rsidRPr="00F15866">
          <w:rPr>
            <w:b/>
            <w:noProof/>
            <w:sz w:val="28"/>
            <w:lang w:val="sk-SK"/>
          </w:rPr>
          <w:t>2</w:t>
        </w:r>
        <w:r w:rsidRPr="00525AD2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AD" w:rsidRDefault="006554AD" w:rsidP="00525AD2">
      <w:r>
        <w:separator/>
      </w:r>
    </w:p>
  </w:footnote>
  <w:footnote w:type="continuationSeparator" w:id="0">
    <w:p w:rsidR="006554AD" w:rsidRDefault="006554AD" w:rsidP="0052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5F5A"/>
    <w:multiLevelType w:val="hybridMultilevel"/>
    <w:tmpl w:val="823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9CE"/>
    <w:multiLevelType w:val="hybridMultilevel"/>
    <w:tmpl w:val="1E563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A3A"/>
    <w:multiLevelType w:val="hybridMultilevel"/>
    <w:tmpl w:val="A926AA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7CC8"/>
    <w:multiLevelType w:val="hybridMultilevel"/>
    <w:tmpl w:val="D4345724"/>
    <w:lvl w:ilvl="0" w:tplc="CF3CE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CB"/>
    <w:rsid w:val="000054A3"/>
    <w:rsid w:val="00054BA8"/>
    <w:rsid w:val="0009779D"/>
    <w:rsid w:val="000B5755"/>
    <w:rsid w:val="001537C6"/>
    <w:rsid w:val="001B705D"/>
    <w:rsid w:val="001F2D2C"/>
    <w:rsid w:val="002E2CEF"/>
    <w:rsid w:val="004847FD"/>
    <w:rsid w:val="004A27FC"/>
    <w:rsid w:val="00512970"/>
    <w:rsid w:val="00525AD2"/>
    <w:rsid w:val="005F3122"/>
    <w:rsid w:val="00625E9D"/>
    <w:rsid w:val="00633CD3"/>
    <w:rsid w:val="006554AD"/>
    <w:rsid w:val="006E3C92"/>
    <w:rsid w:val="007072EC"/>
    <w:rsid w:val="007B00BD"/>
    <w:rsid w:val="007E1684"/>
    <w:rsid w:val="008850BE"/>
    <w:rsid w:val="009E34AF"/>
    <w:rsid w:val="00A05CF8"/>
    <w:rsid w:val="00BD7960"/>
    <w:rsid w:val="00BE03C8"/>
    <w:rsid w:val="00BF22DD"/>
    <w:rsid w:val="00C705CB"/>
    <w:rsid w:val="00C774A2"/>
    <w:rsid w:val="00C82CF3"/>
    <w:rsid w:val="00CC14BD"/>
    <w:rsid w:val="00D455F0"/>
    <w:rsid w:val="00D63324"/>
    <w:rsid w:val="00D776AA"/>
    <w:rsid w:val="00DB021C"/>
    <w:rsid w:val="00E243D2"/>
    <w:rsid w:val="00E27F61"/>
    <w:rsid w:val="00E61B46"/>
    <w:rsid w:val="00EE1368"/>
    <w:rsid w:val="00F15866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5C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5A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5AD2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25A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5AD2"/>
    <w:rPr>
      <w:rFonts w:eastAsiaTheme="minorEastAsia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850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A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5C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5A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5AD2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25A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5AD2"/>
    <w:rPr>
      <w:rFonts w:eastAsiaTheme="minorEastAsia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850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A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ah</cp:lastModifiedBy>
  <cp:revision>5</cp:revision>
  <cp:lastPrinted>2017-10-19T15:35:00Z</cp:lastPrinted>
  <dcterms:created xsi:type="dcterms:W3CDTF">2017-10-19T21:20:00Z</dcterms:created>
  <dcterms:modified xsi:type="dcterms:W3CDTF">2017-10-22T19:10:00Z</dcterms:modified>
</cp:coreProperties>
</file>