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F2672C" w:rsidRDefault="00953FAA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bookmarkStart w:id="0" w:name="_GoBack"/>
      <w:bookmarkEnd w:id="0"/>
      <w:r w:rsidRPr="00F2672C">
        <w:rPr>
          <w:rFonts w:asciiTheme="majorHAnsi" w:hAnsiTheme="majorHAnsi"/>
          <w:sz w:val="36"/>
          <w:szCs w:val="36"/>
          <w:lang w:val="sk-SK"/>
        </w:rPr>
        <w:t>Vedenie</w:t>
      </w:r>
    </w:p>
    <w:p w:rsidR="0030006A" w:rsidRPr="00F2672C" w:rsidRDefault="00EE79D5" w:rsidP="004843A6">
      <w:pPr>
        <w:ind w:left="-993" w:firstLine="993"/>
        <w:rPr>
          <w:rFonts w:asciiTheme="majorHAnsi" w:hAnsiTheme="majorHAnsi"/>
          <w:sz w:val="36"/>
          <w:szCs w:val="36"/>
          <w:lang w:val="sk-SK"/>
        </w:rPr>
      </w:pPr>
      <w:r w:rsidRPr="00F2672C">
        <w:rPr>
          <w:rFonts w:asciiTheme="majorHAnsi" w:hAnsiTheme="majorHAnsi"/>
          <w:sz w:val="36"/>
          <w:szCs w:val="36"/>
          <w:lang w:val="sk-SK"/>
        </w:rPr>
        <w:t>20</w:t>
      </w:r>
      <w:r w:rsidR="00FB4E9E" w:rsidRPr="00F2672C">
        <w:rPr>
          <w:rFonts w:asciiTheme="majorHAnsi" w:hAnsiTheme="majorHAnsi"/>
          <w:sz w:val="36"/>
          <w:szCs w:val="36"/>
          <w:lang w:val="sk-SK"/>
        </w:rPr>
        <w:t>.</w:t>
      </w:r>
      <w:r w:rsidR="005D4012" w:rsidRPr="00F2672C">
        <w:rPr>
          <w:rFonts w:asciiTheme="majorHAnsi" w:hAnsiTheme="majorHAnsi"/>
          <w:sz w:val="36"/>
          <w:szCs w:val="36"/>
          <w:lang w:val="sk-SK"/>
        </w:rPr>
        <w:t xml:space="preserve"> </w:t>
      </w:r>
      <w:r w:rsidRPr="00F2672C">
        <w:rPr>
          <w:rFonts w:asciiTheme="majorHAnsi" w:hAnsiTheme="majorHAnsi"/>
          <w:sz w:val="36"/>
          <w:szCs w:val="36"/>
          <w:lang w:val="sk-SK"/>
        </w:rPr>
        <w:t>04</w:t>
      </w:r>
      <w:r w:rsidR="00F77EEA" w:rsidRPr="00F2672C">
        <w:rPr>
          <w:rFonts w:asciiTheme="majorHAnsi" w:hAnsiTheme="majorHAnsi"/>
          <w:sz w:val="36"/>
          <w:szCs w:val="36"/>
          <w:lang w:val="sk-SK"/>
        </w:rPr>
        <w:t>.</w:t>
      </w:r>
      <w:r w:rsidR="005D4012" w:rsidRPr="00F2672C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F77EEA" w:rsidRPr="00F2672C">
        <w:rPr>
          <w:rFonts w:asciiTheme="majorHAnsi" w:hAnsiTheme="majorHAnsi"/>
          <w:sz w:val="36"/>
          <w:szCs w:val="36"/>
          <w:lang w:val="sk-SK"/>
        </w:rPr>
        <w:t>20</w:t>
      </w:r>
      <w:r w:rsidRPr="00F2672C">
        <w:rPr>
          <w:rFonts w:asciiTheme="majorHAnsi" w:hAnsiTheme="majorHAnsi"/>
          <w:sz w:val="36"/>
          <w:szCs w:val="36"/>
          <w:lang w:val="sk-SK"/>
        </w:rPr>
        <w:t>20</w:t>
      </w:r>
    </w:p>
    <w:p w:rsidR="0030006A" w:rsidRPr="00F2672C" w:rsidRDefault="0030006A" w:rsidP="004843A6">
      <w:pPr>
        <w:ind w:left="-993" w:firstLine="993"/>
        <w:rPr>
          <w:rFonts w:asciiTheme="majorHAnsi" w:hAnsiTheme="majorHAnsi"/>
          <w:b/>
          <w:sz w:val="36"/>
          <w:szCs w:val="36"/>
          <w:lang w:val="sk-SK"/>
        </w:rPr>
      </w:pPr>
    </w:p>
    <w:p w:rsidR="00F77EEA" w:rsidRPr="00F2672C" w:rsidRDefault="00F2672C" w:rsidP="00A22B79">
      <w:pPr>
        <w:tabs>
          <w:tab w:val="left" w:pos="1985"/>
        </w:tabs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</w:t>
      </w:r>
      <w:r w:rsidR="00A22B79" w:rsidRPr="00F2672C">
        <w:rPr>
          <w:rFonts w:asciiTheme="majorHAnsi" w:hAnsiTheme="majorHAnsi"/>
          <w:b/>
          <w:sz w:val="36"/>
          <w:szCs w:val="36"/>
          <w:lang w:val="sk-SK"/>
        </w:rPr>
        <w:t xml:space="preserve">vrh na presun finančných prostriedkov </w:t>
      </w:r>
      <w:r w:rsidR="00F17B2E">
        <w:rPr>
          <w:rFonts w:asciiTheme="majorHAnsi" w:hAnsiTheme="majorHAnsi"/>
          <w:b/>
          <w:sz w:val="36"/>
          <w:szCs w:val="36"/>
          <w:lang w:val="sk-SK"/>
        </w:rPr>
        <w:t>určených na </w:t>
      </w:r>
      <w:r w:rsidR="00A22B79" w:rsidRPr="00F2672C">
        <w:rPr>
          <w:rFonts w:asciiTheme="majorHAnsi" w:hAnsiTheme="majorHAnsi"/>
          <w:b/>
          <w:sz w:val="36"/>
          <w:szCs w:val="36"/>
          <w:lang w:val="sk-SK"/>
        </w:rPr>
        <w:t>podporu študentských organizácií STU do 2. kola roku 2020</w:t>
      </w:r>
    </w:p>
    <w:p w:rsidR="006A06D7" w:rsidRPr="00F2672C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A22B79" w:rsidRPr="00F2672C" w:rsidRDefault="00A22B79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953FAA" w:rsidRPr="00F2672C" w:rsidRDefault="00953FAA" w:rsidP="00953FAA">
      <w:pPr>
        <w:tabs>
          <w:tab w:val="left" w:pos="1985"/>
        </w:tabs>
        <w:ind w:left="1985" w:hanging="1985"/>
        <w:rPr>
          <w:rFonts w:asciiTheme="majorHAnsi" w:hAnsiTheme="majorHAnsi"/>
          <w:b/>
          <w:lang w:val="sk-SK"/>
        </w:rPr>
      </w:pPr>
      <w:r w:rsidRPr="00F2672C">
        <w:rPr>
          <w:rFonts w:asciiTheme="majorHAnsi" w:hAnsiTheme="majorHAnsi"/>
          <w:lang w:val="sk-SK"/>
        </w:rPr>
        <w:t>Predkladá:</w:t>
      </w:r>
      <w:r w:rsidRPr="00F2672C">
        <w:rPr>
          <w:rFonts w:asciiTheme="majorHAnsi" w:hAnsiTheme="majorHAnsi"/>
          <w:lang w:val="sk-SK"/>
        </w:rPr>
        <w:tab/>
      </w:r>
      <w:r w:rsidR="00446513" w:rsidRPr="00F2672C">
        <w:rPr>
          <w:rFonts w:asciiTheme="majorHAnsi" w:hAnsiTheme="majorHAnsi"/>
          <w:b/>
          <w:lang w:val="sk-SK"/>
        </w:rPr>
        <w:t>doc. Ing. Monika Bakošová, PhD.</w:t>
      </w:r>
      <w:r w:rsidRPr="00F2672C">
        <w:rPr>
          <w:rFonts w:asciiTheme="majorHAnsi" w:hAnsiTheme="majorHAnsi"/>
          <w:b/>
          <w:lang w:val="sk-SK"/>
        </w:rPr>
        <w:t xml:space="preserve"> </w:t>
      </w:r>
    </w:p>
    <w:p w:rsidR="00953FAA" w:rsidRPr="00F2672C" w:rsidRDefault="00446513" w:rsidP="00953FAA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F2672C">
        <w:rPr>
          <w:rFonts w:asciiTheme="majorHAnsi" w:hAnsiTheme="majorHAnsi"/>
          <w:lang w:val="sk-SK"/>
        </w:rPr>
        <w:t>pro</w:t>
      </w:r>
      <w:r w:rsidR="00953FAA" w:rsidRPr="00F2672C">
        <w:rPr>
          <w:rFonts w:asciiTheme="majorHAnsi" w:hAnsiTheme="majorHAnsi"/>
          <w:lang w:val="sk-SK"/>
        </w:rPr>
        <w:t>rektor</w:t>
      </w:r>
      <w:r w:rsidRPr="00F2672C">
        <w:rPr>
          <w:rFonts w:asciiTheme="majorHAnsi" w:hAnsiTheme="majorHAnsi"/>
          <w:lang w:val="sk-SK"/>
        </w:rPr>
        <w:t>ka</w:t>
      </w:r>
      <w:r w:rsidR="00953FAA" w:rsidRPr="00F2672C">
        <w:rPr>
          <w:rFonts w:asciiTheme="majorHAnsi" w:hAnsiTheme="majorHAnsi"/>
          <w:lang w:val="sk-SK"/>
        </w:rPr>
        <w:t xml:space="preserve"> </w:t>
      </w:r>
    </w:p>
    <w:p w:rsidR="0030006A" w:rsidRPr="00F2672C" w:rsidRDefault="0030006A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B54D43" w:rsidRPr="00F2672C" w:rsidRDefault="0030006A" w:rsidP="00B54D43">
      <w:pPr>
        <w:tabs>
          <w:tab w:val="left" w:pos="1985"/>
        </w:tabs>
        <w:ind w:left="-993" w:firstLine="993"/>
        <w:rPr>
          <w:rFonts w:asciiTheme="majorHAnsi" w:hAnsiTheme="majorHAnsi"/>
          <w:b/>
          <w:lang w:val="sk-SK"/>
        </w:rPr>
      </w:pPr>
      <w:r w:rsidRPr="00F2672C">
        <w:rPr>
          <w:rFonts w:asciiTheme="majorHAnsi" w:hAnsiTheme="majorHAnsi"/>
          <w:lang w:val="sk-SK"/>
        </w:rPr>
        <w:t>Vypracoval:</w:t>
      </w:r>
      <w:r w:rsidRPr="00F2672C">
        <w:rPr>
          <w:rFonts w:asciiTheme="majorHAnsi" w:hAnsiTheme="majorHAnsi"/>
          <w:lang w:val="sk-SK"/>
        </w:rPr>
        <w:tab/>
      </w:r>
      <w:r w:rsidR="00AD2A3B" w:rsidRPr="00F2672C">
        <w:rPr>
          <w:rFonts w:asciiTheme="majorHAnsi" w:hAnsiTheme="majorHAnsi"/>
          <w:b/>
          <w:lang w:val="sk-SK"/>
        </w:rPr>
        <w:t>doc. Ing. Monika Bakošová, PhD.</w:t>
      </w:r>
    </w:p>
    <w:p w:rsidR="00B54D43" w:rsidRPr="00F2672C" w:rsidRDefault="00B54D43" w:rsidP="00B54D43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 w:rsidRPr="00F2672C">
        <w:rPr>
          <w:rFonts w:asciiTheme="majorHAnsi" w:hAnsiTheme="majorHAnsi"/>
          <w:lang w:val="sk-SK"/>
        </w:rPr>
        <w:t>prorektor</w:t>
      </w:r>
      <w:r w:rsidR="00AD2A3B" w:rsidRPr="00F2672C">
        <w:rPr>
          <w:rFonts w:asciiTheme="majorHAnsi" w:hAnsiTheme="majorHAnsi"/>
          <w:lang w:val="sk-SK"/>
        </w:rPr>
        <w:t>ka</w:t>
      </w:r>
    </w:p>
    <w:p w:rsidR="001F2569" w:rsidRPr="00F2672C" w:rsidRDefault="00446513" w:rsidP="0014276D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 w:rsidRPr="00F2672C">
        <w:rPr>
          <w:rFonts w:asciiTheme="majorHAnsi" w:hAnsiTheme="majorHAnsi"/>
          <w:b/>
          <w:lang w:val="sk-SK"/>
        </w:rPr>
        <w:t>Mgr. Marianna Michelková</w:t>
      </w:r>
    </w:p>
    <w:p w:rsidR="0014276D" w:rsidRPr="00F2672C" w:rsidRDefault="00951459" w:rsidP="0014276D">
      <w:pPr>
        <w:tabs>
          <w:tab w:val="left" w:pos="1985"/>
        </w:tabs>
        <w:ind w:left="-993" w:firstLine="2978"/>
        <w:rPr>
          <w:rFonts w:ascii="Calibri" w:hAnsi="Calibri" w:cs="Calibri"/>
          <w:lang w:val="sk-SK"/>
        </w:rPr>
      </w:pPr>
      <w:r w:rsidRPr="00F2672C">
        <w:rPr>
          <w:rFonts w:ascii="Calibri" w:hAnsi="Calibri" w:cs="Calibri"/>
          <w:lang w:val="sk-SK"/>
        </w:rPr>
        <w:t>ÚVaSŠ</w:t>
      </w:r>
    </w:p>
    <w:p w:rsidR="00683BBB" w:rsidRPr="00F2672C" w:rsidRDefault="00683BBB" w:rsidP="0014276D">
      <w:pPr>
        <w:tabs>
          <w:tab w:val="left" w:pos="1985"/>
        </w:tabs>
        <w:ind w:left="-993" w:firstLine="2978"/>
        <w:rPr>
          <w:rFonts w:ascii="Calibri" w:hAnsi="Calibri" w:cs="Calibri"/>
          <w:lang w:val="sk-SK"/>
        </w:rPr>
      </w:pPr>
    </w:p>
    <w:p w:rsidR="006A06D7" w:rsidRPr="00F2672C" w:rsidRDefault="006A06D7" w:rsidP="004843A6">
      <w:pPr>
        <w:tabs>
          <w:tab w:val="left" w:pos="1985"/>
        </w:tabs>
        <w:ind w:left="-993" w:firstLine="993"/>
        <w:rPr>
          <w:rFonts w:asciiTheme="majorHAnsi" w:hAnsiTheme="majorHAnsi"/>
          <w:lang w:val="sk-SK"/>
        </w:rPr>
      </w:pPr>
    </w:p>
    <w:p w:rsidR="0030006A" w:rsidRPr="00F2672C" w:rsidRDefault="006F77EF" w:rsidP="00A71510">
      <w:pPr>
        <w:tabs>
          <w:tab w:val="left" w:pos="1985"/>
        </w:tabs>
        <w:ind w:left="1985" w:hanging="1985"/>
        <w:jc w:val="both"/>
        <w:rPr>
          <w:rFonts w:asciiTheme="majorHAnsi" w:hAnsiTheme="majorHAnsi" w:cstheme="majorHAnsi"/>
          <w:lang w:val="sk-SK"/>
        </w:rPr>
      </w:pPr>
      <w:r w:rsidRPr="00F2672C">
        <w:rPr>
          <w:rFonts w:asciiTheme="majorHAnsi" w:hAnsiTheme="majorHAnsi"/>
          <w:lang w:val="sk-SK"/>
        </w:rPr>
        <w:t>Zd</w:t>
      </w:r>
      <w:r w:rsidR="0030006A" w:rsidRPr="00F2672C">
        <w:rPr>
          <w:rFonts w:asciiTheme="majorHAnsi" w:hAnsiTheme="majorHAnsi"/>
          <w:lang w:val="sk-SK"/>
        </w:rPr>
        <w:t>ôvodnenie:</w:t>
      </w:r>
      <w:r w:rsidR="0030006A" w:rsidRPr="00F2672C">
        <w:rPr>
          <w:rFonts w:asciiTheme="majorHAnsi" w:hAnsiTheme="majorHAnsi"/>
          <w:lang w:val="sk-SK"/>
        </w:rPr>
        <w:tab/>
      </w:r>
      <w:r w:rsidR="004E7603" w:rsidRPr="00F2672C">
        <w:rPr>
          <w:rFonts w:asciiTheme="majorHAnsi" w:hAnsiTheme="majorHAnsi"/>
          <w:lang w:val="sk-SK"/>
        </w:rPr>
        <w:t>V</w:t>
      </w:r>
      <w:r w:rsidR="005A7670" w:rsidRPr="00F2672C">
        <w:rPr>
          <w:rFonts w:asciiTheme="majorHAnsi" w:hAnsiTheme="majorHAnsi"/>
          <w:lang w:val="sk-SK"/>
        </w:rPr>
        <w:t> súlade s</w:t>
      </w:r>
      <w:r w:rsidR="004E7603" w:rsidRPr="00F2672C">
        <w:rPr>
          <w:rFonts w:asciiTheme="majorHAnsi" w:hAnsiTheme="majorHAnsi"/>
          <w:lang w:val="sk-SK"/>
        </w:rPr>
        <w:t xml:space="preserve"> článk</w:t>
      </w:r>
      <w:r w:rsidR="005A7670" w:rsidRPr="00F2672C">
        <w:rPr>
          <w:rFonts w:asciiTheme="majorHAnsi" w:hAnsiTheme="majorHAnsi"/>
          <w:lang w:val="sk-SK"/>
        </w:rPr>
        <w:t>om</w:t>
      </w:r>
      <w:r w:rsidR="004E7603" w:rsidRPr="00F2672C">
        <w:rPr>
          <w:rFonts w:asciiTheme="majorHAnsi" w:hAnsiTheme="majorHAnsi"/>
          <w:lang w:val="sk-SK"/>
        </w:rPr>
        <w:t xml:space="preserve"> 3 bod 5 smer</w:t>
      </w:r>
      <w:r w:rsidR="00781FAC" w:rsidRPr="00F2672C">
        <w:rPr>
          <w:rFonts w:asciiTheme="majorHAnsi" w:hAnsiTheme="majorHAnsi"/>
          <w:lang w:val="sk-SK"/>
        </w:rPr>
        <w:t>nic</w:t>
      </w:r>
      <w:r w:rsidR="004E7603" w:rsidRPr="00F2672C">
        <w:rPr>
          <w:rFonts w:asciiTheme="majorHAnsi" w:hAnsiTheme="majorHAnsi"/>
          <w:lang w:val="sk-SK"/>
        </w:rPr>
        <w:t>e</w:t>
      </w:r>
      <w:r w:rsidR="00781FAC" w:rsidRPr="00F2672C">
        <w:rPr>
          <w:rFonts w:asciiTheme="majorHAnsi" w:hAnsiTheme="majorHAnsi"/>
          <w:lang w:val="sk-SK"/>
        </w:rPr>
        <w:t xml:space="preserve"> rektora č. 1/2017</w:t>
      </w:r>
      <w:r w:rsidR="00C21920" w:rsidRPr="00F2672C">
        <w:rPr>
          <w:rFonts w:asciiTheme="majorHAnsi" w:hAnsiTheme="majorHAnsi"/>
          <w:lang w:val="sk-SK"/>
        </w:rPr>
        <w:t>-SR</w:t>
      </w:r>
      <w:r w:rsidR="00781FAC" w:rsidRPr="00F2672C">
        <w:rPr>
          <w:rFonts w:asciiTheme="majorHAnsi" w:hAnsiTheme="majorHAnsi"/>
          <w:lang w:val="sk-SK"/>
        </w:rPr>
        <w:t xml:space="preserve"> „Pravidlá podpory študentských organizácií Slovenskej technickej univerzity v</w:t>
      </w:r>
      <w:r w:rsidR="00E06097" w:rsidRPr="00F2672C">
        <w:rPr>
          <w:rFonts w:asciiTheme="majorHAnsi" w:hAnsiTheme="majorHAnsi"/>
          <w:lang w:val="sk-SK"/>
        </w:rPr>
        <w:t> </w:t>
      </w:r>
      <w:r w:rsidR="00781FAC" w:rsidRPr="00F2672C">
        <w:rPr>
          <w:rFonts w:asciiTheme="majorHAnsi" w:hAnsiTheme="majorHAnsi"/>
          <w:lang w:val="sk-SK"/>
        </w:rPr>
        <w:t>Bratislave</w:t>
      </w:r>
      <w:r w:rsidR="00AD2A3B" w:rsidRPr="00F2672C">
        <w:rPr>
          <w:rFonts w:asciiTheme="majorHAnsi" w:hAnsiTheme="majorHAnsi"/>
          <w:lang w:val="sk-SK"/>
        </w:rPr>
        <w:t>“ v znení dodatku č. 1</w:t>
      </w:r>
      <w:r w:rsidR="003F0C54" w:rsidRPr="00F2672C">
        <w:rPr>
          <w:rFonts w:asciiTheme="majorHAnsi" w:hAnsiTheme="majorHAnsi"/>
          <w:lang w:val="sk-SK"/>
        </w:rPr>
        <w:t xml:space="preserve"> rektor predkladá vedeniu STU na posúdenie</w:t>
      </w:r>
      <w:r w:rsidR="00E674AF" w:rsidRPr="00F2672C">
        <w:rPr>
          <w:rFonts w:asciiTheme="majorHAnsi" w:hAnsiTheme="majorHAnsi"/>
          <w:lang w:val="sk-SK"/>
        </w:rPr>
        <w:t xml:space="preserve"> návrhy </w:t>
      </w:r>
      <w:r w:rsidR="00402F19">
        <w:rPr>
          <w:rFonts w:asciiTheme="majorHAnsi" w:hAnsiTheme="majorHAnsi"/>
          <w:lang w:val="sk-SK"/>
        </w:rPr>
        <w:t>na poskytnutie podpory pre </w:t>
      </w:r>
      <w:r w:rsidR="00391368" w:rsidRPr="00F2672C">
        <w:rPr>
          <w:rFonts w:asciiTheme="majorHAnsi" w:hAnsiTheme="majorHAnsi"/>
          <w:lang w:val="sk-SK"/>
        </w:rPr>
        <w:t>študentské organizácie STU</w:t>
      </w:r>
      <w:r w:rsidR="00AD2A3B" w:rsidRPr="00F2672C">
        <w:rPr>
          <w:rFonts w:asciiTheme="majorHAnsi" w:hAnsiTheme="majorHAnsi"/>
          <w:lang w:val="sk-SK"/>
        </w:rPr>
        <w:t>.</w:t>
      </w:r>
    </w:p>
    <w:p w:rsidR="0030006A" w:rsidRPr="00F2672C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1A373C" w:rsidRPr="00F2672C" w:rsidRDefault="0030006A" w:rsidP="009C564A">
      <w:pPr>
        <w:pStyle w:val="Default"/>
        <w:tabs>
          <w:tab w:val="left" w:pos="1985"/>
        </w:tabs>
        <w:ind w:left="1985" w:hanging="1985"/>
        <w:jc w:val="both"/>
        <w:rPr>
          <w:rFonts w:asciiTheme="majorHAnsi" w:hAnsiTheme="majorHAnsi"/>
          <w:lang w:val="sk-SK"/>
        </w:rPr>
      </w:pPr>
      <w:r w:rsidRPr="00F2672C">
        <w:rPr>
          <w:rFonts w:asciiTheme="majorHAnsi" w:hAnsiTheme="majorHAnsi"/>
          <w:color w:val="auto"/>
          <w:lang w:val="sk-SK"/>
        </w:rPr>
        <w:t>Návrh uznesenia:</w:t>
      </w:r>
      <w:r w:rsidRPr="00F2672C">
        <w:rPr>
          <w:rFonts w:asciiTheme="majorHAnsi" w:hAnsiTheme="majorHAnsi"/>
          <w:color w:val="auto"/>
          <w:lang w:val="sk-SK"/>
        </w:rPr>
        <w:tab/>
      </w:r>
      <w:r w:rsidR="00612EE9" w:rsidRPr="00F2672C">
        <w:rPr>
          <w:rFonts w:asciiTheme="majorHAnsi" w:hAnsiTheme="majorHAnsi"/>
          <w:color w:val="auto"/>
          <w:lang w:val="sk-SK"/>
        </w:rPr>
        <w:t>Vedenie</w:t>
      </w:r>
      <w:r w:rsidR="00345794" w:rsidRPr="00F2672C">
        <w:rPr>
          <w:rFonts w:asciiTheme="majorHAnsi" w:hAnsiTheme="majorHAnsi"/>
          <w:color w:val="auto"/>
          <w:lang w:val="sk-SK"/>
        </w:rPr>
        <w:t xml:space="preserve"> STU </w:t>
      </w:r>
      <w:r w:rsidR="00F17B2E">
        <w:rPr>
          <w:rFonts w:asciiTheme="majorHAnsi" w:hAnsiTheme="majorHAnsi"/>
          <w:color w:val="auto"/>
          <w:lang w:val="sk-SK"/>
        </w:rPr>
        <w:t xml:space="preserve">súhlasí s </w:t>
      </w:r>
      <w:r w:rsidR="00F17B2E" w:rsidRPr="00F17B2E">
        <w:rPr>
          <w:rFonts w:asciiTheme="majorHAnsi" w:hAnsiTheme="majorHAnsi"/>
          <w:color w:val="auto"/>
          <w:lang w:val="sk-SK"/>
        </w:rPr>
        <w:t>presun</w:t>
      </w:r>
      <w:r w:rsidR="00F17B2E">
        <w:rPr>
          <w:rFonts w:asciiTheme="majorHAnsi" w:hAnsiTheme="majorHAnsi"/>
          <w:color w:val="auto"/>
          <w:lang w:val="sk-SK"/>
        </w:rPr>
        <w:t xml:space="preserve">om finančných prostriedkov </w:t>
      </w:r>
      <w:r w:rsidR="001D0A98">
        <w:rPr>
          <w:rFonts w:asciiTheme="majorHAnsi" w:hAnsiTheme="majorHAnsi"/>
          <w:color w:val="auto"/>
          <w:lang w:val="sk-SK"/>
        </w:rPr>
        <w:t xml:space="preserve">určených </w:t>
      </w:r>
      <w:r w:rsidR="00F17B2E">
        <w:rPr>
          <w:rFonts w:asciiTheme="majorHAnsi" w:hAnsiTheme="majorHAnsi"/>
          <w:color w:val="auto"/>
          <w:lang w:val="sk-SK"/>
        </w:rPr>
        <w:t>na </w:t>
      </w:r>
      <w:r w:rsidR="00F17B2E" w:rsidRPr="00F17B2E">
        <w:rPr>
          <w:rFonts w:asciiTheme="majorHAnsi" w:hAnsiTheme="majorHAnsi"/>
          <w:color w:val="auto"/>
          <w:lang w:val="sk-SK"/>
        </w:rPr>
        <w:t>podporu študentských organizácií STU do 2. kola roku 2020</w:t>
      </w:r>
    </w:p>
    <w:p w:rsidR="00040A79" w:rsidRPr="00F2672C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F2672C">
        <w:rPr>
          <w:rFonts w:asciiTheme="majorHAnsi" w:hAnsiTheme="majorHAnsi"/>
          <w:color w:val="auto"/>
          <w:lang w:val="sk-SK"/>
        </w:rPr>
        <w:t>bez pripomienok</w:t>
      </w:r>
    </w:p>
    <w:p w:rsidR="00D80E1A" w:rsidRPr="00F2672C" w:rsidRDefault="00D80E1A" w:rsidP="006C45EE">
      <w:pPr>
        <w:pStyle w:val="Default"/>
        <w:numPr>
          <w:ilvl w:val="0"/>
          <w:numId w:val="20"/>
        </w:numPr>
        <w:tabs>
          <w:tab w:val="left" w:pos="1985"/>
        </w:tabs>
        <w:ind w:left="2268" w:hanging="283"/>
        <w:rPr>
          <w:rFonts w:asciiTheme="majorHAnsi" w:hAnsiTheme="majorHAnsi"/>
          <w:color w:val="auto"/>
          <w:lang w:val="sk-SK"/>
        </w:rPr>
      </w:pPr>
      <w:r w:rsidRPr="00F2672C">
        <w:rPr>
          <w:rFonts w:asciiTheme="majorHAnsi" w:hAnsiTheme="majorHAnsi"/>
          <w:color w:val="auto"/>
          <w:lang w:val="sk-SK"/>
        </w:rPr>
        <w:t>s pripomienkami</w:t>
      </w:r>
    </w:p>
    <w:p w:rsidR="00C975A4" w:rsidRPr="00F2672C" w:rsidRDefault="00C975A4" w:rsidP="00774D8A">
      <w:pPr>
        <w:pStyle w:val="Default"/>
        <w:rPr>
          <w:rFonts w:asciiTheme="majorHAnsi" w:hAnsiTheme="majorHAnsi" w:cs="Times New Roman"/>
          <w:color w:val="auto"/>
          <w:lang w:val="sk-SK"/>
        </w:rPr>
      </w:pPr>
    </w:p>
    <w:p w:rsidR="006F4AFD" w:rsidRPr="00F2672C" w:rsidRDefault="006F4AFD" w:rsidP="00774D8A">
      <w:pPr>
        <w:pStyle w:val="Default"/>
        <w:rPr>
          <w:rFonts w:asciiTheme="majorHAnsi" w:hAnsiTheme="majorHAnsi" w:cs="Times New Roman"/>
          <w:color w:val="auto"/>
          <w:lang w:val="sk-SK"/>
        </w:rPr>
        <w:sectPr w:rsidR="006F4AFD" w:rsidRPr="00F2672C" w:rsidSect="00CF225D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FF3EC5" w:rsidRPr="00F2672C" w:rsidRDefault="00F2672C" w:rsidP="00402F19">
      <w:pPr>
        <w:jc w:val="center"/>
        <w:rPr>
          <w:rFonts w:asciiTheme="majorHAnsi" w:hAnsiTheme="majorHAnsi"/>
          <w:b/>
          <w:sz w:val="36"/>
          <w:szCs w:val="36"/>
          <w:lang w:val="sk-SK"/>
        </w:rPr>
      </w:pPr>
      <w:r w:rsidRPr="00F2672C">
        <w:rPr>
          <w:rFonts w:asciiTheme="majorHAnsi" w:hAnsiTheme="majorHAnsi"/>
          <w:b/>
          <w:sz w:val="36"/>
          <w:szCs w:val="36"/>
          <w:lang w:val="sk-SK"/>
        </w:rPr>
        <w:lastRenderedPageBreak/>
        <w:t xml:space="preserve">Návrh na presun finančných prostriedkov </w:t>
      </w:r>
      <w:r w:rsidR="002D20FE">
        <w:rPr>
          <w:rFonts w:asciiTheme="majorHAnsi" w:hAnsiTheme="majorHAnsi"/>
          <w:b/>
          <w:sz w:val="36"/>
          <w:szCs w:val="36"/>
          <w:lang w:val="sk-SK"/>
        </w:rPr>
        <w:t>určených na </w:t>
      </w:r>
      <w:r w:rsidRPr="00F2672C">
        <w:rPr>
          <w:rFonts w:asciiTheme="majorHAnsi" w:hAnsiTheme="majorHAnsi"/>
          <w:b/>
          <w:sz w:val="36"/>
          <w:szCs w:val="36"/>
          <w:lang w:val="sk-SK"/>
        </w:rPr>
        <w:t>podporu študentských organizácií STU do 2. kola roku 2020</w:t>
      </w:r>
    </w:p>
    <w:p w:rsidR="00612EE9" w:rsidRPr="00F2672C" w:rsidRDefault="00612EE9" w:rsidP="00FF3EC5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FF3EC5" w:rsidRPr="00F2672C" w:rsidRDefault="00FF3EC5" w:rsidP="00FF3EC5">
      <w:pPr>
        <w:rPr>
          <w:rFonts w:asciiTheme="majorHAnsi" w:hAnsiTheme="majorHAnsi"/>
          <w:lang w:val="sk-SK"/>
        </w:rPr>
      </w:pPr>
    </w:p>
    <w:p w:rsidR="00D54100" w:rsidRPr="00F2672C" w:rsidRDefault="00D54100" w:rsidP="00701492">
      <w:pPr>
        <w:spacing w:after="120"/>
        <w:rPr>
          <w:rFonts w:asciiTheme="majorHAnsi" w:hAnsiTheme="majorHAnsi"/>
          <w:lang w:val="sk-SK"/>
        </w:rPr>
      </w:pPr>
    </w:p>
    <w:p w:rsidR="00F47373" w:rsidRPr="00F2672C" w:rsidRDefault="00690C31" w:rsidP="00625D07">
      <w:pPr>
        <w:spacing w:line="276" w:lineRule="auto"/>
        <w:jc w:val="both"/>
        <w:rPr>
          <w:rFonts w:asciiTheme="majorHAnsi" w:hAnsiTheme="majorHAnsi"/>
          <w:lang w:val="sk-SK"/>
        </w:rPr>
      </w:pPr>
      <w:r w:rsidRPr="00F2672C">
        <w:rPr>
          <w:rFonts w:asciiTheme="majorHAnsi" w:hAnsiTheme="majorHAnsi"/>
          <w:lang w:val="sk-SK"/>
        </w:rPr>
        <w:t>V</w:t>
      </w:r>
      <w:r w:rsidR="0002763B" w:rsidRPr="00F2672C">
        <w:rPr>
          <w:rFonts w:asciiTheme="majorHAnsi" w:hAnsiTheme="majorHAnsi"/>
          <w:lang w:val="sk-SK"/>
        </w:rPr>
        <w:t> súlade s</w:t>
      </w:r>
      <w:r w:rsidRPr="00F2672C">
        <w:rPr>
          <w:rFonts w:asciiTheme="majorHAnsi" w:hAnsiTheme="majorHAnsi"/>
          <w:lang w:val="sk-SK"/>
        </w:rPr>
        <w:t xml:space="preserve"> </w:t>
      </w:r>
      <w:r w:rsidR="00B435BC" w:rsidRPr="00F2672C">
        <w:rPr>
          <w:rFonts w:asciiTheme="majorHAnsi" w:hAnsiTheme="majorHAnsi"/>
          <w:lang w:val="sk-SK"/>
        </w:rPr>
        <w:t>článk</w:t>
      </w:r>
      <w:r w:rsidR="0002763B" w:rsidRPr="00F2672C">
        <w:rPr>
          <w:rFonts w:asciiTheme="majorHAnsi" w:hAnsiTheme="majorHAnsi"/>
          <w:lang w:val="sk-SK"/>
        </w:rPr>
        <w:t>om</w:t>
      </w:r>
      <w:r w:rsidR="00B435BC" w:rsidRPr="00F2672C">
        <w:rPr>
          <w:rFonts w:asciiTheme="majorHAnsi" w:hAnsiTheme="majorHAnsi"/>
          <w:lang w:val="sk-SK"/>
        </w:rPr>
        <w:t xml:space="preserve"> 3 bod 1 </w:t>
      </w:r>
      <w:r w:rsidR="00EF4FB9" w:rsidRPr="00F2672C">
        <w:rPr>
          <w:rFonts w:asciiTheme="majorHAnsi" w:hAnsiTheme="majorHAnsi"/>
          <w:lang w:val="sk-SK"/>
        </w:rPr>
        <w:t xml:space="preserve">a 2 </w:t>
      </w:r>
      <w:r w:rsidR="00482107" w:rsidRPr="00F2672C">
        <w:rPr>
          <w:rFonts w:asciiTheme="majorHAnsi" w:hAnsiTheme="majorHAnsi"/>
          <w:lang w:val="sk-SK"/>
        </w:rPr>
        <w:t>smernic</w:t>
      </w:r>
      <w:r w:rsidR="0002763B" w:rsidRPr="00F2672C">
        <w:rPr>
          <w:rFonts w:asciiTheme="majorHAnsi" w:hAnsiTheme="majorHAnsi"/>
          <w:lang w:val="sk-SK"/>
        </w:rPr>
        <w:t>e</w:t>
      </w:r>
      <w:r w:rsidR="00482107" w:rsidRPr="00F2672C">
        <w:rPr>
          <w:rFonts w:asciiTheme="majorHAnsi" w:hAnsiTheme="majorHAnsi"/>
          <w:lang w:val="sk-SK"/>
        </w:rPr>
        <w:t xml:space="preserve"> rektora č. 1/2017</w:t>
      </w:r>
      <w:r w:rsidR="00923BD6" w:rsidRPr="00F2672C">
        <w:rPr>
          <w:rFonts w:asciiTheme="majorHAnsi" w:hAnsiTheme="majorHAnsi"/>
          <w:lang w:val="sk-SK"/>
        </w:rPr>
        <w:t>-SR</w:t>
      </w:r>
      <w:r w:rsidR="00482107" w:rsidRPr="00F2672C">
        <w:rPr>
          <w:rFonts w:asciiTheme="majorHAnsi" w:hAnsiTheme="majorHAnsi"/>
          <w:lang w:val="sk-SK"/>
        </w:rPr>
        <w:t xml:space="preserve"> „Pravidlá podpory študentských organizácií Slovenskej technickej univerzity v Bratislave“</w:t>
      </w:r>
      <w:r w:rsidR="00EF4FB9" w:rsidRPr="00F2672C">
        <w:rPr>
          <w:rFonts w:asciiTheme="majorHAnsi" w:hAnsiTheme="majorHAnsi"/>
          <w:lang w:val="sk-SK"/>
        </w:rPr>
        <w:t xml:space="preserve"> v znení dodatku č. 1</w:t>
      </w:r>
      <w:r w:rsidR="00A65F60" w:rsidRPr="00F2672C">
        <w:rPr>
          <w:rFonts w:asciiTheme="majorHAnsi" w:hAnsiTheme="majorHAnsi"/>
          <w:lang w:val="sk-SK"/>
        </w:rPr>
        <w:t xml:space="preserve"> (ďalej len „smernica rektora</w:t>
      </w:r>
      <w:r w:rsidR="0074609F" w:rsidRPr="00F2672C">
        <w:rPr>
          <w:rFonts w:asciiTheme="majorHAnsi" w:hAnsiTheme="majorHAnsi"/>
          <w:lang w:val="sk-SK"/>
        </w:rPr>
        <w:t>“</w:t>
      </w:r>
      <w:r w:rsidR="00A65F60" w:rsidRPr="00F2672C">
        <w:rPr>
          <w:rFonts w:asciiTheme="majorHAnsi" w:hAnsiTheme="majorHAnsi"/>
          <w:lang w:val="sk-SK"/>
        </w:rPr>
        <w:t>)</w:t>
      </w:r>
      <w:r w:rsidR="00B435BC" w:rsidRPr="00F2672C">
        <w:rPr>
          <w:rFonts w:asciiTheme="majorHAnsi" w:hAnsiTheme="majorHAnsi"/>
          <w:lang w:val="sk-SK"/>
        </w:rPr>
        <w:t xml:space="preserve"> bola dňa </w:t>
      </w:r>
      <w:r w:rsidR="00240206">
        <w:rPr>
          <w:rFonts w:asciiTheme="majorHAnsi" w:hAnsiTheme="majorHAnsi"/>
          <w:lang w:val="sk-SK"/>
        </w:rPr>
        <w:t>16. 01</w:t>
      </w:r>
      <w:r w:rsidR="00367C9B" w:rsidRPr="00F2672C">
        <w:rPr>
          <w:rFonts w:asciiTheme="majorHAnsi" w:hAnsiTheme="majorHAnsi"/>
          <w:lang w:val="sk-SK"/>
        </w:rPr>
        <w:t>. 20</w:t>
      </w:r>
      <w:r w:rsidR="00240206">
        <w:rPr>
          <w:rFonts w:asciiTheme="majorHAnsi" w:hAnsiTheme="majorHAnsi"/>
          <w:lang w:val="sk-SK"/>
        </w:rPr>
        <w:t>20</w:t>
      </w:r>
      <w:r w:rsidR="00B435BC" w:rsidRPr="00F2672C">
        <w:rPr>
          <w:rFonts w:asciiTheme="majorHAnsi" w:hAnsiTheme="majorHAnsi"/>
          <w:lang w:val="sk-SK"/>
        </w:rPr>
        <w:t xml:space="preserve"> zverejnená výzva na </w:t>
      </w:r>
      <w:r w:rsidR="00F10B59" w:rsidRPr="00F2672C">
        <w:rPr>
          <w:rFonts w:asciiTheme="majorHAnsi" w:hAnsiTheme="majorHAnsi"/>
          <w:lang w:val="sk-SK"/>
        </w:rPr>
        <w:t>predkladanie</w:t>
      </w:r>
      <w:r w:rsidR="00061812" w:rsidRPr="00F2672C">
        <w:rPr>
          <w:rFonts w:asciiTheme="majorHAnsi" w:hAnsiTheme="majorHAnsi"/>
          <w:lang w:val="sk-SK"/>
        </w:rPr>
        <w:t xml:space="preserve"> návrhov na </w:t>
      </w:r>
      <w:r w:rsidR="00F10B59" w:rsidRPr="00F2672C">
        <w:rPr>
          <w:rFonts w:asciiTheme="majorHAnsi" w:hAnsiTheme="majorHAnsi"/>
          <w:lang w:val="sk-SK"/>
        </w:rPr>
        <w:t xml:space="preserve">poskytnutie podpory študentským organizáciám </w:t>
      </w:r>
      <w:r w:rsidR="0074358C" w:rsidRPr="00F2672C">
        <w:rPr>
          <w:rFonts w:asciiTheme="majorHAnsi" w:hAnsiTheme="majorHAnsi"/>
          <w:lang w:val="sk-SK"/>
        </w:rPr>
        <w:t xml:space="preserve">STU </w:t>
      </w:r>
      <w:r w:rsidR="00166675" w:rsidRPr="00F2672C">
        <w:rPr>
          <w:rFonts w:asciiTheme="majorHAnsi" w:hAnsiTheme="majorHAnsi"/>
          <w:lang w:val="sk-SK"/>
        </w:rPr>
        <w:t xml:space="preserve">(ďalej </w:t>
      </w:r>
      <w:r w:rsidR="0041406B" w:rsidRPr="00F2672C">
        <w:rPr>
          <w:rFonts w:asciiTheme="majorHAnsi" w:hAnsiTheme="majorHAnsi"/>
          <w:lang w:val="sk-SK"/>
        </w:rPr>
        <w:t>tiež</w:t>
      </w:r>
      <w:r w:rsidR="00166675" w:rsidRPr="00F2672C">
        <w:rPr>
          <w:rFonts w:asciiTheme="majorHAnsi" w:hAnsiTheme="majorHAnsi"/>
          <w:lang w:val="sk-SK"/>
        </w:rPr>
        <w:t xml:space="preserve"> „návrh</w:t>
      </w:r>
      <w:r w:rsidR="00E45C3D" w:rsidRPr="00F2672C">
        <w:rPr>
          <w:rFonts w:asciiTheme="majorHAnsi" w:hAnsiTheme="majorHAnsi"/>
          <w:lang w:val="sk-SK"/>
        </w:rPr>
        <w:t>y</w:t>
      </w:r>
      <w:r w:rsidR="00166675" w:rsidRPr="00F2672C">
        <w:rPr>
          <w:rFonts w:asciiTheme="majorHAnsi" w:hAnsiTheme="majorHAnsi"/>
          <w:lang w:val="sk-SK"/>
        </w:rPr>
        <w:t xml:space="preserve">“) </w:t>
      </w:r>
      <w:r w:rsidR="008C7991" w:rsidRPr="00F2672C">
        <w:rPr>
          <w:rFonts w:asciiTheme="majorHAnsi" w:hAnsiTheme="majorHAnsi"/>
          <w:lang w:val="sk-SK"/>
        </w:rPr>
        <w:t>na webovom sídle STU:</w:t>
      </w:r>
    </w:p>
    <w:p w:rsidR="00FC4212" w:rsidRPr="00F2672C" w:rsidRDefault="002866B7" w:rsidP="00625D07">
      <w:pPr>
        <w:spacing w:after="120" w:line="276" w:lineRule="auto"/>
        <w:jc w:val="both"/>
        <w:rPr>
          <w:rFonts w:asciiTheme="majorHAnsi" w:hAnsiTheme="majorHAnsi"/>
          <w:lang w:val="sk-SK"/>
        </w:rPr>
      </w:pPr>
      <w:hyperlink r:id="rId14" w:history="1">
        <w:r w:rsidR="00FC4212" w:rsidRPr="00F2672C">
          <w:rPr>
            <w:rStyle w:val="Hypertextovodkaz"/>
            <w:rFonts w:asciiTheme="majorHAnsi" w:hAnsiTheme="majorHAnsi"/>
            <w:lang w:val="sk-SK"/>
          </w:rPr>
          <w:t>https://www.stuba.sk/sk/studentov/studentske-organizacie.html?page_id=5484</w:t>
        </w:r>
      </w:hyperlink>
      <w:r w:rsidR="00FC4212" w:rsidRPr="00F2672C">
        <w:rPr>
          <w:rFonts w:asciiTheme="majorHAnsi" w:hAnsiTheme="majorHAnsi"/>
          <w:lang w:val="sk-SK"/>
        </w:rPr>
        <w:t>.</w:t>
      </w:r>
    </w:p>
    <w:p w:rsidR="00E02FE1" w:rsidRDefault="00FC4212" w:rsidP="00C80E33">
      <w:pPr>
        <w:spacing w:after="120" w:line="276" w:lineRule="auto"/>
        <w:jc w:val="both"/>
        <w:rPr>
          <w:rFonts w:asciiTheme="majorHAnsi" w:hAnsiTheme="majorHAnsi"/>
          <w:lang w:val="sk-SK"/>
        </w:rPr>
      </w:pPr>
      <w:r w:rsidRPr="00F2672C">
        <w:rPr>
          <w:rFonts w:asciiTheme="majorHAnsi" w:hAnsiTheme="majorHAnsi"/>
          <w:lang w:val="sk-SK"/>
        </w:rPr>
        <w:t>V</w:t>
      </w:r>
      <w:r w:rsidR="00E35210" w:rsidRPr="00F2672C">
        <w:rPr>
          <w:rFonts w:asciiTheme="majorHAnsi" w:hAnsiTheme="majorHAnsi"/>
          <w:lang w:val="sk-SK"/>
        </w:rPr>
        <w:t xml:space="preserve"> </w:t>
      </w:r>
      <w:r w:rsidRPr="00F2672C">
        <w:rPr>
          <w:rFonts w:asciiTheme="majorHAnsi" w:hAnsiTheme="majorHAnsi"/>
          <w:lang w:val="sk-SK"/>
        </w:rPr>
        <w:t xml:space="preserve">termíne </w:t>
      </w:r>
      <w:r w:rsidR="00F47373" w:rsidRPr="00F2672C">
        <w:rPr>
          <w:rFonts w:asciiTheme="majorHAnsi" w:hAnsiTheme="majorHAnsi"/>
          <w:lang w:val="sk-SK"/>
        </w:rPr>
        <w:t xml:space="preserve">na predkladanie návrhov, to je </w:t>
      </w:r>
      <w:r w:rsidRPr="00F2672C">
        <w:rPr>
          <w:rFonts w:asciiTheme="majorHAnsi" w:hAnsiTheme="majorHAnsi"/>
          <w:lang w:val="sk-SK"/>
        </w:rPr>
        <w:t xml:space="preserve">do </w:t>
      </w:r>
      <w:r w:rsidR="00EF4FB9" w:rsidRPr="00F2672C">
        <w:rPr>
          <w:rFonts w:asciiTheme="majorHAnsi" w:hAnsiTheme="majorHAnsi"/>
          <w:lang w:val="sk-SK"/>
        </w:rPr>
        <w:t>3</w:t>
      </w:r>
      <w:r w:rsidR="00240206">
        <w:rPr>
          <w:rFonts w:asciiTheme="majorHAnsi" w:hAnsiTheme="majorHAnsi"/>
          <w:lang w:val="sk-SK"/>
        </w:rPr>
        <w:t>1</w:t>
      </w:r>
      <w:r w:rsidRPr="00F2672C">
        <w:rPr>
          <w:rFonts w:asciiTheme="majorHAnsi" w:hAnsiTheme="majorHAnsi"/>
          <w:lang w:val="sk-SK"/>
        </w:rPr>
        <w:t>.</w:t>
      </w:r>
      <w:r w:rsidR="008C058C" w:rsidRPr="00F2672C">
        <w:rPr>
          <w:rFonts w:asciiTheme="majorHAnsi" w:hAnsiTheme="majorHAnsi"/>
          <w:lang w:val="sk-SK"/>
        </w:rPr>
        <w:t xml:space="preserve"> </w:t>
      </w:r>
      <w:r w:rsidR="00367C9B" w:rsidRPr="00F2672C">
        <w:rPr>
          <w:rFonts w:asciiTheme="majorHAnsi" w:hAnsiTheme="majorHAnsi"/>
          <w:lang w:val="sk-SK"/>
        </w:rPr>
        <w:t>0</w:t>
      </w:r>
      <w:r w:rsidR="00240206">
        <w:rPr>
          <w:rFonts w:asciiTheme="majorHAnsi" w:hAnsiTheme="majorHAnsi"/>
          <w:lang w:val="sk-SK"/>
        </w:rPr>
        <w:t>3</w:t>
      </w:r>
      <w:r w:rsidR="00367C9B" w:rsidRPr="00F2672C">
        <w:rPr>
          <w:rFonts w:asciiTheme="majorHAnsi" w:hAnsiTheme="majorHAnsi"/>
          <w:lang w:val="sk-SK"/>
        </w:rPr>
        <w:t>.</w:t>
      </w:r>
      <w:r w:rsidR="008C058C" w:rsidRPr="00F2672C">
        <w:rPr>
          <w:rFonts w:asciiTheme="majorHAnsi" w:hAnsiTheme="majorHAnsi"/>
          <w:lang w:val="sk-SK"/>
        </w:rPr>
        <w:t xml:space="preserve"> </w:t>
      </w:r>
      <w:r w:rsidRPr="00F2672C">
        <w:rPr>
          <w:rFonts w:asciiTheme="majorHAnsi" w:hAnsiTheme="majorHAnsi"/>
          <w:lang w:val="sk-SK"/>
        </w:rPr>
        <w:t>20</w:t>
      </w:r>
      <w:r w:rsidR="00240206">
        <w:rPr>
          <w:rFonts w:asciiTheme="majorHAnsi" w:hAnsiTheme="majorHAnsi"/>
          <w:lang w:val="sk-SK"/>
        </w:rPr>
        <w:t>20</w:t>
      </w:r>
      <w:r w:rsidRPr="00F2672C">
        <w:rPr>
          <w:rFonts w:asciiTheme="majorHAnsi" w:hAnsiTheme="majorHAnsi"/>
          <w:lang w:val="sk-SK"/>
        </w:rPr>
        <w:t xml:space="preserve"> </w:t>
      </w:r>
      <w:r w:rsidR="00166675" w:rsidRPr="00F2672C">
        <w:rPr>
          <w:rFonts w:asciiTheme="majorHAnsi" w:hAnsiTheme="majorHAnsi"/>
          <w:lang w:val="sk-SK"/>
        </w:rPr>
        <w:t>(</w:t>
      </w:r>
      <w:r w:rsidRPr="00F2672C">
        <w:rPr>
          <w:rFonts w:asciiTheme="majorHAnsi" w:hAnsiTheme="majorHAnsi"/>
          <w:lang w:val="sk-SK"/>
        </w:rPr>
        <w:t>vrátane</w:t>
      </w:r>
      <w:r w:rsidR="00166675" w:rsidRPr="00F2672C">
        <w:rPr>
          <w:rFonts w:asciiTheme="majorHAnsi" w:hAnsiTheme="majorHAnsi"/>
          <w:lang w:val="sk-SK"/>
        </w:rPr>
        <w:t>),</w:t>
      </w:r>
      <w:r w:rsidRPr="00F2672C">
        <w:rPr>
          <w:rFonts w:asciiTheme="majorHAnsi" w:hAnsiTheme="majorHAnsi"/>
          <w:lang w:val="sk-SK"/>
        </w:rPr>
        <w:t xml:space="preserve"> </w:t>
      </w:r>
      <w:r w:rsidR="00E35210" w:rsidRPr="00F2672C">
        <w:rPr>
          <w:rFonts w:asciiTheme="majorHAnsi" w:hAnsiTheme="majorHAnsi"/>
          <w:lang w:val="sk-SK"/>
        </w:rPr>
        <w:t xml:space="preserve">bolo predložených </w:t>
      </w:r>
      <w:r w:rsidR="00C80E33">
        <w:rPr>
          <w:rFonts w:asciiTheme="majorHAnsi" w:hAnsiTheme="majorHAnsi"/>
          <w:b/>
          <w:lang w:val="sk-SK"/>
        </w:rPr>
        <w:t>päť návrhov</w:t>
      </w:r>
      <w:r w:rsidR="005C4DB0">
        <w:rPr>
          <w:rFonts w:asciiTheme="majorHAnsi" w:hAnsiTheme="majorHAnsi"/>
          <w:b/>
          <w:lang w:val="sk-SK"/>
        </w:rPr>
        <w:t xml:space="preserve">, </w:t>
      </w:r>
      <w:r w:rsidR="005C4DB0" w:rsidRPr="00C80E33">
        <w:rPr>
          <w:rFonts w:asciiTheme="majorHAnsi" w:hAnsiTheme="majorHAnsi"/>
          <w:lang w:val="sk-SK"/>
        </w:rPr>
        <w:t>ktoré predložili</w:t>
      </w:r>
      <w:r w:rsidR="005C4DB0">
        <w:rPr>
          <w:rFonts w:asciiTheme="majorHAnsi" w:hAnsiTheme="majorHAnsi"/>
          <w:b/>
          <w:lang w:val="sk-SK"/>
        </w:rPr>
        <w:t xml:space="preserve"> </w:t>
      </w:r>
      <w:r w:rsidR="00C80E33" w:rsidRPr="00C80E33">
        <w:rPr>
          <w:rFonts w:asciiTheme="majorHAnsi" w:hAnsiTheme="majorHAnsi"/>
          <w:b/>
          <w:lang w:val="sk-SK"/>
        </w:rPr>
        <w:t xml:space="preserve">dve </w:t>
      </w:r>
      <w:r w:rsidR="005C4DB0" w:rsidRPr="00C80E33">
        <w:rPr>
          <w:rFonts w:asciiTheme="majorHAnsi" w:hAnsiTheme="majorHAnsi"/>
          <w:b/>
          <w:lang w:val="sk-SK"/>
        </w:rPr>
        <w:t>študentsk</w:t>
      </w:r>
      <w:r w:rsidR="00C80E33" w:rsidRPr="00C80E33">
        <w:rPr>
          <w:rFonts w:asciiTheme="majorHAnsi" w:hAnsiTheme="majorHAnsi"/>
          <w:b/>
          <w:lang w:val="sk-SK"/>
        </w:rPr>
        <w:t>é</w:t>
      </w:r>
      <w:r w:rsidR="005C4DB0" w:rsidRPr="00C80E33">
        <w:rPr>
          <w:rFonts w:asciiTheme="majorHAnsi" w:hAnsiTheme="majorHAnsi"/>
          <w:b/>
          <w:lang w:val="sk-SK"/>
        </w:rPr>
        <w:t xml:space="preserve"> organizáci</w:t>
      </w:r>
      <w:r w:rsidR="00C80E33" w:rsidRPr="00C80E33">
        <w:rPr>
          <w:rFonts w:asciiTheme="majorHAnsi" w:hAnsiTheme="majorHAnsi"/>
          <w:b/>
          <w:lang w:val="sk-SK"/>
        </w:rPr>
        <w:t>e</w:t>
      </w:r>
      <w:r w:rsidR="005C4DB0" w:rsidRPr="00C80E33">
        <w:rPr>
          <w:rFonts w:asciiTheme="majorHAnsi" w:hAnsiTheme="majorHAnsi"/>
          <w:b/>
          <w:lang w:val="sk-SK"/>
        </w:rPr>
        <w:t xml:space="preserve"> STU</w:t>
      </w:r>
      <w:r w:rsidR="00D22EE2" w:rsidRPr="00F2672C">
        <w:rPr>
          <w:rFonts w:asciiTheme="majorHAnsi" w:hAnsiTheme="majorHAnsi"/>
          <w:lang w:val="sk-SK"/>
        </w:rPr>
        <w:t xml:space="preserve"> </w:t>
      </w:r>
      <w:r w:rsidR="00D22EE2" w:rsidRPr="00C80E33">
        <w:rPr>
          <w:rFonts w:asciiTheme="majorHAnsi" w:hAnsiTheme="majorHAnsi"/>
          <w:lang w:val="sk-SK"/>
        </w:rPr>
        <w:t>oprávnen</w:t>
      </w:r>
      <w:r w:rsidR="00C80E33" w:rsidRPr="00C80E33">
        <w:rPr>
          <w:rFonts w:asciiTheme="majorHAnsi" w:hAnsiTheme="majorHAnsi"/>
          <w:lang w:val="sk-SK"/>
        </w:rPr>
        <w:t>é</w:t>
      </w:r>
      <w:r w:rsidR="00D22EE2" w:rsidRPr="00C80E33">
        <w:rPr>
          <w:rFonts w:asciiTheme="majorHAnsi" w:hAnsiTheme="majorHAnsi"/>
          <w:lang w:val="sk-SK"/>
        </w:rPr>
        <w:t xml:space="preserve"> uchádzať sa o podporu v súlade s článkom 2 </w:t>
      </w:r>
      <w:r w:rsidR="00235DF1" w:rsidRPr="00C80E33">
        <w:rPr>
          <w:rFonts w:asciiTheme="majorHAnsi" w:hAnsiTheme="majorHAnsi"/>
          <w:lang w:val="sk-SK"/>
        </w:rPr>
        <w:t xml:space="preserve">bod 2 </w:t>
      </w:r>
      <w:r w:rsidR="00D22EE2" w:rsidRPr="00C80E33">
        <w:rPr>
          <w:rFonts w:asciiTheme="majorHAnsi" w:hAnsiTheme="majorHAnsi"/>
          <w:lang w:val="sk-SK"/>
        </w:rPr>
        <w:t>smernice rektora</w:t>
      </w:r>
      <w:r w:rsidR="00540E34" w:rsidRPr="00C80E33">
        <w:rPr>
          <w:rFonts w:asciiTheme="majorHAnsi" w:hAnsiTheme="majorHAnsi"/>
          <w:lang w:val="sk-SK"/>
        </w:rPr>
        <w:t xml:space="preserve">. </w:t>
      </w:r>
    </w:p>
    <w:p w:rsidR="00E35B4A" w:rsidRDefault="00257D3C" w:rsidP="00C80E33">
      <w:pPr>
        <w:spacing w:after="12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V súvislosti </w:t>
      </w:r>
      <w:r w:rsidR="008040AA" w:rsidRPr="008040AA">
        <w:rPr>
          <w:rFonts w:asciiTheme="majorHAnsi" w:hAnsiTheme="majorHAnsi"/>
          <w:lang w:val="sk-SK"/>
        </w:rPr>
        <w:t xml:space="preserve">so súčasnou mimoriadnou situáciou na Slovensku spôsobenou šírením ochorenia COVID-19, ktorá ovplyvňuje aj činnosť študentských organizácií na STU, </w:t>
      </w:r>
      <w:r w:rsidR="00790AD0">
        <w:rPr>
          <w:rFonts w:asciiTheme="majorHAnsi" w:hAnsiTheme="majorHAnsi"/>
          <w:lang w:val="sk-SK"/>
        </w:rPr>
        <w:t>zástupca študentov a </w:t>
      </w:r>
      <w:r w:rsidR="008040AA" w:rsidRPr="008040AA">
        <w:rPr>
          <w:rFonts w:asciiTheme="majorHAnsi" w:hAnsiTheme="majorHAnsi"/>
          <w:lang w:val="sk-SK"/>
        </w:rPr>
        <w:t xml:space="preserve">predseda študentskej časti Akademického senátu STU, Bc. Andrej Majstrík, </w:t>
      </w:r>
      <w:r w:rsidR="00502BC8" w:rsidRPr="00502BC8">
        <w:rPr>
          <w:rFonts w:asciiTheme="majorHAnsi" w:hAnsiTheme="majorHAnsi"/>
          <w:lang w:val="sk-SK"/>
        </w:rPr>
        <w:t>na základe prerokovania v Únii študentských organizácií,</w:t>
      </w:r>
      <w:r w:rsidR="00502BC8">
        <w:rPr>
          <w:rFonts w:asciiTheme="majorHAnsi" w:hAnsiTheme="majorHAnsi"/>
          <w:lang w:val="sk-SK"/>
        </w:rPr>
        <w:t xml:space="preserve"> </w:t>
      </w:r>
      <w:r w:rsidR="008040AA" w:rsidRPr="008040AA">
        <w:rPr>
          <w:rFonts w:asciiTheme="majorHAnsi" w:hAnsiTheme="majorHAnsi"/>
          <w:lang w:val="sk-SK"/>
        </w:rPr>
        <w:t xml:space="preserve">požiadal prorektorku, doc. Ing. Moniku Bakošovú, PhD., o možnosť presunúť finančné prostriedky vyčlenené na podporu študentských organizácií STU z </w:t>
      </w:r>
      <w:r w:rsidR="0065239C">
        <w:rPr>
          <w:rFonts w:asciiTheme="majorHAnsi" w:hAnsiTheme="majorHAnsi"/>
          <w:lang w:val="sk-SK"/>
        </w:rPr>
        <w:t>1. kola výzvy roku 2020 do 2</w:t>
      </w:r>
      <w:r w:rsidR="008040AA" w:rsidRPr="008040AA">
        <w:rPr>
          <w:rFonts w:asciiTheme="majorHAnsi" w:hAnsiTheme="majorHAnsi"/>
          <w:lang w:val="sk-SK"/>
        </w:rPr>
        <w:t>. kola výzvy roku 2020, kto</w:t>
      </w:r>
      <w:r w:rsidR="00790AD0">
        <w:rPr>
          <w:rFonts w:asciiTheme="majorHAnsi" w:hAnsiTheme="majorHAnsi"/>
          <w:lang w:val="sk-SK"/>
        </w:rPr>
        <w:t>rá bude zverejnená najneskôr do </w:t>
      </w:r>
      <w:r w:rsidR="008040AA" w:rsidRPr="008040AA">
        <w:rPr>
          <w:rFonts w:asciiTheme="majorHAnsi" w:hAnsiTheme="majorHAnsi"/>
          <w:lang w:val="sk-SK"/>
        </w:rPr>
        <w:t>konca júla 2020 a študentské organizácie budú môcť ná</w:t>
      </w:r>
      <w:r w:rsidR="00C713D4">
        <w:rPr>
          <w:rFonts w:asciiTheme="majorHAnsi" w:hAnsiTheme="majorHAnsi"/>
          <w:lang w:val="sk-SK"/>
        </w:rPr>
        <w:t>vrhy predložiť najneskôr do 30. </w:t>
      </w:r>
      <w:r w:rsidR="008040AA" w:rsidRPr="008040AA">
        <w:rPr>
          <w:rFonts w:asciiTheme="majorHAnsi" w:hAnsiTheme="majorHAnsi"/>
          <w:lang w:val="sk-SK"/>
        </w:rPr>
        <w:t xml:space="preserve">septembra 2020 (vrátane). </w:t>
      </w:r>
    </w:p>
    <w:p w:rsidR="00587708" w:rsidRDefault="00E35B4A" w:rsidP="00C80E33">
      <w:pPr>
        <w:spacing w:after="12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Študentské organizácie, k</w:t>
      </w:r>
      <w:r w:rsidR="00C713D4">
        <w:rPr>
          <w:rFonts w:asciiTheme="majorHAnsi" w:hAnsiTheme="majorHAnsi"/>
          <w:lang w:val="sk-SK"/>
        </w:rPr>
        <w:t>toré predložili návrhy v rámci 1</w:t>
      </w:r>
      <w:r>
        <w:rPr>
          <w:rFonts w:asciiTheme="majorHAnsi" w:hAnsiTheme="majorHAnsi"/>
          <w:lang w:val="sk-SK"/>
        </w:rPr>
        <w:t xml:space="preserve">. kola výzvy roku 2020 </w:t>
      </w:r>
      <w:r w:rsidR="00587708">
        <w:rPr>
          <w:rFonts w:asciiTheme="majorHAnsi" w:hAnsiTheme="majorHAnsi"/>
          <w:lang w:val="sk-SK"/>
        </w:rPr>
        <w:t xml:space="preserve">s uvedeným presunom finančných prostriedkov </w:t>
      </w:r>
      <w:r w:rsidRPr="00E35B4A">
        <w:rPr>
          <w:rFonts w:asciiTheme="majorHAnsi" w:hAnsiTheme="majorHAnsi"/>
          <w:lang w:val="sk-SK"/>
        </w:rPr>
        <w:t>súhlasili</w:t>
      </w:r>
      <w:r w:rsidR="00587708">
        <w:rPr>
          <w:rFonts w:asciiTheme="majorHAnsi" w:hAnsiTheme="majorHAnsi"/>
          <w:lang w:val="sk-SK"/>
        </w:rPr>
        <w:t>.</w:t>
      </w:r>
    </w:p>
    <w:p w:rsidR="00257D3C" w:rsidRPr="00C80E33" w:rsidRDefault="007F4703" w:rsidP="00C80E33">
      <w:pPr>
        <w:spacing w:after="120" w:line="276" w:lineRule="auto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Predmetná žiadosť zástupcu študentov</w:t>
      </w:r>
      <w:r w:rsidR="00332B72">
        <w:rPr>
          <w:rFonts w:asciiTheme="majorHAnsi" w:hAnsiTheme="majorHAnsi"/>
          <w:lang w:val="sk-SK"/>
        </w:rPr>
        <w:t>, ktorá bola doručená elektronicky,</w:t>
      </w:r>
      <w:r w:rsidR="00231DA1">
        <w:rPr>
          <w:rFonts w:asciiTheme="majorHAnsi" w:hAnsiTheme="majorHAnsi"/>
          <w:lang w:val="sk-SK"/>
        </w:rPr>
        <w:t xml:space="preserve"> tvorí prílohu tohto materiálu.</w:t>
      </w:r>
    </w:p>
    <w:sectPr w:rsidR="00257D3C" w:rsidRPr="00C80E33" w:rsidSect="00587708">
      <w:headerReference w:type="default" r:id="rId15"/>
      <w:footerReference w:type="default" r:id="rId16"/>
      <w:pgSz w:w="11906" w:h="16838"/>
      <w:pgMar w:top="2127" w:right="851" w:bottom="1418" w:left="1701" w:header="425" w:footer="6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B7" w:rsidRDefault="002866B7" w:rsidP="0030006A">
      <w:r>
        <w:separator/>
      </w:r>
    </w:p>
  </w:endnote>
  <w:endnote w:type="continuationSeparator" w:id="0">
    <w:p w:rsidR="002866B7" w:rsidRDefault="002866B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30" w:rsidRDefault="00D27530" w:rsidP="00C975A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7530" w:rsidRDefault="00D27530" w:rsidP="0030006A">
    <w:pPr>
      <w:pStyle w:val="Zpat"/>
      <w:framePr w:wrap="around" w:vAnchor="text" w:hAnchor="margin" w:y="1"/>
      <w:ind w:right="360" w:firstLine="36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27530" w:rsidRDefault="00D27530" w:rsidP="0030006A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66D" w:rsidRPr="00F5566D" w:rsidRDefault="00F5566D">
    <w:pPr>
      <w:pStyle w:val="Zpat"/>
      <w:jc w:val="cent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741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0C6128" w:rsidRPr="003764F2" w:rsidRDefault="002866B7">
        <w:pPr>
          <w:pStyle w:val="Zpat"/>
          <w:jc w:val="center"/>
          <w:rPr>
            <w:rFonts w:asciiTheme="majorHAnsi" w:hAnsiTheme="majorHAnsi"/>
          </w:rPr>
        </w:pPr>
      </w:p>
    </w:sdtContent>
  </w:sdt>
  <w:p w:rsidR="000C6128" w:rsidRDefault="000C612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04281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CF225D" w:rsidRPr="00CF225D" w:rsidRDefault="00CF225D">
        <w:pPr>
          <w:pStyle w:val="Zpat"/>
          <w:jc w:val="center"/>
          <w:rPr>
            <w:rFonts w:asciiTheme="majorHAnsi" w:hAnsiTheme="majorHAnsi"/>
          </w:rPr>
        </w:pPr>
        <w:r w:rsidRPr="00CF225D">
          <w:rPr>
            <w:rFonts w:asciiTheme="majorHAnsi" w:hAnsiTheme="majorHAnsi"/>
          </w:rPr>
          <w:fldChar w:fldCharType="begin"/>
        </w:r>
        <w:r w:rsidRPr="00CF225D">
          <w:rPr>
            <w:rFonts w:asciiTheme="majorHAnsi" w:hAnsiTheme="majorHAnsi"/>
          </w:rPr>
          <w:instrText>PAGE   \* MERGEFORMAT</w:instrText>
        </w:r>
        <w:r w:rsidRPr="00CF225D">
          <w:rPr>
            <w:rFonts w:asciiTheme="majorHAnsi" w:hAnsiTheme="majorHAnsi"/>
          </w:rPr>
          <w:fldChar w:fldCharType="separate"/>
        </w:r>
        <w:r w:rsidR="00773CA2" w:rsidRPr="00773CA2">
          <w:rPr>
            <w:rFonts w:asciiTheme="majorHAnsi" w:hAnsiTheme="majorHAnsi"/>
            <w:noProof/>
            <w:lang w:val="sk-SK"/>
          </w:rPr>
          <w:t>2</w:t>
        </w:r>
        <w:r w:rsidRPr="00CF225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B7" w:rsidRDefault="002866B7" w:rsidP="0030006A">
      <w:r>
        <w:separator/>
      </w:r>
    </w:p>
  </w:footnote>
  <w:footnote w:type="continuationSeparator" w:id="0">
    <w:p w:rsidR="002866B7" w:rsidRDefault="002866B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30" w:rsidRDefault="00D27530" w:rsidP="001353B9">
    <w:pPr>
      <w:pStyle w:val="Zhlav"/>
      <w:ind w:left="-1276"/>
    </w:pPr>
    <w:r>
      <w:rPr>
        <w:noProof/>
        <w:lang w:val="sk-SK" w:eastAsia="sk-SK"/>
      </w:rPr>
      <w:drawing>
        <wp:inline distT="0" distB="0" distL="0" distR="0" wp14:anchorId="19491C47" wp14:editId="24CE885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30" w:rsidRDefault="00D27530" w:rsidP="001D0926">
    <w:pPr>
      <w:tabs>
        <w:tab w:val="left" w:pos="384"/>
        <w:tab w:val="right" w:pos="14033"/>
      </w:tabs>
      <w:rPr>
        <w:rFonts w:ascii="Calibri" w:hAnsi="Calibri"/>
        <w:sz w:val="16"/>
        <w:szCs w:val="16"/>
        <w:lang w:val="sk-SK"/>
      </w:rPr>
    </w:pPr>
    <w:r>
      <w:rPr>
        <w:rFonts w:ascii="Calibri" w:hAnsi="Calibri"/>
        <w:sz w:val="16"/>
        <w:szCs w:val="16"/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242570</wp:posOffset>
          </wp:positionH>
          <wp:positionV relativeFrom="paragraph">
            <wp:posOffset>-3175</wp:posOffset>
          </wp:positionV>
          <wp:extent cx="1675765" cy="6159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16"/>
        <w:szCs w:val="16"/>
        <w:lang w:val="sk-SK"/>
      </w:rPr>
      <w:tab/>
    </w:r>
    <w:r>
      <w:rPr>
        <w:rFonts w:ascii="Calibri" w:hAnsi="Calibri"/>
        <w:sz w:val="16"/>
        <w:szCs w:val="16"/>
        <w:lang w:val="sk-SK"/>
      </w:rPr>
      <w:t xml:space="preserve">VEDENIE STU, </w:t>
    </w:r>
    <w:proofErr w:type="spellStart"/>
    <w:r w:rsidRPr="00DB5E3A">
      <w:rPr>
        <w:rFonts w:ascii="Calibri" w:hAnsi="Calibri"/>
        <w:sz w:val="16"/>
        <w:szCs w:val="16"/>
        <w:highlight w:val="yellow"/>
        <w:lang w:val="sk-SK"/>
      </w:rPr>
      <w:t>xx</w:t>
    </w:r>
    <w:proofErr w:type="spellEnd"/>
    <w:r w:rsidRPr="00DB5E3A">
      <w:rPr>
        <w:rFonts w:ascii="Calibri" w:hAnsi="Calibri"/>
        <w:sz w:val="16"/>
        <w:szCs w:val="16"/>
        <w:highlight w:val="yellow"/>
        <w:lang w:val="sk-SK"/>
      </w:rPr>
      <w:t xml:space="preserve">. </w:t>
    </w:r>
    <w:proofErr w:type="spellStart"/>
    <w:r w:rsidRPr="00DB5E3A">
      <w:rPr>
        <w:rFonts w:ascii="Calibri" w:hAnsi="Calibri"/>
        <w:sz w:val="16"/>
        <w:szCs w:val="16"/>
        <w:highlight w:val="yellow"/>
        <w:lang w:val="sk-SK"/>
      </w:rPr>
      <w:t>xx</w:t>
    </w:r>
    <w:proofErr w:type="spellEnd"/>
    <w:r w:rsidRPr="00DB5E3A">
      <w:rPr>
        <w:rFonts w:ascii="Calibri" w:hAnsi="Calibri"/>
        <w:sz w:val="16"/>
        <w:szCs w:val="16"/>
        <w:highlight w:val="yellow"/>
        <w:lang w:val="sk-SK"/>
      </w:rPr>
      <w:t>. 2017</w:t>
    </w:r>
  </w:p>
  <w:p w:rsidR="00D27530" w:rsidRDefault="00D27530" w:rsidP="008702BF">
    <w:pPr>
      <w:pStyle w:val="Bezmezer"/>
      <w:tabs>
        <w:tab w:val="left" w:pos="1985"/>
      </w:tabs>
      <w:ind w:left="-142"/>
      <w:jc w:val="right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>Žiadosti študentských organizácií</w:t>
    </w:r>
  </w:p>
  <w:p w:rsidR="00D27530" w:rsidRDefault="00D27530" w:rsidP="00CD60A8">
    <w:pPr>
      <w:pStyle w:val="Bezmezer"/>
      <w:tabs>
        <w:tab w:val="left" w:pos="1985"/>
        <w:tab w:val="left" w:pos="5820"/>
        <w:tab w:val="right" w:pos="14033"/>
      </w:tabs>
      <w:ind w:left="-142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 w:rsidRPr="00EF1B43">
      <w:rPr>
        <w:rFonts w:eastAsia="MS Mincho"/>
        <w:sz w:val="16"/>
        <w:szCs w:val="16"/>
        <w:lang w:eastAsia="en-US"/>
      </w:rPr>
      <w:t>Slovenskej technickej univerzity v</w:t>
    </w:r>
    <w:r>
      <w:rPr>
        <w:rFonts w:eastAsia="MS Mincho"/>
        <w:sz w:val="16"/>
        <w:szCs w:val="16"/>
        <w:lang w:eastAsia="en-US"/>
      </w:rPr>
      <w:t> </w:t>
    </w:r>
    <w:r w:rsidRPr="00EF1B43">
      <w:rPr>
        <w:rFonts w:eastAsia="MS Mincho"/>
        <w:sz w:val="16"/>
        <w:szCs w:val="16"/>
        <w:lang w:eastAsia="en-US"/>
      </w:rPr>
      <w:t>Bratislave</w:t>
    </w:r>
  </w:p>
  <w:p w:rsidR="00D27530" w:rsidRDefault="00D27530" w:rsidP="001D0926">
    <w:pPr>
      <w:pStyle w:val="Bezmezer"/>
      <w:tabs>
        <w:tab w:val="left" w:pos="264"/>
        <w:tab w:val="left" w:pos="1985"/>
        <w:tab w:val="right" w:pos="14033"/>
      </w:tabs>
      <w:ind w:left="-142"/>
      <w:rPr>
        <w:rFonts w:eastAsia="MS Mincho"/>
        <w:sz w:val="16"/>
        <w:szCs w:val="16"/>
        <w:lang w:eastAsia="en-US"/>
      </w:rPr>
    </w:pP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</w:r>
    <w:r>
      <w:rPr>
        <w:rFonts w:eastAsia="MS Mincho"/>
        <w:sz w:val="16"/>
        <w:szCs w:val="16"/>
        <w:lang w:eastAsia="en-US"/>
      </w:rPr>
      <w:tab/>
      <w:t>o poskytnutie finančnej podpory</w:t>
    </w:r>
  </w:p>
  <w:p w:rsidR="00D27530" w:rsidRPr="001D0926" w:rsidRDefault="00D27530" w:rsidP="001D0926">
    <w:pPr>
      <w:pStyle w:val="Bezmezer"/>
      <w:tabs>
        <w:tab w:val="left" w:pos="1985"/>
      </w:tabs>
      <w:ind w:left="-142"/>
      <w:jc w:val="right"/>
      <w:rPr>
        <w:sz w:val="16"/>
        <w:szCs w:val="16"/>
      </w:rPr>
    </w:pPr>
    <w:r>
      <w:rPr>
        <w:rFonts w:eastAsia="MS Mincho"/>
        <w:sz w:val="16"/>
        <w:szCs w:val="16"/>
        <w:lang w:eastAsia="en-US"/>
      </w:rPr>
      <w:t xml:space="preserve">  Pozvánka </w:t>
    </w:r>
    <w:r w:rsidRPr="00DB5E3A">
      <w:rPr>
        <w:rFonts w:eastAsia="MS Mincho"/>
        <w:sz w:val="16"/>
        <w:szCs w:val="16"/>
        <w:highlight w:val="yellow"/>
        <w:lang w:eastAsia="en-US"/>
      </w:rPr>
      <w:t>č. x</w:t>
    </w:r>
    <w:r>
      <w:rPr>
        <w:rFonts w:eastAsia="MS Mincho"/>
        <w:sz w:val="16"/>
        <w:szCs w:val="16"/>
        <w:lang w:eastAsia="en-US"/>
      </w:rPr>
      <w:t xml:space="preserve"> / 2017, bod </w:t>
    </w:r>
    <w:proofErr w:type="spellStart"/>
    <w:r w:rsidRPr="00DB5E3A">
      <w:rPr>
        <w:rFonts w:eastAsia="MS Mincho"/>
        <w:sz w:val="16"/>
        <w:szCs w:val="16"/>
        <w:highlight w:val="yellow"/>
        <w:lang w:eastAsia="en-US"/>
      </w:rPr>
      <w:t>č.x</w:t>
    </w:r>
    <w:proofErr w:type="spellEnd"/>
    <w:r>
      <w:rPr>
        <w:rFonts w:eastAsia="MS Mincho"/>
        <w:sz w:val="16"/>
        <w:szCs w:val="16"/>
        <w:lang w:eastAsia="en-US"/>
      </w:rPr>
      <w:t xml:space="preserve"> , </w:t>
    </w:r>
    <w:r>
      <w:rPr>
        <w:sz w:val="16"/>
        <w:szCs w:val="16"/>
      </w:rPr>
      <w:t>prof. Ing. Robert Redhammer, PhD.</w:t>
    </w:r>
  </w:p>
  <w:p w:rsidR="00D27530" w:rsidRDefault="00D2753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30" w:rsidRDefault="00D27530" w:rsidP="003D5FBD">
    <w:pPr>
      <w:pStyle w:val="Zhlav"/>
      <w:ind w:left="-1134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753DAC4" wp14:editId="16FC82A6">
              <wp:simplePos x="0" y="0"/>
              <wp:positionH relativeFrom="margin">
                <wp:posOffset>2639060</wp:posOffset>
              </wp:positionH>
              <wp:positionV relativeFrom="paragraph">
                <wp:posOffset>-55245</wp:posOffset>
              </wp:positionV>
              <wp:extent cx="3272155" cy="6667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215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27530" w:rsidRPr="00B55DCC" w:rsidRDefault="00EE79D5" w:rsidP="0014291B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  <w:r w:rsidR="007857F0" w:rsidRPr="00B55DC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D27530" w:rsidRPr="00B55DCC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zasadnutie V STU,</w:t>
                          </w:r>
                          <w:r w:rsidR="00627E1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</w:t>
                          </w:r>
                          <w:r w:rsidR="00627E1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04</w:t>
                          </w:r>
                          <w:r w:rsidR="00627E1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2020</w:t>
                          </w:r>
                        </w:p>
                        <w:p w:rsidR="00D27530" w:rsidRPr="00B55DCC" w:rsidRDefault="00F2672C" w:rsidP="0014291B">
                          <w:pPr>
                            <w:pStyle w:val="Bezmezer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2672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Návrh na presun finančných prostriedkov </w:t>
                          </w:r>
                          <w:r w:rsidR="002D20F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určených </w:t>
                          </w:r>
                          <w:r w:rsidRPr="00F2672C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 podporu študentských organizácií STU do 2. kola roku 2020</w:t>
                          </w:r>
                        </w:p>
                        <w:p w:rsidR="00D27530" w:rsidRPr="00B55DCC" w:rsidRDefault="00EE79D5" w:rsidP="0014291B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doc. Ing.</w:t>
                          </w:r>
                          <w:r w:rsidR="009C564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Monika Bakošová,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753DAC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07.8pt;margin-top:-4.35pt;width:257.65pt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DjbwIAAL4EAAAOAAAAZHJzL2Uyb0RvYy54bWysVNuO2jAQfa/Uf7D8DkkolyUirLIgqkpo&#10;dyWo9tk4DkRNPK5tSGi1H9Tv6I917HDrtk9VX5yx53g8M+dMJvdNVZKD0KYAmdCoG1IiJIeskNuE&#10;fl4vOneUGMtkxkqQIqFHYej99P27Sa1i0YMdlJnQBINIE9cqoTtrVRwEhu9ExUwXlJDozEFXzOJW&#10;b4NMsxqjV2XQC8NhUIPOlAYujMHTeeukUx8/zwW3T3luhCVlQjE361ft141bg+mExVvN1K7gpzTY&#10;P2RRsULio5dQc2YZ2evij1BVwTUYyG2XQxVAnhdc+Bqwmih8U81qx5TwtWBzjLq0yfy/sPzx8KxJ&#10;kSF3lEhWIUVr0Vg4/PxBFJSCRK5FtTIxIlcKsbZ5gMbBXblGLYF/MQgJbjDtBYNoh2lyXbkvFkvw&#10;IrJwvHQenyIcDz/0Rr1oMKCEo284HI4GnprgeltpYz8KqIgzEqqRWZ8BOyyNde+z+Axxj0lYFGXp&#10;2S3lbwcIbE+El0d7m8WYCZoO6XLy1H2fDUa9dDQYd4bpIOr0o/Cuk6ZhrzNfpGEa9hezcf/h1fUH&#10;Y57v+z60pbuO2GbTIMCZG8iO2D8NrQiN4osCa1kyY5+ZRtVhZ3CS7BMueQl1QuFkUbID/e1v5w6P&#10;YkAvJTWqOKHm655pQUn5SaJMxlG/72TvN30sBzf61rO59ch9NQMcFJQCZudNh7fl2cw1VC84cKl7&#10;FV1Mcnw7ofZszmw7WziwXKSpB6HQFbNLuVL8LBvH1Lp5YVqd6LTYvkc4653Fb1htsS2N6d5CXnjK&#10;r1096Q+HxJNxGmg3hbd7j7r+dqa/AAAA//8DAFBLAwQUAAYACAAAACEAdhbRHN8AAAAJAQAADwAA&#10;AGRycy9kb3ducmV2LnhtbEyPQU7DMBBF90jcwRokdq1TCqENcSqEVIEQG0IP4MYmjhKPrdhOAqdn&#10;WMFuRvP05/3ysNiBTXoMnUMBm3UGTGPjVIetgNPHcbUDFqJEJQeHWsCXDnCoLi9KWSg347ue6tgy&#10;CsFQSAEmRl9wHhqjrQxr5zXS7dONVkZax5arUc4Ubgd+k2U5t7JD+mCk109GN32drIBjen6x0zdP&#10;/rVuZjS+T6e3Xojrq+XxAVjUS/yD4Vef1KEip7NLqAIbBNxu7nJCBax298AI2G+zPbAzDfkWeFXy&#10;/w2qHwAAAP//AwBQSwECLQAUAAYACAAAACEAtoM4kv4AAADhAQAAEwAAAAAAAAAAAAAAAAAAAAAA&#10;W0NvbnRlbnRfVHlwZXNdLnhtbFBLAQItABQABgAIAAAAIQA4/SH/1gAAAJQBAAALAAAAAAAAAAAA&#10;AAAAAC8BAABfcmVscy8ucmVsc1BLAQItABQABgAIAAAAIQB/yiDjbwIAAL4EAAAOAAAAAAAAAAAA&#10;AAAAAC4CAABkcnMvZTJvRG9jLnhtbFBLAQItABQABgAIAAAAIQB2FtEc3wAAAAkBAAAPAAAAAAAA&#10;AAAAAAAAAMkEAABkcnMvZG93bnJldi54bWxQSwUGAAAAAAQABADzAAAA1QUAAAAA&#10;" filled="f" stroked="f">
              <v:path arrowok="t"/>
              <v:textbox>
                <w:txbxContent>
                  <w:p w:rsidR="00D27530" w:rsidRPr="00B55DCC" w:rsidRDefault="00EE79D5" w:rsidP="0014291B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  <w:r w:rsidR="007857F0" w:rsidRPr="00B55DC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D27530" w:rsidRPr="00B55DCC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zasadnutie V STU,</w:t>
                    </w:r>
                    <w:r w:rsidR="00627E1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</w:t>
                    </w:r>
                    <w:r w:rsidR="00627E1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04</w:t>
                    </w:r>
                    <w:r w:rsidR="00627E1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2020</w:t>
                    </w:r>
                  </w:p>
                  <w:p w:rsidR="00D27530" w:rsidRPr="00B55DCC" w:rsidRDefault="00F2672C" w:rsidP="0014291B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2672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Návrh na presun finančných prostriedkov </w:t>
                    </w:r>
                    <w:r w:rsidR="002D20F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určených </w:t>
                    </w:r>
                    <w:r w:rsidRPr="00F2672C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 podporu študentských organizácií STU do 2. kola roku 2020</w:t>
                    </w:r>
                  </w:p>
                  <w:p w:rsidR="00D27530" w:rsidRPr="00B55DCC" w:rsidRDefault="00EE79D5" w:rsidP="0014291B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doc. Ing.</w:t>
                    </w:r>
                    <w:r w:rsidR="009C564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Monika Bakošová,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02CCDED" wp14:editId="01E50313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C33"/>
    <w:multiLevelType w:val="hybridMultilevel"/>
    <w:tmpl w:val="2DEAC286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DF0379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AF9"/>
    <w:multiLevelType w:val="hybridMultilevel"/>
    <w:tmpl w:val="CE96D666"/>
    <w:lvl w:ilvl="0" w:tplc="97CA92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137B2"/>
    <w:multiLevelType w:val="hybridMultilevel"/>
    <w:tmpl w:val="E9C0047A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235A2"/>
    <w:multiLevelType w:val="hybridMultilevel"/>
    <w:tmpl w:val="9070B4A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77D"/>
    <w:multiLevelType w:val="hybridMultilevel"/>
    <w:tmpl w:val="57F81F8A"/>
    <w:lvl w:ilvl="0" w:tplc="5802D4F2">
      <w:start w:val="1"/>
      <w:numFmt w:val="decimal"/>
      <w:lvlText w:val="(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9419A"/>
    <w:multiLevelType w:val="hybridMultilevel"/>
    <w:tmpl w:val="085C11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96D26"/>
    <w:multiLevelType w:val="hybridMultilevel"/>
    <w:tmpl w:val="417C99F2"/>
    <w:lvl w:ilvl="0" w:tplc="5802D4F2">
      <w:start w:val="1"/>
      <w:numFmt w:val="decimal"/>
      <w:lvlText w:val="(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A114C3"/>
    <w:multiLevelType w:val="hybridMultilevel"/>
    <w:tmpl w:val="2208D246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0F00"/>
    <w:multiLevelType w:val="hybridMultilevel"/>
    <w:tmpl w:val="E87C813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D36"/>
    <w:multiLevelType w:val="multilevel"/>
    <w:tmpl w:val="003650F4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no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3">
    <w:nsid w:val="430D1CC0"/>
    <w:multiLevelType w:val="multilevel"/>
    <w:tmpl w:val="4CA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9149B"/>
    <w:multiLevelType w:val="hybridMultilevel"/>
    <w:tmpl w:val="50A4070C"/>
    <w:lvl w:ilvl="0" w:tplc="2958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8243A"/>
    <w:multiLevelType w:val="hybridMultilevel"/>
    <w:tmpl w:val="34563142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52B33"/>
    <w:multiLevelType w:val="hybridMultilevel"/>
    <w:tmpl w:val="DB10A5FC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6A86"/>
    <w:multiLevelType w:val="hybridMultilevel"/>
    <w:tmpl w:val="C1021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820C4"/>
    <w:multiLevelType w:val="hybridMultilevel"/>
    <w:tmpl w:val="6162829A"/>
    <w:lvl w:ilvl="0" w:tplc="C1AC6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2835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BE0DC3"/>
    <w:multiLevelType w:val="hybridMultilevel"/>
    <w:tmpl w:val="35706094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921C1"/>
    <w:multiLevelType w:val="hybridMultilevel"/>
    <w:tmpl w:val="28661D0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812F7"/>
    <w:multiLevelType w:val="hybridMultilevel"/>
    <w:tmpl w:val="5FDA93A4"/>
    <w:lvl w:ilvl="0" w:tplc="041B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B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B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766F44E2"/>
    <w:multiLevelType w:val="hybridMultilevel"/>
    <w:tmpl w:val="CFBCD5D0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C7BB6"/>
    <w:multiLevelType w:val="hybridMultilevel"/>
    <w:tmpl w:val="A43AC1F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C473D"/>
    <w:multiLevelType w:val="hybridMultilevel"/>
    <w:tmpl w:val="BDB07F5C"/>
    <w:lvl w:ilvl="0" w:tplc="5802D4F2">
      <w:start w:val="1"/>
      <w:numFmt w:val="decimal"/>
      <w:lvlText w:val="(%1)"/>
      <w:lvlJc w:val="left"/>
      <w:pPr>
        <w:ind w:left="1353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8"/>
  </w:num>
  <w:num w:numId="20">
    <w:abstractNumId w:val="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0"/>
  </w:num>
  <w:num w:numId="26">
    <w:abstractNumId w:val="24"/>
  </w:num>
  <w:num w:numId="27">
    <w:abstractNumId w:val="19"/>
  </w:num>
  <w:num w:numId="2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36BF"/>
    <w:rsid w:val="0000446E"/>
    <w:rsid w:val="000134A6"/>
    <w:rsid w:val="000137CA"/>
    <w:rsid w:val="00022CA1"/>
    <w:rsid w:val="00024DA7"/>
    <w:rsid w:val="0002763B"/>
    <w:rsid w:val="0002786C"/>
    <w:rsid w:val="000316B2"/>
    <w:rsid w:val="0003242A"/>
    <w:rsid w:val="00036020"/>
    <w:rsid w:val="000362A2"/>
    <w:rsid w:val="00037D18"/>
    <w:rsid w:val="00040A79"/>
    <w:rsid w:val="0005567E"/>
    <w:rsid w:val="00061812"/>
    <w:rsid w:val="00061E54"/>
    <w:rsid w:val="0006307B"/>
    <w:rsid w:val="000632E2"/>
    <w:rsid w:val="00076A16"/>
    <w:rsid w:val="000779B0"/>
    <w:rsid w:val="00084543"/>
    <w:rsid w:val="00086EFE"/>
    <w:rsid w:val="0008784E"/>
    <w:rsid w:val="00091327"/>
    <w:rsid w:val="000A35CD"/>
    <w:rsid w:val="000A54BC"/>
    <w:rsid w:val="000B1E37"/>
    <w:rsid w:val="000B3110"/>
    <w:rsid w:val="000B4A18"/>
    <w:rsid w:val="000B5D67"/>
    <w:rsid w:val="000C0069"/>
    <w:rsid w:val="000C0391"/>
    <w:rsid w:val="000C6128"/>
    <w:rsid w:val="000C6A1D"/>
    <w:rsid w:val="000D2286"/>
    <w:rsid w:val="000D33EF"/>
    <w:rsid w:val="000D64FE"/>
    <w:rsid w:val="000E59AA"/>
    <w:rsid w:val="000F229A"/>
    <w:rsid w:val="000F30C4"/>
    <w:rsid w:val="000F6121"/>
    <w:rsid w:val="00104341"/>
    <w:rsid w:val="001049D5"/>
    <w:rsid w:val="00107899"/>
    <w:rsid w:val="00116632"/>
    <w:rsid w:val="0013466E"/>
    <w:rsid w:val="001353B9"/>
    <w:rsid w:val="00135B32"/>
    <w:rsid w:val="0014276D"/>
    <w:rsid w:val="0014291B"/>
    <w:rsid w:val="00144F89"/>
    <w:rsid w:val="0014587E"/>
    <w:rsid w:val="00151B0A"/>
    <w:rsid w:val="00152827"/>
    <w:rsid w:val="00162448"/>
    <w:rsid w:val="00166675"/>
    <w:rsid w:val="001732DB"/>
    <w:rsid w:val="00173CF3"/>
    <w:rsid w:val="00177370"/>
    <w:rsid w:val="00181433"/>
    <w:rsid w:val="00182500"/>
    <w:rsid w:val="00182B86"/>
    <w:rsid w:val="001831DA"/>
    <w:rsid w:val="001912E1"/>
    <w:rsid w:val="00191ED2"/>
    <w:rsid w:val="001A0705"/>
    <w:rsid w:val="001A161E"/>
    <w:rsid w:val="001A2095"/>
    <w:rsid w:val="001A373C"/>
    <w:rsid w:val="001B26CB"/>
    <w:rsid w:val="001B63D8"/>
    <w:rsid w:val="001C0CD6"/>
    <w:rsid w:val="001C6543"/>
    <w:rsid w:val="001D0926"/>
    <w:rsid w:val="001D0A98"/>
    <w:rsid w:val="001D13C5"/>
    <w:rsid w:val="001D27B5"/>
    <w:rsid w:val="001D7E31"/>
    <w:rsid w:val="001E0541"/>
    <w:rsid w:val="001E39EB"/>
    <w:rsid w:val="001F2569"/>
    <w:rsid w:val="0020009A"/>
    <w:rsid w:val="0020299C"/>
    <w:rsid w:val="002040B0"/>
    <w:rsid w:val="002172E3"/>
    <w:rsid w:val="00217D90"/>
    <w:rsid w:val="00221428"/>
    <w:rsid w:val="00221585"/>
    <w:rsid w:val="00231DA1"/>
    <w:rsid w:val="00231F0D"/>
    <w:rsid w:val="00235DF1"/>
    <w:rsid w:val="00236046"/>
    <w:rsid w:val="00240206"/>
    <w:rsid w:val="002406B4"/>
    <w:rsid w:val="002415B2"/>
    <w:rsid w:val="00243051"/>
    <w:rsid w:val="00246605"/>
    <w:rsid w:val="00257D3C"/>
    <w:rsid w:val="00260BEB"/>
    <w:rsid w:val="00261756"/>
    <w:rsid w:val="00265647"/>
    <w:rsid w:val="00273A03"/>
    <w:rsid w:val="00273F13"/>
    <w:rsid w:val="002866B7"/>
    <w:rsid w:val="00287FFE"/>
    <w:rsid w:val="00292C07"/>
    <w:rsid w:val="00296445"/>
    <w:rsid w:val="00296DCD"/>
    <w:rsid w:val="002A10F3"/>
    <w:rsid w:val="002A4767"/>
    <w:rsid w:val="002A622B"/>
    <w:rsid w:val="002B0083"/>
    <w:rsid w:val="002B13F8"/>
    <w:rsid w:val="002B420F"/>
    <w:rsid w:val="002B455A"/>
    <w:rsid w:val="002B71D5"/>
    <w:rsid w:val="002C0931"/>
    <w:rsid w:val="002C1B3C"/>
    <w:rsid w:val="002D20FE"/>
    <w:rsid w:val="002D6E5A"/>
    <w:rsid w:val="002D7723"/>
    <w:rsid w:val="002E1D41"/>
    <w:rsid w:val="002E3513"/>
    <w:rsid w:val="002E401A"/>
    <w:rsid w:val="002F0CE4"/>
    <w:rsid w:val="002F3486"/>
    <w:rsid w:val="002F3B36"/>
    <w:rsid w:val="002F3B99"/>
    <w:rsid w:val="0030006A"/>
    <w:rsid w:val="003027F0"/>
    <w:rsid w:val="00311F73"/>
    <w:rsid w:val="00312FF1"/>
    <w:rsid w:val="003170D0"/>
    <w:rsid w:val="003171E8"/>
    <w:rsid w:val="00317857"/>
    <w:rsid w:val="0032266E"/>
    <w:rsid w:val="00326144"/>
    <w:rsid w:val="00332B72"/>
    <w:rsid w:val="0033356E"/>
    <w:rsid w:val="00334D96"/>
    <w:rsid w:val="00334E8D"/>
    <w:rsid w:val="0033634D"/>
    <w:rsid w:val="00342635"/>
    <w:rsid w:val="00342957"/>
    <w:rsid w:val="00344034"/>
    <w:rsid w:val="00345794"/>
    <w:rsid w:val="003462EB"/>
    <w:rsid w:val="003504DE"/>
    <w:rsid w:val="00350C6D"/>
    <w:rsid w:val="003512E2"/>
    <w:rsid w:val="00351E10"/>
    <w:rsid w:val="003548AD"/>
    <w:rsid w:val="00355068"/>
    <w:rsid w:val="00367C9B"/>
    <w:rsid w:val="00374175"/>
    <w:rsid w:val="003753FB"/>
    <w:rsid w:val="00376187"/>
    <w:rsid w:val="003764F2"/>
    <w:rsid w:val="0038106F"/>
    <w:rsid w:val="003812A4"/>
    <w:rsid w:val="00381830"/>
    <w:rsid w:val="00385B9C"/>
    <w:rsid w:val="00391368"/>
    <w:rsid w:val="003956AC"/>
    <w:rsid w:val="00396AF3"/>
    <w:rsid w:val="00396C5E"/>
    <w:rsid w:val="003A22DC"/>
    <w:rsid w:val="003A2A1C"/>
    <w:rsid w:val="003A34BD"/>
    <w:rsid w:val="003A4A3B"/>
    <w:rsid w:val="003B24BD"/>
    <w:rsid w:val="003B3077"/>
    <w:rsid w:val="003D0FBB"/>
    <w:rsid w:val="003D3DD2"/>
    <w:rsid w:val="003D3E0E"/>
    <w:rsid w:val="003D5B4D"/>
    <w:rsid w:val="003D5FBD"/>
    <w:rsid w:val="003D6E9B"/>
    <w:rsid w:val="003D7586"/>
    <w:rsid w:val="003E7433"/>
    <w:rsid w:val="003F0C54"/>
    <w:rsid w:val="00402F19"/>
    <w:rsid w:val="004031F9"/>
    <w:rsid w:val="00410EA3"/>
    <w:rsid w:val="00413E33"/>
    <w:rsid w:val="0041406B"/>
    <w:rsid w:val="00414098"/>
    <w:rsid w:val="00414679"/>
    <w:rsid w:val="00417705"/>
    <w:rsid w:val="00417CF3"/>
    <w:rsid w:val="004210A3"/>
    <w:rsid w:val="0042264A"/>
    <w:rsid w:val="00424DDE"/>
    <w:rsid w:val="00426B3A"/>
    <w:rsid w:val="0043156E"/>
    <w:rsid w:val="004320A8"/>
    <w:rsid w:val="00434C6D"/>
    <w:rsid w:val="004427E1"/>
    <w:rsid w:val="00445955"/>
    <w:rsid w:val="00446513"/>
    <w:rsid w:val="00447CAA"/>
    <w:rsid w:val="00452BFF"/>
    <w:rsid w:val="00453AED"/>
    <w:rsid w:val="00454890"/>
    <w:rsid w:val="0045500B"/>
    <w:rsid w:val="004569DC"/>
    <w:rsid w:val="00461952"/>
    <w:rsid w:val="00462125"/>
    <w:rsid w:val="00462C7D"/>
    <w:rsid w:val="00465647"/>
    <w:rsid w:val="00467C44"/>
    <w:rsid w:val="0047154D"/>
    <w:rsid w:val="004717C7"/>
    <w:rsid w:val="00474EC4"/>
    <w:rsid w:val="004758E0"/>
    <w:rsid w:val="0048090C"/>
    <w:rsid w:val="004810A9"/>
    <w:rsid w:val="004817F2"/>
    <w:rsid w:val="00482107"/>
    <w:rsid w:val="00483384"/>
    <w:rsid w:val="004843A6"/>
    <w:rsid w:val="00487A60"/>
    <w:rsid w:val="004901B1"/>
    <w:rsid w:val="00493B3F"/>
    <w:rsid w:val="004B483B"/>
    <w:rsid w:val="004C3497"/>
    <w:rsid w:val="004C5D4E"/>
    <w:rsid w:val="004D3389"/>
    <w:rsid w:val="004D58BF"/>
    <w:rsid w:val="004D624E"/>
    <w:rsid w:val="004D6F48"/>
    <w:rsid w:val="004E01A3"/>
    <w:rsid w:val="004E3BAA"/>
    <w:rsid w:val="004E470A"/>
    <w:rsid w:val="004E7603"/>
    <w:rsid w:val="004F0C25"/>
    <w:rsid w:val="004F697E"/>
    <w:rsid w:val="004F6F1C"/>
    <w:rsid w:val="00502BC8"/>
    <w:rsid w:val="005049DA"/>
    <w:rsid w:val="00506CE8"/>
    <w:rsid w:val="00516746"/>
    <w:rsid w:val="00517183"/>
    <w:rsid w:val="005270F0"/>
    <w:rsid w:val="005306D8"/>
    <w:rsid w:val="005309ED"/>
    <w:rsid w:val="00532273"/>
    <w:rsid w:val="00540E34"/>
    <w:rsid w:val="00540E97"/>
    <w:rsid w:val="0054480D"/>
    <w:rsid w:val="005453E3"/>
    <w:rsid w:val="00546A05"/>
    <w:rsid w:val="005475B3"/>
    <w:rsid w:val="00551E4F"/>
    <w:rsid w:val="00552A42"/>
    <w:rsid w:val="00554D6C"/>
    <w:rsid w:val="00563641"/>
    <w:rsid w:val="005647A1"/>
    <w:rsid w:val="00565E11"/>
    <w:rsid w:val="00571AD1"/>
    <w:rsid w:val="00581A5D"/>
    <w:rsid w:val="00583B00"/>
    <w:rsid w:val="00585205"/>
    <w:rsid w:val="00585BA2"/>
    <w:rsid w:val="00585E75"/>
    <w:rsid w:val="00587603"/>
    <w:rsid w:val="00587708"/>
    <w:rsid w:val="00590FA7"/>
    <w:rsid w:val="0059211C"/>
    <w:rsid w:val="00594038"/>
    <w:rsid w:val="00594949"/>
    <w:rsid w:val="00594C92"/>
    <w:rsid w:val="00595A07"/>
    <w:rsid w:val="005A1776"/>
    <w:rsid w:val="005A1790"/>
    <w:rsid w:val="005A3B49"/>
    <w:rsid w:val="005A4CA9"/>
    <w:rsid w:val="005A5E13"/>
    <w:rsid w:val="005A7670"/>
    <w:rsid w:val="005A7B47"/>
    <w:rsid w:val="005B1318"/>
    <w:rsid w:val="005B638C"/>
    <w:rsid w:val="005B6E9A"/>
    <w:rsid w:val="005B6FDF"/>
    <w:rsid w:val="005B7306"/>
    <w:rsid w:val="005C1A12"/>
    <w:rsid w:val="005C4DB0"/>
    <w:rsid w:val="005D4012"/>
    <w:rsid w:val="005E1821"/>
    <w:rsid w:val="005E35DC"/>
    <w:rsid w:val="005F1A72"/>
    <w:rsid w:val="005F321C"/>
    <w:rsid w:val="00612525"/>
    <w:rsid w:val="00612EE9"/>
    <w:rsid w:val="00615648"/>
    <w:rsid w:val="0061673F"/>
    <w:rsid w:val="0062068B"/>
    <w:rsid w:val="00623989"/>
    <w:rsid w:val="00625C74"/>
    <w:rsid w:val="00625D07"/>
    <w:rsid w:val="00626500"/>
    <w:rsid w:val="00627E1A"/>
    <w:rsid w:val="006364C6"/>
    <w:rsid w:val="00636F49"/>
    <w:rsid w:val="0064031B"/>
    <w:rsid w:val="0064695C"/>
    <w:rsid w:val="00646C1E"/>
    <w:rsid w:val="0065239C"/>
    <w:rsid w:val="00652753"/>
    <w:rsid w:val="00661982"/>
    <w:rsid w:val="006623B1"/>
    <w:rsid w:val="00664BAB"/>
    <w:rsid w:val="00664E55"/>
    <w:rsid w:val="00666C80"/>
    <w:rsid w:val="00671B39"/>
    <w:rsid w:val="00675895"/>
    <w:rsid w:val="00681F99"/>
    <w:rsid w:val="00683BBB"/>
    <w:rsid w:val="00683DE6"/>
    <w:rsid w:val="00684215"/>
    <w:rsid w:val="006852F5"/>
    <w:rsid w:val="00685B5C"/>
    <w:rsid w:val="0068678E"/>
    <w:rsid w:val="00687F5D"/>
    <w:rsid w:val="00690C31"/>
    <w:rsid w:val="006A0203"/>
    <w:rsid w:val="006A06D7"/>
    <w:rsid w:val="006A46B5"/>
    <w:rsid w:val="006B509D"/>
    <w:rsid w:val="006C266E"/>
    <w:rsid w:val="006C285D"/>
    <w:rsid w:val="006C4101"/>
    <w:rsid w:val="006C45EE"/>
    <w:rsid w:val="006C73E1"/>
    <w:rsid w:val="006D167A"/>
    <w:rsid w:val="006D2C00"/>
    <w:rsid w:val="006D5424"/>
    <w:rsid w:val="006E08A6"/>
    <w:rsid w:val="006E32A9"/>
    <w:rsid w:val="006E654A"/>
    <w:rsid w:val="006F1BBF"/>
    <w:rsid w:val="006F4AFD"/>
    <w:rsid w:val="006F77EF"/>
    <w:rsid w:val="00701492"/>
    <w:rsid w:val="0070251C"/>
    <w:rsid w:val="00704AD7"/>
    <w:rsid w:val="00704D98"/>
    <w:rsid w:val="007051C0"/>
    <w:rsid w:val="007075A5"/>
    <w:rsid w:val="007110C0"/>
    <w:rsid w:val="007119A3"/>
    <w:rsid w:val="00712E2D"/>
    <w:rsid w:val="00716078"/>
    <w:rsid w:val="00726CE9"/>
    <w:rsid w:val="007307D7"/>
    <w:rsid w:val="00731D6C"/>
    <w:rsid w:val="00733638"/>
    <w:rsid w:val="00737C87"/>
    <w:rsid w:val="00742AC4"/>
    <w:rsid w:val="0074358C"/>
    <w:rsid w:val="0074609F"/>
    <w:rsid w:val="00747037"/>
    <w:rsid w:val="00750CA1"/>
    <w:rsid w:val="0075360C"/>
    <w:rsid w:val="007539A2"/>
    <w:rsid w:val="00757F81"/>
    <w:rsid w:val="007609D9"/>
    <w:rsid w:val="00760F27"/>
    <w:rsid w:val="00760FE8"/>
    <w:rsid w:val="007654D5"/>
    <w:rsid w:val="007704A5"/>
    <w:rsid w:val="0077159A"/>
    <w:rsid w:val="0077212E"/>
    <w:rsid w:val="00773CA2"/>
    <w:rsid w:val="00774D8A"/>
    <w:rsid w:val="00777D5B"/>
    <w:rsid w:val="00781FAC"/>
    <w:rsid w:val="0078221C"/>
    <w:rsid w:val="007833A0"/>
    <w:rsid w:val="007857F0"/>
    <w:rsid w:val="007858B8"/>
    <w:rsid w:val="007877D5"/>
    <w:rsid w:val="00790AD0"/>
    <w:rsid w:val="007926F5"/>
    <w:rsid w:val="007944D3"/>
    <w:rsid w:val="00797553"/>
    <w:rsid w:val="007A1551"/>
    <w:rsid w:val="007A60CA"/>
    <w:rsid w:val="007A69D5"/>
    <w:rsid w:val="007A7977"/>
    <w:rsid w:val="007B4A97"/>
    <w:rsid w:val="007B5063"/>
    <w:rsid w:val="007B649E"/>
    <w:rsid w:val="007B6DAA"/>
    <w:rsid w:val="007B7F8A"/>
    <w:rsid w:val="007C085C"/>
    <w:rsid w:val="007C1298"/>
    <w:rsid w:val="007C69C2"/>
    <w:rsid w:val="007C7861"/>
    <w:rsid w:val="007D15AE"/>
    <w:rsid w:val="007E1C47"/>
    <w:rsid w:val="007E4DFF"/>
    <w:rsid w:val="007F46AB"/>
    <w:rsid w:val="007F4703"/>
    <w:rsid w:val="007F5771"/>
    <w:rsid w:val="007F5C54"/>
    <w:rsid w:val="00800F7A"/>
    <w:rsid w:val="008040AA"/>
    <w:rsid w:val="00805E23"/>
    <w:rsid w:val="00812F00"/>
    <w:rsid w:val="008300BB"/>
    <w:rsid w:val="008309D7"/>
    <w:rsid w:val="0083127E"/>
    <w:rsid w:val="00832778"/>
    <w:rsid w:val="00835A52"/>
    <w:rsid w:val="008366B7"/>
    <w:rsid w:val="00837656"/>
    <w:rsid w:val="00843BE2"/>
    <w:rsid w:val="008445CE"/>
    <w:rsid w:val="00846643"/>
    <w:rsid w:val="0085001B"/>
    <w:rsid w:val="008521FA"/>
    <w:rsid w:val="00855EA8"/>
    <w:rsid w:val="00860F63"/>
    <w:rsid w:val="00866876"/>
    <w:rsid w:val="00866B4E"/>
    <w:rsid w:val="008702BF"/>
    <w:rsid w:val="00871D5B"/>
    <w:rsid w:val="00873793"/>
    <w:rsid w:val="00881F57"/>
    <w:rsid w:val="0088533A"/>
    <w:rsid w:val="008951E2"/>
    <w:rsid w:val="00895705"/>
    <w:rsid w:val="00896090"/>
    <w:rsid w:val="008A4156"/>
    <w:rsid w:val="008A6B41"/>
    <w:rsid w:val="008A702B"/>
    <w:rsid w:val="008A72BD"/>
    <w:rsid w:val="008B134A"/>
    <w:rsid w:val="008B5370"/>
    <w:rsid w:val="008B54A9"/>
    <w:rsid w:val="008C058C"/>
    <w:rsid w:val="008C0771"/>
    <w:rsid w:val="008C6757"/>
    <w:rsid w:val="008C7991"/>
    <w:rsid w:val="008D1BA0"/>
    <w:rsid w:val="008D28D6"/>
    <w:rsid w:val="008D79A7"/>
    <w:rsid w:val="008F0B39"/>
    <w:rsid w:val="008F1858"/>
    <w:rsid w:val="009004D5"/>
    <w:rsid w:val="00901597"/>
    <w:rsid w:val="00902CDA"/>
    <w:rsid w:val="00910F93"/>
    <w:rsid w:val="0091139F"/>
    <w:rsid w:val="00911F14"/>
    <w:rsid w:val="00912253"/>
    <w:rsid w:val="009128C5"/>
    <w:rsid w:val="00917A41"/>
    <w:rsid w:val="00923BD6"/>
    <w:rsid w:val="00930D91"/>
    <w:rsid w:val="00932814"/>
    <w:rsid w:val="0094456E"/>
    <w:rsid w:val="0094599A"/>
    <w:rsid w:val="00946712"/>
    <w:rsid w:val="00946BBC"/>
    <w:rsid w:val="00947DAF"/>
    <w:rsid w:val="00951459"/>
    <w:rsid w:val="00953FAA"/>
    <w:rsid w:val="00954048"/>
    <w:rsid w:val="00955AE7"/>
    <w:rsid w:val="009622CC"/>
    <w:rsid w:val="0096605A"/>
    <w:rsid w:val="009725D6"/>
    <w:rsid w:val="0097636B"/>
    <w:rsid w:val="00976C36"/>
    <w:rsid w:val="00984728"/>
    <w:rsid w:val="009A6BA2"/>
    <w:rsid w:val="009A7E07"/>
    <w:rsid w:val="009B13A6"/>
    <w:rsid w:val="009B38C8"/>
    <w:rsid w:val="009B56A3"/>
    <w:rsid w:val="009C2DF5"/>
    <w:rsid w:val="009C564A"/>
    <w:rsid w:val="009D22F6"/>
    <w:rsid w:val="009D3AFC"/>
    <w:rsid w:val="009D7DC0"/>
    <w:rsid w:val="009E1D33"/>
    <w:rsid w:val="009E3912"/>
    <w:rsid w:val="009E4D3D"/>
    <w:rsid w:val="009E5855"/>
    <w:rsid w:val="009E7680"/>
    <w:rsid w:val="009F0548"/>
    <w:rsid w:val="009F6765"/>
    <w:rsid w:val="009F7796"/>
    <w:rsid w:val="00A012A2"/>
    <w:rsid w:val="00A06232"/>
    <w:rsid w:val="00A077E9"/>
    <w:rsid w:val="00A11A31"/>
    <w:rsid w:val="00A15595"/>
    <w:rsid w:val="00A17817"/>
    <w:rsid w:val="00A17D3E"/>
    <w:rsid w:val="00A20866"/>
    <w:rsid w:val="00A2288B"/>
    <w:rsid w:val="00A22B79"/>
    <w:rsid w:val="00A22BB0"/>
    <w:rsid w:val="00A2343C"/>
    <w:rsid w:val="00A2488A"/>
    <w:rsid w:val="00A31AAD"/>
    <w:rsid w:val="00A32007"/>
    <w:rsid w:val="00A35145"/>
    <w:rsid w:val="00A363E1"/>
    <w:rsid w:val="00A36E35"/>
    <w:rsid w:val="00A42539"/>
    <w:rsid w:val="00A432F1"/>
    <w:rsid w:val="00A44904"/>
    <w:rsid w:val="00A45788"/>
    <w:rsid w:val="00A47325"/>
    <w:rsid w:val="00A47AE6"/>
    <w:rsid w:val="00A50104"/>
    <w:rsid w:val="00A50E85"/>
    <w:rsid w:val="00A51A3A"/>
    <w:rsid w:val="00A559AE"/>
    <w:rsid w:val="00A56297"/>
    <w:rsid w:val="00A60ADC"/>
    <w:rsid w:val="00A61B09"/>
    <w:rsid w:val="00A65F60"/>
    <w:rsid w:val="00A6670E"/>
    <w:rsid w:val="00A71510"/>
    <w:rsid w:val="00A80889"/>
    <w:rsid w:val="00A82875"/>
    <w:rsid w:val="00A83A49"/>
    <w:rsid w:val="00A85BCD"/>
    <w:rsid w:val="00A86506"/>
    <w:rsid w:val="00A87D55"/>
    <w:rsid w:val="00A911C7"/>
    <w:rsid w:val="00A911CC"/>
    <w:rsid w:val="00A93CA4"/>
    <w:rsid w:val="00A968BA"/>
    <w:rsid w:val="00AA36A1"/>
    <w:rsid w:val="00AB1EB4"/>
    <w:rsid w:val="00AB3DA0"/>
    <w:rsid w:val="00AB495A"/>
    <w:rsid w:val="00AB7248"/>
    <w:rsid w:val="00AC0874"/>
    <w:rsid w:val="00AC39E9"/>
    <w:rsid w:val="00AC4344"/>
    <w:rsid w:val="00AC6BD2"/>
    <w:rsid w:val="00AC6FD6"/>
    <w:rsid w:val="00AD2A3B"/>
    <w:rsid w:val="00AE4E7B"/>
    <w:rsid w:val="00AE59FE"/>
    <w:rsid w:val="00AF138F"/>
    <w:rsid w:val="00AF7046"/>
    <w:rsid w:val="00AF7C51"/>
    <w:rsid w:val="00B023AD"/>
    <w:rsid w:val="00B03B49"/>
    <w:rsid w:val="00B04BAD"/>
    <w:rsid w:val="00B04E5B"/>
    <w:rsid w:val="00B05E82"/>
    <w:rsid w:val="00B14CAB"/>
    <w:rsid w:val="00B15AB9"/>
    <w:rsid w:val="00B2012A"/>
    <w:rsid w:val="00B20C37"/>
    <w:rsid w:val="00B232A2"/>
    <w:rsid w:val="00B24E4B"/>
    <w:rsid w:val="00B2515B"/>
    <w:rsid w:val="00B25C8D"/>
    <w:rsid w:val="00B32ED6"/>
    <w:rsid w:val="00B33144"/>
    <w:rsid w:val="00B36FE1"/>
    <w:rsid w:val="00B435BC"/>
    <w:rsid w:val="00B45201"/>
    <w:rsid w:val="00B4553A"/>
    <w:rsid w:val="00B4570F"/>
    <w:rsid w:val="00B45DCF"/>
    <w:rsid w:val="00B51495"/>
    <w:rsid w:val="00B54D43"/>
    <w:rsid w:val="00B55DCC"/>
    <w:rsid w:val="00B60659"/>
    <w:rsid w:val="00B65210"/>
    <w:rsid w:val="00B77242"/>
    <w:rsid w:val="00B81182"/>
    <w:rsid w:val="00BA0436"/>
    <w:rsid w:val="00BA2B15"/>
    <w:rsid w:val="00BA2DB0"/>
    <w:rsid w:val="00BA47FB"/>
    <w:rsid w:val="00BB1405"/>
    <w:rsid w:val="00BB164C"/>
    <w:rsid w:val="00BB3AEB"/>
    <w:rsid w:val="00BB5B91"/>
    <w:rsid w:val="00BC0B49"/>
    <w:rsid w:val="00BC0DDF"/>
    <w:rsid w:val="00BC4E8E"/>
    <w:rsid w:val="00BD2EB7"/>
    <w:rsid w:val="00BE0A50"/>
    <w:rsid w:val="00BE1164"/>
    <w:rsid w:val="00BE4E5A"/>
    <w:rsid w:val="00BF0669"/>
    <w:rsid w:val="00BF27BF"/>
    <w:rsid w:val="00C0018A"/>
    <w:rsid w:val="00C03664"/>
    <w:rsid w:val="00C107D9"/>
    <w:rsid w:val="00C16615"/>
    <w:rsid w:val="00C21920"/>
    <w:rsid w:val="00C23425"/>
    <w:rsid w:val="00C2731A"/>
    <w:rsid w:val="00C34AAE"/>
    <w:rsid w:val="00C43722"/>
    <w:rsid w:val="00C44C3B"/>
    <w:rsid w:val="00C45879"/>
    <w:rsid w:val="00C47223"/>
    <w:rsid w:val="00C50AEE"/>
    <w:rsid w:val="00C522E3"/>
    <w:rsid w:val="00C55BA3"/>
    <w:rsid w:val="00C55C80"/>
    <w:rsid w:val="00C57657"/>
    <w:rsid w:val="00C60431"/>
    <w:rsid w:val="00C62CAE"/>
    <w:rsid w:val="00C638F0"/>
    <w:rsid w:val="00C713D4"/>
    <w:rsid w:val="00C72577"/>
    <w:rsid w:val="00C77620"/>
    <w:rsid w:val="00C8011D"/>
    <w:rsid w:val="00C80887"/>
    <w:rsid w:val="00C80E33"/>
    <w:rsid w:val="00C8254C"/>
    <w:rsid w:val="00C845C9"/>
    <w:rsid w:val="00C9178A"/>
    <w:rsid w:val="00C91B44"/>
    <w:rsid w:val="00C93F31"/>
    <w:rsid w:val="00C94E04"/>
    <w:rsid w:val="00C9640F"/>
    <w:rsid w:val="00C975A4"/>
    <w:rsid w:val="00CA21B1"/>
    <w:rsid w:val="00CA2ADE"/>
    <w:rsid w:val="00CA3CE0"/>
    <w:rsid w:val="00CA79EA"/>
    <w:rsid w:val="00CB5297"/>
    <w:rsid w:val="00CB7779"/>
    <w:rsid w:val="00CB7E38"/>
    <w:rsid w:val="00CC0ADD"/>
    <w:rsid w:val="00CC5244"/>
    <w:rsid w:val="00CC5994"/>
    <w:rsid w:val="00CC77EF"/>
    <w:rsid w:val="00CD232B"/>
    <w:rsid w:val="00CD4AA8"/>
    <w:rsid w:val="00CD60A8"/>
    <w:rsid w:val="00CE0EFF"/>
    <w:rsid w:val="00CE3A1C"/>
    <w:rsid w:val="00CE3E1A"/>
    <w:rsid w:val="00CE6990"/>
    <w:rsid w:val="00CE7611"/>
    <w:rsid w:val="00CE7E02"/>
    <w:rsid w:val="00CF05EF"/>
    <w:rsid w:val="00CF225D"/>
    <w:rsid w:val="00CF3C8C"/>
    <w:rsid w:val="00D00287"/>
    <w:rsid w:val="00D07092"/>
    <w:rsid w:val="00D077CC"/>
    <w:rsid w:val="00D1399B"/>
    <w:rsid w:val="00D16D3C"/>
    <w:rsid w:val="00D20B17"/>
    <w:rsid w:val="00D22EE2"/>
    <w:rsid w:val="00D23828"/>
    <w:rsid w:val="00D24EF8"/>
    <w:rsid w:val="00D27530"/>
    <w:rsid w:val="00D34174"/>
    <w:rsid w:val="00D34342"/>
    <w:rsid w:val="00D348B7"/>
    <w:rsid w:val="00D36F6E"/>
    <w:rsid w:val="00D43D61"/>
    <w:rsid w:val="00D445BE"/>
    <w:rsid w:val="00D44A60"/>
    <w:rsid w:val="00D46268"/>
    <w:rsid w:val="00D47CDD"/>
    <w:rsid w:val="00D50A7F"/>
    <w:rsid w:val="00D52BF6"/>
    <w:rsid w:val="00D52DE5"/>
    <w:rsid w:val="00D54100"/>
    <w:rsid w:val="00D54DBB"/>
    <w:rsid w:val="00D601AB"/>
    <w:rsid w:val="00D7609B"/>
    <w:rsid w:val="00D76E86"/>
    <w:rsid w:val="00D80E1A"/>
    <w:rsid w:val="00D83793"/>
    <w:rsid w:val="00D843BC"/>
    <w:rsid w:val="00D872CC"/>
    <w:rsid w:val="00DA05A6"/>
    <w:rsid w:val="00DA7017"/>
    <w:rsid w:val="00DB1828"/>
    <w:rsid w:val="00DB2404"/>
    <w:rsid w:val="00DB5E3A"/>
    <w:rsid w:val="00DB7C67"/>
    <w:rsid w:val="00DC0189"/>
    <w:rsid w:val="00DC0507"/>
    <w:rsid w:val="00DC078C"/>
    <w:rsid w:val="00DC4B70"/>
    <w:rsid w:val="00DC63A3"/>
    <w:rsid w:val="00DC6934"/>
    <w:rsid w:val="00DD0B62"/>
    <w:rsid w:val="00DD204C"/>
    <w:rsid w:val="00DD24E6"/>
    <w:rsid w:val="00DD2918"/>
    <w:rsid w:val="00DD489C"/>
    <w:rsid w:val="00DD6ED8"/>
    <w:rsid w:val="00DE100D"/>
    <w:rsid w:val="00DE6D48"/>
    <w:rsid w:val="00DF1F7C"/>
    <w:rsid w:val="00DF21C7"/>
    <w:rsid w:val="00DF7B3A"/>
    <w:rsid w:val="00E02FE1"/>
    <w:rsid w:val="00E05115"/>
    <w:rsid w:val="00E06097"/>
    <w:rsid w:val="00E11000"/>
    <w:rsid w:val="00E1103C"/>
    <w:rsid w:val="00E175E6"/>
    <w:rsid w:val="00E17782"/>
    <w:rsid w:val="00E22428"/>
    <w:rsid w:val="00E2453E"/>
    <w:rsid w:val="00E2674A"/>
    <w:rsid w:val="00E3043C"/>
    <w:rsid w:val="00E35210"/>
    <w:rsid w:val="00E35A85"/>
    <w:rsid w:val="00E35B4A"/>
    <w:rsid w:val="00E35CBE"/>
    <w:rsid w:val="00E44218"/>
    <w:rsid w:val="00E45C3D"/>
    <w:rsid w:val="00E535B2"/>
    <w:rsid w:val="00E552DC"/>
    <w:rsid w:val="00E64C74"/>
    <w:rsid w:val="00E6652E"/>
    <w:rsid w:val="00E674AF"/>
    <w:rsid w:val="00E72303"/>
    <w:rsid w:val="00E749D0"/>
    <w:rsid w:val="00E75967"/>
    <w:rsid w:val="00E77F94"/>
    <w:rsid w:val="00E93608"/>
    <w:rsid w:val="00E936B4"/>
    <w:rsid w:val="00E9417A"/>
    <w:rsid w:val="00E95FDF"/>
    <w:rsid w:val="00EA6399"/>
    <w:rsid w:val="00EA6A0F"/>
    <w:rsid w:val="00EB0CF6"/>
    <w:rsid w:val="00EB3643"/>
    <w:rsid w:val="00EB53D9"/>
    <w:rsid w:val="00EB546E"/>
    <w:rsid w:val="00EC42C1"/>
    <w:rsid w:val="00EC49FA"/>
    <w:rsid w:val="00EC5364"/>
    <w:rsid w:val="00EC647A"/>
    <w:rsid w:val="00ED2368"/>
    <w:rsid w:val="00ED39F7"/>
    <w:rsid w:val="00ED58A6"/>
    <w:rsid w:val="00EE0958"/>
    <w:rsid w:val="00EE664D"/>
    <w:rsid w:val="00EE79D5"/>
    <w:rsid w:val="00EF0590"/>
    <w:rsid w:val="00EF1B43"/>
    <w:rsid w:val="00EF4FB9"/>
    <w:rsid w:val="00EF57E3"/>
    <w:rsid w:val="00F003BB"/>
    <w:rsid w:val="00F05C18"/>
    <w:rsid w:val="00F10B59"/>
    <w:rsid w:val="00F11191"/>
    <w:rsid w:val="00F16516"/>
    <w:rsid w:val="00F176B3"/>
    <w:rsid w:val="00F17B2E"/>
    <w:rsid w:val="00F17C23"/>
    <w:rsid w:val="00F24DC7"/>
    <w:rsid w:val="00F25135"/>
    <w:rsid w:val="00F2672C"/>
    <w:rsid w:val="00F30331"/>
    <w:rsid w:val="00F30A00"/>
    <w:rsid w:val="00F31F12"/>
    <w:rsid w:val="00F34640"/>
    <w:rsid w:val="00F361E2"/>
    <w:rsid w:val="00F37796"/>
    <w:rsid w:val="00F40514"/>
    <w:rsid w:val="00F4253E"/>
    <w:rsid w:val="00F42A0E"/>
    <w:rsid w:val="00F43928"/>
    <w:rsid w:val="00F4392D"/>
    <w:rsid w:val="00F445BD"/>
    <w:rsid w:val="00F46D4A"/>
    <w:rsid w:val="00F46EF1"/>
    <w:rsid w:val="00F47373"/>
    <w:rsid w:val="00F5000F"/>
    <w:rsid w:val="00F5566D"/>
    <w:rsid w:val="00F55823"/>
    <w:rsid w:val="00F6426A"/>
    <w:rsid w:val="00F72759"/>
    <w:rsid w:val="00F76ACD"/>
    <w:rsid w:val="00F77EEA"/>
    <w:rsid w:val="00F86F33"/>
    <w:rsid w:val="00F876E0"/>
    <w:rsid w:val="00F904FA"/>
    <w:rsid w:val="00F92B7F"/>
    <w:rsid w:val="00F9627B"/>
    <w:rsid w:val="00FA0077"/>
    <w:rsid w:val="00FA24B6"/>
    <w:rsid w:val="00FB0BE2"/>
    <w:rsid w:val="00FB1AD1"/>
    <w:rsid w:val="00FB4E9E"/>
    <w:rsid w:val="00FC0056"/>
    <w:rsid w:val="00FC3D78"/>
    <w:rsid w:val="00FC4212"/>
    <w:rsid w:val="00FC461D"/>
    <w:rsid w:val="00FC5E1E"/>
    <w:rsid w:val="00FC7AC5"/>
    <w:rsid w:val="00FD318B"/>
    <w:rsid w:val="00FD436A"/>
    <w:rsid w:val="00FE298C"/>
    <w:rsid w:val="00FF0CC7"/>
    <w:rsid w:val="00FF3EC5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Standardnpsmoodstavce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Standardnpsmoodstavce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Standardnpsmoodstavce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Standardnpsmoodstavce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Standardnpsmoodstavce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Standardnpsmoodstavce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odkaz">
    <w:name w:val="Hyperlink"/>
    <w:unhideWhenUsed/>
    <w:rsid w:val="0034579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e">
    <w:name w:val="annotation text"/>
    <w:basedOn w:val="Normln"/>
    <w:link w:val="Textkomente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ev">
    <w:name w:val="Title"/>
    <w:basedOn w:val="Normln"/>
    <w:link w:val="Nze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evChar">
    <w:name w:val="Název Char"/>
    <w:basedOn w:val="Standardnpsmoodstavce"/>
    <w:link w:val="Nze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kladntextodsazen">
    <w:name w:val="Body Text Indent"/>
    <w:basedOn w:val="Normln"/>
    <w:link w:val="Zkladntextodsazen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kladntextodsazen3">
    <w:name w:val="Body Text Indent 3"/>
    <w:basedOn w:val="Normln"/>
    <w:link w:val="Zkladntextodsazen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Textvbloku">
    <w:name w:val="Block Text"/>
    <w:basedOn w:val="Normln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Rozloendokumentu">
    <w:name w:val="Document Map"/>
    <w:basedOn w:val="Normln"/>
    <w:link w:val="Rozloen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45794"/>
    <w:pPr>
      <w:spacing w:after="0"/>
      <w:jc w:val="left"/>
    </w:pPr>
    <w:rPr>
      <w:b/>
      <w:bCs/>
    </w:rPr>
  </w:style>
  <w:style w:type="paragraph" w:styleId="Revize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tavecseseznamem">
    <w:name w:val="List Paragraph"/>
    <w:basedOn w:val="Normln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Znakapoznpodarou">
    <w:name w:val="footnote reference"/>
    <w:semiHidden/>
    <w:unhideWhenUsed/>
    <w:rsid w:val="00345794"/>
    <w:rPr>
      <w:vertAlign w:val="superscript"/>
    </w:rPr>
  </w:style>
  <w:style w:type="paragraph" w:styleId="Normlnweb">
    <w:name w:val="Normal (Web)"/>
    <w:basedOn w:val="Normln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mezer">
    <w:name w:val="No Spacing"/>
    <w:uiPriority w:val="1"/>
    <w:qFormat/>
    <w:rsid w:val="00EF1B4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BA2DB0"/>
    <w:rPr>
      <w:sz w:val="16"/>
      <w:szCs w:val="16"/>
    </w:rPr>
  </w:style>
  <w:style w:type="table" w:styleId="Mkatabulky">
    <w:name w:val="Table Grid"/>
    <w:basedOn w:val="Normlntabulka"/>
    <w:rsid w:val="00FA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CB77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5794"/>
    <w:pPr>
      <w:keepNext/>
      <w:ind w:left="1416" w:firstLine="427"/>
      <w:outlineLvl w:val="0"/>
    </w:pPr>
    <w:rPr>
      <w:rFonts w:ascii="Times New Roman" w:eastAsia="Arial Unicode MS" w:hAnsi="Times New Roman" w:cs="Times New Roman"/>
      <w:b/>
      <w:szCs w:val="20"/>
      <w:lang w:val="sk-SK" w:eastAsia="sk-SK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45794"/>
    <w:pPr>
      <w:keepNext/>
      <w:jc w:val="both"/>
      <w:outlineLvl w:val="1"/>
    </w:pPr>
    <w:rPr>
      <w:rFonts w:ascii="Tahoma" w:eastAsia="Times New Roman" w:hAnsi="Tahoma" w:cs="Tahoma"/>
      <w:b/>
      <w:bCs/>
      <w:sz w:val="20"/>
      <w:lang w:val="sk-SK" w:eastAsia="sk-SK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45794"/>
    <w:pPr>
      <w:keepNext/>
      <w:jc w:val="both"/>
      <w:outlineLvl w:val="2"/>
    </w:pPr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45794"/>
    <w:pPr>
      <w:keepNext/>
      <w:jc w:val="both"/>
      <w:outlineLvl w:val="3"/>
    </w:pPr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45794"/>
    <w:pPr>
      <w:keepNext/>
      <w:jc w:val="both"/>
      <w:outlineLvl w:val="4"/>
    </w:pPr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45794"/>
    <w:pPr>
      <w:keepNext/>
      <w:jc w:val="right"/>
      <w:outlineLvl w:val="5"/>
    </w:pPr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45794"/>
    <w:pPr>
      <w:keepNext/>
      <w:jc w:val="center"/>
      <w:outlineLvl w:val="6"/>
    </w:pPr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345794"/>
    <w:pPr>
      <w:keepNext/>
      <w:jc w:val="center"/>
      <w:outlineLvl w:val="7"/>
    </w:pPr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345794"/>
    <w:pPr>
      <w:keepNext/>
      <w:spacing w:after="60"/>
      <w:jc w:val="both"/>
      <w:outlineLvl w:val="8"/>
    </w:pPr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5794"/>
    <w:rPr>
      <w:rFonts w:ascii="Times New Roman" w:eastAsia="Arial Unicode MS" w:hAnsi="Times New Roman" w:cs="Times New Roman"/>
      <w:b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semiHidden/>
    <w:rsid w:val="00345794"/>
    <w:rPr>
      <w:rFonts w:ascii="Tahoma" w:eastAsia="Times New Roman" w:hAnsi="Tahoma" w:cs="Tahoma"/>
      <w:b/>
      <w:bCs/>
      <w:sz w:val="20"/>
      <w:lang w:val="sk-SK" w:eastAsia="sk-SK"/>
    </w:rPr>
  </w:style>
  <w:style w:type="character" w:customStyle="1" w:styleId="Nadpis5Char">
    <w:name w:val="Nadpis 5 Char"/>
    <w:basedOn w:val="Standardnpsmoodstavce"/>
    <w:link w:val="Nadpis5"/>
    <w:semiHidden/>
    <w:rsid w:val="00345794"/>
    <w:rPr>
      <w:rFonts w:ascii="Tahoma" w:eastAsia="Times New Roman" w:hAnsi="Tahoma" w:cs="Tahoma"/>
      <w:b/>
      <w:bCs/>
      <w:color w:val="666699"/>
      <w:sz w:val="20"/>
      <w:u w:val="single"/>
      <w:lang w:val="sk-SK" w:eastAsia="sk-SK"/>
    </w:rPr>
  </w:style>
  <w:style w:type="character" w:customStyle="1" w:styleId="Nadpis8Char">
    <w:name w:val="Nadpis 8 Char"/>
    <w:basedOn w:val="Standardnpsmoodstavce"/>
    <w:link w:val="Nadpis8"/>
    <w:semiHidden/>
    <w:rsid w:val="00345794"/>
    <w:rPr>
      <w:rFonts w:ascii="Times New Roman" w:eastAsia="Times New Roman" w:hAnsi="Times New Roman" w:cs="Times New Roman"/>
      <w:b/>
      <w:caps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006A"/>
  </w:style>
  <w:style w:type="paragraph" w:styleId="Zpat">
    <w:name w:val="footer"/>
    <w:basedOn w:val="Normln"/>
    <w:link w:val="Zpat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006A"/>
  </w:style>
  <w:style w:type="paragraph" w:styleId="Textbubliny">
    <w:name w:val="Balloon Text"/>
    <w:basedOn w:val="Normln"/>
    <w:link w:val="TextbublinyChar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0006A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Standardnpsmoodstavce"/>
    <w:link w:val="Nadpis3"/>
    <w:semiHidden/>
    <w:rsid w:val="00345794"/>
    <w:rPr>
      <w:rFonts w:ascii="Tahoma" w:eastAsia="Times New Roman" w:hAnsi="Tahoma" w:cs="Tahoma"/>
      <w:b/>
      <w:bCs/>
      <w:color w:val="666699"/>
      <w:sz w:val="20"/>
      <w:lang w:val="sk-SK" w:eastAsia="sk-SK"/>
    </w:rPr>
  </w:style>
  <w:style w:type="character" w:customStyle="1" w:styleId="Nadpis4Char">
    <w:name w:val="Nadpis 4 Char"/>
    <w:basedOn w:val="Standardnpsmoodstavce"/>
    <w:link w:val="Nadpis4"/>
    <w:semiHidden/>
    <w:rsid w:val="00345794"/>
    <w:rPr>
      <w:rFonts w:ascii="Tahoma" w:eastAsia="Times New Roman" w:hAnsi="Tahoma" w:cs="Tahoma"/>
      <w:b/>
      <w:bCs/>
      <w:color w:val="000000"/>
      <w:sz w:val="20"/>
      <w:lang w:val="sk-SK" w:eastAsia="sk-SK"/>
    </w:rPr>
  </w:style>
  <w:style w:type="character" w:customStyle="1" w:styleId="Nadpis6Char">
    <w:name w:val="Nadpis 6 Char"/>
    <w:basedOn w:val="Standardnpsmoodstavce"/>
    <w:link w:val="Nadpis6"/>
    <w:semiHidden/>
    <w:rsid w:val="00345794"/>
    <w:rPr>
      <w:rFonts w:ascii="Tahoma" w:eastAsia="Arial Unicode MS" w:hAnsi="Tahoma" w:cs="Tahoma"/>
      <w:b/>
      <w:bCs/>
      <w:color w:val="339966"/>
      <w:szCs w:val="20"/>
      <w:lang w:val="sk-SK" w:eastAsia="sk-SK"/>
    </w:rPr>
  </w:style>
  <w:style w:type="character" w:customStyle="1" w:styleId="Nadpis7Char">
    <w:name w:val="Nadpis 7 Char"/>
    <w:basedOn w:val="Standardnpsmoodstavce"/>
    <w:link w:val="Nadpis7"/>
    <w:semiHidden/>
    <w:rsid w:val="00345794"/>
    <w:rPr>
      <w:rFonts w:ascii="Times New Roman" w:eastAsia="Times New Roman" w:hAnsi="Times New Roman" w:cs="Times New Roman"/>
      <w:b/>
      <w:szCs w:val="20"/>
      <w:u w:val="single"/>
      <w:lang w:val="sk-SK" w:eastAsia="sk-SK"/>
    </w:rPr>
  </w:style>
  <w:style w:type="character" w:customStyle="1" w:styleId="Nadpis9Char">
    <w:name w:val="Nadpis 9 Char"/>
    <w:basedOn w:val="Standardnpsmoodstavce"/>
    <w:link w:val="Nadpis9"/>
    <w:semiHidden/>
    <w:rsid w:val="00345794"/>
    <w:rPr>
      <w:rFonts w:ascii="Times New Roman" w:eastAsia="Times New Roman" w:hAnsi="Times New Roman" w:cs="Times New Roman"/>
      <w:b/>
      <w:smallCaps/>
      <w:szCs w:val="20"/>
      <w:lang w:val="sk-SK" w:eastAsia="sk-SK"/>
    </w:rPr>
  </w:style>
  <w:style w:type="character" w:styleId="Hypertextovodkaz">
    <w:name w:val="Hyperlink"/>
    <w:unhideWhenUsed/>
    <w:rsid w:val="0034579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extkomente">
    <w:name w:val="annotation text"/>
    <w:basedOn w:val="Normln"/>
    <w:link w:val="TextkomenteChar"/>
    <w:semiHidden/>
    <w:unhideWhenUsed/>
    <w:rsid w:val="00345794"/>
    <w:pPr>
      <w:spacing w:after="60"/>
      <w:jc w:val="both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eChar">
    <w:name w:val="Text komentáře Char"/>
    <w:basedOn w:val="Standardnpsmoodstavce"/>
    <w:link w:val="Textkomente"/>
    <w:semiHidden/>
    <w:rsid w:val="00345794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Nzev">
    <w:name w:val="Title"/>
    <w:basedOn w:val="Normln"/>
    <w:link w:val="NzevChar"/>
    <w:qFormat/>
    <w:rsid w:val="00345794"/>
    <w:pPr>
      <w:shd w:val="pct25" w:color="auto" w:fill="auto"/>
      <w:jc w:val="center"/>
    </w:pPr>
    <w:rPr>
      <w:rFonts w:ascii="Tahoma" w:eastAsia="Times New Roman" w:hAnsi="Tahoma" w:cs="Times New Roman"/>
      <w:b/>
      <w:sz w:val="22"/>
      <w:szCs w:val="20"/>
      <w:lang w:val="sk-SK" w:eastAsia="sk-SK"/>
    </w:rPr>
  </w:style>
  <w:style w:type="character" w:customStyle="1" w:styleId="NzevChar">
    <w:name w:val="Název Char"/>
    <w:basedOn w:val="Standardnpsmoodstavce"/>
    <w:link w:val="Nzev"/>
    <w:rsid w:val="00345794"/>
    <w:rPr>
      <w:rFonts w:ascii="Tahoma" w:eastAsia="Times New Roman" w:hAnsi="Tahoma" w:cs="Times New Roman"/>
      <w:b/>
      <w:sz w:val="22"/>
      <w:szCs w:val="20"/>
      <w:shd w:val="pct25" w:color="auto" w:fill="auto"/>
      <w:lang w:val="sk-SK" w:eastAsia="sk-SK"/>
    </w:rPr>
  </w:style>
  <w:style w:type="paragraph" w:styleId="Zkladntext">
    <w:name w:val="Body Text"/>
    <w:link w:val="ZkladntextChar"/>
    <w:semiHidden/>
    <w:unhideWhenUsed/>
    <w:rsid w:val="00345794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345794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paragraph" w:styleId="Zkladntextodsazen">
    <w:name w:val="Body Text Indent"/>
    <w:basedOn w:val="Normln"/>
    <w:link w:val="ZkladntextodsazenChar"/>
    <w:semiHidden/>
    <w:unhideWhenUsed/>
    <w:rsid w:val="00345794"/>
    <w:pPr>
      <w:keepNext/>
      <w:ind w:firstLine="340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2">
    <w:name w:val="Body Text 2"/>
    <w:basedOn w:val="Normln"/>
    <w:link w:val="Zkladntext2Char"/>
    <w:semiHidden/>
    <w:unhideWhenUsed/>
    <w:rsid w:val="00345794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345794"/>
    <w:rPr>
      <w:rFonts w:ascii="Times New Roman" w:eastAsia="Times New Roman" w:hAnsi="Times New Roman" w:cs="Times New Roman"/>
      <w:szCs w:val="20"/>
      <w:lang w:val="sk-SK" w:eastAsia="sk-SK"/>
    </w:rPr>
  </w:style>
  <w:style w:type="paragraph" w:styleId="Zkladntext3">
    <w:name w:val="Body Text 3"/>
    <w:basedOn w:val="Normln"/>
    <w:link w:val="Zkladntext3Char"/>
    <w:semiHidden/>
    <w:unhideWhenUsed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semiHidden/>
    <w:rsid w:val="00345794"/>
    <w:rPr>
      <w:rFonts w:ascii="Times New Roman" w:eastAsia="Times New Roman" w:hAnsi="Times New Roman" w:cs="Times New Roman"/>
      <w:i/>
      <w:iCs/>
      <w:sz w:val="20"/>
      <w:szCs w:val="20"/>
      <w:lang w:val="sk-SK" w:eastAsia="sk-SK"/>
    </w:rPr>
  </w:style>
  <w:style w:type="paragraph" w:styleId="Zkladntextodsazen2">
    <w:name w:val="Body Text Indent 2"/>
    <w:basedOn w:val="Normln"/>
    <w:link w:val="Zkladntextodsazen2Char"/>
    <w:semiHidden/>
    <w:unhideWhenUsed/>
    <w:rsid w:val="00345794"/>
    <w:pPr>
      <w:tabs>
        <w:tab w:val="left" w:pos="426"/>
      </w:tabs>
      <w:ind w:firstLine="284"/>
      <w:jc w:val="both"/>
    </w:pPr>
    <w:rPr>
      <w:rFonts w:ascii="Times New Roman" w:eastAsia="Times New Roman" w:hAnsi="Times New Roman" w:cs="Times New Roman"/>
      <w:lang w:val="sk-SK"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Zkladntextodsazen3">
    <w:name w:val="Body Text Indent 3"/>
    <w:basedOn w:val="Normln"/>
    <w:link w:val="Zkladntextodsazen3Char"/>
    <w:semiHidden/>
    <w:unhideWhenUsed/>
    <w:rsid w:val="00345794"/>
    <w:pPr>
      <w:ind w:firstLine="284"/>
      <w:jc w:val="both"/>
    </w:pPr>
    <w:rPr>
      <w:rFonts w:ascii="Times New Roman" w:eastAsia="Times New Roman" w:hAnsi="Times New Roman" w:cs="Times New Roman"/>
      <w:b/>
      <w:u w:val="single"/>
      <w:lang w:val="sk-SK" w:eastAsia="sk-SK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345794"/>
    <w:rPr>
      <w:rFonts w:ascii="Times New Roman" w:eastAsia="Times New Roman" w:hAnsi="Times New Roman" w:cs="Times New Roman"/>
      <w:b/>
      <w:u w:val="single"/>
      <w:lang w:val="sk-SK" w:eastAsia="sk-SK"/>
    </w:rPr>
  </w:style>
  <w:style w:type="paragraph" w:styleId="Textvbloku">
    <w:name w:val="Block Text"/>
    <w:basedOn w:val="Normln"/>
    <w:semiHidden/>
    <w:unhideWhenUsed/>
    <w:rsid w:val="00345794"/>
    <w:pPr>
      <w:tabs>
        <w:tab w:val="left" w:pos="426"/>
      </w:tabs>
      <w:ind w:left="1080" w:right="675"/>
    </w:pPr>
    <w:rPr>
      <w:rFonts w:ascii="Times New Roman" w:eastAsia="Times New Roman" w:hAnsi="Times New Roman" w:cs="Times New Roman"/>
      <w:sz w:val="36"/>
      <w:lang w:val="sk-SK" w:eastAsia="sk-SK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345794"/>
    <w:rPr>
      <w:rFonts w:ascii="Tahoma" w:eastAsia="Times New Roman" w:hAnsi="Tahoma" w:cs="Times New Roman"/>
      <w:shd w:val="clear" w:color="auto" w:fill="000080"/>
      <w:lang w:val="sk-SK" w:eastAsia="sk-SK"/>
    </w:rPr>
  </w:style>
  <w:style w:type="paragraph" w:styleId="Rozloendokumentu">
    <w:name w:val="Document Map"/>
    <w:basedOn w:val="Normln"/>
    <w:link w:val="RozloendokumentuChar"/>
    <w:semiHidden/>
    <w:unhideWhenUsed/>
    <w:rsid w:val="00345794"/>
    <w:pPr>
      <w:shd w:val="clear" w:color="auto" w:fill="000080"/>
    </w:pPr>
    <w:rPr>
      <w:rFonts w:ascii="Tahoma" w:eastAsia="Times New Roman" w:hAnsi="Tahoma" w:cs="Times New Roman"/>
      <w:lang w:val="sk-SK" w:eastAsia="sk-SK"/>
    </w:rPr>
  </w:style>
  <w:style w:type="character" w:customStyle="1" w:styleId="PedmtkomenteChar">
    <w:name w:val="Předmět komentáře Char"/>
    <w:basedOn w:val="TextkomenteChar"/>
    <w:link w:val="Pedmtkomente"/>
    <w:semiHidden/>
    <w:rsid w:val="00345794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45794"/>
    <w:pPr>
      <w:spacing w:after="0"/>
      <w:jc w:val="left"/>
    </w:pPr>
    <w:rPr>
      <w:b/>
      <w:bCs/>
    </w:rPr>
  </w:style>
  <w:style w:type="paragraph" w:styleId="Revize">
    <w:name w:val="Revision"/>
    <w:uiPriority w:val="99"/>
    <w:semiHidden/>
    <w:rsid w:val="00345794"/>
    <w:rPr>
      <w:rFonts w:ascii="Times New Roman" w:eastAsia="Times New Roman" w:hAnsi="Times New Roman" w:cs="Times New Roman"/>
      <w:lang w:val="sk-SK" w:eastAsia="sk-SK"/>
    </w:rPr>
  </w:style>
  <w:style w:type="paragraph" w:styleId="Odstavecseseznamem">
    <w:name w:val="List Paragraph"/>
    <w:basedOn w:val="Normln"/>
    <w:uiPriority w:val="34"/>
    <w:qFormat/>
    <w:rsid w:val="003457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TW"/>
    </w:rPr>
  </w:style>
  <w:style w:type="paragraph" w:customStyle="1" w:styleId="NormlnsWWW">
    <w:name w:val="Normální (síť WWW)"/>
    <w:basedOn w:val="Normln"/>
    <w:rsid w:val="00345794"/>
    <w:pPr>
      <w:spacing w:before="100" w:after="100"/>
    </w:pPr>
    <w:rPr>
      <w:rFonts w:ascii="Arial Unicode MS" w:eastAsia="Arial Unicode MS" w:hAnsi="Arial Unicode MS" w:cs="Times New Roman"/>
      <w:szCs w:val="20"/>
      <w:lang w:val="sk-SK" w:eastAsia="sk-SK"/>
    </w:rPr>
  </w:style>
  <w:style w:type="paragraph" w:customStyle="1" w:styleId="odsek">
    <w:name w:val="odsek"/>
    <w:basedOn w:val="Normln"/>
    <w:uiPriority w:val="99"/>
    <w:rsid w:val="00345794"/>
    <w:pPr>
      <w:tabs>
        <w:tab w:val="num" w:pos="360"/>
      </w:tabs>
      <w:spacing w:after="120"/>
      <w:jc w:val="both"/>
    </w:pPr>
    <w:rPr>
      <w:rFonts w:ascii="Times New Roman" w:eastAsia="Times New Roman" w:hAnsi="Times New Roman" w:cs="Times New Roman"/>
      <w:color w:val="000000"/>
      <w:lang w:val="sk-SK" w:eastAsia="sk-SK"/>
    </w:rPr>
  </w:style>
  <w:style w:type="paragraph" w:customStyle="1" w:styleId="lnok">
    <w:name w:val="článok"/>
    <w:basedOn w:val="Normln"/>
    <w:next w:val="odsek"/>
    <w:uiPriority w:val="99"/>
    <w:rsid w:val="00345794"/>
    <w:pPr>
      <w:numPr>
        <w:numId w:val="1"/>
      </w:numPr>
      <w:spacing w:before="120" w:after="24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sk-SK" w:eastAsia="sk-SK"/>
    </w:rPr>
  </w:style>
  <w:style w:type="character" w:styleId="Znakapoznpodarou">
    <w:name w:val="footnote reference"/>
    <w:semiHidden/>
    <w:unhideWhenUsed/>
    <w:rsid w:val="00345794"/>
    <w:rPr>
      <w:vertAlign w:val="superscript"/>
    </w:rPr>
  </w:style>
  <w:style w:type="paragraph" w:styleId="Normlnweb">
    <w:name w:val="Normal (Web)"/>
    <w:basedOn w:val="Normln"/>
    <w:semiHidden/>
    <w:unhideWhenUsed/>
    <w:rsid w:val="00B772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Bezmezer">
    <w:name w:val="No Spacing"/>
    <w:uiPriority w:val="1"/>
    <w:qFormat/>
    <w:rsid w:val="00EF1B43"/>
    <w:rPr>
      <w:rFonts w:ascii="Calibri" w:eastAsia="Times New Roman" w:hAnsi="Calibri" w:cs="Times New Roman"/>
      <w:sz w:val="22"/>
      <w:szCs w:val="22"/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BA2DB0"/>
    <w:rPr>
      <w:sz w:val="16"/>
      <w:szCs w:val="16"/>
    </w:rPr>
  </w:style>
  <w:style w:type="table" w:styleId="Mkatabulky">
    <w:name w:val="Table Grid"/>
    <w:basedOn w:val="Normlntabulka"/>
    <w:rsid w:val="00FA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CB7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stuba.sk/sk/studentov/studentske-organizacie.html?page_id=54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cusko\My%20Documents\Sen&#225;t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36A67-1087-4E2C-983A-A6FC5484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Ferino</cp:lastModifiedBy>
  <cp:revision>2</cp:revision>
  <cp:lastPrinted>2019-10-04T09:57:00Z</cp:lastPrinted>
  <dcterms:created xsi:type="dcterms:W3CDTF">2020-04-15T15:51:00Z</dcterms:created>
  <dcterms:modified xsi:type="dcterms:W3CDTF">2020-04-15T15:51:00Z</dcterms:modified>
</cp:coreProperties>
</file>