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7D" w:rsidRDefault="00100266">
      <w:pPr>
        <w:rPr>
          <w:b/>
          <w:sz w:val="32"/>
          <w:szCs w:val="32"/>
        </w:rPr>
      </w:pPr>
      <w:r w:rsidRPr="00100266">
        <w:rPr>
          <w:b/>
          <w:sz w:val="32"/>
          <w:szCs w:val="32"/>
        </w:rPr>
        <w:t>Prof.Ing. Koloman Ivanička, PhD.</w:t>
      </w:r>
    </w:p>
    <w:p w:rsidR="00100266" w:rsidRPr="00EB747D" w:rsidRDefault="00EB747D" w:rsidP="00EB747D">
      <w:pPr>
        <w:rPr>
          <w:b/>
          <w:sz w:val="24"/>
          <w:szCs w:val="24"/>
        </w:rPr>
      </w:pPr>
      <w:r w:rsidRPr="00EB747D">
        <w:rPr>
          <w:rFonts w:ascii="Tahoma" w:hAnsi="Tahoma" w:cs="Tahoma"/>
          <w:b/>
          <w:sz w:val="24"/>
          <w:szCs w:val="24"/>
          <w:rtl/>
        </w:rPr>
        <w:t>٭</w:t>
      </w:r>
      <w:r w:rsidRPr="00EB747D">
        <w:rPr>
          <w:b/>
          <w:sz w:val="24"/>
          <w:szCs w:val="24"/>
        </w:rPr>
        <w:t xml:space="preserve"> 25.</w:t>
      </w:r>
      <w:r w:rsidR="00100266" w:rsidRPr="00EB747D">
        <w:rPr>
          <w:b/>
          <w:sz w:val="24"/>
          <w:szCs w:val="24"/>
        </w:rPr>
        <w:t>5. 1954</w:t>
      </w:r>
      <w:r w:rsidRPr="00EB747D">
        <w:rPr>
          <w:b/>
          <w:sz w:val="24"/>
          <w:szCs w:val="24"/>
        </w:rPr>
        <w:t xml:space="preserve">, Warszawa   </w:t>
      </w:r>
      <w:r w:rsidR="00100266" w:rsidRPr="00EB747D">
        <w:rPr>
          <w:b/>
          <w:sz w:val="24"/>
          <w:szCs w:val="24"/>
        </w:rPr>
        <w:t xml:space="preserve"> </w:t>
      </w:r>
      <w:r w:rsidRPr="00EB747D">
        <w:rPr>
          <w:rFonts w:ascii="Tahoma" w:hAnsi="Tahoma" w:cs="Tahoma"/>
          <w:b/>
          <w:sz w:val="24"/>
          <w:szCs w:val="24"/>
        </w:rPr>
        <w:t>+</w:t>
      </w:r>
      <w:r w:rsidR="00100266" w:rsidRPr="00EB747D">
        <w:rPr>
          <w:b/>
          <w:sz w:val="24"/>
          <w:szCs w:val="24"/>
        </w:rPr>
        <w:t xml:space="preserve"> 10.10.2013</w:t>
      </w:r>
      <w:r w:rsidRPr="00EB747D">
        <w:rPr>
          <w:b/>
          <w:sz w:val="24"/>
          <w:szCs w:val="24"/>
        </w:rPr>
        <w:t>, Bratislava</w:t>
      </w:r>
    </w:p>
    <w:p w:rsidR="00100266" w:rsidRDefault="001002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277495</wp:posOffset>
            </wp:positionV>
            <wp:extent cx="3105150" cy="3600450"/>
            <wp:effectExtent l="19050" t="0" r="0" b="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203" t="25907" r="43370" b="20885"/>
                    <a:stretch/>
                  </pic:blipFill>
                  <pic:spPr bwMode="auto">
                    <a:xfrm>
                      <a:off x="0" y="0"/>
                      <a:ext cx="3105150" cy="360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D1AD2" w:rsidRDefault="008D1AD2" w:rsidP="00402C91">
      <w:pPr>
        <w:jc w:val="both"/>
      </w:pPr>
      <w:r>
        <w:t>Nemôžeme tomu ani uveriť, že sme sa tu zišli</w:t>
      </w:r>
      <w:r w:rsidR="00100266">
        <w:t>, aby sme sa rozlúčili s</w:t>
      </w:r>
      <w:r w:rsidR="00893236">
        <w:t> </w:t>
      </w:r>
      <w:r w:rsidR="00100266">
        <w:t>naším</w:t>
      </w:r>
      <w:r w:rsidR="00893236">
        <w:t>,</w:t>
      </w:r>
      <w:r>
        <w:t xml:space="preserve"> všetkými váženým kolegom, milým priateľom, učiteľom</w:t>
      </w:r>
      <w:r w:rsidR="00AF3569">
        <w:t>,</w:t>
      </w:r>
      <w:r>
        <w:t xml:space="preserve"> p</w:t>
      </w:r>
      <w:r w:rsidR="00580FE0">
        <w:t>rofesor</w:t>
      </w:r>
      <w:r>
        <w:t>om</w:t>
      </w:r>
      <w:r w:rsidR="00580FE0">
        <w:t xml:space="preserve"> </w:t>
      </w:r>
      <w:r w:rsidR="00DD3C98">
        <w:t xml:space="preserve"> Ing. </w:t>
      </w:r>
      <w:r w:rsidR="00580FE0">
        <w:t xml:space="preserve"> Koloman</w:t>
      </w:r>
      <w:r>
        <w:t>om</w:t>
      </w:r>
      <w:r w:rsidR="00580FE0">
        <w:t xml:space="preserve"> Ivaničk</w:t>
      </w:r>
      <w:r>
        <w:t>om</w:t>
      </w:r>
      <w:r w:rsidR="00DD3C98">
        <w:t>, PhD.</w:t>
      </w:r>
      <w:r w:rsidR="00580FE0">
        <w:t xml:space="preserve"> dlhoročný</w:t>
      </w:r>
      <w:r>
        <w:t>m</w:t>
      </w:r>
      <w:r w:rsidR="00580FE0">
        <w:t xml:space="preserve"> budovate</w:t>
      </w:r>
      <w:r w:rsidR="00893236">
        <w:t>ľo</w:t>
      </w:r>
      <w:r>
        <w:t>m</w:t>
      </w:r>
      <w:r w:rsidR="00580FE0">
        <w:t xml:space="preserve">  Katedry ekonómie a riadenia stavebníctva na</w:t>
      </w:r>
      <w:r w:rsidR="00514AB1">
        <w:t xml:space="preserve"> na SvF </w:t>
      </w:r>
      <w:r w:rsidR="00580FE0">
        <w:t xml:space="preserve"> STU a strojc</w:t>
      </w:r>
      <w:r>
        <w:t>om</w:t>
      </w:r>
      <w:r w:rsidR="00580FE0">
        <w:t xml:space="preserve"> jej úspechov, spoluzakladateľ</w:t>
      </w:r>
      <w:r>
        <w:t>om</w:t>
      </w:r>
      <w:r w:rsidR="00580FE0">
        <w:t xml:space="preserve"> Ústavu manažmentu STU,</w:t>
      </w:r>
      <w:r w:rsidR="009655A7">
        <w:t xml:space="preserve"> ktorý</w:t>
      </w:r>
      <w:r w:rsidR="00514AB1">
        <w:t xml:space="preserve"> </w:t>
      </w:r>
      <w:r w:rsidR="00580FE0">
        <w:t>ako jeho riaditeľ významne  prispel  k jeho vybudovaniu, stabilizácii a vysokej výkonnosti</w:t>
      </w:r>
      <w:r>
        <w:t>. S</w:t>
      </w:r>
      <w:r w:rsidR="0012584D">
        <w:t>vojou prácou</w:t>
      </w:r>
      <w:r w:rsidR="00580FE0">
        <w:t xml:space="preserve"> vynikajúc</w:t>
      </w:r>
      <w:r w:rsidR="0012584D">
        <w:t>eho</w:t>
      </w:r>
      <w:r w:rsidR="00580FE0">
        <w:t xml:space="preserve"> vedc</w:t>
      </w:r>
      <w:r w:rsidR="0012584D">
        <w:t>a a </w:t>
      </w:r>
      <w:r w:rsidR="00580FE0">
        <w:t>učiteľ</w:t>
      </w:r>
      <w:r w:rsidR="0012584D">
        <w:t>a, osobitne v</w:t>
      </w:r>
      <w:r w:rsidR="009655A7">
        <w:t> </w:t>
      </w:r>
      <w:r w:rsidR="0012584D">
        <w:t>problematike</w:t>
      </w:r>
      <w:r w:rsidR="009655A7">
        <w:t xml:space="preserve"> </w:t>
      </w:r>
      <w:r w:rsidR="0012584D">
        <w:t>realitného inžinierstva</w:t>
      </w:r>
      <w:r w:rsidR="00580FE0">
        <w:t xml:space="preserve"> a</w:t>
      </w:r>
      <w:r w:rsidR="0012584D">
        <w:t xml:space="preserve"> tiež vrcholového </w:t>
      </w:r>
      <w:r w:rsidR="00580FE0">
        <w:t>manažér</w:t>
      </w:r>
      <w:r w:rsidR="0012584D">
        <w:t>a</w:t>
      </w:r>
      <w:r>
        <w:t xml:space="preserve"> prispel k rozvoju univerzitného školstva a slovenskej vedy, k výchove generácií inžinierov pôsobiacich na významných postoch po celom svete</w:t>
      </w:r>
      <w:r w:rsidR="00580FE0">
        <w:t>.</w:t>
      </w:r>
    </w:p>
    <w:p w:rsidR="00EA3A95" w:rsidRDefault="00100266" w:rsidP="00402C91">
      <w:pPr>
        <w:jc w:val="both"/>
      </w:pPr>
      <w:r>
        <w:t xml:space="preserve">Vôbec </w:t>
      </w:r>
      <w:r w:rsidR="008D1AD2">
        <w:t xml:space="preserve"> sa nám nechce veriť, že výpočet úspechov jeho životnej dráhy sa dnešným dňom uzatvára.   Profesor Koloman Ivanička v</w:t>
      </w:r>
      <w:r w:rsidR="009655A7">
        <w:t> </w:t>
      </w:r>
      <w:r w:rsidR="008D1AD2">
        <w:t>roku</w:t>
      </w:r>
      <w:r w:rsidR="009655A7">
        <w:t xml:space="preserve"> </w:t>
      </w:r>
      <w:r w:rsidR="00157944">
        <w:t xml:space="preserve">1977  úspešne ukončil </w:t>
      </w:r>
      <w:r w:rsidR="00580FE0">
        <w:t xml:space="preserve"> </w:t>
      </w:r>
      <w:r w:rsidR="00157944">
        <w:t>5- ročné  štúdium Ekonomickej kybernetiky na Moskovskom inštitúte riadenia.</w:t>
      </w:r>
    </w:p>
    <w:p w:rsidR="001C13D2" w:rsidRDefault="00157944" w:rsidP="00402C91">
      <w:pPr>
        <w:jc w:val="both"/>
      </w:pPr>
      <w:r>
        <w:t>Po návra</w:t>
      </w:r>
      <w:r w:rsidR="00EA3A95">
        <w:t>t</w:t>
      </w:r>
      <w:r>
        <w:t>e do ČSSR pracoval ako vysokoškolský učiteľ na Katedre</w:t>
      </w:r>
      <w:r w:rsidR="00EA3A95">
        <w:t xml:space="preserve"> </w:t>
      </w:r>
      <w:r>
        <w:t xml:space="preserve">organizácie a riadenia priemyselných podnikov </w:t>
      </w:r>
      <w:r w:rsidR="00EA3A95">
        <w:t xml:space="preserve">na </w:t>
      </w:r>
      <w:r>
        <w:t>Fakulte ekonomiky a riadenia výrobných odvetví</w:t>
      </w:r>
      <w:r w:rsidR="009655A7">
        <w:t xml:space="preserve"> VŠE</w:t>
      </w:r>
      <w:r w:rsidR="00AF3569">
        <w:t xml:space="preserve"> v Bratislave</w:t>
      </w:r>
      <w:r w:rsidR="00EA3A95">
        <w:t>.  Po</w:t>
      </w:r>
      <w:r w:rsidR="009655A7">
        <w:t>pri tom</w:t>
      </w:r>
      <w:r w:rsidR="00EA3A95">
        <w:t xml:space="preserve"> pracoval  2 roky na čiastkový úvazok vo Výskumnom ústave sociálneho rozvoja a práce v Bratislave.</w:t>
      </w:r>
    </w:p>
    <w:p w:rsidR="00AD1E55" w:rsidRDefault="00AD1E55" w:rsidP="00402C91">
      <w:pPr>
        <w:jc w:val="both"/>
      </w:pPr>
      <w:r w:rsidRPr="009655A7">
        <w:t>Po  úspešnom absolvovaní  štúdia vedeckej ašpirantúry v odbore „Teória riadenia a plánovania“ na Fakulte riadenia VŠE v Bratislave v roku 19</w:t>
      </w:r>
      <w:r w:rsidR="00514AB1" w:rsidRPr="009655A7">
        <w:t>8</w:t>
      </w:r>
      <w:r w:rsidRPr="009655A7">
        <w:t xml:space="preserve">4 získal titul </w:t>
      </w:r>
      <w:r w:rsidR="00A82E84" w:rsidRPr="009655A7">
        <w:t>k</w:t>
      </w:r>
      <w:r w:rsidR="00F93B0F" w:rsidRPr="009655A7">
        <w:t>andidáta ekon</w:t>
      </w:r>
      <w:r w:rsidR="00A82E84" w:rsidRPr="009655A7">
        <w:t>omických v</w:t>
      </w:r>
      <w:r w:rsidR="00F93B0F" w:rsidRPr="009655A7">
        <w:t>ied.</w:t>
      </w:r>
    </w:p>
    <w:p w:rsidR="00EA3A95" w:rsidRDefault="00E37E2A" w:rsidP="00402C91">
      <w:pPr>
        <w:jc w:val="both"/>
      </w:pPr>
      <w:r>
        <w:t xml:space="preserve">V rokoch </w:t>
      </w:r>
      <w:r w:rsidR="00EA3A95">
        <w:t xml:space="preserve">1984 – 1986 </w:t>
      </w:r>
      <w:r w:rsidR="009655A7">
        <w:t>a</w:t>
      </w:r>
      <w:r w:rsidR="00EA3A95">
        <w:t>bsolvoval predhabilitačnú prax na Inštitúte riadenia pri Úrade vlády SR a v r. 1990 viedol tento inštitút ako jeho riaditeľ.</w:t>
      </w:r>
    </w:p>
    <w:p w:rsidR="00EA3A95" w:rsidRDefault="00EA3A95" w:rsidP="00402C91">
      <w:pPr>
        <w:jc w:val="both"/>
      </w:pPr>
      <w:r>
        <w:lastRenderedPageBreak/>
        <w:t>Od roku 1990 doteraz pracoval na Slovenskej technickej univerzite</w:t>
      </w:r>
      <w:r w:rsidR="00AF3569">
        <w:t xml:space="preserve"> v Bratislave</w:t>
      </w:r>
      <w:r>
        <w:t>, kde na Stavebnej fakulte viedol Katedru ekonomiky a riadenia stavebníctva</w:t>
      </w:r>
      <w:r w:rsidR="009655A7">
        <w:t xml:space="preserve"> </w:t>
      </w:r>
      <w:r w:rsidR="00AD1E55">
        <w:t xml:space="preserve"> tri volebné obdobia.</w:t>
      </w:r>
    </w:p>
    <w:p w:rsidR="00F35F0B" w:rsidRDefault="00E37E2A" w:rsidP="00402C91">
      <w:pPr>
        <w:jc w:val="both"/>
      </w:pPr>
      <w:r>
        <w:t xml:space="preserve">V roku </w:t>
      </w:r>
      <w:r w:rsidR="00EA3A95">
        <w:t>1996 potvrdil svoje menovanie za docenta úspešnou habilitáciou</w:t>
      </w:r>
      <w:r>
        <w:t xml:space="preserve"> a o dva roky</w:t>
      </w:r>
      <w:r w:rsidR="009655A7">
        <w:t xml:space="preserve"> </w:t>
      </w:r>
      <w:r w:rsidR="00F35F0B">
        <w:t xml:space="preserve"> bol vymenovaný </w:t>
      </w:r>
      <w:r w:rsidR="009655A7">
        <w:t xml:space="preserve">na STU </w:t>
      </w:r>
      <w:r w:rsidR="00F35F0B">
        <w:t>za profesora ekonomiky a riadenia v</w:t>
      </w:r>
      <w:r w:rsidR="009655A7">
        <w:t> </w:t>
      </w:r>
      <w:r w:rsidR="00F35F0B">
        <w:t>stavebníctve</w:t>
      </w:r>
      <w:r w:rsidR="009655A7">
        <w:t>.</w:t>
      </w:r>
    </w:p>
    <w:p w:rsidR="00F35F0B" w:rsidRDefault="00F35F0B" w:rsidP="00402C91">
      <w:pPr>
        <w:jc w:val="both"/>
      </w:pPr>
      <w:r>
        <w:t xml:space="preserve">Od r.  2008 </w:t>
      </w:r>
      <w:r w:rsidR="00100266">
        <w:t>štyri</w:t>
      </w:r>
      <w:r>
        <w:t xml:space="preserve"> roky budoval a</w:t>
      </w:r>
      <w:r w:rsidR="008314CA">
        <w:t xml:space="preserve">   </w:t>
      </w:r>
      <w:r>
        <w:t> riadil Ústav manažmentu STU a v jeho vedení pracoval až doposiaľ</w:t>
      </w:r>
      <w:r w:rsidR="00100266">
        <w:t>.</w:t>
      </w:r>
      <w:r w:rsidR="00E37E2A">
        <w:t xml:space="preserve"> </w:t>
      </w:r>
      <w:r w:rsidR="00100266">
        <w:t>P</w:t>
      </w:r>
      <w:r w:rsidR="00E37E2A">
        <w:t xml:space="preserve">odieľal sa </w:t>
      </w:r>
      <w:r w:rsidR="00100266">
        <w:t xml:space="preserve">však aj </w:t>
      </w:r>
      <w:r w:rsidR="00E37E2A">
        <w:t>na výchove manažérov na Univerzite Komenského</w:t>
      </w:r>
      <w:r w:rsidR="00100266">
        <w:t xml:space="preserve"> v Bratislave</w:t>
      </w:r>
      <w:r w:rsidR="00E37E2A">
        <w:t xml:space="preserve"> a na zahraničných univerzitách.</w:t>
      </w:r>
    </w:p>
    <w:p w:rsidR="00E37E2A" w:rsidRDefault="00E37E2A" w:rsidP="00402C91">
      <w:pPr>
        <w:jc w:val="both"/>
      </w:pPr>
      <w:r>
        <w:t>Bol garantom študijných programov v oblasti odvetvových a prierezových ekonomík, ekonomiky a riadenia stavebníctva, podieľal sa na koncipovaní odboru priestorové plánovanie</w:t>
      </w:r>
      <w:r w:rsidR="00AF3569">
        <w:t xml:space="preserve"> a </w:t>
      </w:r>
      <w:r>
        <w:t xml:space="preserve"> aj odboru realitné inžinierstvo.</w:t>
      </w:r>
    </w:p>
    <w:p w:rsidR="005168FA" w:rsidRDefault="00E37E2A" w:rsidP="00402C91">
      <w:pPr>
        <w:jc w:val="both"/>
      </w:pPr>
      <w:r>
        <w:t xml:space="preserve">Svoje bohaté jazykové znalosti </w:t>
      </w:r>
      <w:r w:rsidR="008E72FD">
        <w:t xml:space="preserve"> angličtin</w:t>
      </w:r>
      <w:r>
        <w:t>y</w:t>
      </w:r>
      <w:r w:rsidR="008E72FD">
        <w:t>, francúzštin</w:t>
      </w:r>
      <w:r>
        <w:t>y</w:t>
      </w:r>
      <w:r w:rsidR="008E72FD">
        <w:t>, ruštin</w:t>
      </w:r>
      <w:r>
        <w:t>y</w:t>
      </w:r>
      <w:r w:rsidR="008E72FD">
        <w:t xml:space="preserve"> a po</w:t>
      </w:r>
      <w:r w:rsidR="00100266">
        <w:t>ľ</w:t>
      </w:r>
      <w:r w:rsidR="008E72FD">
        <w:t>štin</w:t>
      </w:r>
      <w:r>
        <w:t>y</w:t>
      </w:r>
      <w:r w:rsidR="00922FBC">
        <w:t xml:space="preserve"> uplatnil vo svojom</w:t>
      </w:r>
      <w:r w:rsidR="008E72FD">
        <w:t xml:space="preserve"> </w:t>
      </w:r>
      <w:r w:rsidR="005168FA">
        <w:t>pôsob</w:t>
      </w:r>
      <w:r w:rsidR="008E72FD">
        <w:t>en</w:t>
      </w:r>
      <w:r w:rsidR="00922FBC">
        <w:t>í</w:t>
      </w:r>
      <w:r w:rsidR="008E72FD">
        <w:t xml:space="preserve">  v zahraničí : vo Francúzsku</w:t>
      </w:r>
      <w:r>
        <w:t>,</w:t>
      </w:r>
      <w:r w:rsidR="008E72FD">
        <w:t xml:space="preserve"> v Rusku a</w:t>
      </w:r>
      <w:r>
        <w:t> </w:t>
      </w:r>
      <w:r w:rsidR="008E72FD">
        <w:t>Kazachstane</w:t>
      </w:r>
      <w:r>
        <w:t>,</w:t>
      </w:r>
      <w:r w:rsidR="008E72FD">
        <w:t xml:space="preserve"> v Bielorusku, v Indii, vo Veľkej Británii, v Nemecku a Holadsku </w:t>
      </w:r>
      <w:r>
        <w:t>v</w:t>
      </w:r>
      <w:r w:rsidR="008E72FD">
        <w:t xml:space="preserve">Taliansku. </w:t>
      </w:r>
      <w:r>
        <w:t>Reprezentoval svoje pracovisko a Slovensko n</w:t>
      </w:r>
      <w:r w:rsidR="008E72FD">
        <w:t xml:space="preserve">a </w:t>
      </w:r>
      <w:r>
        <w:t xml:space="preserve">mnohých </w:t>
      </w:r>
      <w:r w:rsidR="008E72FD">
        <w:t xml:space="preserve">zahraničných </w:t>
      </w:r>
      <w:r>
        <w:t xml:space="preserve">vedeckých podujatiach, </w:t>
      </w:r>
      <w:r w:rsidR="006E7EAF">
        <w:t>manažérskych a edukačných kurzo</w:t>
      </w:r>
      <w:r w:rsidR="00AD1E55">
        <w:t xml:space="preserve">ch </w:t>
      </w:r>
      <w:r w:rsidR="006E7EAF">
        <w:t xml:space="preserve"> v zahraničí, napr. na Harvard Business School v Bostone, </w:t>
      </w:r>
      <w:r>
        <w:t>v</w:t>
      </w:r>
      <w:r w:rsidR="006E7EAF">
        <w:t> Americkej agentúre pre medzinárodný rozvoj a na Georgetown University  vo Washingtone D.C., v Ecole National du Travoux Public del´Etat, na na Leuvenskej katolíckej univerzite a ďalších univerzitách</w:t>
      </w:r>
    </w:p>
    <w:p w:rsidR="00F35F0B" w:rsidRDefault="00100266" w:rsidP="00402C91">
      <w:pPr>
        <w:jc w:val="both"/>
      </w:pPr>
      <w:r>
        <w:t>Pritom n</w:t>
      </w:r>
      <w:r w:rsidR="00EA47CD">
        <w:t>ezabúdal na výchovu svojich mladších kolegov. Vytvoril svoju vlastnú vedeckú školu, a</w:t>
      </w:r>
      <w:r w:rsidR="00F35F0B">
        <w:t xml:space="preserve">ko školiteľ doktorandov vychoval </w:t>
      </w:r>
      <w:r w:rsidR="00E3664E">
        <w:t xml:space="preserve">alebo sa podieľal na výchove mnohých </w:t>
      </w:r>
      <w:r w:rsidR="00EA47CD">
        <w:t>desiatok</w:t>
      </w:r>
      <w:r w:rsidR="00F35F0B">
        <w:t xml:space="preserve"> úspešných slovenských </w:t>
      </w:r>
      <w:r w:rsidR="00E3664E">
        <w:t xml:space="preserve"> i </w:t>
      </w:r>
      <w:r>
        <w:t xml:space="preserve"> </w:t>
      </w:r>
      <w:r w:rsidR="00E3664E">
        <w:t xml:space="preserve">ahraničných </w:t>
      </w:r>
      <w:r w:rsidR="00F35F0B">
        <w:t xml:space="preserve"> doktorandov </w:t>
      </w:r>
      <w:r>
        <w:t>. A</w:t>
      </w:r>
      <w:r w:rsidR="002402BB">
        <w:t xml:space="preserve">ko predseda habilitačných </w:t>
      </w:r>
      <w:r w:rsidR="00E3664E">
        <w:t xml:space="preserve">a inauguračných </w:t>
      </w:r>
      <w:r w:rsidR="00EA47CD">
        <w:t xml:space="preserve">komisií </w:t>
      </w:r>
      <w:r w:rsidR="002402BB">
        <w:t xml:space="preserve">umožnil habilitáciu </w:t>
      </w:r>
      <w:r w:rsidR="00EA47CD">
        <w:t xml:space="preserve">a inaguráciu viacerých dnes už </w:t>
      </w:r>
      <w:r w:rsidR="002402BB">
        <w:t>úspešných docentov</w:t>
      </w:r>
      <w:r w:rsidR="00E3664E">
        <w:t xml:space="preserve"> a profesorov.</w:t>
      </w:r>
    </w:p>
    <w:p w:rsidR="005168FA" w:rsidRDefault="00B7494D" w:rsidP="00402C91">
      <w:pPr>
        <w:jc w:val="both"/>
      </w:pPr>
      <w:r>
        <w:t>J</w:t>
      </w:r>
      <w:r w:rsidR="006E7EAF">
        <w:t>eho vysok</w:t>
      </w:r>
      <w:r>
        <w:t>ú</w:t>
      </w:r>
      <w:r w:rsidR="006E7EAF">
        <w:t xml:space="preserve"> odbornú erudíciu dokazuje aj  členst</w:t>
      </w:r>
      <w:r>
        <w:t xml:space="preserve">vo </w:t>
      </w:r>
      <w:r w:rsidR="006E7EAF">
        <w:t xml:space="preserve">v </w:t>
      </w:r>
      <w:r>
        <w:t>13-tich</w:t>
      </w:r>
      <w:r w:rsidR="006E7EAF">
        <w:t xml:space="preserve"> zahraničných a slovenských vedeckých a odborných inštitúciách a v redakčných radách časopisov, </w:t>
      </w:r>
      <w:r>
        <w:t xml:space="preserve">ako </w:t>
      </w:r>
      <w:r w:rsidR="006E7EAF">
        <w:t>členstvo vo vedeckej rade indického časopisu International Journal of Business Insights and Transformation</w:t>
      </w:r>
      <w:r w:rsidR="00100266">
        <w:t xml:space="preserve"> (Bombaj)</w:t>
      </w:r>
      <w:r w:rsidR="006E7EAF">
        <w:t xml:space="preserve">, </w:t>
      </w:r>
      <w:r w:rsidR="00922FBC">
        <w:t xml:space="preserve">v redakčnej rade časopisu „Civil Engineering“, </w:t>
      </w:r>
      <w:r w:rsidR="006E7EAF">
        <w:t>vo Vedeckej rade Fakulty manažmentu UK v</w:t>
      </w:r>
      <w:r w:rsidR="00AF3569">
        <w:t> </w:t>
      </w:r>
      <w:r w:rsidR="006E7EAF">
        <w:t>Bratislave</w:t>
      </w:r>
      <w:r w:rsidR="00AF3569">
        <w:t>,</w:t>
      </w:r>
      <w:r w:rsidR="00922FBC">
        <w:t xml:space="preserve"> Vedeckej rade Stavebnej fakulty STU, </w:t>
      </w:r>
      <w:r w:rsidR="006B639F">
        <w:t xml:space="preserve">vo </w:t>
      </w:r>
      <w:r w:rsidR="00922FBC">
        <w:t>Vedeckej rade STU,</w:t>
      </w:r>
      <w:r w:rsidR="006B639F">
        <w:t xml:space="preserve"> v odborovej komisii pre doktorandské štúdium na Stavebnej fakulte  VÚT Brno </w:t>
      </w:r>
      <w:r w:rsidR="00922FBC">
        <w:t>a v rade riaditeľov Európskej realitnej asociácie ERES.</w:t>
      </w:r>
    </w:p>
    <w:p w:rsidR="00922FBC" w:rsidRDefault="00100266" w:rsidP="00402C91">
      <w:pPr>
        <w:jc w:val="both"/>
      </w:pPr>
      <w:r>
        <w:t>Žiaľ, n</w:t>
      </w:r>
      <w:r w:rsidR="00B7494D">
        <w:t>ečakaný skon prerušil jeho bohatú expertíznu činnosť pre Vládu SR, ministerstvá a grantové agentúry, vedenie domácich a zahraničných vedeckovýskumných úloh, z ktorých mnohé získali ocenenia ako vynikajúce projekty.</w:t>
      </w:r>
    </w:p>
    <w:p w:rsidR="00AF3569" w:rsidRDefault="00EA47CD" w:rsidP="00402C91">
      <w:pPr>
        <w:jc w:val="both"/>
      </w:pPr>
      <w:r>
        <w:t xml:space="preserve">Kvality prof. Ivaničku dokazujú mnohé ocenenia jeho práce, </w:t>
      </w:r>
      <w:r w:rsidR="00AF3569">
        <w:t xml:space="preserve">napr. </w:t>
      </w:r>
      <w:r>
        <w:t xml:space="preserve">bol </w:t>
      </w:r>
      <w:r w:rsidR="00AF3569">
        <w:t xml:space="preserve"> </w:t>
      </w:r>
      <w:r w:rsidR="00AD1E55">
        <w:t>P</w:t>
      </w:r>
      <w:r>
        <w:t xml:space="preserve">rofesorom roka 2011 na STU,..... </w:t>
      </w:r>
      <w:r w:rsidR="00922FBC">
        <w:t xml:space="preserve"> </w:t>
      </w:r>
      <w:r>
        <w:t xml:space="preserve">no </w:t>
      </w:r>
      <w:r w:rsidR="00922FBC">
        <w:t xml:space="preserve">bol </w:t>
      </w:r>
      <w:r>
        <w:t xml:space="preserve">najmä </w:t>
      </w:r>
      <w:r w:rsidR="00100266">
        <w:t xml:space="preserve">skvelým </w:t>
      </w:r>
      <w:r w:rsidR="00922FBC">
        <w:t>človekom</w:t>
      </w:r>
      <w:r w:rsidR="00100266">
        <w:t xml:space="preserve"> a</w:t>
      </w:r>
      <w:r w:rsidR="00922FBC">
        <w:t xml:space="preserve"> </w:t>
      </w:r>
      <w:r>
        <w:t>priateľským kolegom</w:t>
      </w:r>
      <w:r w:rsidR="00100266">
        <w:t>.</w:t>
      </w:r>
      <w:r>
        <w:t xml:space="preserve"> </w:t>
      </w:r>
      <w:r w:rsidR="00100266">
        <w:t>N</w:t>
      </w:r>
      <w:r>
        <w:t xml:space="preserve">áročným na </w:t>
      </w:r>
      <w:r w:rsidR="00922FBC">
        <w:t xml:space="preserve"> seba a svoje okolie </w:t>
      </w:r>
      <w:r w:rsidR="000D5FCD">
        <w:t>príklad</w:t>
      </w:r>
      <w:r w:rsidR="00A86E50">
        <w:t>n</w:t>
      </w:r>
      <w:r>
        <w:t>ým svoj</w:t>
      </w:r>
      <w:r w:rsidR="00AF3569">
        <w:t>ou</w:t>
      </w:r>
      <w:r>
        <w:t xml:space="preserve"> </w:t>
      </w:r>
      <w:r w:rsidR="000D5FCD">
        <w:t>pracovitos</w:t>
      </w:r>
      <w:r w:rsidR="00AF3569">
        <w:t>ťou</w:t>
      </w:r>
      <w:r>
        <w:t>, skromnos</w:t>
      </w:r>
      <w:r w:rsidR="00AF3569">
        <w:t>ťou</w:t>
      </w:r>
      <w:r w:rsidR="000D5FCD">
        <w:t xml:space="preserve"> a</w:t>
      </w:r>
      <w:r w:rsidR="00AF3569">
        <w:t> </w:t>
      </w:r>
      <w:r>
        <w:t>schopnos</w:t>
      </w:r>
      <w:r w:rsidR="00AF3569">
        <w:t>ťou svojím</w:t>
      </w:r>
      <w:r>
        <w:t xml:space="preserve"> príkladom</w:t>
      </w:r>
      <w:r w:rsidR="000D5FCD">
        <w:t xml:space="preserve"> inšpirovať k vysokým výkonom</w:t>
      </w:r>
      <w:r w:rsidR="00AF3569">
        <w:t>. Z</w:t>
      </w:r>
      <w:r w:rsidR="000D5FCD">
        <w:t>ároveň však</w:t>
      </w:r>
      <w:r w:rsidR="00AF3569">
        <w:t xml:space="preserve"> vedel</w:t>
      </w:r>
      <w:r w:rsidR="000D5FCD">
        <w:t xml:space="preserve"> priateľsky ponúk</w:t>
      </w:r>
      <w:r>
        <w:t xml:space="preserve">nuť </w:t>
      </w:r>
      <w:r w:rsidR="000D5FCD">
        <w:t xml:space="preserve"> možnosti uplatnenia sa na domácich a zahraničných projektoch, ktoré sám vybojoval, ako aj radu a pomoc pri riešení vzniknutých problémových situácií</w:t>
      </w:r>
      <w:r w:rsidR="00AF3569">
        <w:t xml:space="preserve">. </w:t>
      </w:r>
      <w:r>
        <w:t xml:space="preserve"> </w:t>
      </w:r>
      <w:r w:rsidR="00D655CB">
        <w:t xml:space="preserve">Vďaka tomu </w:t>
      </w:r>
      <w:r>
        <w:t xml:space="preserve">bol </w:t>
      </w:r>
      <w:r w:rsidR="00D655CB">
        <w:t>obklop</w:t>
      </w:r>
      <w:r>
        <w:t>ený</w:t>
      </w:r>
      <w:r w:rsidR="00D655CB">
        <w:t xml:space="preserve"> schopnými a ambicióznymi študentmi</w:t>
      </w:r>
      <w:r w:rsidR="00AF3569">
        <w:t>,</w:t>
      </w:r>
      <w:r w:rsidR="00D655CB">
        <w:t xml:space="preserve"> doktorandmi</w:t>
      </w:r>
      <w:r>
        <w:t xml:space="preserve"> a mladými kolegami, v strede ktorých bol stále mladý svojimi myšlienkami</w:t>
      </w:r>
      <w:r w:rsidR="00091FBA">
        <w:t>, životnými postojmi</w:t>
      </w:r>
      <w:r>
        <w:t xml:space="preserve"> </w:t>
      </w:r>
      <w:r w:rsidR="00AF3569">
        <w:t xml:space="preserve"> </w:t>
      </w:r>
      <w:r>
        <w:t>i láskou k</w:t>
      </w:r>
      <w:r w:rsidR="00100266">
        <w:t> </w:t>
      </w:r>
      <w:r w:rsidR="00AF3569">
        <w:t>š</w:t>
      </w:r>
      <w:r w:rsidR="005F11FD">
        <w:t>p</w:t>
      </w:r>
      <w:r w:rsidR="00AF3569">
        <w:t>ort</w:t>
      </w:r>
      <w:r w:rsidR="005F11FD">
        <w:t>u</w:t>
      </w:r>
      <w:r w:rsidR="00100266">
        <w:t xml:space="preserve"> a prírode</w:t>
      </w:r>
      <w:r>
        <w:t>. O to neočakávanejší a bolestnejší je jeho náhly odchod.</w:t>
      </w:r>
    </w:p>
    <w:p w:rsidR="00893236" w:rsidRDefault="006821B8" w:rsidP="00402C91">
      <w:pPr>
        <w:jc w:val="both"/>
      </w:pPr>
      <w:r>
        <w:t>Jeho srdcovou záležitosťou bolo vybudovanie Ústavu manažmentu STU  „od piky“ po organizačnej, personálnej a odbornej stránke . Išlo mu vždy o jeho kvalitný  dlhodobý rozvoj, aby nielen rozsahom  výučby a vedecko – výskumnej činnosti, ale najmä ich vysokou úrovňou presvedčil skeptikov, že ide o životaschopný a perspektívny interdisciplinárny projekt s vysokým potenciálom prínosnosti pre STU. Nešlo mu pritom  o jednoduché konkurovanie ostatným fakultám STU, ale</w:t>
      </w:r>
      <w:r w:rsidR="00100266">
        <w:t xml:space="preserve">najmä </w:t>
      </w:r>
      <w:r w:rsidR="00AF3569">
        <w:t xml:space="preserve"> o</w:t>
      </w:r>
      <w:r>
        <w:t xml:space="preserve"> plnohodnotnú a vzájomnú </w:t>
      </w:r>
      <w:r>
        <w:lastRenderedPageBreak/>
        <w:t xml:space="preserve">spoluprácu </w:t>
      </w:r>
      <w:r w:rsidR="0000277D">
        <w:t xml:space="preserve">s ostatnými fakultami </w:t>
      </w:r>
      <w:r>
        <w:t>na základe vzájomnej výhodnosti a</w:t>
      </w:r>
      <w:r w:rsidR="00100266">
        <w:t> predovšetkým o</w:t>
      </w:r>
      <w:r w:rsidR="0000277D">
        <w:t xml:space="preserve"> </w:t>
      </w:r>
      <w:r>
        <w:t>prínos</w:t>
      </w:r>
      <w:r w:rsidR="0000277D">
        <w:t xml:space="preserve"> pre </w:t>
      </w:r>
      <w:r w:rsidR="00AF3569">
        <w:t>budúci</w:t>
      </w:r>
      <w:r w:rsidR="0000277D">
        <w:t xml:space="preserve"> rozvoj </w:t>
      </w:r>
      <w:r w:rsidR="00893236">
        <w:t>tejto univerzity</w:t>
      </w:r>
      <w:r w:rsidR="0000277D">
        <w:t xml:space="preserve">. Takáto organizačná a personálna práca nebola ľahká a </w:t>
      </w:r>
      <w:r w:rsidR="005F11FD">
        <w:t>nárokovala</w:t>
      </w:r>
      <w:r w:rsidR="0000277D">
        <w:t xml:space="preserve"> si veľa z  jeho času, úsilia a síl.</w:t>
      </w:r>
      <w:r>
        <w:t xml:space="preserve"> </w:t>
      </w:r>
      <w:r w:rsidR="0000277D">
        <w:t>Myslím, že v tejto oblasti dokázal profesor Ivanička preniesť  do svojej práce a život</w:t>
      </w:r>
      <w:r w:rsidR="00AD1E55">
        <w:t>a</w:t>
      </w:r>
      <w:r w:rsidR="0000277D">
        <w:t xml:space="preserve"> aj hodnoty, ktoré získal svojím záujmom o</w:t>
      </w:r>
      <w:r w:rsidR="005C0EF1">
        <w:t xml:space="preserve"> prírodu a </w:t>
      </w:r>
      <w:r w:rsidR="0000277D">
        <w:t>šport.</w:t>
      </w:r>
    </w:p>
    <w:p w:rsidR="00893236" w:rsidRDefault="00893236" w:rsidP="00402C91">
      <w:pPr>
        <w:jc w:val="both"/>
      </w:pPr>
      <w:r>
        <w:t>Poznali sme ho ako</w:t>
      </w:r>
      <w:r w:rsidR="0000277D">
        <w:t xml:space="preserve"> nadšen</w:t>
      </w:r>
      <w:r>
        <w:t>ého</w:t>
      </w:r>
      <w:r w:rsidR="0000277D">
        <w:t xml:space="preserve"> aktívn</w:t>
      </w:r>
      <w:r>
        <w:t>eho</w:t>
      </w:r>
      <w:r w:rsidR="0000277D">
        <w:t xml:space="preserve"> cyklist</w:t>
      </w:r>
      <w:r>
        <w:t>u</w:t>
      </w:r>
      <w:r w:rsidR="0000277D">
        <w:t>, ale najmä turist</w:t>
      </w:r>
      <w:r>
        <w:t>u</w:t>
      </w:r>
      <w:r w:rsidR="0000277D">
        <w:t>a, a</w:t>
      </w:r>
      <w:r w:rsidR="005C0EF1">
        <w:t> nie hocijak</w:t>
      </w:r>
      <w:r>
        <w:t>ého</w:t>
      </w:r>
      <w:r w:rsidR="005C0EF1">
        <w:t>, ale</w:t>
      </w:r>
      <w:r w:rsidR="0000277D">
        <w:t xml:space="preserve"> vysokohorsk</w:t>
      </w:r>
      <w:r>
        <w:t>ého</w:t>
      </w:r>
      <w:r w:rsidR="0000277D">
        <w:t xml:space="preserve"> turist</w:t>
      </w:r>
      <w:r>
        <w:t>u, horolezca</w:t>
      </w:r>
      <w:r w:rsidR="0000277D">
        <w:t>. Takýto šport kladie vysoké nároky</w:t>
      </w:r>
      <w:r w:rsidR="00514AB1">
        <w:t xml:space="preserve"> na </w:t>
      </w:r>
      <w:r w:rsidR="0000277D">
        <w:t xml:space="preserve"> fairovosť  svojich účastníkov, na ich účinnú spoluprácu na základe dôvery v osobné a odborné schopnosti bez toho, aby sa niekto „ulieval“ na úkor iných a ohrozoval nielen úspešný výstup k cieľu, ale priebežne aj  existenciu</w:t>
      </w:r>
      <w:r>
        <w:t xml:space="preserve"> ostatných</w:t>
      </w:r>
      <w:r w:rsidR="0000277D">
        <w:t xml:space="preserve">. O svojich skúsenostiach z takýchto </w:t>
      </w:r>
      <w:r w:rsidR="005C0EF1">
        <w:t xml:space="preserve">vysokohorských </w:t>
      </w:r>
      <w:r w:rsidR="0000277D">
        <w:t>túr</w:t>
      </w:r>
      <w:r w:rsidR="005C0EF1">
        <w:t xml:space="preserve"> po trasách, kam by sa často neodvážil ani kamzík</w:t>
      </w:r>
      <w:r w:rsidR="0000277D">
        <w:t>, ale aj zo svojich zahraničných pobytov</w:t>
      </w:r>
      <w:r w:rsidR="005F11FD">
        <w:t xml:space="preserve">, </w:t>
      </w:r>
      <w:r w:rsidR="0000277D">
        <w:t xml:space="preserve"> vedel</w:t>
      </w:r>
      <w:r w:rsidR="005C0EF1">
        <w:t xml:space="preserve"> nielen </w:t>
      </w:r>
      <w:r w:rsidR="0000277D">
        <w:t xml:space="preserve"> </w:t>
      </w:r>
      <w:r>
        <w:t>zanietene</w:t>
      </w:r>
      <w:r w:rsidR="0000277D">
        <w:t xml:space="preserve"> a </w:t>
      </w:r>
      <w:r>
        <w:t>pútavo</w:t>
      </w:r>
      <w:r w:rsidR="0000277D">
        <w:t xml:space="preserve"> rozprávať</w:t>
      </w:r>
      <w:r w:rsidR="005C0EF1">
        <w:t xml:space="preserve"> sv</w:t>
      </w:r>
      <w:r w:rsidR="00514AB1">
        <w:t>o</w:t>
      </w:r>
      <w:r w:rsidR="005C0EF1">
        <w:t>jim kolegom a priateľom, ale to aj dokumentovať množstvom zaujímavých fotografií. Bola to jeho ďalšia záľuba a z týchto fotografií  bol očividný jeho postreh a erudícia vystihnúť určitú situáciu, prostredie alebo náladu.</w:t>
      </w:r>
    </w:p>
    <w:p w:rsidR="00922FBC" w:rsidRDefault="005C0EF1" w:rsidP="00402C91">
      <w:pPr>
        <w:jc w:val="both"/>
      </w:pPr>
      <w:r>
        <w:t xml:space="preserve">Platilo tiež pre neho, že najmä v zahraničí si človek hlbšie uvedomí svoj vzťah k domovu a vlasti. Zahraničie znamenalo pre profesora Ivaničku hlavne zdroj skúseností a inšpirácie, ktorú sa snažil </w:t>
      </w:r>
      <w:r w:rsidR="005F11FD">
        <w:t xml:space="preserve">efektívne </w:t>
      </w:r>
      <w:r>
        <w:t>uplatniť v domácich podmienkach</w:t>
      </w:r>
      <w:r w:rsidR="004B43F4">
        <w:t>, kultivovať a obohacovať výučbu, vedu a výskum na Slovensku.</w:t>
      </w:r>
    </w:p>
    <w:p w:rsidR="003B2DB3" w:rsidRDefault="003B2DB3" w:rsidP="00402C91">
      <w:pPr>
        <w:jc w:val="both"/>
      </w:pPr>
      <w:r w:rsidRPr="003B2DB3">
        <w:t xml:space="preserve">Milý Koloman, Tvoj </w:t>
      </w:r>
      <w:r w:rsidR="004B43F4" w:rsidRPr="003B2DB3">
        <w:t xml:space="preserve"> nečakaný náhly skon je pre nás všetkých na Ústave manažmentu obrovskou stratou, ktorú bude mimoriadne ťažké prekonať. Bude nám veľmi chýbať  nielen </w:t>
      </w:r>
      <w:r w:rsidR="00091FBA">
        <w:t>Tvoja</w:t>
      </w:r>
      <w:r w:rsidR="00091FBA" w:rsidRPr="003B2DB3">
        <w:t xml:space="preserve"> </w:t>
      </w:r>
      <w:r w:rsidR="004B43F4" w:rsidRPr="003B2DB3">
        <w:t>rozsiahla erudícia</w:t>
      </w:r>
      <w:r w:rsidRPr="003B2DB3">
        <w:t xml:space="preserve">, bojovný duch priekopníka </w:t>
      </w:r>
      <w:r w:rsidR="004B43F4" w:rsidRPr="003B2DB3">
        <w:t xml:space="preserve"> a organizačná energia, ale aj </w:t>
      </w:r>
      <w:r w:rsidRPr="003B2DB3">
        <w:t>Tvoj</w:t>
      </w:r>
      <w:r w:rsidR="004B43F4" w:rsidRPr="003B2DB3">
        <w:t xml:space="preserve"> príklad toho , čo všetko sa dá zvládnuť s dobrým tímom, </w:t>
      </w:r>
      <w:r w:rsidRPr="003B2DB3">
        <w:t xml:space="preserve">Tvoje </w:t>
      </w:r>
      <w:r w:rsidR="004B43F4" w:rsidRPr="003B2DB3">
        <w:t>povzbud</w:t>
      </w:r>
      <w:r w:rsidRPr="003B2DB3">
        <w:t>zovanie</w:t>
      </w:r>
      <w:r w:rsidR="004B43F4" w:rsidRPr="003B2DB3">
        <w:t xml:space="preserve">, konštruktívna kritika a zmysel pre humor. Ďakujeme </w:t>
      </w:r>
      <w:r w:rsidRPr="003B2DB3">
        <w:t xml:space="preserve">Ti </w:t>
      </w:r>
      <w:r w:rsidR="004B43F4" w:rsidRPr="003B2DB3">
        <w:t xml:space="preserve"> za všetko to, čo </w:t>
      </w:r>
      <w:r w:rsidRPr="003B2DB3">
        <w:t xml:space="preserve">si </w:t>
      </w:r>
      <w:r w:rsidR="004B43F4" w:rsidRPr="003B2DB3">
        <w:t xml:space="preserve">dosiahol pre zachovanie a ďalší kvalitatívny rozvoj </w:t>
      </w:r>
      <w:r w:rsidR="00091FBA">
        <w:t xml:space="preserve">STU, pre jej </w:t>
      </w:r>
      <w:r w:rsidR="004B43F4" w:rsidRPr="003B2DB3">
        <w:t xml:space="preserve">Ústav manažmentu, za to, </w:t>
      </w:r>
      <w:r w:rsidRPr="003B2DB3">
        <w:t>čo si urobil</w:t>
      </w:r>
      <w:r w:rsidR="00091FBA" w:rsidRPr="00091FBA">
        <w:t xml:space="preserve"> </w:t>
      </w:r>
      <w:r w:rsidR="00091FBA" w:rsidRPr="003B2DB3">
        <w:t>pre nás</w:t>
      </w:r>
      <w:r w:rsidR="00091FBA">
        <w:t>, Tvojich kolegov</w:t>
      </w:r>
      <w:r w:rsidRPr="003B2DB3">
        <w:t xml:space="preserve">, </w:t>
      </w:r>
      <w:r w:rsidR="004B43F4" w:rsidRPr="003B2DB3">
        <w:t>čím a</w:t>
      </w:r>
      <w:r w:rsidR="00514AB1">
        <w:t> </w:t>
      </w:r>
      <w:r w:rsidR="004B43F4" w:rsidRPr="003B2DB3">
        <w:t>ako</w:t>
      </w:r>
      <w:r w:rsidR="00514AB1">
        <w:t xml:space="preserve"> si na</w:t>
      </w:r>
      <w:r w:rsidR="004B43F4" w:rsidRPr="003B2DB3">
        <w:t xml:space="preserve"> na nás vplýval.</w:t>
      </w:r>
      <w:r w:rsidRPr="003B2DB3">
        <w:t xml:space="preserve"> </w:t>
      </w:r>
      <w:r>
        <w:t>Uvedomujeme si, že toto všetko by nebolo možné, ak by Tvoja rodina a príbuzní nemali pre Tvoju prácu a záujmy  porozumenie, toleranciu a podporu. Vyslovujeme im našu hlbokú sústrasť, keďže im budeš chýbať ešte viac ako nám, ako opora v každodennom živote. Urobím</w:t>
      </w:r>
      <w:r w:rsidR="00580FE0">
        <w:t>e</w:t>
      </w:r>
      <w:r>
        <w:t xml:space="preserve"> všetko preto, aby sme im aspoň trochu dokázali zmierniť</w:t>
      </w:r>
      <w:r w:rsidR="00580FE0">
        <w:t xml:space="preserve"> ich zármutok,</w:t>
      </w:r>
      <w:r>
        <w:t xml:space="preserve"> </w:t>
      </w:r>
      <w:r w:rsidR="00580FE0">
        <w:t>bolesť  a pomôcť im zvládnuť ich ťažkú situáciu.</w:t>
      </w:r>
    </w:p>
    <w:p w:rsidR="00A94DF0" w:rsidRDefault="003B2DB3" w:rsidP="00402C91">
      <w:pPr>
        <w:jc w:val="both"/>
        <w:rPr>
          <w:rStyle w:val="HTMLTypewriter"/>
          <w:rFonts w:asciiTheme="minorHAnsi" w:eastAsiaTheme="minorHAnsi" w:hAnsiTheme="minorHAnsi"/>
          <w:sz w:val="22"/>
          <w:szCs w:val="22"/>
        </w:rPr>
      </w:pPr>
      <w:r w:rsidRPr="003B2DB3">
        <w:t>V</w:t>
      </w:r>
      <w:r w:rsidR="00A94DF0" w:rsidRPr="003B2DB3">
        <w:rPr>
          <w:rStyle w:val="HTMLTypewriter"/>
          <w:rFonts w:asciiTheme="minorHAnsi" w:eastAsiaTheme="minorHAnsi" w:hAnsiTheme="minorHAnsi"/>
          <w:sz w:val="22"/>
          <w:szCs w:val="22"/>
        </w:rPr>
        <w:t>ynalo</w:t>
      </w:r>
      <w:r w:rsidR="0012584D">
        <w:rPr>
          <w:rStyle w:val="HTMLTypewriter"/>
          <w:rFonts w:asciiTheme="minorHAnsi" w:eastAsiaTheme="minorHAnsi" w:hAnsiTheme="minorHAnsi"/>
          <w:sz w:val="22"/>
          <w:szCs w:val="22"/>
        </w:rPr>
        <w:t>ží</w:t>
      </w:r>
      <w:r w:rsidR="00A94DF0" w:rsidRPr="003B2DB3">
        <w:rPr>
          <w:rStyle w:val="HTMLTypewriter"/>
          <w:rFonts w:asciiTheme="minorHAnsi" w:eastAsiaTheme="minorHAnsi" w:hAnsiTheme="minorHAnsi"/>
          <w:sz w:val="22"/>
          <w:szCs w:val="22"/>
        </w:rPr>
        <w:t>me maxim</w:t>
      </w:r>
      <w:r w:rsidR="005F11FD">
        <w:rPr>
          <w:rStyle w:val="HTMLTypewriter"/>
          <w:rFonts w:asciiTheme="minorHAnsi" w:eastAsiaTheme="minorHAnsi" w:hAnsiTheme="minorHAnsi"/>
          <w:sz w:val="22"/>
          <w:szCs w:val="22"/>
        </w:rPr>
        <w:t>á</w:t>
      </w:r>
      <w:bookmarkStart w:id="0" w:name="_GoBack"/>
      <w:bookmarkEnd w:id="0"/>
      <w:r w:rsidR="00A94DF0" w:rsidRPr="003B2DB3">
        <w:rPr>
          <w:rStyle w:val="HTMLTypewriter"/>
          <w:rFonts w:asciiTheme="minorHAnsi" w:eastAsiaTheme="minorHAnsi" w:hAnsiTheme="minorHAnsi"/>
          <w:sz w:val="22"/>
          <w:szCs w:val="22"/>
        </w:rPr>
        <w:t>lne</w:t>
      </w:r>
      <w:r>
        <w:rPr>
          <w:rStyle w:val="HTMLTypewriter"/>
          <w:rFonts w:asciiTheme="minorHAnsi" w:eastAsiaTheme="minorHAnsi" w:hAnsiTheme="minorHAnsi"/>
          <w:sz w:val="22"/>
          <w:szCs w:val="22"/>
        </w:rPr>
        <w:t xml:space="preserve"> ú</w:t>
      </w:r>
      <w:r w:rsidR="00A94DF0" w:rsidRPr="003B2DB3">
        <w:rPr>
          <w:rStyle w:val="HTMLTypewriter"/>
          <w:rFonts w:asciiTheme="minorHAnsi" w:eastAsiaTheme="minorHAnsi" w:hAnsiTheme="minorHAnsi"/>
          <w:sz w:val="22"/>
          <w:szCs w:val="22"/>
        </w:rPr>
        <w:t xml:space="preserve">silie, aby sme zachovali </w:t>
      </w:r>
      <w:r>
        <w:rPr>
          <w:rStyle w:val="HTMLTypewriter"/>
          <w:rFonts w:asciiTheme="minorHAnsi" w:eastAsiaTheme="minorHAnsi" w:hAnsiTheme="minorHAnsi"/>
          <w:sz w:val="22"/>
          <w:szCs w:val="22"/>
        </w:rPr>
        <w:t>Tvoje dielo</w:t>
      </w:r>
      <w:r w:rsidR="00A94DF0" w:rsidRPr="003B2DB3">
        <w:rPr>
          <w:rStyle w:val="HTMLTypewriter"/>
          <w:rFonts w:asciiTheme="minorHAnsi" w:eastAsiaTheme="minorHAnsi" w:hAnsiTheme="minorHAnsi"/>
          <w:sz w:val="22"/>
          <w:szCs w:val="22"/>
        </w:rPr>
        <w:t xml:space="preserve"> </w:t>
      </w:r>
      <w:r w:rsidR="00580FE0">
        <w:rPr>
          <w:rStyle w:val="HTMLTypewriter"/>
          <w:rFonts w:asciiTheme="minorHAnsi" w:eastAsiaTheme="minorHAnsi" w:hAnsiTheme="minorHAnsi"/>
          <w:sz w:val="22"/>
          <w:szCs w:val="22"/>
        </w:rPr>
        <w:t xml:space="preserve"> a pamiatku na </w:t>
      </w:r>
      <w:r w:rsidR="00091FBA">
        <w:rPr>
          <w:rStyle w:val="HTMLTypewriter"/>
          <w:rFonts w:asciiTheme="minorHAnsi" w:eastAsiaTheme="minorHAnsi" w:hAnsiTheme="minorHAnsi"/>
          <w:sz w:val="22"/>
          <w:szCs w:val="22"/>
        </w:rPr>
        <w:t xml:space="preserve">STU </w:t>
      </w:r>
      <w:r w:rsidR="00A94DF0" w:rsidRPr="003B2DB3">
        <w:rPr>
          <w:rStyle w:val="HTMLTypewriter"/>
          <w:rFonts w:asciiTheme="minorHAnsi" w:eastAsiaTheme="minorHAnsi" w:hAnsiTheme="minorHAnsi"/>
          <w:sz w:val="22"/>
          <w:szCs w:val="22"/>
        </w:rPr>
        <w:t>a prospeli jeho rozvoju relevantn</w:t>
      </w:r>
      <w:r w:rsidR="00514AB1">
        <w:rPr>
          <w:rStyle w:val="HTMLTypewriter"/>
          <w:rFonts w:asciiTheme="minorHAnsi" w:eastAsiaTheme="minorHAnsi" w:hAnsiTheme="minorHAnsi"/>
          <w:sz w:val="22"/>
          <w:szCs w:val="22"/>
        </w:rPr>
        <w:t>ý</w:t>
      </w:r>
      <w:r w:rsidR="00A94DF0" w:rsidRPr="003B2DB3">
        <w:rPr>
          <w:rStyle w:val="HTMLTypewriter"/>
          <w:rFonts w:asciiTheme="minorHAnsi" w:eastAsiaTheme="minorHAnsi" w:hAnsiTheme="minorHAnsi"/>
          <w:sz w:val="22"/>
          <w:szCs w:val="22"/>
        </w:rPr>
        <w:t>mi a pr</w:t>
      </w:r>
      <w:r w:rsidR="0012584D">
        <w:rPr>
          <w:rStyle w:val="HTMLTypewriter"/>
          <w:rFonts w:asciiTheme="minorHAnsi" w:eastAsiaTheme="minorHAnsi" w:hAnsiTheme="minorHAnsi"/>
          <w:sz w:val="22"/>
          <w:szCs w:val="22"/>
        </w:rPr>
        <w:t>íť</w:t>
      </w:r>
      <w:r w:rsidR="00A94DF0" w:rsidRPr="003B2DB3">
        <w:rPr>
          <w:rStyle w:val="HTMLTypewriter"/>
          <w:rFonts w:asciiTheme="minorHAnsi" w:eastAsiaTheme="minorHAnsi" w:hAnsiTheme="minorHAnsi"/>
          <w:sz w:val="22"/>
          <w:szCs w:val="22"/>
        </w:rPr>
        <w:t>a</w:t>
      </w:r>
      <w:r w:rsidR="0012584D">
        <w:rPr>
          <w:rStyle w:val="HTMLTypewriter"/>
          <w:rFonts w:asciiTheme="minorHAnsi" w:eastAsiaTheme="minorHAnsi" w:hAnsiTheme="minorHAnsi"/>
          <w:sz w:val="22"/>
          <w:szCs w:val="22"/>
        </w:rPr>
        <w:t>ž</w:t>
      </w:r>
      <w:r w:rsidR="00A94DF0" w:rsidRPr="003B2DB3">
        <w:rPr>
          <w:rStyle w:val="HTMLTypewriter"/>
          <w:rFonts w:asciiTheme="minorHAnsi" w:eastAsiaTheme="minorHAnsi" w:hAnsiTheme="minorHAnsi"/>
          <w:sz w:val="22"/>
          <w:szCs w:val="22"/>
        </w:rPr>
        <w:t>liv</w:t>
      </w:r>
      <w:r w:rsidR="0012584D">
        <w:rPr>
          <w:rStyle w:val="HTMLTypewriter"/>
          <w:rFonts w:asciiTheme="minorHAnsi" w:eastAsiaTheme="minorHAnsi" w:hAnsiTheme="minorHAnsi"/>
          <w:sz w:val="22"/>
          <w:szCs w:val="22"/>
        </w:rPr>
        <w:t>ý</w:t>
      </w:r>
      <w:r w:rsidR="00A94DF0" w:rsidRPr="003B2DB3">
        <w:rPr>
          <w:rStyle w:val="HTMLTypewriter"/>
          <w:rFonts w:asciiTheme="minorHAnsi" w:eastAsiaTheme="minorHAnsi" w:hAnsiTheme="minorHAnsi"/>
          <w:sz w:val="22"/>
          <w:szCs w:val="22"/>
        </w:rPr>
        <w:t xml:space="preserve">mi </w:t>
      </w:r>
      <w:r w:rsidR="0012584D">
        <w:rPr>
          <w:rStyle w:val="HTMLTypewriter"/>
          <w:rFonts w:asciiTheme="minorHAnsi" w:eastAsiaTheme="minorHAnsi" w:hAnsiTheme="minorHAnsi"/>
          <w:sz w:val="22"/>
          <w:szCs w:val="22"/>
        </w:rPr>
        <w:t>š</w:t>
      </w:r>
      <w:r w:rsidR="00A94DF0" w:rsidRPr="003B2DB3">
        <w:rPr>
          <w:rStyle w:val="HTMLTypewriter"/>
          <w:rFonts w:asciiTheme="minorHAnsi" w:eastAsiaTheme="minorHAnsi" w:hAnsiTheme="minorHAnsi"/>
          <w:sz w:val="22"/>
          <w:szCs w:val="22"/>
        </w:rPr>
        <w:t>tudijn</w:t>
      </w:r>
      <w:r w:rsidR="0012584D">
        <w:rPr>
          <w:rStyle w:val="HTMLTypewriter"/>
          <w:rFonts w:asciiTheme="minorHAnsi" w:eastAsiaTheme="minorHAnsi" w:hAnsiTheme="minorHAnsi"/>
          <w:sz w:val="22"/>
          <w:szCs w:val="22"/>
        </w:rPr>
        <w:t>ý</w:t>
      </w:r>
      <w:r w:rsidR="00A94DF0" w:rsidRPr="003B2DB3">
        <w:rPr>
          <w:rStyle w:val="HTMLTypewriter"/>
          <w:rFonts w:asciiTheme="minorHAnsi" w:eastAsiaTheme="minorHAnsi" w:hAnsiTheme="minorHAnsi"/>
          <w:sz w:val="22"/>
          <w:szCs w:val="22"/>
        </w:rPr>
        <w:t xml:space="preserve">mi programami a vysokou </w:t>
      </w:r>
      <w:r w:rsidR="0012584D">
        <w:rPr>
          <w:rStyle w:val="HTMLTypewriter"/>
          <w:rFonts w:asciiTheme="minorHAnsi" w:eastAsiaTheme="minorHAnsi" w:hAnsiTheme="minorHAnsi"/>
          <w:sz w:val="22"/>
          <w:szCs w:val="22"/>
        </w:rPr>
        <w:t>ú</w:t>
      </w:r>
      <w:r w:rsidR="00A94DF0" w:rsidRPr="003B2DB3">
        <w:rPr>
          <w:rStyle w:val="HTMLTypewriter"/>
          <w:rFonts w:asciiTheme="minorHAnsi" w:eastAsiaTheme="minorHAnsi" w:hAnsiTheme="minorHAnsi"/>
          <w:sz w:val="22"/>
          <w:szCs w:val="22"/>
        </w:rPr>
        <w:t>rov</w:t>
      </w:r>
      <w:r w:rsidR="0012584D">
        <w:rPr>
          <w:rStyle w:val="HTMLTypewriter"/>
          <w:rFonts w:asciiTheme="minorHAnsi" w:eastAsiaTheme="minorHAnsi" w:hAnsiTheme="minorHAnsi"/>
          <w:sz w:val="22"/>
          <w:szCs w:val="22"/>
        </w:rPr>
        <w:t>ň</w:t>
      </w:r>
      <w:r w:rsidR="00A94DF0" w:rsidRPr="003B2DB3">
        <w:rPr>
          <w:rStyle w:val="HTMLTypewriter"/>
          <w:rFonts w:asciiTheme="minorHAnsi" w:eastAsiaTheme="minorHAnsi" w:hAnsiTheme="minorHAnsi"/>
          <w:sz w:val="22"/>
          <w:szCs w:val="22"/>
        </w:rPr>
        <w:t>ou na</w:t>
      </w:r>
      <w:r w:rsidR="0012584D">
        <w:rPr>
          <w:rStyle w:val="HTMLTypewriter"/>
          <w:rFonts w:asciiTheme="minorHAnsi" w:eastAsiaTheme="minorHAnsi" w:hAnsiTheme="minorHAnsi"/>
          <w:sz w:val="22"/>
          <w:szCs w:val="22"/>
        </w:rPr>
        <w:t>š</w:t>
      </w:r>
      <w:r w:rsidR="00A94DF0" w:rsidRPr="003B2DB3">
        <w:rPr>
          <w:rStyle w:val="HTMLTypewriter"/>
          <w:rFonts w:asciiTheme="minorHAnsi" w:eastAsiaTheme="minorHAnsi" w:hAnsiTheme="minorHAnsi"/>
          <w:sz w:val="22"/>
          <w:szCs w:val="22"/>
        </w:rPr>
        <w:t>ej</w:t>
      </w:r>
      <w:r>
        <w:rPr>
          <w:rStyle w:val="HTMLTypewriter"/>
          <w:rFonts w:asciiTheme="minorHAnsi" w:eastAsiaTheme="minorHAnsi" w:hAnsiTheme="minorHAnsi"/>
          <w:sz w:val="22"/>
          <w:szCs w:val="22"/>
        </w:rPr>
        <w:t xml:space="preserve"> </w:t>
      </w:r>
      <w:r w:rsidR="00A94DF0" w:rsidRPr="003B2DB3">
        <w:rPr>
          <w:rStyle w:val="HTMLTypewriter"/>
          <w:rFonts w:asciiTheme="minorHAnsi" w:eastAsiaTheme="minorHAnsi" w:hAnsiTheme="minorHAnsi"/>
          <w:sz w:val="22"/>
          <w:szCs w:val="22"/>
        </w:rPr>
        <w:t>vedecko-v</w:t>
      </w:r>
      <w:r w:rsidR="0012584D">
        <w:rPr>
          <w:rStyle w:val="HTMLTypewriter"/>
          <w:rFonts w:asciiTheme="minorHAnsi" w:eastAsiaTheme="minorHAnsi" w:hAnsiTheme="minorHAnsi"/>
          <w:sz w:val="22"/>
          <w:szCs w:val="22"/>
        </w:rPr>
        <w:t>ý</w:t>
      </w:r>
      <w:r w:rsidR="00A94DF0" w:rsidRPr="003B2DB3">
        <w:rPr>
          <w:rStyle w:val="HTMLTypewriter"/>
          <w:rFonts w:asciiTheme="minorHAnsi" w:eastAsiaTheme="minorHAnsi" w:hAnsiTheme="minorHAnsi"/>
          <w:sz w:val="22"/>
          <w:szCs w:val="22"/>
        </w:rPr>
        <w:t xml:space="preserve">skumnej a pedagogickej </w:t>
      </w:r>
      <w:r w:rsidR="0012584D">
        <w:rPr>
          <w:rStyle w:val="HTMLTypewriter"/>
          <w:rFonts w:asciiTheme="minorHAnsi" w:eastAsiaTheme="minorHAnsi" w:hAnsiTheme="minorHAnsi"/>
          <w:sz w:val="22"/>
          <w:szCs w:val="22"/>
        </w:rPr>
        <w:t>č</w:t>
      </w:r>
      <w:r w:rsidR="00A94DF0" w:rsidRPr="003B2DB3">
        <w:rPr>
          <w:rStyle w:val="HTMLTypewriter"/>
          <w:rFonts w:asciiTheme="minorHAnsi" w:eastAsiaTheme="minorHAnsi" w:hAnsiTheme="minorHAnsi"/>
          <w:sz w:val="22"/>
          <w:szCs w:val="22"/>
        </w:rPr>
        <w:t>innosti tak, ako</w:t>
      </w:r>
      <w:r w:rsidR="00514AB1">
        <w:rPr>
          <w:rStyle w:val="HTMLTypewriter"/>
          <w:rFonts w:asciiTheme="minorHAnsi" w:eastAsiaTheme="minorHAnsi" w:hAnsiTheme="minorHAnsi"/>
          <w:sz w:val="22"/>
          <w:szCs w:val="22"/>
        </w:rPr>
        <w:t xml:space="preserve"> si</w:t>
      </w:r>
      <w:r w:rsidR="00580FE0">
        <w:rPr>
          <w:rStyle w:val="HTMLTypewriter"/>
          <w:rFonts w:asciiTheme="minorHAnsi" w:eastAsiaTheme="minorHAnsi" w:hAnsiTheme="minorHAnsi"/>
          <w:sz w:val="22"/>
          <w:szCs w:val="22"/>
        </w:rPr>
        <w:t xml:space="preserve"> nám</w:t>
      </w:r>
      <w:r w:rsidR="00A94DF0" w:rsidRPr="003B2DB3">
        <w:rPr>
          <w:rStyle w:val="HTMLTypewriter"/>
          <w:rFonts w:asciiTheme="minorHAnsi" w:eastAsiaTheme="minorHAnsi" w:hAnsiTheme="minorHAnsi"/>
          <w:sz w:val="22"/>
          <w:szCs w:val="22"/>
        </w:rPr>
        <w:t xml:space="preserve"> to </w:t>
      </w:r>
      <w:r w:rsidR="00580FE0">
        <w:rPr>
          <w:rStyle w:val="HTMLTypewriter"/>
          <w:rFonts w:asciiTheme="minorHAnsi" w:eastAsiaTheme="minorHAnsi" w:hAnsiTheme="minorHAnsi"/>
          <w:sz w:val="22"/>
          <w:szCs w:val="22"/>
        </w:rPr>
        <w:t xml:space="preserve">Ty </w:t>
      </w:r>
      <w:r w:rsidR="00A94DF0" w:rsidRPr="003B2DB3">
        <w:rPr>
          <w:rStyle w:val="HTMLTypewriter"/>
          <w:rFonts w:asciiTheme="minorHAnsi" w:eastAsiaTheme="minorHAnsi" w:hAnsiTheme="minorHAnsi"/>
          <w:sz w:val="22"/>
          <w:szCs w:val="22"/>
        </w:rPr>
        <w:t>d</w:t>
      </w:r>
      <w:r w:rsidR="0012584D">
        <w:rPr>
          <w:rStyle w:val="HTMLTypewriter"/>
          <w:rFonts w:asciiTheme="minorHAnsi" w:eastAsiaTheme="minorHAnsi" w:hAnsiTheme="minorHAnsi"/>
          <w:sz w:val="22"/>
          <w:szCs w:val="22"/>
        </w:rPr>
        <w:t>ô</w:t>
      </w:r>
      <w:r w:rsidR="00A94DF0" w:rsidRPr="003B2DB3">
        <w:rPr>
          <w:rStyle w:val="HTMLTypewriter"/>
          <w:rFonts w:asciiTheme="minorHAnsi" w:eastAsiaTheme="minorHAnsi" w:hAnsiTheme="minorHAnsi"/>
          <w:sz w:val="22"/>
          <w:szCs w:val="22"/>
        </w:rPr>
        <w:t xml:space="preserve">sledne </w:t>
      </w:r>
      <w:r w:rsidR="00580FE0">
        <w:rPr>
          <w:rStyle w:val="HTMLTypewriter"/>
          <w:rFonts w:asciiTheme="minorHAnsi" w:eastAsiaTheme="minorHAnsi" w:hAnsiTheme="minorHAnsi"/>
          <w:sz w:val="22"/>
          <w:szCs w:val="22"/>
        </w:rPr>
        <w:t>dokazoval</w:t>
      </w:r>
      <w:r>
        <w:rPr>
          <w:rStyle w:val="HTMLTypewriter"/>
          <w:rFonts w:asciiTheme="minorHAnsi" w:eastAsiaTheme="minorHAnsi" w:hAnsiTheme="minorHAnsi"/>
          <w:sz w:val="22"/>
          <w:szCs w:val="22"/>
        </w:rPr>
        <w:t xml:space="preserve">  </w:t>
      </w:r>
      <w:r w:rsidR="00A94DF0" w:rsidRPr="003B2DB3">
        <w:rPr>
          <w:rStyle w:val="HTMLTypewriter"/>
          <w:rFonts w:asciiTheme="minorHAnsi" w:eastAsiaTheme="minorHAnsi" w:hAnsiTheme="minorHAnsi"/>
          <w:sz w:val="22"/>
          <w:szCs w:val="22"/>
        </w:rPr>
        <w:t>svoj</w:t>
      </w:r>
      <w:r w:rsidR="0012584D">
        <w:rPr>
          <w:rStyle w:val="HTMLTypewriter"/>
          <w:rFonts w:asciiTheme="minorHAnsi" w:eastAsiaTheme="minorHAnsi" w:hAnsiTheme="minorHAnsi"/>
          <w:sz w:val="22"/>
          <w:szCs w:val="22"/>
        </w:rPr>
        <w:t>í</w:t>
      </w:r>
      <w:r w:rsidR="00A94DF0" w:rsidRPr="003B2DB3">
        <w:rPr>
          <w:rStyle w:val="HTMLTypewriter"/>
          <w:rFonts w:asciiTheme="minorHAnsi" w:eastAsiaTheme="minorHAnsi" w:hAnsiTheme="minorHAnsi"/>
          <w:sz w:val="22"/>
          <w:szCs w:val="22"/>
        </w:rPr>
        <w:t>m prikladom.</w:t>
      </w:r>
    </w:p>
    <w:p w:rsidR="0012584D" w:rsidRDefault="0012584D" w:rsidP="00402C91">
      <w:pPr>
        <w:jc w:val="both"/>
        <w:rPr>
          <w:rStyle w:val="HTMLTypewriter"/>
          <w:rFonts w:asciiTheme="minorHAnsi" w:eastAsiaTheme="minorHAnsi" w:hAnsiTheme="minorHAnsi"/>
          <w:sz w:val="22"/>
          <w:szCs w:val="22"/>
        </w:rPr>
      </w:pPr>
      <w:r>
        <w:rPr>
          <w:rStyle w:val="HTMLTypewriter"/>
          <w:rFonts w:asciiTheme="minorHAnsi" w:eastAsiaTheme="minorHAnsi" w:hAnsiTheme="minorHAnsi"/>
          <w:sz w:val="22"/>
          <w:szCs w:val="22"/>
        </w:rPr>
        <w:t>Česť Tvojej pamiatke, ktorá zostáva v našich srdciach a mysliach aj po Tvojom odchode z našich radov.</w:t>
      </w:r>
    </w:p>
    <w:p w:rsidR="00971B60" w:rsidRDefault="00971B60"/>
    <w:p w:rsidR="00971B60" w:rsidRDefault="00971B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248A">
        <w:t xml:space="preserve">akademická obec </w:t>
      </w:r>
      <w:r>
        <w:t xml:space="preserve"> Ústav</w:t>
      </w:r>
      <w:r w:rsidR="00F6248A">
        <w:t>u</w:t>
      </w:r>
      <w:r>
        <w:t xml:space="preserve"> manažmentu STU</w:t>
      </w:r>
    </w:p>
    <w:p w:rsidR="00100266" w:rsidRPr="003B2DB3" w:rsidRDefault="00893236">
      <w:r>
        <w:t>Bratislava, Slávičie údolie, 16. október 2013</w:t>
      </w:r>
    </w:p>
    <w:sectPr w:rsidR="00100266" w:rsidRPr="003B2DB3" w:rsidSect="00EB74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D12AE"/>
    <w:multiLevelType w:val="hybridMultilevel"/>
    <w:tmpl w:val="663C95A2"/>
    <w:lvl w:ilvl="0" w:tplc="831A08A0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70B46"/>
    <w:rsid w:val="0000277D"/>
    <w:rsid w:val="00091FBA"/>
    <w:rsid w:val="000D5FCD"/>
    <w:rsid w:val="00100266"/>
    <w:rsid w:val="0012584D"/>
    <w:rsid w:val="00157944"/>
    <w:rsid w:val="001C13D2"/>
    <w:rsid w:val="00212522"/>
    <w:rsid w:val="002402BB"/>
    <w:rsid w:val="003B2DB3"/>
    <w:rsid w:val="00400D10"/>
    <w:rsid w:val="00402C91"/>
    <w:rsid w:val="004B43F4"/>
    <w:rsid w:val="00514AB1"/>
    <w:rsid w:val="005168FA"/>
    <w:rsid w:val="00580FE0"/>
    <w:rsid w:val="005C0EF1"/>
    <w:rsid w:val="005F11FD"/>
    <w:rsid w:val="006821B8"/>
    <w:rsid w:val="006B639F"/>
    <w:rsid w:val="006E7EAF"/>
    <w:rsid w:val="008314CA"/>
    <w:rsid w:val="00870B46"/>
    <w:rsid w:val="00893236"/>
    <w:rsid w:val="008D1AD2"/>
    <w:rsid w:val="008E72FD"/>
    <w:rsid w:val="00922FBC"/>
    <w:rsid w:val="009655A7"/>
    <w:rsid w:val="00971B60"/>
    <w:rsid w:val="00974D44"/>
    <w:rsid w:val="00A82E84"/>
    <w:rsid w:val="00A86E50"/>
    <w:rsid w:val="00A94DF0"/>
    <w:rsid w:val="00AD1E55"/>
    <w:rsid w:val="00AF3569"/>
    <w:rsid w:val="00B11681"/>
    <w:rsid w:val="00B7494D"/>
    <w:rsid w:val="00D655CB"/>
    <w:rsid w:val="00DD3C98"/>
    <w:rsid w:val="00E3664E"/>
    <w:rsid w:val="00E37E2A"/>
    <w:rsid w:val="00EA3A95"/>
    <w:rsid w:val="00EA47CD"/>
    <w:rsid w:val="00EB747D"/>
    <w:rsid w:val="00F35F0B"/>
    <w:rsid w:val="00F6248A"/>
    <w:rsid w:val="00F9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A94DF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9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basedOn w:val="Predvolenpsmoodseku"/>
    <w:uiPriority w:val="99"/>
    <w:semiHidden/>
    <w:unhideWhenUsed/>
    <w:rsid w:val="00A94DF0"/>
    <w:rPr>
      <w:rFonts w:ascii="Courier New" w:eastAsia="Times New Roman" w:hAnsi="Courier New" w:cs="Courier New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4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A6CB8-39ED-4E22-9EE7-2FB8FEBF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1235</Words>
  <Characters>7041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tatko</dc:creator>
  <cp:lastModifiedBy>tatko</cp:lastModifiedBy>
  <cp:revision>2</cp:revision>
  <cp:lastPrinted>2013-10-15T12:54:00Z</cp:lastPrinted>
  <dcterms:created xsi:type="dcterms:W3CDTF">2013-10-17T09:44:00Z</dcterms:created>
  <dcterms:modified xsi:type="dcterms:W3CDTF">2013-10-17T09:44:00Z</dcterms:modified>
</cp:coreProperties>
</file>