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131B" w14:textId="77777777" w:rsidR="00250AA4" w:rsidRPr="0079661D" w:rsidRDefault="00250AA4" w:rsidP="00DD183F">
      <w:pPr>
        <w:pStyle w:val="Zhlavie10"/>
        <w:keepNext/>
        <w:keepLines/>
        <w:shd w:val="clear" w:color="auto" w:fill="auto"/>
        <w:spacing w:after="0"/>
      </w:pPr>
      <w:bookmarkStart w:id="0" w:name="bookmark0"/>
      <w:bookmarkStart w:id="1" w:name="bookmark1"/>
      <w:r w:rsidRPr="0079661D">
        <w:t>Výberové konanie</w:t>
      </w:r>
      <w:bookmarkEnd w:id="0"/>
      <w:bookmarkEnd w:id="1"/>
    </w:p>
    <w:p w14:paraId="7827E585" w14:textId="77777777" w:rsidR="00DD183F" w:rsidRPr="0079661D" w:rsidRDefault="00DD183F" w:rsidP="00DD183F">
      <w:pPr>
        <w:pStyle w:val="Zhlavie10"/>
        <w:keepNext/>
        <w:keepLines/>
        <w:shd w:val="clear" w:color="auto" w:fill="auto"/>
        <w:spacing w:after="0"/>
      </w:pPr>
    </w:p>
    <w:p w14:paraId="2D9D230B" w14:textId="77777777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iCs w:val="0"/>
          <w:color w:val="000000" w:themeColor="text1"/>
        </w:rPr>
        <w:t xml:space="preserve">Slovenská technická univerzita v Bratislave, </w:t>
      </w:r>
      <w:proofErr w:type="spellStart"/>
      <w:r w:rsidRPr="0079661D">
        <w:rPr>
          <w:i w:val="0"/>
          <w:iCs w:val="0"/>
          <w:color w:val="000000" w:themeColor="text1"/>
        </w:rPr>
        <w:t>Vazovova</w:t>
      </w:r>
      <w:proofErr w:type="spellEnd"/>
      <w:r w:rsidRPr="0079661D">
        <w:rPr>
          <w:i w:val="0"/>
          <w:iCs w:val="0"/>
          <w:color w:val="000000" w:themeColor="text1"/>
        </w:rPr>
        <w:t xml:space="preserve"> 5, 812 43 Bratislava, Ústav manažmentu STU zastúpená rektorom, so sídlom </w:t>
      </w:r>
      <w:proofErr w:type="spellStart"/>
      <w:r w:rsidRPr="0079661D">
        <w:rPr>
          <w:i w:val="0"/>
          <w:iCs w:val="0"/>
          <w:color w:val="000000" w:themeColor="text1"/>
        </w:rPr>
        <w:t>Vazovova</w:t>
      </w:r>
      <w:proofErr w:type="spellEnd"/>
      <w:r w:rsidRPr="0079661D">
        <w:rPr>
          <w:i w:val="0"/>
          <w:iCs w:val="0"/>
          <w:color w:val="000000" w:themeColor="text1"/>
        </w:rPr>
        <w:t xml:space="preserve"> 5, 812 43 Bratislava, v súlade s § 7</w:t>
      </w:r>
      <w:r w:rsidR="00CD5435" w:rsidRPr="0079661D">
        <w:rPr>
          <w:i w:val="0"/>
          <w:iCs w:val="0"/>
          <w:color w:val="000000" w:themeColor="text1"/>
        </w:rPr>
        <w:t>7</w:t>
      </w:r>
      <w:r w:rsidRPr="0079661D">
        <w:rPr>
          <w:i w:val="0"/>
          <w:iCs w:val="0"/>
          <w:color w:val="000000" w:themeColor="text1"/>
        </w:rPr>
        <w:t xml:space="preserve"> a </w:t>
      </w:r>
      <w:proofErr w:type="spellStart"/>
      <w:r w:rsidRPr="0079661D">
        <w:rPr>
          <w:i w:val="0"/>
          <w:iCs w:val="0"/>
          <w:color w:val="000000" w:themeColor="text1"/>
        </w:rPr>
        <w:t>nasl</w:t>
      </w:r>
      <w:proofErr w:type="spellEnd"/>
      <w:r w:rsidRPr="0079661D">
        <w:rPr>
          <w:i w:val="0"/>
          <w:iCs w:val="0"/>
          <w:color w:val="000000" w:themeColor="text1"/>
        </w:rPr>
        <w:t xml:space="preserve">. zákona č. 131/2002 </w:t>
      </w:r>
      <w:proofErr w:type="spellStart"/>
      <w:r w:rsidRPr="0079661D">
        <w:rPr>
          <w:i w:val="0"/>
          <w:iCs w:val="0"/>
          <w:color w:val="000000" w:themeColor="text1"/>
        </w:rPr>
        <w:t>Z.z</w:t>
      </w:r>
      <w:proofErr w:type="spellEnd"/>
      <w:r w:rsidRPr="0079661D">
        <w:rPr>
          <w:i w:val="0"/>
          <w:iCs w:val="0"/>
          <w:color w:val="000000" w:themeColor="text1"/>
        </w:rPr>
        <w:t xml:space="preserve">. o vysokých školách v znení neskorších predpisov vyhlasuje </w:t>
      </w:r>
      <w:r w:rsidRPr="0079661D">
        <w:rPr>
          <w:b/>
          <w:bCs/>
          <w:i w:val="0"/>
          <w:iCs w:val="0"/>
          <w:color w:val="000000" w:themeColor="text1"/>
        </w:rPr>
        <w:t xml:space="preserve">výberové konanie </w:t>
      </w:r>
      <w:r w:rsidRPr="0079661D">
        <w:rPr>
          <w:i w:val="0"/>
          <w:iCs w:val="0"/>
          <w:color w:val="000000" w:themeColor="text1"/>
        </w:rPr>
        <w:t>na obsadenie:</w:t>
      </w:r>
    </w:p>
    <w:p w14:paraId="00561D10" w14:textId="2DE637CB" w:rsidR="007D3569" w:rsidRPr="0079661D" w:rsidRDefault="006A144F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="007D3569"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="007D3569"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</w:t>
      </w:r>
      <w:r w:rsidR="007D3569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asistent</w:t>
      </w:r>
      <w:r w:rsidR="007D3569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="007D3569"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="007D3569"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="007D3569"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Ekonómia a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 </w:t>
      </w:r>
      <w:r w:rsidR="007D3569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manažment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 xml:space="preserve"> – čiastočný úväzok 25%</w:t>
      </w:r>
    </w:p>
    <w:p w14:paraId="02A5ADE8" w14:textId="77777777" w:rsidR="007D3569" w:rsidRPr="0079661D" w:rsidRDefault="007D3569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ekonomiky a riadenia stavebníctva a realitného inžinierstva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290D4E83" w14:textId="77777777" w:rsidR="007D3569" w:rsidRPr="0079661D" w:rsidRDefault="007D3569" w:rsidP="007D3569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8"/>
          <w:szCs w:val="20"/>
          <w:lang w:val="sk-SK" w:eastAsia="en-US"/>
        </w:rPr>
      </w:pPr>
    </w:p>
    <w:p w14:paraId="7E89C666" w14:textId="77777777" w:rsidR="00952501" w:rsidRPr="0079661D" w:rsidRDefault="00952501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068D3AAC" w14:textId="77777777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technicko-ekonomického alebo ekonomického charakteru</w:t>
      </w:r>
    </w:p>
    <w:p w14:paraId="73107AE0" w14:textId="192C12D9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Akademický titul „doktor“ PhD.</w:t>
      </w:r>
      <w:r w:rsidR="00170946" w:rsidRPr="0079661D">
        <w:rPr>
          <w:color w:val="000000" w:themeColor="text1"/>
          <w:sz w:val="20"/>
          <w:szCs w:val="20"/>
          <w:lang w:val="sk-SK"/>
        </w:rPr>
        <w:t xml:space="preserve"> v odbore ekonómia a manažment alebo v príbuznom odbore</w:t>
      </w:r>
    </w:p>
    <w:p w14:paraId="5A46CB86" w14:textId="6BABC304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pedagogická prax min. </w:t>
      </w:r>
      <w:r w:rsidR="00170946" w:rsidRPr="0079661D">
        <w:rPr>
          <w:color w:val="000000" w:themeColor="text1"/>
          <w:sz w:val="20"/>
          <w:szCs w:val="20"/>
          <w:lang w:val="sk-SK"/>
        </w:rPr>
        <w:t>5</w:t>
      </w:r>
      <w:r w:rsidRPr="0079661D">
        <w:rPr>
          <w:color w:val="000000" w:themeColor="text1"/>
          <w:sz w:val="20"/>
          <w:szCs w:val="20"/>
          <w:lang w:val="sk-SK"/>
        </w:rPr>
        <w:t xml:space="preserve"> roky v študijnom programe ekonomického alebo technicko-ekonomického charakteru  </w:t>
      </w:r>
    </w:p>
    <w:p w14:paraId="68FAC019" w14:textId="4E9F808F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praktické skúsenosti </w:t>
      </w:r>
      <w:r w:rsidR="00170946" w:rsidRPr="0079661D">
        <w:rPr>
          <w:color w:val="000000" w:themeColor="text1"/>
          <w:sz w:val="20"/>
          <w:szCs w:val="20"/>
          <w:lang w:val="sk-SK"/>
        </w:rPr>
        <w:t xml:space="preserve">z národných a medzinárodných programov </w:t>
      </w:r>
      <w:proofErr w:type="spellStart"/>
      <w:r w:rsidR="00170946" w:rsidRPr="0079661D">
        <w:rPr>
          <w:color w:val="000000" w:themeColor="text1"/>
          <w:sz w:val="20"/>
          <w:szCs w:val="20"/>
          <w:lang w:val="sk-SK"/>
        </w:rPr>
        <w:t>korporátneho</w:t>
      </w:r>
      <w:proofErr w:type="spellEnd"/>
      <w:r w:rsidR="00170946" w:rsidRPr="0079661D">
        <w:rPr>
          <w:color w:val="000000" w:themeColor="text1"/>
          <w:sz w:val="20"/>
          <w:szCs w:val="20"/>
          <w:lang w:val="sk-SK"/>
        </w:rPr>
        <w:t xml:space="preserve"> rozvoja v oblasti výkonnosti priemyselných podnikov </w:t>
      </w:r>
    </w:p>
    <w:p w14:paraId="76A878EA" w14:textId="77777777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publikačná činnosť v slovenskom a</w:t>
      </w:r>
      <w:r w:rsidR="005023D8" w:rsidRPr="0079661D">
        <w:rPr>
          <w:color w:val="000000" w:themeColor="text1"/>
          <w:sz w:val="20"/>
          <w:szCs w:val="20"/>
          <w:lang w:val="sk-SK"/>
        </w:rPr>
        <w:t> v cudzom</w:t>
      </w:r>
      <w:r w:rsidRPr="0079661D">
        <w:rPr>
          <w:color w:val="000000" w:themeColor="text1"/>
          <w:sz w:val="20"/>
          <w:szCs w:val="20"/>
          <w:lang w:val="sk-SK"/>
        </w:rPr>
        <w:t xml:space="preserve"> jazyku (články, monografia alebo vysokoškolské skriptá)</w:t>
      </w:r>
    </w:p>
    <w:p w14:paraId="3833902F" w14:textId="77777777" w:rsidR="00322DB2" w:rsidRPr="0079661D" w:rsidRDefault="00322DB2" w:rsidP="00322DB2">
      <w:pPr>
        <w:spacing w:after="0" w:line="240" w:lineRule="auto"/>
        <w:ind w:left="426"/>
        <w:jc w:val="both"/>
        <w:rPr>
          <w:b/>
          <w:bCs/>
          <w:color w:val="000000" w:themeColor="text1"/>
          <w:sz w:val="10"/>
          <w:szCs w:val="20"/>
          <w:lang w:val="sk-SK"/>
        </w:rPr>
      </w:pPr>
    </w:p>
    <w:p w14:paraId="2D2F398F" w14:textId="77777777" w:rsidR="00952501" w:rsidRPr="0079661D" w:rsidRDefault="00952501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7BFFEAA" w14:textId="4ED7CD61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aktívna </w:t>
      </w:r>
      <w:r w:rsidR="00170946" w:rsidRPr="0079661D">
        <w:rPr>
          <w:color w:val="000000" w:themeColor="text1"/>
          <w:sz w:val="20"/>
          <w:szCs w:val="20"/>
          <w:lang w:val="sk-SK"/>
        </w:rPr>
        <w:t xml:space="preserve">spolupráce s priemyselnou praxou </w:t>
      </w:r>
    </w:p>
    <w:p w14:paraId="6B997FD2" w14:textId="77777777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 osvedčená publikačnou činnosťou.</w:t>
      </w:r>
    </w:p>
    <w:p w14:paraId="7AC980BD" w14:textId="33F52A38" w:rsidR="007D3569" w:rsidRPr="0079661D" w:rsidRDefault="00DD183F" w:rsidP="007D3569">
      <w:pPr>
        <w:pStyle w:val="Zkladntext1"/>
        <w:shd w:val="clear" w:color="auto" w:fill="auto"/>
        <w:jc w:val="both"/>
        <w:rPr>
          <w:b/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br/>
      </w:r>
      <w:r w:rsidR="007D3569" w:rsidRPr="0079661D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="007D3569" w:rsidRPr="0079661D">
        <w:rPr>
          <w:b/>
          <w:i w:val="0"/>
          <w:iCs w:val="0"/>
          <w:color w:val="000000" w:themeColor="text1"/>
        </w:rPr>
        <w:t xml:space="preserve"> od 01.</w:t>
      </w:r>
      <w:r w:rsidR="006A144F" w:rsidRPr="0079661D">
        <w:rPr>
          <w:b/>
          <w:i w:val="0"/>
          <w:iCs w:val="0"/>
          <w:color w:val="000000" w:themeColor="text1"/>
        </w:rPr>
        <w:t>12</w:t>
      </w:r>
      <w:r w:rsidR="007D3569" w:rsidRPr="0079661D">
        <w:rPr>
          <w:b/>
          <w:i w:val="0"/>
          <w:iCs w:val="0"/>
          <w:color w:val="000000" w:themeColor="text1"/>
        </w:rPr>
        <w:t>.2023</w:t>
      </w:r>
    </w:p>
    <w:p w14:paraId="1F5CD0C4" w14:textId="732306EA" w:rsidR="00DD183F" w:rsidRPr="0079661D" w:rsidRDefault="007D3569" w:rsidP="00DD183F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(tarifný):</w:t>
      </w:r>
      <w:r w:rsidR="00DD183F" w:rsidRPr="0079661D">
        <w:rPr>
          <w:i w:val="0"/>
          <w:iCs w:val="0"/>
          <w:color w:val="000000" w:themeColor="text1"/>
        </w:rPr>
        <w:t xml:space="preserve"> od 1.</w:t>
      </w:r>
      <w:r w:rsidR="006A144F" w:rsidRPr="0079661D">
        <w:rPr>
          <w:i w:val="0"/>
          <w:iCs w:val="0"/>
          <w:color w:val="000000" w:themeColor="text1"/>
        </w:rPr>
        <w:t>4</w:t>
      </w:r>
      <w:r w:rsidR="00170946" w:rsidRPr="0079661D">
        <w:rPr>
          <w:i w:val="0"/>
          <w:iCs w:val="0"/>
          <w:color w:val="000000" w:themeColor="text1"/>
        </w:rPr>
        <w:t>93</w:t>
      </w:r>
      <w:r w:rsidR="006A144F" w:rsidRPr="0079661D">
        <w:rPr>
          <w:i w:val="0"/>
          <w:iCs w:val="0"/>
          <w:color w:val="000000" w:themeColor="text1"/>
        </w:rPr>
        <w:t>,0</w:t>
      </w:r>
      <w:r w:rsidR="00DD183F" w:rsidRPr="0079661D">
        <w:rPr>
          <w:i w:val="0"/>
          <w:iCs w:val="0"/>
          <w:color w:val="000000" w:themeColor="text1"/>
        </w:rPr>
        <w:t>0 €</w:t>
      </w:r>
      <w:r w:rsidR="006A144F" w:rsidRPr="0079661D">
        <w:rPr>
          <w:i w:val="0"/>
          <w:iCs w:val="0"/>
          <w:color w:val="000000" w:themeColor="text1"/>
        </w:rPr>
        <w:t xml:space="preserve"> (čiastočný úväzok 25% - od 3</w:t>
      </w:r>
      <w:r w:rsidR="00170946" w:rsidRPr="0079661D">
        <w:rPr>
          <w:i w:val="0"/>
          <w:iCs w:val="0"/>
          <w:color w:val="000000" w:themeColor="text1"/>
        </w:rPr>
        <w:t>73</w:t>
      </w:r>
      <w:r w:rsidR="006A144F" w:rsidRPr="0079661D">
        <w:rPr>
          <w:i w:val="0"/>
          <w:iCs w:val="0"/>
          <w:color w:val="000000" w:themeColor="text1"/>
        </w:rPr>
        <w:t>,</w:t>
      </w:r>
      <w:r w:rsidR="00170946" w:rsidRPr="0079661D">
        <w:rPr>
          <w:i w:val="0"/>
          <w:iCs w:val="0"/>
          <w:color w:val="000000" w:themeColor="text1"/>
        </w:rPr>
        <w:t>25</w:t>
      </w:r>
      <w:r w:rsidR="006A144F" w:rsidRPr="0079661D">
        <w:rPr>
          <w:i w:val="0"/>
          <w:iCs w:val="0"/>
          <w:color w:val="000000" w:themeColor="text1"/>
        </w:rPr>
        <w:t xml:space="preserve"> € )</w:t>
      </w:r>
    </w:p>
    <w:p w14:paraId="46C1BDA7" w14:textId="77777777" w:rsidR="007D3569" w:rsidRPr="0079661D" w:rsidRDefault="007D3569" w:rsidP="00DD183F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79661D">
        <w:rPr>
          <w:b/>
          <w:i w:val="0"/>
          <w:color w:val="000000" w:themeColor="text1"/>
        </w:rPr>
        <w:t>Poznámka:</w:t>
      </w:r>
      <w:r w:rsidRPr="0079661D"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11959054" w14:textId="77777777" w:rsidR="00DD183F" w:rsidRPr="0079661D" w:rsidRDefault="00DD183F" w:rsidP="00DD18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5BB7E48F" w14:textId="77777777" w:rsidR="006A144F" w:rsidRPr="0079661D" w:rsidRDefault="006A144F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lang w:val="sk-SK" w:eastAsia="en-US"/>
        </w:rPr>
      </w:pPr>
    </w:p>
    <w:p w14:paraId="080C56F3" w14:textId="77777777" w:rsidR="00735BF9" w:rsidRDefault="00735BF9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</w:p>
    <w:p w14:paraId="31CEA622" w14:textId="28C426AC" w:rsidR="005023D8" w:rsidRPr="0079661D" w:rsidRDefault="005023D8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 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Ekonómia a manažment</w:t>
      </w:r>
    </w:p>
    <w:p w14:paraId="5FC821FE" w14:textId="77777777" w:rsidR="005023D8" w:rsidRPr="0079661D" w:rsidRDefault="005023D8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ekonomika a manažmentu podnikania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1BCCFD98" w14:textId="77777777" w:rsidR="007D3569" w:rsidRPr="0079661D" w:rsidRDefault="007D3569" w:rsidP="007D3569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6"/>
          <w:szCs w:val="20"/>
          <w:lang w:val="sk-SK" w:eastAsia="en-US"/>
        </w:rPr>
      </w:pPr>
    </w:p>
    <w:p w14:paraId="22296E69" w14:textId="77777777" w:rsidR="005023D8" w:rsidRPr="0079661D" w:rsidRDefault="005023D8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2A7D82D8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technicko-ekonomického alebo ekonomického charakteru</w:t>
      </w:r>
    </w:p>
    <w:p w14:paraId="2C1163FF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Akademický titul „doktor“ PhD.</w:t>
      </w:r>
    </w:p>
    <w:p w14:paraId="32360B13" w14:textId="4517B031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pedagogická prax min. 3 roky v študijnom programe ekonomického alebo technicko-ekonomického charakteru  </w:t>
      </w:r>
    </w:p>
    <w:p w14:paraId="38CF3486" w14:textId="61A9E053" w:rsidR="00170946" w:rsidRPr="0079661D" w:rsidRDefault="00170946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odbornosť v predmetoch </w:t>
      </w:r>
      <w:r w:rsidR="0079661D" w:rsidRPr="0079661D">
        <w:rPr>
          <w:color w:val="000000" w:themeColor="text1"/>
          <w:sz w:val="20"/>
          <w:szCs w:val="20"/>
          <w:lang w:val="sk-SK"/>
        </w:rPr>
        <w:t>Daňový systém, Účtovníctvo, Základy práva, Pracovné a priemyselné právo</w:t>
      </w:r>
    </w:p>
    <w:p w14:paraId="5E539EC8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praktické skúsenosti zo zapojenia sa do medzinárodných vedecko-výskumných projektov EÚ  </w:t>
      </w:r>
    </w:p>
    <w:p w14:paraId="48FF586A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publikačná činnosť v slovenskom a v cudzom jazyku (články, monografia alebo vysokoškolské skriptá)</w:t>
      </w:r>
    </w:p>
    <w:p w14:paraId="06EFBAB8" w14:textId="77777777" w:rsidR="005023D8" w:rsidRPr="0079661D" w:rsidRDefault="00877FAD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br/>
      </w:r>
      <w:r w:rsidR="005023D8"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35DAE103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 predmetnej oblasti</w:t>
      </w:r>
    </w:p>
    <w:p w14:paraId="28F70476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 osvedčená publikačnou činnosťou.</w:t>
      </w:r>
    </w:p>
    <w:p w14:paraId="2772EA93" w14:textId="796845E4" w:rsidR="005023D8" w:rsidRPr="0079661D" w:rsidRDefault="00DD183F" w:rsidP="005023D8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lastRenderedPageBreak/>
        <w:br/>
      </w:r>
      <w:r w:rsidR="005023D8" w:rsidRPr="0079661D">
        <w:rPr>
          <w:b/>
          <w:i w:val="0"/>
          <w:iCs w:val="0"/>
          <w:color w:val="000000" w:themeColor="text1"/>
          <w:u w:val="single"/>
        </w:rPr>
        <w:t>Predpokladaný termín nástupu</w:t>
      </w:r>
      <w:r w:rsidR="005023D8" w:rsidRPr="0079661D">
        <w:rPr>
          <w:i w:val="0"/>
          <w:iCs w:val="0"/>
          <w:color w:val="000000" w:themeColor="text1"/>
          <w:u w:val="single"/>
        </w:rPr>
        <w:t>:</w:t>
      </w:r>
      <w:r w:rsidR="005023D8" w:rsidRPr="0079661D">
        <w:rPr>
          <w:i w:val="0"/>
          <w:iCs w:val="0"/>
          <w:color w:val="000000" w:themeColor="text1"/>
        </w:rPr>
        <w:t xml:space="preserve"> od 01.</w:t>
      </w:r>
      <w:r w:rsidR="006A144F" w:rsidRPr="0079661D">
        <w:rPr>
          <w:i w:val="0"/>
          <w:iCs w:val="0"/>
          <w:color w:val="000000" w:themeColor="text1"/>
        </w:rPr>
        <w:t>12</w:t>
      </w:r>
      <w:r w:rsidR="005023D8" w:rsidRPr="0079661D">
        <w:rPr>
          <w:i w:val="0"/>
          <w:iCs w:val="0"/>
          <w:color w:val="000000" w:themeColor="text1"/>
        </w:rPr>
        <w:t>.2023</w:t>
      </w:r>
    </w:p>
    <w:p w14:paraId="7E9DDCB8" w14:textId="3FA08952" w:rsidR="005023D8" w:rsidRPr="0079661D" w:rsidRDefault="005023D8" w:rsidP="005023D8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(tarifný):</w:t>
      </w:r>
      <w:r w:rsidRPr="0079661D">
        <w:rPr>
          <w:i w:val="0"/>
          <w:iCs w:val="0"/>
          <w:color w:val="000000" w:themeColor="text1"/>
        </w:rPr>
        <w:t xml:space="preserve"> od </w:t>
      </w:r>
      <w:r w:rsidR="006A144F" w:rsidRPr="0079661D">
        <w:rPr>
          <w:i w:val="0"/>
          <w:iCs w:val="0"/>
          <w:color w:val="000000" w:themeColor="text1"/>
        </w:rPr>
        <w:t>143</w:t>
      </w:r>
      <w:r w:rsidR="006A0E59" w:rsidRPr="0079661D">
        <w:rPr>
          <w:i w:val="0"/>
          <w:iCs w:val="0"/>
          <w:color w:val="000000" w:themeColor="text1"/>
        </w:rPr>
        <w:t>1</w:t>
      </w:r>
      <w:r w:rsidRPr="0079661D">
        <w:rPr>
          <w:i w:val="0"/>
          <w:iCs w:val="0"/>
          <w:color w:val="000000" w:themeColor="text1"/>
        </w:rPr>
        <w:t>,</w:t>
      </w:r>
      <w:r w:rsidR="006A144F" w:rsidRPr="0079661D">
        <w:rPr>
          <w:i w:val="0"/>
          <w:iCs w:val="0"/>
          <w:color w:val="000000" w:themeColor="text1"/>
        </w:rPr>
        <w:t>0</w:t>
      </w:r>
      <w:r w:rsidRPr="0079661D">
        <w:rPr>
          <w:i w:val="0"/>
          <w:iCs w:val="0"/>
          <w:color w:val="000000" w:themeColor="text1"/>
        </w:rPr>
        <w:t>0 €</w:t>
      </w:r>
    </w:p>
    <w:p w14:paraId="09297E73" w14:textId="77777777" w:rsidR="005023D8" w:rsidRPr="0079661D" w:rsidRDefault="005023D8" w:rsidP="005023D8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17E4C225" w14:textId="77777777" w:rsidR="00DD183F" w:rsidRPr="0079661D" w:rsidRDefault="00DD183F" w:rsidP="00DD18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7C1DFA3E" w14:textId="77777777" w:rsidR="006A144F" w:rsidRPr="0079661D" w:rsidRDefault="006A144F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</w:p>
    <w:p w14:paraId="6E44DB1F" w14:textId="516722B0" w:rsidR="006A144F" w:rsidRPr="0079661D" w:rsidRDefault="005023D8" w:rsidP="006A144F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 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Ekonómia a</w:t>
      </w:r>
      <w:r w:rsidR="006A144F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 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manažment</w:t>
      </w:r>
      <w:r w:rsidR="006A144F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 xml:space="preserve"> - čiastočný úväzok 40%</w:t>
      </w:r>
    </w:p>
    <w:p w14:paraId="0A05FF1B" w14:textId="77777777" w:rsidR="005023D8" w:rsidRPr="0079661D" w:rsidRDefault="005023D8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manažmentu chemických a potravinárskych technológií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231870BF" w14:textId="77777777" w:rsidR="007D3569" w:rsidRPr="0079661D" w:rsidRDefault="007D3569" w:rsidP="007D3569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</w:p>
    <w:p w14:paraId="7BAA233A" w14:textId="77777777" w:rsidR="001E27C9" w:rsidRPr="0079661D" w:rsidRDefault="001E27C9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49167217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>vysokoškolské vzdelanie,</w:t>
      </w:r>
    </w:p>
    <w:p w14:paraId="7D23A64E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 xml:space="preserve">pedagogická prax min. </w:t>
      </w:r>
      <w:r w:rsidR="00834412" w:rsidRPr="00441F3F">
        <w:rPr>
          <w:sz w:val="20"/>
          <w:szCs w:val="20"/>
          <w:lang w:val="sk-SK"/>
        </w:rPr>
        <w:t>3</w:t>
      </w:r>
      <w:r w:rsidRPr="00441F3F">
        <w:rPr>
          <w:sz w:val="20"/>
          <w:szCs w:val="20"/>
          <w:lang w:val="sk-SK"/>
        </w:rPr>
        <w:t xml:space="preserve"> roky v študijných programoch študijného odboru </w:t>
      </w:r>
      <w:r w:rsidRPr="00441F3F">
        <w:rPr>
          <w:bCs/>
          <w:sz w:val="20"/>
          <w:szCs w:val="20"/>
          <w:lang w:val="sk-SK"/>
        </w:rPr>
        <w:t xml:space="preserve">Odvetvové ekonomiky a manažment,  </w:t>
      </w:r>
      <w:r w:rsidRPr="00441F3F">
        <w:rPr>
          <w:sz w:val="20"/>
          <w:szCs w:val="20"/>
          <w:lang w:val="sk-SK"/>
        </w:rPr>
        <w:t>P</w:t>
      </w:r>
      <w:r w:rsidRPr="00441F3F">
        <w:rPr>
          <w:bCs/>
          <w:sz w:val="20"/>
          <w:szCs w:val="20"/>
          <w:lang w:val="sk-SK"/>
        </w:rPr>
        <w:t>riemyselné inžinierstvo</w:t>
      </w:r>
    </w:p>
    <w:p w14:paraId="5BB00940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>akademický titul „doktor“ PhD.,</w:t>
      </w:r>
      <w:r w:rsidRPr="00441F3F">
        <w:rPr>
          <w:bCs/>
          <w:sz w:val="20"/>
          <w:szCs w:val="20"/>
          <w:lang w:val="sk-SK"/>
        </w:rPr>
        <w:t xml:space="preserve"> </w:t>
      </w:r>
    </w:p>
    <w:p w14:paraId="6D5A15CD" w14:textId="77777777" w:rsidR="00441F3F" w:rsidRPr="00441F3F" w:rsidRDefault="001E27C9" w:rsidP="008C15D4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bCs/>
          <w:sz w:val="20"/>
          <w:szCs w:val="20"/>
          <w:lang w:val="sk-SK"/>
        </w:rPr>
        <w:t xml:space="preserve">odbornosť v predmetoch </w:t>
      </w:r>
      <w:r w:rsidR="00441F3F" w:rsidRPr="00441F3F">
        <w:rPr>
          <w:sz w:val="20"/>
          <w:szCs w:val="20"/>
          <w:lang w:val="sk-SK"/>
        </w:rPr>
        <w:t xml:space="preserve">Základy finančnej gramotnosti, Finančný trh a podnikové financie, </w:t>
      </w:r>
      <w:proofErr w:type="spellStart"/>
      <w:r w:rsidR="00441F3F" w:rsidRPr="00441F3F">
        <w:rPr>
          <w:sz w:val="20"/>
          <w:szCs w:val="20"/>
          <w:lang w:val="sk-SK"/>
        </w:rPr>
        <w:t>Economics</w:t>
      </w:r>
      <w:proofErr w:type="spellEnd"/>
      <w:r w:rsidR="00441F3F" w:rsidRPr="00441F3F">
        <w:rPr>
          <w:sz w:val="20"/>
          <w:szCs w:val="20"/>
          <w:lang w:val="sk-SK"/>
        </w:rPr>
        <w:t xml:space="preserve"> and management</w:t>
      </w:r>
      <w:r w:rsidR="00441F3F" w:rsidRPr="00441F3F">
        <w:rPr>
          <w:bCs/>
          <w:sz w:val="20"/>
          <w:szCs w:val="20"/>
          <w:lang w:val="sk-SK"/>
        </w:rPr>
        <w:t xml:space="preserve"> </w:t>
      </w:r>
    </w:p>
    <w:p w14:paraId="76402F54" w14:textId="00022535" w:rsidR="001E27C9" w:rsidRPr="00441F3F" w:rsidRDefault="001E27C9" w:rsidP="008C15D4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bCs/>
          <w:sz w:val="20"/>
          <w:szCs w:val="20"/>
          <w:lang w:val="sk-SK"/>
        </w:rPr>
        <w:t xml:space="preserve">aktívna znalosť anglického jazyka </w:t>
      </w:r>
    </w:p>
    <w:p w14:paraId="1764A513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>prax v manažmente medzinárodných vedeckovýskumných projektov EU je vítaná</w:t>
      </w:r>
      <w:r w:rsidRPr="00441F3F">
        <w:rPr>
          <w:b/>
          <w:bCs/>
          <w:sz w:val="20"/>
          <w:szCs w:val="20"/>
          <w:lang w:val="sk-SK"/>
        </w:rPr>
        <w:t>.</w:t>
      </w:r>
    </w:p>
    <w:p w14:paraId="0B1D919D" w14:textId="77777777" w:rsidR="001E27C9" w:rsidRPr="0079661D" w:rsidRDefault="00877FAD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br/>
      </w:r>
      <w:r w:rsidR="001E27C9"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867E0FF" w14:textId="77777777" w:rsidR="001E27C9" w:rsidRPr="0079661D" w:rsidRDefault="001E27C9" w:rsidP="00322DB2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709" w:hanging="65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 predmetnej oblasti,</w:t>
      </w:r>
    </w:p>
    <w:p w14:paraId="142F4984" w14:textId="3B50FBCC" w:rsidR="00250AA4" w:rsidRPr="0079661D" w:rsidRDefault="00877FAD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br/>
      </w:r>
      <w:r w:rsidR="00250AA4" w:rsidRPr="0079661D">
        <w:rPr>
          <w:b/>
          <w:i w:val="0"/>
          <w:iCs w:val="0"/>
          <w:color w:val="000000" w:themeColor="text1"/>
          <w:u w:val="single"/>
        </w:rPr>
        <w:t>Predpokladaný termín nástupu</w:t>
      </w:r>
      <w:r w:rsidR="00250AA4" w:rsidRPr="0079661D">
        <w:rPr>
          <w:i w:val="0"/>
          <w:iCs w:val="0"/>
          <w:color w:val="000000" w:themeColor="text1"/>
          <w:u w:val="single"/>
        </w:rPr>
        <w:t>:</w:t>
      </w:r>
      <w:r w:rsidR="00250AA4" w:rsidRPr="0079661D">
        <w:rPr>
          <w:i w:val="0"/>
          <w:iCs w:val="0"/>
          <w:color w:val="000000" w:themeColor="text1"/>
        </w:rPr>
        <w:t xml:space="preserve"> od 01.</w:t>
      </w:r>
      <w:r w:rsidR="006A144F" w:rsidRPr="0079661D">
        <w:rPr>
          <w:i w:val="0"/>
          <w:iCs w:val="0"/>
          <w:color w:val="000000" w:themeColor="text1"/>
        </w:rPr>
        <w:t>02</w:t>
      </w:r>
      <w:r w:rsidR="00250AA4" w:rsidRPr="0079661D">
        <w:rPr>
          <w:i w:val="0"/>
          <w:iCs w:val="0"/>
          <w:color w:val="000000" w:themeColor="text1"/>
        </w:rPr>
        <w:t>.202</w:t>
      </w:r>
      <w:r w:rsidR="006A144F" w:rsidRPr="0079661D">
        <w:rPr>
          <w:i w:val="0"/>
          <w:iCs w:val="0"/>
          <w:color w:val="000000" w:themeColor="text1"/>
        </w:rPr>
        <w:t>4</w:t>
      </w:r>
    </w:p>
    <w:p w14:paraId="75240D3D" w14:textId="6A98F70C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</w:t>
      </w:r>
      <w:r w:rsidR="001E27C9" w:rsidRPr="0079661D">
        <w:rPr>
          <w:b/>
          <w:i w:val="0"/>
          <w:iCs w:val="0"/>
          <w:color w:val="000000" w:themeColor="text1"/>
        </w:rPr>
        <w:t>):</w:t>
      </w:r>
      <w:r w:rsidR="001E27C9" w:rsidRPr="0079661D">
        <w:rPr>
          <w:i w:val="0"/>
          <w:iCs w:val="0"/>
          <w:color w:val="000000" w:themeColor="text1"/>
        </w:rPr>
        <w:t xml:space="preserve"> </w:t>
      </w:r>
      <w:r w:rsidR="006A144F" w:rsidRPr="0079661D">
        <w:rPr>
          <w:i w:val="0"/>
          <w:iCs w:val="0"/>
          <w:color w:val="000000" w:themeColor="text1"/>
        </w:rPr>
        <w:t>od 1.431,00 € (čiastočný úväzok 40% - od 572,40 € )</w:t>
      </w:r>
    </w:p>
    <w:p w14:paraId="031CD786" w14:textId="77777777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4DC8A052" w14:textId="24BB5B9B" w:rsidR="006A144F" w:rsidRPr="0079661D" w:rsidRDefault="00DD183F" w:rsidP="00DD18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2A5F7DF7" w14:textId="77777777" w:rsidR="006A144F" w:rsidRPr="0079661D" w:rsidRDefault="006A144F" w:rsidP="006A144F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</w:p>
    <w:p w14:paraId="48949317" w14:textId="47950C5D" w:rsidR="006E2D22" w:rsidRPr="0079661D" w:rsidRDefault="006E2D22" w:rsidP="006E2D2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pracovné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výskumný pracovník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Priestorové plánovanie</w:t>
      </w:r>
    </w:p>
    <w:p w14:paraId="06DBAE54" w14:textId="2BD10130" w:rsidR="006E2D22" w:rsidRPr="0079661D" w:rsidRDefault="006E2D22" w:rsidP="006E2D2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</w:t>
      </w:r>
      <w:r w:rsidR="000060A9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 xml:space="preserve"> riaditeľa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 xml:space="preserve"> Ústav</w:t>
      </w:r>
      <w:r w:rsidR="000060A9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u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 xml:space="preserve"> manažmentu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34BB7F3E" w14:textId="77777777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</w:p>
    <w:p w14:paraId="180D463E" w14:textId="77777777" w:rsidR="006E2D22" w:rsidRPr="0079661D" w:rsidRDefault="006E2D22" w:rsidP="006E2D2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504C6E65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technického zamerania II. stupňa</w:t>
      </w:r>
    </w:p>
    <w:p w14:paraId="1F340989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rStyle w:val="PsacstrojHTML"/>
          <w:rFonts w:ascii="Arial" w:eastAsia="Calibri" w:hAnsi="Arial" w:cs="Arial"/>
          <w:color w:val="000000" w:themeColor="text1"/>
          <w:lang w:val="sk-SK"/>
        </w:rPr>
        <w:t>Akademický titul ,,doktor“  PhD.</w:t>
      </w:r>
      <w:r w:rsidRPr="0079661D">
        <w:rPr>
          <w:color w:val="000000" w:themeColor="text1"/>
          <w:sz w:val="20"/>
          <w:szCs w:val="20"/>
          <w:lang w:val="sk-SK"/>
        </w:rPr>
        <w:t xml:space="preserve"> </w:t>
      </w:r>
    </w:p>
    <w:p w14:paraId="2A5E9560" w14:textId="009CC981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Vysokoškolská</w:t>
      </w:r>
      <w:r w:rsidR="004744E2">
        <w:rPr>
          <w:color w:val="000000" w:themeColor="text1"/>
          <w:sz w:val="20"/>
          <w:szCs w:val="20"/>
          <w:lang w:val="sk-SK"/>
        </w:rPr>
        <w:t xml:space="preserve"> vedeckovýskumná a</w:t>
      </w:r>
      <w:r w:rsidRPr="0079661D">
        <w:rPr>
          <w:color w:val="000000" w:themeColor="text1"/>
          <w:sz w:val="20"/>
          <w:szCs w:val="20"/>
          <w:lang w:val="sk-SK"/>
        </w:rPr>
        <w:t xml:space="preserve"> pedagogická prax min. </w:t>
      </w:r>
      <w:r w:rsidR="004744E2">
        <w:rPr>
          <w:color w:val="000000" w:themeColor="text1"/>
          <w:sz w:val="20"/>
          <w:szCs w:val="20"/>
          <w:lang w:val="sk-SK"/>
        </w:rPr>
        <w:t>5</w:t>
      </w:r>
      <w:r w:rsidRPr="0079661D">
        <w:rPr>
          <w:color w:val="000000" w:themeColor="text1"/>
          <w:sz w:val="20"/>
          <w:szCs w:val="20"/>
          <w:lang w:val="sk-SK"/>
        </w:rPr>
        <w:t xml:space="preserve"> rok</w:t>
      </w:r>
      <w:r w:rsidR="004744E2">
        <w:rPr>
          <w:color w:val="000000" w:themeColor="text1"/>
          <w:sz w:val="20"/>
          <w:szCs w:val="20"/>
          <w:lang w:val="sk-SK"/>
        </w:rPr>
        <w:t>ov po získaní titulu PhD.</w:t>
      </w:r>
      <w:r w:rsidRPr="0079661D">
        <w:rPr>
          <w:color w:val="000000" w:themeColor="text1"/>
          <w:sz w:val="20"/>
          <w:szCs w:val="20"/>
          <w:lang w:val="sk-SK"/>
        </w:rPr>
        <w:t xml:space="preserve"> v študijnom programe Priestorové plánovanie, resp. v príbuznom študijnom programe</w:t>
      </w:r>
    </w:p>
    <w:p w14:paraId="09955E18" w14:textId="14EF15A6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lastRenderedPageBreak/>
        <w:t xml:space="preserve">Skúsenosti z pôsobenia v medzinárodných vedecko-výskumných projektoch EU, s </w:t>
      </w:r>
      <w:r w:rsidRPr="0079661D">
        <w:rPr>
          <w:rStyle w:val="PsacstrojHTML"/>
          <w:rFonts w:ascii="Arial" w:eastAsia="Calibri" w:hAnsi="Arial" w:cs="Arial"/>
          <w:color w:val="000000" w:themeColor="text1"/>
          <w:lang w:val="sk-SK"/>
        </w:rPr>
        <w:t xml:space="preserve">dôrazom na manažment </w:t>
      </w:r>
      <w:r w:rsidR="004744E2">
        <w:rPr>
          <w:rStyle w:val="PsacstrojHTML"/>
          <w:rFonts w:ascii="Arial" w:eastAsia="Calibri" w:hAnsi="Arial" w:cs="Arial"/>
          <w:color w:val="000000" w:themeColor="text1"/>
          <w:lang w:val="sk-SK"/>
        </w:rPr>
        <w:t>tvorivých tímov a projektov.</w:t>
      </w:r>
    </w:p>
    <w:p w14:paraId="42476682" w14:textId="77777777" w:rsidR="006E2D22" w:rsidRPr="0079661D" w:rsidRDefault="006E2D22" w:rsidP="006E2D22">
      <w:p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48344E03" w14:textId="77777777" w:rsidR="006E2D22" w:rsidRPr="0079661D" w:rsidRDefault="006E2D22" w:rsidP="006E2D2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19A19931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 predmetnej oblasti</w:t>
      </w:r>
    </w:p>
    <w:p w14:paraId="677EA6F1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</w:t>
      </w:r>
    </w:p>
    <w:p w14:paraId="00D769F6" w14:textId="77777777" w:rsidR="006E2D22" w:rsidRPr="0079661D" w:rsidRDefault="006E2D22" w:rsidP="006E2D22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63089FE3" w14:textId="509ECC3C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Pr="0079661D">
        <w:rPr>
          <w:i w:val="0"/>
          <w:iCs w:val="0"/>
          <w:color w:val="000000" w:themeColor="text1"/>
        </w:rPr>
        <w:t xml:space="preserve"> od 01.12.2023</w:t>
      </w:r>
    </w:p>
    <w:p w14:paraId="337CA4F8" w14:textId="21FC94FB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(tarifný):</w:t>
      </w:r>
      <w:r w:rsidRPr="0079661D">
        <w:rPr>
          <w:i w:val="0"/>
          <w:iCs w:val="0"/>
          <w:color w:val="000000" w:themeColor="text1"/>
        </w:rPr>
        <w:t xml:space="preserve"> od 1.</w:t>
      </w:r>
      <w:r w:rsidR="006A0E59" w:rsidRPr="0079661D">
        <w:rPr>
          <w:i w:val="0"/>
          <w:iCs w:val="0"/>
          <w:color w:val="000000" w:themeColor="text1"/>
        </w:rPr>
        <w:t>4</w:t>
      </w:r>
      <w:r w:rsidR="004744E2">
        <w:rPr>
          <w:i w:val="0"/>
          <w:iCs w:val="0"/>
          <w:color w:val="000000" w:themeColor="text1"/>
        </w:rPr>
        <w:t>93</w:t>
      </w:r>
      <w:r w:rsidR="006A0E59" w:rsidRPr="0079661D">
        <w:rPr>
          <w:i w:val="0"/>
          <w:iCs w:val="0"/>
          <w:color w:val="000000" w:themeColor="text1"/>
        </w:rPr>
        <w:t xml:space="preserve">,00 </w:t>
      </w:r>
      <w:r w:rsidRPr="0079661D">
        <w:rPr>
          <w:i w:val="0"/>
          <w:iCs w:val="0"/>
          <w:color w:val="000000" w:themeColor="text1"/>
        </w:rPr>
        <w:t xml:space="preserve"> €</w:t>
      </w:r>
    </w:p>
    <w:p w14:paraId="4FD1899F" w14:textId="77777777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34997633" w14:textId="4EB0C343" w:rsidR="006E2D22" w:rsidRPr="0079661D" w:rsidRDefault="006E2D22" w:rsidP="006E2D2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</w:t>
      </w:r>
      <w:r w:rsidR="00987701" w:rsidRPr="00987701">
        <w:rPr>
          <w:sz w:val="20"/>
          <w:szCs w:val="20"/>
          <w:lang w:val="sk-SK"/>
        </w:rPr>
        <w:t>Tvorivé riešenie úloh rozvoja vedy a techniky s vopred nešpecifikovanými výstupmi, ktoré majú zásadný význam pre rozvoj vedného odboru.</w:t>
      </w:r>
    </w:p>
    <w:p w14:paraId="0CFB8E3C" w14:textId="77777777" w:rsidR="006A0E59" w:rsidRPr="0079661D" w:rsidRDefault="006A0E59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</w:p>
    <w:p w14:paraId="76DDA04B" w14:textId="69EEE607" w:rsidR="00171234" w:rsidRPr="0079661D" w:rsidRDefault="00171234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Priestorové plánovanie</w:t>
      </w:r>
    </w:p>
    <w:p w14:paraId="2F5B477D" w14:textId="77777777" w:rsidR="00171234" w:rsidRPr="0079661D" w:rsidRDefault="00171234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Priestorové plánovanie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5BD2407A" w14:textId="77777777" w:rsidR="00171234" w:rsidRPr="0079661D" w:rsidRDefault="0017123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</w:p>
    <w:p w14:paraId="2C007FC2" w14:textId="77777777" w:rsidR="00171234" w:rsidRPr="0079661D" w:rsidRDefault="00171234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2A31FD7C" w14:textId="77777777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technického zamerania II. stupňa</w:t>
      </w:r>
    </w:p>
    <w:p w14:paraId="5AD646E0" w14:textId="77777777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rStyle w:val="PsacstrojHTML"/>
          <w:rFonts w:ascii="Arial" w:eastAsia="Calibri" w:hAnsi="Arial" w:cs="Arial"/>
          <w:color w:val="000000" w:themeColor="text1"/>
          <w:lang w:val="sk-SK"/>
        </w:rPr>
        <w:t>Akademický titul ,,doktor“  PhD.</w:t>
      </w:r>
      <w:r w:rsidRPr="0079661D">
        <w:rPr>
          <w:color w:val="000000" w:themeColor="text1"/>
          <w:sz w:val="20"/>
          <w:szCs w:val="20"/>
          <w:lang w:val="sk-SK"/>
        </w:rPr>
        <w:t xml:space="preserve"> </w:t>
      </w:r>
    </w:p>
    <w:p w14:paraId="6969EE7E" w14:textId="27773E5E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Vysokoškolská pedagogická prax min. </w:t>
      </w:r>
      <w:r w:rsidR="004744E2">
        <w:rPr>
          <w:color w:val="000000" w:themeColor="text1"/>
          <w:sz w:val="20"/>
          <w:szCs w:val="20"/>
          <w:lang w:val="sk-SK"/>
        </w:rPr>
        <w:t>5</w:t>
      </w:r>
      <w:r w:rsidRPr="0079661D">
        <w:rPr>
          <w:color w:val="000000" w:themeColor="text1"/>
          <w:sz w:val="20"/>
          <w:szCs w:val="20"/>
          <w:lang w:val="sk-SK"/>
        </w:rPr>
        <w:t xml:space="preserve"> rok</w:t>
      </w:r>
      <w:r w:rsidR="00834412" w:rsidRPr="0079661D">
        <w:rPr>
          <w:color w:val="000000" w:themeColor="text1"/>
          <w:sz w:val="20"/>
          <w:szCs w:val="20"/>
          <w:lang w:val="sk-SK"/>
        </w:rPr>
        <w:t>y</w:t>
      </w:r>
      <w:r w:rsidRPr="0079661D">
        <w:rPr>
          <w:color w:val="000000" w:themeColor="text1"/>
          <w:sz w:val="20"/>
          <w:szCs w:val="20"/>
          <w:lang w:val="sk-SK"/>
        </w:rPr>
        <w:t xml:space="preserve"> v študijnom programe Priestorové plánovanie, resp. v príbuznom študijnom programe</w:t>
      </w:r>
    </w:p>
    <w:p w14:paraId="38742D02" w14:textId="2A959972" w:rsidR="00322DB2" w:rsidRPr="004744E2" w:rsidRDefault="00171234" w:rsidP="001D059C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4744E2">
        <w:rPr>
          <w:color w:val="000000" w:themeColor="text1"/>
          <w:sz w:val="20"/>
          <w:szCs w:val="20"/>
          <w:lang w:val="sk-SK"/>
        </w:rPr>
        <w:t>Skúsenosti z pôsobenia v medzinárodných vedecko-výskumných alebo pedagogických projektoch EU</w:t>
      </w:r>
    </w:p>
    <w:p w14:paraId="482C80E2" w14:textId="77777777" w:rsidR="004744E2" w:rsidRPr="004744E2" w:rsidRDefault="004744E2" w:rsidP="001D059C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5BEF6B42" w14:textId="77777777" w:rsidR="00171234" w:rsidRPr="0079661D" w:rsidRDefault="00171234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AF2B266" w14:textId="67EE53F9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</w:t>
      </w:r>
      <w:r w:rsidR="004744E2">
        <w:rPr>
          <w:color w:val="000000" w:themeColor="text1"/>
          <w:sz w:val="20"/>
          <w:szCs w:val="20"/>
          <w:lang w:val="sk-SK"/>
        </w:rPr>
        <w:t> odbore PP</w:t>
      </w:r>
    </w:p>
    <w:p w14:paraId="1BB2AA5B" w14:textId="77777777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</w:t>
      </w:r>
    </w:p>
    <w:p w14:paraId="303E1A7C" w14:textId="77777777" w:rsidR="00171234" w:rsidRPr="0079661D" w:rsidRDefault="00171234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598ACE14" w14:textId="4173FF02" w:rsidR="00171234" w:rsidRPr="0079661D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Pr="0079661D">
        <w:rPr>
          <w:i w:val="0"/>
          <w:iCs w:val="0"/>
          <w:color w:val="000000" w:themeColor="text1"/>
        </w:rPr>
        <w:t xml:space="preserve"> od 01.</w:t>
      </w:r>
      <w:r w:rsidR="006A0E59" w:rsidRPr="0079661D">
        <w:rPr>
          <w:i w:val="0"/>
          <w:iCs w:val="0"/>
          <w:color w:val="000000" w:themeColor="text1"/>
        </w:rPr>
        <w:t>01</w:t>
      </w:r>
      <w:r w:rsidRPr="0079661D">
        <w:rPr>
          <w:i w:val="0"/>
          <w:iCs w:val="0"/>
          <w:color w:val="000000" w:themeColor="text1"/>
        </w:rPr>
        <w:t>.202</w:t>
      </w:r>
      <w:r w:rsidR="006A0E59" w:rsidRPr="0079661D">
        <w:rPr>
          <w:i w:val="0"/>
          <w:iCs w:val="0"/>
          <w:color w:val="000000" w:themeColor="text1"/>
        </w:rPr>
        <w:t>4</w:t>
      </w:r>
    </w:p>
    <w:p w14:paraId="3D10B699" w14:textId="77777777" w:rsidR="00DD183F" w:rsidRPr="0079661D" w:rsidRDefault="00DD183F" w:rsidP="00171234">
      <w:pPr>
        <w:pStyle w:val="Zkladntext1"/>
        <w:shd w:val="clear" w:color="auto" w:fill="auto"/>
        <w:jc w:val="both"/>
        <w:rPr>
          <w:b/>
          <w:i w:val="0"/>
          <w:iCs w:val="0"/>
          <w:color w:val="000000" w:themeColor="text1"/>
        </w:rPr>
      </w:pPr>
    </w:p>
    <w:p w14:paraId="4539E38C" w14:textId="757D49C2" w:rsidR="00171234" w:rsidRPr="0079661D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</w:t>
      </w:r>
      <w:r w:rsidR="008D34F8" w:rsidRPr="0079661D">
        <w:rPr>
          <w:b/>
          <w:i w:val="0"/>
          <w:iCs w:val="0"/>
          <w:color w:val="000000" w:themeColor="text1"/>
        </w:rPr>
        <w:t>):</w:t>
      </w:r>
      <w:r w:rsidR="008D34F8" w:rsidRPr="0079661D">
        <w:rPr>
          <w:i w:val="0"/>
          <w:iCs w:val="0"/>
          <w:color w:val="000000" w:themeColor="text1"/>
        </w:rPr>
        <w:t xml:space="preserve"> od </w:t>
      </w:r>
      <w:r w:rsidR="006A0E59" w:rsidRPr="0079661D">
        <w:rPr>
          <w:i w:val="0"/>
          <w:iCs w:val="0"/>
          <w:color w:val="000000" w:themeColor="text1"/>
        </w:rPr>
        <w:t>1.4</w:t>
      </w:r>
      <w:r w:rsidR="004744E2">
        <w:rPr>
          <w:i w:val="0"/>
          <w:iCs w:val="0"/>
          <w:color w:val="000000" w:themeColor="text1"/>
        </w:rPr>
        <w:t>93</w:t>
      </w:r>
      <w:r w:rsidR="006A0E59" w:rsidRPr="0079661D">
        <w:rPr>
          <w:i w:val="0"/>
          <w:iCs w:val="0"/>
          <w:color w:val="000000" w:themeColor="text1"/>
        </w:rPr>
        <w:t>,00</w:t>
      </w:r>
      <w:r w:rsidRPr="0079661D">
        <w:rPr>
          <w:i w:val="0"/>
          <w:iCs w:val="0"/>
          <w:color w:val="000000" w:themeColor="text1"/>
        </w:rPr>
        <w:t xml:space="preserve"> €</w:t>
      </w:r>
    </w:p>
    <w:p w14:paraId="58DB5523" w14:textId="77777777" w:rsidR="00171234" w:rsidRPr="0079661D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715E1367" w14:textId="77777777" w:rsidR="00DD183F" w:rsidRPr="0079661D" w:rsidRDefault="00DD183F" w:rsidP="00DD183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411B41A4" w14:textId="77777777" w:rsidR="00171234" w:rsidRPr="0079661D" w:rsidRDefault="00171234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4DB207B8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b/>
          <w:bCs/>
          <w:i w:val="0"/>
          <w:iCs w:val="0"/>
          <w:color w:val="000000" w:themeColor="text1"/>
          <w:u w:val="single"/>
        </w:rPr>
        <w:t>Všeobecné predpoklady a iné kritériá:</w:t>
      </w:r>
    </w:p>
    <w:p w14:paraId="41DF0133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b/>
          <w:bCs/>
          <w:i w:val="0"/>
          <w:iCs w:val="0"/>
          <w:color w:val="000000" w:themeColor="text1"/>
          <w:u w:val="single"/>
        </w:rPr>
        <w:t>Podmienky podania prihlášky :</w:t>
      </w:r>
    </w:p>
    <w:p w14:paraId="233DD5D3" w14:textId="66172F1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lang w:bidi="en-US"/>
        </w:rPr>
      </w:pPr>
      <w:r w:rsidRPr="0079661D">
        <w:rPr>
          <w:i w:val="0"/>
          <w:iCs w:val="0"/>
          <w:color w:val="000000" w:themeColor="text1"/>
        </w:rPr>
        <w:t xml:space="preserve">Žiadosť o účasť vo výberovom konaní spolu s overenými dokladmi o praxi a vzdelaní, odborným životopisom, prehľadom publikačnej činnosti, </w:t>
      </w:r>
      <w:r w:rsidR="00952501" w:rsidRPr="0079661D">
        <w:rPr>
          <w:i w:val="0"/>
          <w:color w:val="000000" w:themeColor="text1"/>
        </w:rPr>
        <w:t>anotáciu ponuky svojho pôsobenia v rámci odboru,</w:t>
      </w:r>
      <w:r w:rsidR="00952501" w:rsidRPr="0079661D">
        <w:rPr>
          <w:i w:val="0"/>
          <w:iCs w:val="0"/>
          <w:color w:val="000000" w:themeColor="text1"/>
        </w:rPr>
        <w:t xml:space="preserve"> </w:t>
      </w:r>
      <w:r w:rsidRPr="0079661D">
        <w:rPr>
          <w:i w:val="0"/>
          <w:iCs w:val="0"/>
          <w:color w:val="000000" w:themeColor="text1"/>
        </w:rPr>
        <w:t xml:space="preserve">čestné vyhlásenie uchádzača o spôsobilosti na právne úkony a čestné vyhlásenie o bezúhonnosti zasielajte najneskôr do </w:t>
      </w:r>
      <w:r w:rsidR="00735BF9">
        <w:rPr>
          <w:b/>
          <w:bCs/>
          <w:i w:val="0"/>
          <w:iCs w:val="0"/>
          <w:color w:val="000000" w:themeColor="text1"/>
          <w:u w:val="single"/>
        </w:rPr>
        <w:t>06.11.2023</w:t>
      </w:r>
      <w:bookmarkStart w:id="2" w:name="_GoBack"/>
      <w:bookmarkEnd w:id="2"/>
      <w:r w:rsidRPr="0079661D">
        <w:rPr>
          <w:b/>
          <w:bCs/>
          <w:i w:val="0"/>
          <w:iCs w:val="0"/>
          <w:color w:val="000000" w:themeColor="text1"/>
        </w:rPr>
        <w:t xml:space="preserve"> </w:t>
      </w:r>
      <w:r w:rsidRPr="0079661D">
        <w:rPr>
          <w:i w:val="0"/>
          <w:iCs w:val="0"/>
          <w:color w:val="000000" w:themeColor="text1"/>
        </w:rPr>
        <w:t xml:space="preserve">na adresu: </w:t>
      </w:r>
      <w:r w:rsidRPr="0079661D">
        <w:rPr>
          <w:i w:val="0"/>
          <w:color w:val="000000" w:themeColor="text1"/>
        </w:rPr>
        <w:t xml:space="preserve">Slovenskej technickej univerzity v Bratislave,  </w:t>
      </w:r>
      <w:proofErr w:type="spellStart"/>
      <w:r w:rsidRPr="0079661D">
        <w:rPr>
          <w:i w:val="0"/>
          <w:color w:val="000000" w:themeColor="text1"/>
        </w:rPr>
        <w:t>Vazovova</w:t>
      </w:r>
      <w:proofErr w:type="spellEnd"/>
      <w:r w:rsidRPr="0079661D">
        <w:rPr>
          <w:i w:val="0"/>
          <w:color w:val="000000" w:themeColor="text1"/>
        </w:rPr>
        <w:t xml:space="preserve"> č. 5, 812 43 </w:t>
      </w:r>
      <w:r w:rsidRPr="0079661D">
        <w:rPr>
          <w:i w:val="0"/>
          <w:color w:val="000000" w:themeColor="text1"/>
        </w:rPr>
        <w:lastRenderedPageBreak/>
        <w:t xml:space="preserve">Bratislava, </w:t>
      </w:r>
      <w:r w:rsidRPr="0079661D">
        <w:rPr>
          <w:i w:val="0"/>
          <w:iCs w:val="0"/>
          <w:color w:val="000000" w:themeColor="text1"/>
        </w:rPr>
        <w:t xml:space="preserve">Oddelenie ľudských zdrojov, a </w:t>
      </w:r>
      <w:r w:rsidRPr="0079661D">
        <w:rPr>
          <w:i w:val="0"/>
          <w:iCs w:val="0"/>
          <w:color w:val="000000" w:themeColor="text1"/>
          <w:u w:val="single"/>
        </w:rPr>
        <w:t>zároveň aj mailom na adresu</w:t>
      </w:r>
      <w:r w:rsidRPr="0079661D">
        <w:rPr>
          <w:i w:val="0"/>
          <w:iCs w:val="0"/>
          <w:color w:val="000000" w:themeColor="text1"/>
        </w:rPr>
        <w:t xml:space="preserve">: </w:t>
      </w:r>
      <w:hyperlink r:id="rId7" w:history="1">
        <w:r w:rsidR="00F23277" w:rsidRPr="0079661D">
          <w:rPr>
            <w:rStyle w:val="Hypertextovprepojenie"/>
            <w:i w:val="0"/>
            <w:iCs w:val="0"/>
            <w:color w:val="auto"/>
            <w:lang w:bidi="en-US"/>
          </w:rPr>
          <w:t>petra.hrehusova@stuba.sk</w:t>
        </w:r>
      </w:hyperlink>
      <w:r w:rsidRPr="0079661D">
        <w:rPr>
          <w:i w:val="0"/>
          <w:iCs w:val="0"/>
          <w:lang w:bidi="en-US"/>
        </w:rPr>
        <w:t>.</w:t>
      </w:r>
    </w:p>
    <w:p w14:paraId="1640C065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V prípade interných zamestnancov netreba prikladať overené doklady o vzdelaní.</w:t>
      </w:r>
    </w:p>
    <w:p w14:paraId="4D2193C5" w14:textId="77777777" w:rsidR="00250AA4" w:rsidRPr="0079661D" w:rsidRDefault="00250AA4" w:rsidP="00D8185E">
      <w:pPr>
        <w:jc w:val="both"/>
        <w:rPr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Svojou žiadosťou o zaradenie do výberového konania zároveň uchádzač deklaruje aj svoj písomný súhlas uchádzača (dotknutej osoby ) so spracovaním jeho osobných údajov na účely tohto výberového konania v zmysle § 13 ods. 1 a) zákona č. 18/2018 Z. z. o ochrane osobných údajov a o zmene a doplnení niektorých zákonov a to pre vyhlasovateľa výberového konania: SLOVENSKÁ TECHNICKÁ UNIVERZITA V BRATISLAVE, </w:t>
      </w:r>
      <w:r w:rsidRPr="0079661D">
        <w:rPr>
          <w:iCs/>
          <w:color w:val="000000" w:themeColor="text1"/>
          <w:sz w:val="20"/>
          <w:szCs w:val="20"/>
          <w:lang w:val="sk-SK"/>
        </w:rPr>
        <w:t>Ústav manažmentu</w:t>
      </w:r>
      <w:r w:rsidRPr="0079661D">
        <w:rPr>
          <w:color w:val="000000" w:themeColor="text1"/>
          <w:sz w:val="20"/>
          <w:szCs w:val="20"/>
          <w:lang w:val="sk-SK"/>
        </w:rPr>
        <w:t xml:space="preserve"> STU, </w:t>
      </w:r>
      <w:proofErr w:type="spellStart"/>
      <w:r w:rsidRPr="0079661D">
        <w:rPr>
          <w:color w:val="000000" w:themeColor="text1"/>
          <w:sz w:val="20"/>
          <w:szCs w:val="20"/>
          <w:lang w:val="sk-SK"/>
        </w:rPr>
        <w:t>Vazovova</w:t>
      </w:r>
      <w:proofErr w:type="spellEnd"/>
      <w:r w:rsidRPr="0079661D">
        <w:rPr>
          <w:color w:val="000000" w:themeColor="text1"/>
          <w:sz w:val="20"/>
          <w:szCs w:val="20"/>
          <w:lang w:val="sk-SK"/>
        </w:rPr>
        <w:t xml:space="preserve"> 5, 812 43 Bratislava. Vyhlasovateľ výberového konania bude akceptovať aj iný písomný súhlas uchádzača na spracovanie osobných údajov v rozsahu zákona č. 18/2018 Z. z. o ochrane osobných údajov a o zmene a doplnení niektorých zákonov.</w:t>
      </w:r>
    </w:p>
    <w:p w14:paraId="1C2EC56F" w14:textId="77777777" w:rsidR="00250AA4" w:rsidRPr="0079661D" w:rsidRDefault="00250AA4" w:rsidP="00D8185E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Účelom súhlasu na spracovanie osobných údajov je proces výberového konania v podmienkach STU. Údaje nebudú poskytované tretím osobám. Písomný súhlas sa nevyžaduje od interných zamestnancov STU.</w:t>
      </w:r>
    </w:p>
    <w:p w14:paraId="4958F722" w14:textId="77777777" w:rsidR="00250AA4" w:rsidRPr="0079661D" w:rsidRDefault="00250AA4" w:rsidP="00D8185E">
      <w:pPr>
        <w:pStyle w:val="Zkladntext1"/>
        <w:shd w:val="clear" w:color="auto" w:fill="auto"/>
        <w:spacing w:after="44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Neúspešným uchádzačom budú po vyhlásení výsledkov výberového konania vyhlasovateľom vrátené dokumenty predložené k výberovému konaniu.</w:t>
      </w:r>
    </w:p>
    <w:p w14:paraId="750DBBF3" w14:textId="77777777" w:rsidR="00250AA4" w:rsidRPr="0079661D" w:rsidRDefault="0017123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</w:rPr>
      </w:pPr>
      <w:r w:rsidRPr="0079661D">
        <w:rPr>
          <w:i w:val="0"/>
          <w:iCs w:val="0"/>
          <w:color w:val="000000" w:themeColor="text1"/>
        </w:rPr>
        <w:t>V Bratislave,</w:t>
      </w:r>
    </w:p>
    <w:p w14:paraId="2AF048FF" w14:textId="77777777" w:rsidR="00EE11ED" w:rsidRPr="0079661D" w:rsidRDefault="00EE11ED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</w:rPr>
      </w:pPr>
    </w:p>
    <w:p w14:paraId="5F2D31E1" w14:textId="77777777" w:rsidR="00EE11ED" w:rsidRPr="0079661D" w:rsidRDefault="00EE11ED" w:rsidP="00EE11ED">
      <w:pPr>
        <w:widowControl w:val="0"/>
        <w:autoSpaceDE w:val="0"/>
        <w:autoSpaceDN w:val="0"/>
        <w:spacing w:before="1" w:after="0"/>
        <w:ind w:left="6358" w:right="646" w:hanging="1080"/>
        <w:rPr>
          <w:rFonts w:asciiTheme="minorHAnsi" w:eastAsia="Arial" w:hAnsiTheme="minorHAnsi" w:cstheme="minorHAnsi"/>
          <w:sz w:val="20"/>
          <w:szCs w:val="20"/>
          <w:lang w:val="sk-SK" w:eastAsia="en-US"/>
        </w:rPr>
      </w:pP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doc.</w:t>
      </w:r>
      <w:r w:rsidRPr="0079661D">
        <w:rPr>
          <w:rFonts w:asciiTheme="minorHAnsi" w:eastAsia="Arial" w:hAnsiTheme="minorHAnsi" w:cstheme="minorHAnsi"/>
          <w:spacing w:val="-9"/>
          <w:sz w:val="20"/>
          <w:szCs w:val="20"/>
          <w:lang w:val="sk-SK" w:eastAsia="en-US"/>
        </w:rPr>
        <w:t xml:space="preserve"> </w:t>
      </w: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Ing.</w:t>
      </w:r>
      <w:r w:rsidRPr="0079661D">
        <w:rPr>
          <w:rFonts w:asciiTheme="minorHAnsi" w:eastAsia="Arial" w:hAnsiTheme="minorHAnsi" w:cstheme="minorHAnsi"/>
          <w:spacing w:val="-7"/>
          <w:sz w:val="20"/>
          <w:szCs w:val="20"/>
          <w:lang w:val="sk-SK" w:eastAsia="en-US"/>
        </w:rPr>
        <w:t xml:space="preserve"> </w:t>
      </w: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Marián Zajko,</w:t>
      </w:r>
      <w:r w:rsidRPr="0079661D">
        <w:rPr>
          <w:rFonts w:asciiTheme="minorHAnsi" w:eastAsia="Arial" w:hAnsiTheme="minorHAnsi" w:cstheme="minorHAnsi"/>
          <w:spacing w:val="-9"/>
          <w:sz w:val="20"/>
          <w:szCs w:val="20"/>
          <w:lang w:val="sk-SK" w:eastAsia="en-US"/>
        </w:rPr>
        <w:t xml:space="preserve"> </w:t>
      </w: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PhD. MBA</w:t>
      </w:r>
    </w:p>
    <w:p w14:paraId="63DF7D5F" w14:textId="77777777" w:rsidR="00EE11ED" w:rsidRPr="0079661D" w:rsidRDefault="00EE11ED" w:rsidP="00EE11ED">
      <w:pPr>
        <w:widowControl w:val="0"/>
        <w:autoSpaceDE w:val="0"/>
        <w:autoSpaceDN w:val="0"/>
        <w:spacing w:before="1" w:after="0"/>
        <w:ind w:left="6358" w:right="1248" w:hanging="1080"/>
        <w:rPr>
          <w:rFonts w:asciiTheme="minorHAnsi" w:eastAsia="Arial" w:hAnsiTheme="minorHAnsi" w:cstheme="minorHAnsi"/>
          <w:sz w:val="20"/>
          <w:szCs w:val="20"/>
          <w:lang w:val="sk-SK" w:eastAsia="en-US"/>
        </w:rPr>
      </w:pP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 xml:space="preserve">    poverený vedením ÚM STU</w:t>
      </w:r>
    </w:p>
    <w:p w14:paraId="7AEE77D3" w14:textId="77777777" w:rsidR="007D3569" w:rsidRPr="0079661D" w:rsidRDefault="007D3569" w:rsidP="00250AA4">
      <w:pPr>
        <w:rPr>
          <w:color w:val="000000" w:themeColor="text1"/>
          <w:sz w:val="20"/>
          <w:szCs w:val="20"/>
          <w:lang w:val="sk-SK"/>
        </w:rPr>
      </w:pPr>
    </w:p>
    <w:sectPr w:rsidR="007D3569" w:rsidRPr="0079661D" w:rsidSect="00DD183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86" w:right="906" w:bottom="56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75C2" w14:textId="77777777" w:rsidR="003A2D89" w:rsidRDefault="003A2D89">
      <w:pPr>
        <w:spacing w:after="0" w:line="240" w:lineRule="auto"/>
      </w:pPr>
      <w:r>
        <w:separator/>
      </w:r>
    </w:p>
  </w:endnote>
  <w:endnote w:type="continuationSeparator" w:id="0">
    <w:p w14:paraId="5D602457" w14:textId="77777777" w:rsidR="003A2D89" w:rsidRDefault="003A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7D16" w14:textId="5F6C2DB4"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35BF9">
      <w:rPr>
        <w:noProof/>
        <w:sz w:val="16"/>
      </w:rPr>
      <w:t>4</w:t>
    </w:r>
    <w:r>
      <w:rPr>
        <w:sz w:val="16"/>
      </w:rPr>
      <w:fldChar w:fldCharType="end"/>
    </w:r>
  </w:p>
  <w:p w14:paraId="086FA3D1" w14:textId="77777777" w:rsidR="006E506B" w:rsidRDefault="003A2D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2C64" w14:textId="77777777"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CE6F" w14:textId="77777777" w:rsidR="003A2D89" w:rsidRDefault="003A2D89">
      <w:pPr>
        <w:spacing w:after="0" w:line="240" w:lineRule="auto"/>
      </w:pPr>
      <w:r>
        <w:separator/>
      </w:r>
    </w:p>
  </w:footnote>
  <w:footnote w:type="continuationSeparator" w:id="0">
    <w:p w14:paraId="5B1F05F7" w14:textId="77777777" w:rsidR="003A2D89" w:rsidRDefault="003A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7E2F" w14:textId="77777777" w:rsidR="00182127" w:rsidRDefault="003A2D89"/>
  <w:p w14:paraId="662FB16E" w14:textId="77777777" w:rsidR="006E506B" w:rsidRDefault="003A2D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C480" w14:textId="77777777" w:rsidR="00182127" w:rsidRDefault="003A2D89"/>
  <w:p w14:paraId="78F82688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7994C4E" wp14:editId="4F1136BC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B2CE9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26DA170" wp14:editId="22D7290B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6CA12" w14:textId="77777777" w:rsidR="00182127" w:rsidRDefault="003A2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5"/>
    <w:rsid w:val="000060A9"/>
    <w:rsid w:val="00017295"/>
    <w:rsid w:val="000A4DEC"/>
    <w:rsid w:val="000D669C"/>
    <w:rsid w:val="00170946"/>
    <w:rsid w:val="00171234"/>
    <w:rsid w:val="00173758"/>
    <w:rsid w:val="001A23C2"/>
    <w:rsid w:val="001A2F30"/>
    <w:rsid w:val="001E27C9"/>
    <w:rsid w:val="001E2F34"/>
    <w:rsid w:val="001E3E33"/>
    <w:rsid w:val="001F4137"/>
    <w:rsid w:val="00230890"/>
    <w:rsid w:val="00250AA4"/>
    <w:rsid w:val="00292C0C"/>
    <w:rsid w:val="002B233F"/>
    <w:rsid w:val="002C4FE2"/>
    <w:rsid w:val="002C6E60"/>
    <w:rsid w:val="00322DB2"/>
    <w:rsid w:val="003563DD"/>
    <w:rsid w:val="003A2D89"/>
    <w:rsid w:val="003D5E85"/>
    <w:rsid w:val="00441E71"/>
    <w:rsid w:val="00441F3F"/>
    <w:rsid w:val="004744E2"/>
    <w:rsid w:val="005023D8"/>
    <w:rsid w:val="00515160"/>
    <w:rsid w:val="00526456"/>
    <w:rsid w:val="00543AF1"/>
    <w:rsid w:val="00565B6E"/>
    <w:rsid w:val="00586F3A"/>
    <w:rsid w:val="005A316A"/>
    <w:rsid w:val="005D552F"/>
    <w:rsid w:val="00644041"/>
    <w:rsid w:val="00664930"/>
    <w:rsid w:val="006A0B7A"/>
    <w:rsid w:val="006A0E59"/>
    <w:rsid w:val="006A144F"/>
    <w:rsid w:val="006E2D22"/>
    <w:rsid w:val="007049E0"/>
    <w:rsid w:val="00717BA4"/>
    <w:rsid w:val="00730FB1"/>
    <w:rsid w:val="00735BF9"/>
    <w:rsid w:val="0079661D"/>
    <w:rsid w:val="007B2F22"/>
    <w:rsid w:val="007D3569"/>
    <w:rsid w:val="007D7D7A"/>
    <w:rsid w:val="007E0D9E"/>
    <w:rsid w:val="007F5721"/>
    <w:rsid w:val="00834412"/>
    <w:rsid w:val="00877FAD"/>
    <w:rsid w:val="008B71F9"/>
    <w:rsid w:val="008D34F8"/>
    <w:rsid w:val="00934AEF"/>
    <w:rsid w:val="00944CE3"/>
    <w:rsid w:val="00952501"/>
    <w:rsid w:val="00970544"/>
    <w:rsid w:val="00987701"/>
    <w:rsid w:val="00987A4F"/>
    <w:rsid w:val="00A35E1D"/>
    <w:rsid w:val="00AC3210"/>
    <w:rsid w:val="00B73B6E"/>
    <w:rsid w:val="00B97458"/>
    <w:rsid w:val="00BC6D14"/>
    <w:rsid w:val="00BE7CB5"/>
    <w:rsid w:val="00C17D3C"/>
    <w:rsid w:val="00C61776"/>
    <w:rsid w:val="00CD5435"/>
    <w:rsid w:val="00D303F0"/>
    <w:rsid w:val="00D70F4F"/>
    <w:rsid w:val="00D8185E"/>
    <w:rsid w:val="00D904D7"/>
    <w:rsid w:val="00DC48A3"/>
    <w:rsid w:val="00DD183F"/>
    <w:rsid w:val="00DE0099"/>
    <w:rsid w:val="00DE3117"/>
    <w:rsid w:val="00E4138F"/>
    <w:rsid w:val="00EE11ED"/>
    <w:rsid w:val="00EF6A6A"/>
    <w:rsid w:val="00F23277"/>
    <w:rsid w:val="00F27BAF"/>
    <w:rsid w:val="00F47230"/>
    <w:rsid w:val="00F839B7"/>
    <w:rsid w:val="00F87746"/>
    <w:rsid w:val="00F9751B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80FC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hrehusov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Hrehusova</cp:lastModifiedBy>
  <cp:revision>7</cp:revision>
  <cp:lastPrinted>2023-10-09T09:42:00Z</cp:lastPrinted>
  <dcterms:created xsi:type="dcterms:W3CDTF">2023-10-09T05:49:00Z</dcterms:created>
  <dcterms:modified xsi:type="dcterms:W3CDTF">2023-10-17T07:25:00Z</dcterms:modified>
</cp:coreProperties>
</file>